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hyperlink r:id="rId2">
        <w:r>
          <w:rPr>
            <w:rStyle w:val="Style15"/>
            <w:rFonts w:ascii="PT Serif" w:hAnsi="PT Serif"/>
            <w:color w:val="000000"/>
            <w:shd w:fill="FFFFFF" w:val="clear"/>
          </w:rPr>
          <w:t>Сайт Российского общества преподавателей русского языка и литературы (РОПРЯЛ)- </w:t>
        </w:r>
        <w:r>
          <w:rPr>
            <w:rStyle w:val="Style14"/>
            <w:rFonts w:ascii="PT Serif" w:hAnsi="PT Serif"/>
            <w:color w:val="EA5A00"/>
            <w:highlight w:val="white"/>
            <w:u w:val="none"/>
          </w:rPr>
          <w:t>http://www.ropryal.ru</w:t>
        </w:r>
      </w:hyperlink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PT Serif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07e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613df6"/>
    <w:rPr>
      <w:color w:val="0000FF"/>
      <w:u w:val="single"/>
    </w:rPr>
  </w:style>
  <w:style w:type="character" w:styleId="ListLabel1">
    <w:name w:val="ListLabel 1"/>
    <w:qFormat/>
    <w:rPr>
      <w:rFonts w:ascii="PT Serif" w:hAnsi="PT Serif"/>
      <w:color w:val="EA5A00"/>
      <w:u w:val="none"/>
      <w:shd w:fill="FFFFFF" w:val="clear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ejaVu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ejaVu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&#1057;&#1072;&#1081;&#1090; &#1056;&#1086;&#1089;&#1089;&#1080;&#1081;&#1089;&#1082;&#1086;&#1075;&#1086; &#1086;&#1073;&#1097;&#1077;&#1089;&#1090;&#1074;&#1072; &#1087;&#1088;&#1077;&#1087;&#1086;&#1076;&#1072;&#1074;&#1072;&#1090;&#1077;&#1083;&#1077;&#1081; &#1088;&#1091;&#1089;&#1089;&#1082;&#1086;&#1075;&#1086; &#1103;&#1079;&#1099;&#1082;&#1072; &#1080; &#1083;&#1080;&#1090;&#1077;&#1088;&#1072;&#1090;&#1091;&#1088;&#1099; (&#1056;&#1054;&#1055;&#1056;&#1071;&#1051;)-&#160;http://www.roprya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LibreOffice/6.0.7.3.0$Linux_x86 LibreOffice_project/00m0$Build-3</Application>
  <Pages>1</Pages>
  <Words>10</Words>
  <Characters>91</Characters>
  <CharactersWithSpaces>100</CharactersWithSpaces>
  <Paragraphs>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2020-06-19T08:04:00Z</dcterms:created>
  <dc:creator>Библиотекарь!</dc:creator>
  <dc:description/>
  <dc:language>ru-RU</dc:language>
  <cp:lastModifiedBy/>
  <dcterms:modified xsi:type="dcterms:W3CDTF">2020-06-19T15:50:48Z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