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A9A" w:rsidRDefault="00BE4A9A">
      <w:pPr>
        <w:pStyle w:val="a3"/>
        <w:ind w:left="610"/>
        <w:rPr>
          <w:sz w:val="20"/>
        </w:rPr>
      </w:pPr>
    </w:p>
    <w:p w:rsidR="00BE4A9A" w:rsidRPr="0066529A" w:rsidRDefault="00541BAA" w:rsidP="0066529A">
      <w:pPr>
        <w:tabs>
          <w:tab w:val="left" w:pos="238"/>
          <w:tab w:val="center" w:pos="4677"/>
        </w:tabs>
        <w:jc w:val="center"/>
        <w:sectPr w:rsidR="00BE4A9A" w:rsidRPr="0066529A" w:rsidSect="00AC7EAE">
          <w:type w:val="continuous"/>
          <w:pgSz w:w="11910" w:h="16840"/>
          <w:pgMar w:top="420" w:right="995" w:bottom="280" w:left="709" w:header="720" w:footer="720" w:gutter="0"/>
          <w:cols w:space="720"/>
        </w:sectPr>
      </w:pPr>
      <w:r>
        <w:rPr>
          <w:noProof/>
          <w:kern w:val="28"/>
          <w:sz w:val="24"/>
          <w:szCs w:val="24"/>
          <w:lang w:eastAsia="ru-RU"/>
        </w:rPr>
        <w:drawing>
          <wp:inline distT="0" distB="0" distL="0" distR="0">
            <wp:extent cx="6808586" cy="9629775"/>
            <wp:effectExtent l="19050" t="0" r="0" b="0"/>
            <wp:docPr id="1" name="Рисунок 1" descr="E:\2021_09_3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_09_30\IMG_0001.jpg"/>
                    <pic:cNvPicPr>
                      <a:picLocks noChangeAspect="1" noChangeArrowheads="1"/>
                    </pic:cNvPicPr>
                  </pic:nvPicPr>
                  <pic:blipFill>
                    <a:blip r:embed="rId8" cstate="print"/>
                    <a:srcRect/>
                    <a:stretch>
                      <a:fillRect/>
                    </a:stretch>
                  </pic:blipFill>
                  <pic:spPr bwMode="auto">
                    <a:xfrm>
                      <a:off x="0" y="0"/>
                      <a:ext cx="6812591" cy="9635440"/>
                    </a:xfrm>
                    <a:prstGeom prst="rect">
                      <a:avLst/>
                    </a:prstGeom>
                    <a:noFill/>
                    <a:ln w="9525">
                      <a:noFill/>
                      <a:miter lim="800000"/>
                      <a:headEnd/>
                      <a:tailEnd/>
                    </a:ln>
                  </pic:spPr>
                </pic:pic>
              </a:graphicData>
            </a:graphic>
          </wp:inline>
        </w:drawing>
      </w:r>
    </w:p>
    <w:p w:rsidR="00BE4A9A" w:rsidRDefault="00A97B6F" w:rsidP="00AC7EAE">
      <w:pPr>
        <w:pStyle w:val="Heading1"/>
        <w:spacing w:before="0"/>
        <w:ind w:left="965" w:right="837" w:firstLine="0"/>
        <w:jc w:val="center"/>
        <w:rPr>
          <w:sz w:val="24"/>
          <w:szCs w:val="24"/>
        </w:rPr>
      </w:pPr>
      <w:r w:rsidRPr="00AC7EAE">
        <w:rPr>
          <w:sz w:val="24"/>
          <w:szCs w:val="24"/>
        </w:rPr>
        <w:lastRenderedPageBreak/>
        <w:t>СОДЕРЖАНИЕ</w:t>
      </w:r>
    </w:p>
    <w:p w:rsidR="00AC7EAE" w:rsidRDefault="00AC7EAE" w:rsidP="002A57A2">
      <w:pPr>
        <w:pStyle w:val="Heading1"/>
        <w:spacing w:before="0"/>
        <w:ind w:left="284" w:firstLine="0"/>
        <w:jc w:val="both"/>
        <w:rPr>
          <w:b w:val="0"/>
          <w:sz w:val="24"/>
          <w:szCs w:val="24"/>
        </w:rPr>
      </w:pPr>
      <w:r>
        <w:rPr>
          <w:b w:val="0"/>
          <w:sz w:val="24"/>
          <w:szCs w:val="24"/>
        </w:rPr>
        <w:t>Пояснительная записк</w:t>
      </w:r>
      <w:r w:rsidR="00D65B7B">
        <w:rPr>
          <w:b w:val="0"/>
          <w:sz w:val="24"/>
          <w:szCs w:val="24"/>
        </w:rPr>
        <w:t>а………………………………………………………………...</w:t>
      </w:r>
      <w:r>
        <w:rPr>
          <w:b w:val="0"/>
          <w:sz w:val="24"/>
          <w:szCs w:val="24"/>
        </w:rPr>
        <w:t>......</w:t>
      </w:r>
      <w:r w:rsidR="002A57A2">
        <w:rPr>
          <w:b w:val="0"/>
          <w:sz w:val="24"/>
          <w:szCs w:val="24"/>
        </w:rPr>
        <w:t>.............</w:t>
      </w:r>
      <w:r w:rsidRPr="002A57A2">
        <w:rPr>
          <w:sz w:val="24"/>
          <w:szCs w:val="24"/>
        </w:rPr>
        <w:t>3</w:t>
      </w:r>
    </w:p>
    <w:p w:rsidR="00AC7EAE" w:rsidRDefault="00AC7EAE" w:rsidP="00DE023A">
      <w:pPr>
        <w:pStyle w:val="Heading1"/>
        <w:numPr>
          <w:ilvl w:val="0"/>
          <w:numId w:val="51"/>
        </w:numPr>
        <w:spacing w:before="0"/>
        <w:ind w:left="284" w:firstLine="0"/>
        <w:jc w:val="both"/>
        <w:rPr>
          <w:b w:val="0"/>
          <w:sz w:val="24"/>
          <w:szCs w:val="24"/>
        </w:rPr>
      </w:pPr>
      <w:r>
        <w:rPr>
          <w:b w:val="0"/>
          <w:sz w:val="24"/>
          <w:szCs w:val="24"/>
        </w:rPr>
        <w:t>Характеристика профессиональной деятельности выпускников, обучившихся по образовательной программе профессиональной подготовки, переподготовки по профессии 19205 «Тракторист – машинист с/х производства категории «В», «С», «</w:t>
      </w:r>
      <w:r>
        <w:rPr>
          <w:b w:val="0"/>
          <w:sz w:val="24"/>
          <w:szCs w:val="24"/>
          <w:lang w:val="en-US"/>
        </w:rPr>
        <w:t>D</w:t>
      </w:r>
      <w:r>
        <w:rPr>
          <w:b w:val="0"/>
          <w:sz w:val="24"/>
          <w:szCs w:val="24"/>
        </w:rPr>
        <w:t>», «Е»………………………………………………………………………………………………</w:t>
      </w:r>
      <w:r w:rsidR="002A57A2">
        <w:rPr>
          <w:b w:val="0"/>
          <w:sz w:val="24"/>
          <w:szCs w:val="24"/>
        </w:rPr>
        <w:t>……</w:t>
      </w:r>
      <w:r w:rsidRPr="002A57A2">
        <w:rPr>
          <w:sz w:val="24"/>
          <w:szCs w:val="24"/>
        </w:rPr>
        <w:t>7</w:t>
      </w:r>
    </w:p>
    <w:p w:rsidR="00AC7EAE" w:rsidRDefault="00AC7EAE" w:rsidP="00DE023A">
      <w:pPr>
        <w:pStyle w:val="Heading1"/>
        <w:numPr>
          <w:ilvl w:val="1"/>
          <w:numId w:val="51"/>
        </w:numPr>
        <w:spacing w:before="0"/>
        <w:ind w:left="284" w:firstLine="0"/>
        <w:jc w:val="both"/>
        <w:rPr>
          <w:b w:val="0"/>
          <w:sz w:val="24"/>
          <w:szCs w:val="24"/>
        </w:rPr>
      </w:pPr>
      <w:r>
        <w:rPr>
          <w:b w:val="0"/>
          <w:sz w:val="24"/>
          <w:szCs w:val="24"/>
        </w:rPr>
        <w:t>Область и объекты профессиональ</w:t>
      </w:r>
      <w:r w:rsidR="00615DBB">
        <w:rPr>
          <w:b w:val="0"/>
          <w:sz w:val="24"/>
          <w:szCs w:val="24"/>
        </w:rPr>
        <w:t>ной деятельности……………………………………</w:t>
      </w:r>
      <w:r w:rsidR="002A57A2">
        <w:rPr>
          <w:b w:val="0"/>
          <w:sz w:val="24"/>
          <w:szCs w:val="24"/>
        </w:rPr>
        <w:t>.</w:t>
      </w:r>
      <w:r>
        <w:rPr>
          <w:b w:val="0"/>
          <w:sz w:val="24"/>
          <w:szCs w:val="24"/>
        </w:rPr>
        <w:t>…</w:t>
      </w:r>
      <w:r w:rsidRPr="002A57A2">
        <w:rPr>
          <w:sz w:val="24"/>
          <w:szCs w:val="24"/>
        </w:rPr>
        <w:t>7</w:t>
      </w:r>
    </w:p>
    <w:p w:rsidR="00AC7EAE" w:rsidRDefault="00AC7EAE" w:rsidP="00DE023A">
      <w:pPr>
        <w:pStyle w:val="Heading1"/>
        <w:numPr>
          <w:ilvl w:val="0"/>
          <w:numId w:val="51"/>
        </w:numPr>
        <w:spacing w:before="0"/>
        <w:ind w:left="284" w:firstLine="0"/>
        <w:jc w:val="both"/>
        <w:rPr>
          <w:b w:val="0"/>
          <w:sz w:val="24"/>
          <w:szCs w:val="24"/>
        </w:rPr>
      </w:pPr>
      <w:r>
        <w:rPr>
          <w:b w:val="0"/>
          <w:sz w:val="24"/>
          <w:szCs w:val="24"/>
        </w:rPr>
        <w:t>Компетенции выпускника по рабочей профессии, формируемые в результате освоения данной образовательной программы профессиональной подготовки, пере</w:t>
      </w:r>
      <w:r w:rsidR="00615DBB">
        <w:rPr>
          <w:b w:val="0"/>
          <w:sz w:val="24"/>
          <w:szCs w:val="24"/>
        </w:rPr>
        <w:t>подготовки……………………………………………………</w:t>
      </w:r>
      <w:r>
        <w:rPr>
          <w:b w:val="0"/>
          <w:sz w:val="24"/>
          <w:szCs w:val="24"/>
        </w:rPr>
        <w:t>………………………</w:t>
      </w:r>
      <w:r w:rsidR="002A57A2">
        <w:rPr>
          <w:b w:val="0"/>
          <w:sz w:val="24"/>
          <w:szCs w:val="24"/>
        </w:rPr>
        <w:t>…….….</w:t>
      </w:r>
      <w:r w:rsidRPr="002A57A2">
        <w:rPr>
          <w:sz w:val="24"/>
          <w:szCs w:val="24"/>
        </w:rPr>
        <w:t>8</w:t>
      </w:r>
    </w:p>
    <w:p w:rsidR="00AC7EAE" w:rsidRPr="002A57A2" w:rsidRDefault="00AC7EAE" w:rsidP="00DE023A">
      <w:pPr>
        <w:pStyle w:val="Heading1"/>
        <w:numPr>
          <w:ilvl w:val="1"/>
          <w:numId w:val="51"/>
        </w:numPr>
        <w:spacing w:before="0"/>
        <w:ind w:left="284" w:firstLine="0"/>
        <w:jc w:val="both"/>
        <w:rPr>
          <w:sz w:val="24"/>
          <w:szCs w:val="24"/>
        </w:rPr>
      </w:pPr>
      <w:r>
        <w:rPr>
          <w:b w:val="0"/>
          <w:sz w:val="24"/>
          <w:szCs w:val="24"/>
        </w:rPr>
        <w:t>Общие компетенции…………………………</w:t>
      </w:r>
      <w:r w:rsidR="00615DBB">
        <w:rPr>
          <w:b w:val="0"/>
          <w:sz w:val="24"/>
          <w:szCs w:val="24"/>
        </w:rPr>
        <w:t>……………………………………</w:t>
      </w:r>
      <w:r w:rsidR="002A57A2">
        <w:rPr>
          <w:b w:val="0"/>
          <w:sz w:val="24"/>
          <w:szCs w:val="24"/>
        </w:rPr>
        <w:t>……….</w:t>
      </w:r>
      <w:r>
        <w:rPr>
          <w:b w:val="0"/>
          <w:sz w:val="24"/>
          <w:szCs w:val="24"/>
        </w:rPr>
        <w:t>…..</w:t>
      </w:r>
      <w:r w:rsidRPr="002A57A2">
        <w:rPr>
          <w:sz w:val="24"/>
          <w:szCs w:val="24"/>
        </w:rPr>
        <w:t>8</w:t>
      </w:r>
    </w:p>
    <w:p w:rsidR="00AC7EAE" w:rsidRDefault="00AC7EAE" w:rsidP="00DE023A">
      <w:pPr>
        <w:pStyle w:val="Heading1"/>
        <w:numPr>
          <w:ilvl w:val="1"/>
          <w:numId w:val="51"/>
        </w:numPr>
        <w:spacing w:before="0"/>
        <w:ind w:left="284" w:firstLine="0"/>
        <w:jc w:val="both"/>
        <w:rPr>
          <w:b w:val="0"/>
          <w:sz w:val="24"/>
          <w:szCs w:val="24"/>
        </w:rPr>
      </w:pPr>
      <w:r>
        <w:rPr>
          <w:b w:val="0"/>
          <w:sz w:val="24"/>
          <w:szCs w:val="24"/>
        </w:rPr>
        <w:t>Профессиональные</w:t>
      </w:r>
      <w:r w:rsidR="00615DBB">
        <w:rPr>
          <w:b w:val="0"/>
          <w:sz w:val="24"/>
          <w:szCs w:val="24"/>
        </w:rPr>
        <w:t xml:space="preserve"> компетенции………………………………………………</w:t>
      </w:r>
      <w:r>
        <w:rPr>
          <w:b w:val="0"/>
          <w:sz w:val="24"/>
          <w:szCs w:val="24"/>
        </w:rPr>
        <w:t>…</w:t>
      </w:r>
      <w:r w:rsidR="002A57A2">
        <w:rPr>
          <w:b w:val="0"/>
          <w:sz w:val="24"/>
          <w:szCs w:val="24"/>
        </w:rPr>
        <w:t>……….</w:t>
      </w:r>
      <w:r>
        <w:rPr>
          <w:b w:val="0"/>
          <w:sz w:val="24"/>
          <w:szCs w:val="24"/>
        </w:rPr>
        <w:t>…</w:t>
      </w:r>
      <w:r w:rsidRPr="002A57A2">
        <w:rPr>
          <w:sz w:val="24"/>
          <w:szCs w:val="24"/>
        </w:rPr>
        <w:t>8</w:t>
      </w:r>
    </w:p>
    <w:p w:rsidR="00AC7EAE" w:rsidRDefault="00AC7EAE" w:rsidP="00DE023A">
      <w:pPr>
        <w:pStyle w:val="Heading1"/>
        <w:numPr>
          <w:ilvl w:val="1"/>
          <w:numId w:val="51"/>
        </w:numPr>
        <w:spacing w:before="0"/>
        <w:ind w:left="284" w:firstLine="0"/>
        <w:jc w:val="both"/>
        <w:rPr>
          <w:b w:val="0"/>
          <w:sz w:val="24"/>
          <w:szCs w:val="24"/>
        </w:rPr>
      </w:pPr>
      <w:r>
        <w:rPr>
          <w:b w:val="0"/>
          <w:sz w:val="24"/>
          <w:szCs w:val="24"/>
        </w:rPr>
        <w:t>Содержательные параметры профес</w:t>
      </w:r>
      <w:r w:rsidR="00615DBB">
        <w:rPr>
          <w:b w:val="0"/>
          <w:sz w:val="24"/>
          <w:szCs w:val="24"/>
        </w:rPr>
        <w:t>сиональной деятельности…………………</w:t>
      </w:r>
      <w:r w:rsidR="002A57A2">
        <w:rPr>
          <w:b w:val="0"/>
          <w:sz w:val="24"/>
          <w:szCs w:val="24"/>
        </w:rPr>
        <w:t>……….</w:t>
      </w:r>
      <w:r>
        <w:rPr>
          <w:b w:val="0"/>
          <w:sz w:val="24"/>
          <w:szCs w:val="24"/>
        </w:rPr>
        <w:t>…</w:t>
      </w:r>
      <w:r w:rsidRPr="002A57A2">
        <w:rPr>
          <w:sz w:val="24"/>
          <w:szCs w:val="24"/>
        </w:rPr>
        <w:t>9</w:t>
      </w:r>
    </w:p>
    <w:p w:rsidR="00AC7EAE" w:rsidRDefault="00AC7EAE" w:rsidP="00DE023A">
      <w:pPr>
        <w:pStyle w:val="Heading1"/>
        <w:numPr>
          <w:ilvl w:val="0"/>
          <w:numId w:val="51"/>
        </w:numPr>
        <w:spacing w:before="0"/>
        <w:ind w:left="284" w:firstLine="0"/>
        <w:jc w:val="both"/>
        <w:rPr>
          <w:b w:val="0"/>
          <w:sz w:val="24"/>
          <w:szCs w:val="24"/>
        </w:rPr>
      </w:pPr>
      <w:r>
        <w:rPr>
          <w:b w:val="0"/>
          <w:sz w:val="24"/>
          <w:szCs w:val="24"/>
        </w:rPr>
        <w:t>Учебный план профессиональной подготовки новых рабочих по профессии 19205 «Тракторист – машинист с/х производства категории«В», «С», «Е»……………………</w:t>
      </w:r>
      <w:r w:rsidR="002A57A2">
        <w:rPr>
          <w:b w:val="0"/>
          <w:sz w:val="24"/>
          <w:szCs w:val="24"/>
        </w:rPr>
        <w:t>…...</w:t>
      </w:r>
      <w:r>
        <w:rPr>
          <w:b w:val="0"/>
          <w:sz w:val="24"/>
          <w:szCs w:val="24"/>
        </w:rPr>
        <w:t>..</w:t>
      </w:r>
      <w:r w:rsidRPr="002A57A2">
        <w:rPr>
          <w:sz w:val="24"/>
          <w:szCs w:val="24"/>
        </w:rPr>
        <w:t>13</w:t>
      </w:r>
    </w:p>
    <w:p w:rsidR="00AC7EAE" w:rsidRDefault="00AC7EAE" w:rsidP="00DE023A">
      <w:pPr>
        <w:pStyle w:val="Heading1"/>
        <w:numPr>
          <w:ilvl w:val="1"/>
          <w:numId w:val="51"/>
        </w:numPr>
        <w:spacing w:before="0"/>
        <w:ind w:left="284" w:firstLine="0"/>
        <w:jc w:val="both"/>
        <w:rPr>
          <w:b w:val="0"/>
          <w:sz w:val="24"/>
          <w:szCs w:val="24"/>
        </w:rPr>
      </w:pPr>
      <w:r>
        <w:rPr>
          <w:b w:val="0"/>
          <w:sz w:val="24"/>
          <w:szCs w:val="24"/>
        </w:rPr>
        <w:t>Комплект тематических планов учебных дисциплин по программе профессиональной подготовки по профессии 19205 «Тракторист – машинист с/х производства кате</w:t>
      </w:r>
      <w:r w:rsidR="00615DBB">
        <w:rPr>
          <w:b w:val="0"/>
          <w:sz w:val="24"/>
          <w:szCs w:val="24"/>
        </w:rPr>
        <w:t>гории«В», «С», «Е»…………………………</w:t>
      </w:r>
      <w:r>
        <w:rPr>
          <w:b w:val="0"/>
          <w:sz w:val="24"/>
          <w:szCs w:val="24"/>
        </w:rPr>
        <w:t>………………..</w:t>
      </w:r>
      <w:r w:rsidR="002A57A2">
        <w:rPr>
          <w:b w:val="0"/>
          <w:sz w:val="24"/>
          <w:szCs w:val="24"/>
        </w:rPr>
        <w:t>.........................................................................</w:t>
      </w:r>
      <w:r>
        <w:rPr>
          <w:b w:val="0"/>
          <w:sz w:val="24"/>
          <w:szCs w:val="24"/>
        </w:rPr>
        <w:t>..</w:t>
      </w:r>
      <w:r w:rsidRPr="002A57A2">
        <w:rPr>
          <w:sz w:val="24"/>
          <w:szCs w:val="24"/>
        </w:rPr>
        <w:t>14</w:t>
      </w:r>
    </w:p>
    <w:p w:rsidR="00AC7EAE" w:rsidRDefault="00AC7EAE" w:rsidP="00DE023A">
      <w:pPr>
        <w:pStyle w:val="Heading1"/>
        <w:numPr>
          <w:ilvl w:val="0"/>
          <w:numId w:val="51"/>
        </w:numPr>
        <w:spacing w:before="0"/>
        <w:ind w:left="284" w:firstLine="0"/>
        <w:jc w:val="both"/>
        <w:rPr>
          <w:b w:val="0"/>
          <w:sz w:val="24"/>
          <w:szCs w:val="24"/>
        </w:rPr>
      </w:pPr>
      <w:r>
        <w:rPr>
          <w:b w:val="0"/>
          <w:sz w:val="24"/>
          <w:szCs w:val="24"/>
        </w:rPr>
        <w:t>Учебный план профессиональной подготовки новых рабочих по профессии 19205 «Тракторист – машинист с/х производства категории</w:t>
      </w:r>
      <w:r w:rsidRPr="00AC7EAE">
        <w:rPr>
          <w:b w:val="0"/>
          <w:sz w:val="24"/>
          <w:szCs w:val="24"/>
        </w:rPr>
        <w:t xml:space="preserve"> </w:t>
      </w:r>
      <w:r>
        <w:rPr>
          <w:b w:val="0"/>
          <w:sz w:val="24"/>
          <w:szCs w:val="24"/>
        </w:rPr>
        <w:t>«</w:t>
      </w:r>
      <w:r>
        <w:rPr>
          <w:b w:val="0"/>
          <w:sz w:val="24"/>
          <w:szCs w:val="24"/>
          <w:lang w:val="en-US"/>
        </w:rPr>
        <w:t>D</w:t>
      </w:r>
      <w:r>
        <w:rPr>
          <w:b w:val="0"/>
          <w:sz w:val="24"/>
          <w:szCs w:val="24"/>
        </w:rPr>
        <w:t>»……………</w:t>
      </w:r>
      <w:r w:rsidR="002A57A2">
        <w:rPr>
          <w:b w:val="0"/>
          <w:sz w:val="24"/>
          <w:szCs w:val="24"/>
        </w:rPr>
        <w:t>………..</w:t>
      </w:r>
      <w:r w:rsidR="00615DBB">
        <w:rPr>
          <w:b w:val="0"/>
          <w:sz w:val="24"/>
          <w:szCs w:val="24"/>
        </w:rPr>
        <w:t>…….</w:t>
      </w:r>
      <w:r>
        <w:rPr>
          <w:b w:val="0"/>
          <w:sz w:val="24"/>
          <w:szCs w:val="24"/>
        </w:rPr>
        <w:t>………..</w:t>
      </w:r>
      <w:r w:rsidRPr="002A57A2">
        <w:rPr>
          <w:sz w:val="24"/>
          <w:szCs w:val="24"/>
        </w:rPr>
        <w:t>5</w:t>
      </w:r>
      <w:r w:rsidR="00711CA8">
        <w:rPr>
          <w:sz w:val="24"/>
          <w:szCs w:val="24"/>
        </w:rPr>
        <w:t>0</w:t>
      </w:r>
    </w:p>
    <w:p w:rsidR="00AC7EAE" w:rsidRDefault="00AC7EAE" w:rsidP="00DE023A">
      <w:pPr>
        <w:pStyle w:val="Heading1"/>
        <w:numPr>
          <w:ilvl w:val="1"/>
          <w:numId w:val="51"/>
        </w:numPr>
        <w:spacing w:before="0"/>
        <w:ind w:left="284" w:firstLine="0"/>
        <w:jc w:val="both"/>
        <w:rPr>
          <w:b w:val="0"/>
          <w:sz w:val="24"/>
          <w:szCs w:val="24"/>
        </w:rPr>
      </w:pPr>
      <w:r>
        <w:rPr>
          <w:b w:val="0"/>
          <w:sz w:val="24"/>
          <w:szCs w:val="24"/>
        </w:rPr>
        <w:t>Комплект тематических планов учебных дисциплин по программе профессиональной подготовки по профессии 19205 «Тракторист – машинист с/х производства категории«</w:t>
      </w:r>
      <w:r>
        <w:rPr>
          <w:b w:val="0"/>
          <w:sz w:val="24"/>
          <w:szCs w:val="24"/>
          <w:lang w:val="en-US"/>
        </w:rPr>
        <w:t>D</w:t>
      </w:r>
      <w:r w:rsidR="00615DBB">
        <w:rPr>
          <w:b w:val="0"/>
          <w:sz w:val="24"/>
          <w:szCs w:val="24"/>
        </w:rPr>
        <w:t>»……………………</w:t>
      </w:r>
      <w:r>
        <w:rPr>
          <w:b w:val="0"/>
          <w:sz w:val="24"/>
          <w:szCs w:val="24"/>
        </w:rPr>
        <w:t>……………………………………</w:t>
      </w:r>
      <w:r w:rsidR="002A57A2">
        <w:rPr>
          <w:b w:val="0"/>
          <w:sz w:val="24"/>
          <w:szCs w:val="24"/>
        </w:rPr>
        <w:t>……………………….</w:t>
      </w:r>
      <w:r>
        <w:rPr>
          <w:b w:val="0"/>
          <w:sz w:val="24"/>
          <w:szCs w:val="24"/>
        </w:rPr>
        <w:t>….</w:t>
      </w:r>
      <w:r w:rsidR="002A57A2">
        <w:rPr>
          <w:b w:val="0"/>
          <w:sz w:val="24"/>
          <w:szCs w:val="24"/>
        </w:rPr>
        <w:t>.</w:t>
      </w:r>
      <w:r w:rsidRPr="002A57A2">
        <w:rPr>
          <w:sz w:val="24"/>
          <w:szCs w:val="24"/>
        </w:rPr>
        <w:t>5</w:t>
      </w:r>
      <w:r w:rsidR="00711CA8">
        <w:rPr>
          <w:sz w:val="24"/>
          <w:szCs w:val="24"/>
        </w:rPr>
        <w:t>1</w:t>
      </w:r>
    </w:p>
    <w:p w:rsidR="00AC7EAE" w:rsidRPr="002A57A2" w:rsidRDefault="00AC7EAE" w:rsidP="00DE023A">
      <w:pPr>
        <w:pStyle w:val="Heading1"/>
        <w:numPr>
          <w:ilvl w:val="0"/>
          <w:numId w:val="51"/>
        </w:numPr>
        <w:spacing w:before="0"/>
        <w:ind w:left="284" w:firstLine="0"/>
        <w:jc w:val="both"/>
        <w:rPr>
          <w:sz w:val="24"/>
          <w:szCs w:val="24"/>
        </w:rPr>
      </w:pPr>
      <w:r>
        <w:rPr>
          <w:b w:val="0"/>
          <w:sz w:val="24"/>
          <w:szCs w:val="24"/>
        </w:rPr>
        <w:t>Учебный план профессиональной переподготовки по профессии 19205 «Тракторист – машинист с/х производства с категории</w:t>
      </w:r>
      <w:r w:rsidRPr="00AC7EAE">
        <w:rPr>
          <w:b w:val="0"/>
          <w:sz w:val="24"/>
          <w:szCs w:val="24"/>
        </w:rPr>
        <w:t xml:space="preserve"> </w:t>
      </w:r>
      <w:r>
        <w:rPr>
          <w:b w:val="0"/>
          <w:sz w:val="24"/>
          <w:szCs w:val="24"/>
        </w:rPr>
        <w:t xml:space="preserve">«В» на «С», с категории </w:t>
      </w:r>
      <w:r w:rsidR="00D425FF">
        <w:rPr>
          <w:b w:val="0"/>
          <w:sz w:val="24"/>
          <w:szCs w:val="24"/>
        </w:rPr>
        <w:t>«</w:t>
      </w:r>
      <w:r w:rsidR="00D425FF">
        <w:rPr>
          <w:b w:val="0"/>
          <w:sz w:val="24"/>
          <w:szCs w:val="24"/>
          <w:lang w:val="en-US"/>
        </w:rPr>
        <w:t>D</w:t>
      </w:r>
      <w:r w:rsidR="00D425FF">
        <w:rPr>
          <w:b w:val="0"/>
          <w:sz w:val="24"/>
          <w:szCs w:val="24"/>
        </w:rPr>
        <w:t>» на «С»…….…</w:t>
      </w:r>
      <w:r w:rsidR="002A57A2">
        <w:rPr>
          <w:b w:val="0"/>
          <w:sz w:val="24"/>
          <w:szCs w:val="24"/>
        </w:rPr>
        <w:t>…</w:t>
      </w:r>
      <w:r w:rsidR="00615DBB">
        <w:rPr>
          <w:b w:val="0"/>
          <w:sz w:val="24"/>
          <w:szCs w:val="24"/>
        </w:rPr>
        <w:t>…..</w:t>
      </w:r>
      <w:r w:rsidR="00D425FF" w:rsidRPr="002A57A2">
        <w:rPr>
          <w:sz w:val="24"/>
          <w:szCs w:val="24"/>
        </w:rPr>
        <w:t>75</w:t>
      </w:r>
    </w:p>
    <w:p w:rsidR="00D425FF" w:rsidRDefault="00D425FF" w:rsidP="00DE023A">
      <w:pPr>
        <w:pStyle w:val="Heading1"/>
        <w:numPr>
          <w:ilvl w:val="1"/>
          <w:numId w:val="51"/>
        </w:numPr>
        <w:spacing w:before="0"/>
        <w:ind w:left="284" w:firstLine="0"/>
        <w:jc w:val="both"/>
        <w:rPr>
          <w:b w:val="0"/>
          <w:sz w:val="24"/>
          <w:szCs w:val="24"/>
        </w:rPr>
      </w:pPr>
      <w:r>
        <w:rPr>
          <w:b w:val="0"/>
          <w:sz w:val="24"/>
          <w:szCs w:val="24"/>
        </w:rPr>
        <w:t>Комплект тематических планов учебных дисциплин по программе профессиональной переподготовки по профессии 19205 «Тракторист – машинист с/х производства с категории</w:t>
      </w:r>
      <w:r w:rsidRPr="00AC7EAE">
        <w:rPr>
          <w:b w:val="0"/>
          <w:sz w:val="24"/>
          <w:szCs w:val="24"/>
        </w:rPr>
        <w:t xml:space="preserve"> </w:t>
      </w:r>
      <w:r>
        <w:rPr>
          <w:b w:val="0"/>
          <w:sz w:val="24"/>
          <w:szCs w:val="24"/>
        </w:rPr>
        <w:t>«В» на «С», с категории «</w:t>
      </w:r>
      <w:r>
        <w:rPr>
          <w:b w:val="0"/>
          <w:sz w:val="24"/>
          <w:szCs w:val="24"/>
          <w:lang w:val="en-US"/>
        </w:rPr>
        <w:t>D</w:t>
      </w:r>
      <w:r>
        <w:rPr>
          <w:b w:val="0"/>
          <w:sz w:val="24"/>
          <w:szCs w:val="24"/>
        </w:rPr>
        <w:t>» на</w:t>
      </w:r>
      <w:r w:rsidR="00615DBB">
        <w:rPr>
          <w:b w:val="0"/>
          <w:sz w:val="24"/>
          <w:szCs w:val="24"/>
        </w:rPr>
        <w:t xml:space="preserve"> «С»…………………………………</w:t>
      </w:r>
      <w:r w:rsidR="002A57A2">
        <w:rPr>
          <w:b w:val="0"/>
          <w:sz w:val="24"/>
          <w:szCs w:val="24"/>
        </w:rPr>
        <w:t>.........................................</w:t>
      </w:r>
      <w:r>
        <w:rPr>
          <w:b w:val="0"/>
          <w:sz w:val="24"/>
          <w:szCs w:val="24"/>
        </w:rPr>
        <w:t>.</w:t>
      </w:r>
      <w:r w:rsidRPr="002A57A2">
        <w:rPr>
          <w:sz w:val="24"/>
          <w:szCs w:val="24"/>
        </w:rPr>
        <w:t>76</w:t>
      </w:r>
    </w:p>
    <w:p w:rsidR="00D425FF" w:rsidRDefault="00D425FF" w:rsidP="00DE023A">
      <w:pPr>
        <w:pStyle w:val="Heading1"/>
        <w:numPr>
          <w:ilvl w:val="0"/>
          <w:numId w:val="51"/>
        </w:numPr>
        <w:spacing w:before="0"/>
        <w:ind w:left="284" w:firstLine="0"/>
        <w:jc w:val="both"/>
        <w:rPr>
          <w:b w:val="0"/>
          <w:sz w:val="24"/>
          <w:szCs w:val="24"/>
        </w:rPr>
      </w:pPr>
      <w:r>
        <w:rPr>
          <w:b w:val="0"/>
          <w:sz w:val="24"/>
          <w:szCs w:val="24"/>
        </w:rPr>
        <w:t>Учебный план профессиональной переподготовки по профессии 19205 «Тракторист – машинист с/х производства с категории</w:t>
      </w:r>
      <w:r w:rsidRPr="00AC7EAE">
        <w:rPr>
          <w:b w:val="0"/>
          <w:sz w:val="24"/>
          <w:szCs w:val="24"/>
        </w:rPr>
        <w:t xml:space="preserve"> </w:t>
      </w:r>
      <w:r>
        <w:rPr>
          <w:b w:val="0"/>
          <w:sz w:val="24"/>
          <w:szCs w:val="24"/>
        </w:rPr>
        <w:t>«Е» на «С», с категории «Е» на «</w:t>
      </w:r>
      <w:r>
        <w:rPr>
          <w:b w:val="0"/>
          <w:sz w:val="24"/>
          <w:szCs w:val="24"/>
          <w:lang w:val="en-US"/>
        </w:rPr>
        <w:t>D</w:t>
      </w:r>
      <w:r>
        <w:rPr>
          <w:b w:val="0"/>
          <w:sz w:val="24"/>
          <w:szCs w:val="24"/>
        </w:rPr>
        <w:t>», с категории «Е» на «В»…………………………………………………………………</w:t>
      </w:r>
      <w:r w:rsidR="00615DBB">
        <w:rPr>
          <w:b w:val="0"/>
          <w:sz w:val="24"/>
          <w:szCs w:val="24"/>
        </w:rPr>
        <w:t>………</w:t>
      </w:r>
      <w:r w:rsidR="002A57A2">
        <w:rPr>
          <w:b w:val="0"/>
          <w:sz w:val="24"/>
          <w:szCs w:val="24"/>
        </w:rPr>
        <w:t>……………</w:t>
      </w:r>
      <w:r>
        <w:rPr>
          <w:b w:val="0"/>
          <w:sz w:val="24"/>
          <w:szCs w:val="24"/>
        </w:rPr>
        <w:t>………</w:t>
      </w:r>
      <w:r w:rsidR="002A57A2">
        <w:rPr>
          <w:b w:val="0"/>
          <w:sz w:val="24"/>
          <w:szCs w:val="24"/>
        </w:rPr>
        <w:t>.</w:t>
      </w:r>
      <w:r w:rsidRPr="002A57A2">
        <w:rPr>
          <w:sz w:val="24"/>
          <w:szCs w:val="24"/>
        </w:rPr>
        <w:t>94</w:t>
      </w:r>
    </w:p>
    <w:p w:rsidR="00D425FF" w:rsidRDefault="00D425FF" w:rsidP="00DE023A">
      <w:pPr>
        <w:pStyle w:val="Heading1"/>
        <w:numPr>
          <w:ilvl w:val="1"/>
          <w:numId w:val="51"/>
        </w:numPr>
        <w:spacing w:before="0"/>
        <w:ind w:left="284" w:firstLine="0"/>
        <w:jc w:val="both"/>
        <w:rPr>
          <w:b w:val="0"/>
          <w:sz w:val="24"/>
          <w:szCs w:val="24"/>
        </w:rPr>
      </w:pPr>
      <w:r>
        <w:rPr>
          <w:b w:val="0"/>
          <w:sz w:val="24"/>
          <w:szCs w:val="24"/>
        </w:rPr>
        <w:t>Комплект тематических планов учебных дисциплин по программе профессиональной переподготовки по профессии 19205 «Тракторист – машинист с/х производства с категории</w:t>
      </w:r>
      <w:r w:rsidRPr="00AC7EAE">
        <w:rPr>
          <w:b w:val="0"/>
          <w:sz w:val="24"/>
          <w:szCs w:val="24"/>
        </w:rPr>
        <w:t xml:space="preserve"> </w:t>
      </w:r>
      <w:r>
        <w:rPr>
          <w:b w:val="0"/>
          <w:sz w:val="24"/>
          <w:szCs w:val="24"/>
        </w:rPr>
        <w:t>«Е» на «С», с категории «Е» на «</w:t>
      </w:r>
      <w:r>
        <w:rPr>
          <w:b w:val="0"/>
          <w:sz w:val="24"/>
          <w:szCs w:val="24"/>
          <w:lang w:val="en-US"/>
        </w:rPr>
        <w:t>D</w:t>
      </w:r>
      <w:r>
        <w:rPr>
          <w:b w:val="0"/>
          <w:sz w:val="24"/>
          <w:szCs w:val="24"/>
        </w:rPr>
        <w:t>», с категории «Е» на «В»……………</w:t>
      </w:r>
      <w:r w:rsidR="002A57A2">
        <w:rPr>
          <w:b w:val="0"/>
          <w:sz w:val="24"/>
          <w:szCs w:val="24"/>
        </w:rPr>
        <w:t>……………………</w:t>
      </w:r>
      <w:r w:rsidRPr="002A57A2">
        <w:rPr>
          <w:sz w:val="24"/>
          <w:szCs w:val="24"/>
        </w:rPr>
        <w:t>95</w:t>
      </w:r>
    </w:p>
    <w:p w:rsidR="00AC7EAE" w:rsidRDefault="00D425FF" w:rsidP="00DE023A">
      <w:pPr>
        <w:pStyle w:val="Heading1"/>
        <w:numPr>
          <w:ilvl w:val="0"/>
          <w:numId w:val="51"/>
        </w:numPr>
        <w:spacing w:before="0"/>
        <w:ind w:left="284" w:firstLine="0"/>
        <w:jc w:val="both"/>
        <w:rPr>
          <w:b w:val="0"/>
          <w:sz w:val="24"/>
          <w:szCs w:val="24"/>
        </w:rPr>
      </w:pPr>
      <w:r w:rsidRPr="00D425FF">
        <w:rPr>
          <w:b w:val="0"/>
          <w:sz w:val="24"/>
          <w:szCs w:val="24"/>
        </w:rPr>
        <w:t>Учебный план профессиональной переподготовки по профессии 19205 «Тракторист – машинист с/х производства с категории «С» на «В», с категории «</w:t>
      </w:r>
      <w:r w:rsidRPr="00D425FF">
        <w:rPr>
          <w:b w:val="0"/>
          <w:sz w:val="24"/>
          <w:szCs w:val="24"/>
          <w:lang w:val="en-US"/>
        </w:rPr>
        <w:t>D</w:t>
      </w:r>
      <w:r w:rsidRPr="00D425FF">
        <w:rPr>
          <w:b w:val="0"/>
          <w:sz w:val="24"/>
          <w:szCs w:val="24"/>
        </w:rPr>
        <w:t>»  на «В»……</w:t>
      </w:r>
      <w:r w:rsidR="00615DBB">
        <w:rPr>
          <w:b w:val="0"/>
          <w:sz w:val="24"/>
          <w:szCs w:val="24"/>
        </w:rPr>
        <w:t>….</w:t>
      </w:r>
      <w:r w:rsidR="002A57A2">
        <w:rPr>
          <w:b w:val="0"/>
          <w:sz w:val="24"/>
          <w:szCs w:val="24"/>
        </w:rPr>
        <w:t>…</w:t>
      </w:r>
      <w:r w:rsidRPr="00D425FF">
        <w:rPr>
          <w:b w:val="0"/>
          <w:sz w:val="24"/>
          <w:szCs w:val="24"/>
        </w:rPr>
        <w:t>…</w:t>
      </w:r>
      <w:r w:rsidRPr="002A57A2">
        <w:rPr>
          <w:sz w:val="24"/>
          <w:szCs w:val="24"/>
        </w:rPr>
        <w:t>113</w:t>
      </w:r>
    </w:p>
    <w:p w:rsidR="00D425FF" w:rsidRDefault="00D425FF" w:rsidP="00DE023A">
      <w:pPr>
        <w:pStyle w:val="Heading1"/>
        <w:numPr>
          <w:ilvl w:val="1"/>
          <w:numId w:val="51"/>
        </w:numPr>
        <w:spacing w:before="0"/>
        <w:ind w:left="284" w:firstLine="0"/>
        <w:jc w:val="both"/>
        <w:rPr>
          <w:b w:val="0"/>
          <w:sz w:val="24"/>
          <w:szCs w:val="24"/>
        </w:rPr>
      </w:pPr>
      <w:r>
        <w:rPr>
          <w:b w:val="0"/>
          <w:sz w:val="24"/>
          <w:szCs w:val="24"/>
        </w:rPr>
        <w:t xml:space="preserve">7.1 Комплект тематических планов учебных дисциплин по программе профессиональной переподготовки по профессии </w:t>
      </w:r>
      <w:r w:rsidRPr="00D425FF">
        <w:rPr>
          <w:b w:val="0"/>
          <w:sz w:val="24"/>
          <w:szCs w:val="24"/>
        </w:rPr>
        <w:t>19205 «Тракторист – машинист с/х производства с категории «С» на «В», с категории «</w:t>
      </w:r>
      <w:r w:rsidRPr="00D425FF">
        <w:rPr>
          <w:b w:val="0"/>
          <w:sz w:val="24"/>
          <w:szCs w:val="24"/>
          <w:lang w:val="en-US"/>
        </w:rPr>
        <w:t>D</w:t>
      </w:r>
      <w:r w:rsidRPr="00D425FF">
        <w:rPr>
          <w:b w:val="0"/>
          <w:sz w:val="24"/>
          <w:szCs w:val="24"/>
        </w:rPr>
        <w:t>»  на «В»</w:t>
      </w:r>
      <w:r>
        <w:rPr>
          <w:b w:val="0"/>
          <w:sz w:val="24"/>
          <w:szCs w:val="24"/>
        </w:rPr>
        <w:t>………………</w:t>
      </w:r>
      <w:r w:rsidR="00615DBB">
        <w:rPr>
          <w:b w:val="0"/>
          <w:sz w:val="24"/>
          <w:szCs w:val="24"/>
        </w:rPr>
        <w:t>……………………………….</w:t>
      </w:r>
      <w:r w:rsidR="002A57A2">
        <w:rPr>
          <w:b w:val="0"/>
          <w:sz w:val="24"/>
          <w:szCs w:val="24"/>
        </w:rPr>
        <w:t>………..</w:t>
      </w:r>
      <w:r>
        <w:rPr>
          <w:b w:val="0"/>
          <w:sz w:val="24"/>
          <w:szCs w:val="24"/>
        </w:rPr>
        <w:t>…</w:t>
      </w:r>
      <w:r w:rsidRPr="002A57A2">
        <w:rPr>
          <w:sz w:val="24"/>
          <w:szCs w:val="24"/>
        </w:rPr>
        <w:t>114</w:t>
      </w:r>
    </w:p>
    <w:p w:rsidR="00D425FF" w:rsidRDefault="00D425FF" w:rsidP="00DE023A">
      <w:pPr>
        <w:pStyle w:val="Heading1"/>
        <w:numPr>
          <w:ilvl w:val="0"/>
          <w:numId w:val="51"/>
        </w:numPr>
        <w:spacing w:before="0"/>
        <w:ind w:left="284" w:firstLine="0"/>
        <w:jc w:val="both"/>
        <w:rPr>
          <w:b w:val="0"/>
          <w:sz w:val="24"/>
          <w:szCs w:val="24"/>
        </w:rPr>
      </w:pPr>
      <w:r w:rsidRPr="00D425FF">
        <w:rPr>
          <w:b w:val="0"/>
          <w:sz w:val="24"/>
          <w:szCs w:val="24"/>
        </w:rPr>
        <w:t>Учебный план профессиональной переподготовки по профессии 19205 «Тракторист – машинист с/х производства с категории «</w:t>
      </w:r>
      <w:r>
        <w:rPr>
          <w:b w:val="0"/>
          <w:sz w:val="24"/>
          <w:szCs w:val="24"/>
        </w:rPr>
        <w:t>В</w:t>
      </w:r>
      <w:r w:rsidRPr="00D425FF">
        <w:rPr>
          <w:b w:val="0"/>
          <w:sz w:val="24"/>
          <w:szCs w:val="24"/>
        </w:rPr>
        <w:t>» на «</w:t>
      </w:r>
      <w:r>
        <w:rPr>
          <w:b w:val="0"/>
          <w:sz w:val="24"/>
          <w:szCs w:val="24"/>
        </w:rPr>
        <w:t>Е</w:t>
      </w:r>
      <w:r w:rsidRPr="00D425FF">
        <w:rPr>
          <w:b w:val="0"/>
          <w:sz w:val="24"/>
          <w:szCs w:val="24"/>
        </w:rPr>
        <w:t>», с категории «</w:t>
      </w:r>
      <w:r>
        <w:rPr>
          <w:b w:val="0"/>
          <w:sz w:val="24"/>
          <w:szCs w:val="24"/>
        </w:rPr>
        <w:t>С</w:t>
      </w:r>
      <w:r w:rsidRPr="00D425FF">
        <w:rPr>
          <w:b w:val="0"/>
          <w:sz w:val="24"/>
          <w:szCs w:val="24"/>
        </w:rPr>
        <w:t>»  на «</w:t>
      </w:r>
      <w:r>
        <w:rPr>
          <w:b w:val="0"/>
          <w:sz w:val="24"/>
          <w:szCs w:val="24"/>
        </w:rPr>
        <w:t>Е</w:t>
      </w:r>
      <w:r w:rsidRPr="00D425FF">
        <w:rPr>
          <w:b w:val="0"/>
          <w:sz w:val="24"/>
          <w:szCs w:val="24"/>
        </w:rPr>
        <w:t>»</w:t>
      </w:r>
      <w:r>
        <w:rPr>
          <w:b w:val="0"/>
          <w:sz w:val="24"/>
          <w:szCs w:val="24"/>
        </w:rPr>
        <w:t>, с категории «</w:t>
      </w:r>
      <w:r>
        <w:rPr>
          <w:b w:val="0"/>
          <w:sz w:val="24"/>
          <w:szCs w:val="24"/>
          <w:lang w:val="en-US"/>
        </w:rPr>
        <w:t>D</w:t>
      </w:r>
      <w:r>
        <w:rPr>
          <w:b w:val="0"/>
          <w:sz w:val="24"/>
          <w:szCs w:val="24"/>
        </w:rPr>
        <w:t>» на «Е»</w:t>
      </w:r>
      <w:r w:rsidRPr="00D425FF">
        <w:rPr>
          <w:b w:val="0"/>
          <w:sz w:val="24"/>
          <w:szCs w:val="24"/>
        </w:rPr>
        <w:t>……</w:t>
      </w:r>
      <w:r w:rsidR="00615DBB">
        <w:rPr>
          <w:b w:val="0"/>
          <w:sz w:val="24"/>
          <w:szCs w:val="24"/>
        </w:rPr>
        <w:t>……………………………………</w:t>
      </w:r>
      <w:r w:rsidR="002A57A2">
        <w:rPr>
          <w:b w:val="0"/>
          <w:sz w:val="24"/>
          <w:szCs w:val="24"/>
        </w:rPr>
        <w:t>…………………………………………..</w:t>
      </w:r>
      <w:r w:rsidRPr="00D425FF">
        <w:rPr>
          <w:b w:val="0"/>
          <w:sz w:val="24"/>
          <w:szCs w:val="24"/>
        </w:rPr>
        <w:t>…</w:t>
      </w:r>
      <w:r w:rsidR="002A57A2">
        <w:rPr>
          <w:b w:val="0"/>
          <w:sz w:val="24"/>
          <w:szCs w:val="24"/>
        </w:rPr>
        <w:t>.</w:t>
      </w:r>
      <w:r w:rsidRPr="002A57A2">
        <w:rPr>
          <w:sz w:val="24"/>
          <w:szCs w:val="24"/>
        </w:rPr>
        <w:t>132</w:t>
      </w:r>
    </w:p>
    <w:p w:rsidR="00D425FF" w:rsidRDefault="00D425FF" w:rsidP="00DE023A">
      <w:pPr>
        <w:pStyle w:val="Heading1"/>
        <w:numPr>
          <w:ilvl w:val="1"/>
          <w:numId w:val="51"/>
        </w:numPr>
        <w:spacing w:before="0"/>
        <w:ind w:left="284" w:firstLine="0"/>
        <w:jc w:val="both"/>
        <w:rPr>
          <w:b w:val="0"/>
          <w:sz w:val="24"/>
          <w:szCs w:val="24"/>
        </w:rPr>
      </w:pPr>
      <w:r w:rsidRPr="00D425FF">
        <w:rPr>
          <w:b w:val="0"/>
          <w:sz w:val="24"/>
          <w:szCs w:val="24"/>
        </w:rPr>
        <w:t xml:space="preserve"> Комплект тематических планов учебных дисциплин по программе профессиональной переподготовки по профессии 19205 «Тракторист – машинист с/х производства с категории «</w:t>
      </w:r>
      <w:r>
        <w:rPr>
          <w:b w:val="0"/>
          <w:sz w:val="24"/>
          <w:szCs w:val="24"/>
        </w:rPr>
        <w:t>В</w:t>
      </w:r>
      <w:r w:rsidRPr="00D425FF">
        <w:rPr>
          <w:b w:val="0"/>
          <w:sz w:val="24"/>
          <w:szCs w:val="24"/>
        </w:rPr>
        <w:t>» на «</w:t>
      </w:r>
      <w:r>
        <w:rPr>
          <w:b w:val="0"/>
          <w:sz w:val="24"/>
          <w:szCs w:val="24"/>
        </w:rPr>
        <w:t>Е</w:t>
      </w:r>
      <w:r w:rsidRPr="00D425FF">
        <w:rPr>
          <w:b w:val="0"/>
          <w:sz w:val="24"/>
          <w:szCs w:val="24"/>
        </w:rPr>
        <w:t>», с категории «</w:t>
      </w:r>
      <w:r>
        <w:rPr>
          <w:b w:val="0"/>
          <w:sz w:val="24"/>
          <w:szCs w:val="24"/>
        </w:rPr>
        <w:t>С</w:t>
      </w:r>
      <w:r w:rsidRPr="00D425FF">
        <w:rPr>
          <w:b w:val="0"/>
          <w:sz w:val="24"/>
          <w:szCs w:val="24"/>
        </w:rPr>
        <w:t>»  на «</w:t>
      </w:r>
      <w:r>
        <w:rPr>
          <w:b w:val="0"/>
          <w:sz w:val="24"/>
          <w:szCs w:val="24"/>
        </w:rPr>
        <w:t>Е</w:t>
      </w:r>
      <w:r w:rsidRPr="00D425FF">
        <w:rPr>
          <w:b w:val="0"/>
          <w:sz w:val="24"/>
          <w:szCs w:val="24"/>
        </w:rPr>
        <w:t>»</w:t>
      </w:r>
      <w:r>
        <w:rPr>
          <w:b w:val="0"/>
          <w:sz w:val="24"/>
          <w:szCs w:val="24"/>
        </w:rPr>
        <w:t>, с категории «</w:t>
      </w:r>
      <w:r>
        <w:rPr>
          <w:b w:val="0"/>
          <w:sz w:val="24"/>
          <w:szCs w:val="24"/>
          <w:lang w:val="en-US"/>
        </w:rPr>
        <w:t>D</w:t>
      </w:r>
      <w:r>
        <w:rPr>
          <w:b w:val="0"/>
          <w:sz w:val="24"/>
          <w:szCs w:val="24"/>
        </w:rPr>
        <w:t>» на «Е»………</w:t>
      </w:r>
      <w:r w:rsidR="00615DBB">
        <w:rPr>
          <w:b w:val="0"/>
          <w:sz w:val="24"/>
          <w:szCs w:val="24"/>
        </w:rPr>
        <w:t>………………….</w:t>
      </w:r>
      <w:r>
        <w:rPr>
          <w:b w:val="0"/>
          <w:sz w:val="24"/>
          <w:szCs w:val="24"/>
        </w:rPr>
        <w:t>……</w:t>
      </w:r>
      <w:r w:rsidRPr="002A57A2">
        <w:rPr>
          <w:sz w:val="24"/>
          <w:szCs w:val="24"/>
        </w:rPr>
        <w:t>133</w:t>
      </w:r>
    </w:p>
    <w:p w:rsidR="00D425FF" w:rsidRDefault="00D425FF" w:rsidP="00DE023A">
      <w:pPr>
        <w:pStyle w:val="Heading1"/>
        <w:numPr>
          <w:ilvl w:val="0"/>
          <w:numId w:val="51"/>
        </w:numPr>
        <w:spacing w:before="0"/>
        <w:ind w:left="284" w:firstLine="0"/>
        <w:jc w:val="both"/>
        <w:rPr>
          <w:b w:val="0"/>
          <w:sz w:val="24"/>
          <w:szCs w:val="24"/>
        </w:rPr>
      </w:pPr>
      <w:r w:rsidRPr="00D425FF">
        <w:rPr>
          <w:b w:val="0"/>
          <w:sz w:val="24"/>
          <w:szCs w:val="24"/>
        </w:rPr>
        <w:t>Учебный план профессиональной переподготовки по профессии 19205 «Тракторист – машин</w:t>
      </w:r>
      <w:r>
        <w:rPr>
          <w:b w:val="0"/>
          <w:sz w:val="24"/>
          <w:szCs w:val="24"/>
        </w:rPr>
        <w:t>ист с/х производства</w:t>
      </w:r>
      <w:r w:rsidRPr="00D425FF">
        <w:rPr>
          <w:b w:val="0"/>
          <w:sz w:val="24"/>
          <w:szCs w:val="24"/>
        </w:rPr>
        <w:t xml:space="preserve"> с категории «</w:t>
      </w:r>
      <w:r>
        <w:rPr>
          <w:b w:val="0"/>
          <w:sz w:val="24"/>
          <w:szCs w:val="24"/>
        </w:rPr>
        <w:t>С</w:t>
      </w:r>
      <w:r w:rsidRPr="00D425FF">
        <w:rPr>
          <w:b w:val="0"/>
          <w:sz w:val="24"/>
          <w:szCs w:val="24"/>
        </w:rPr>
        <w:t>»  на «</w:t>
      </w:r>
      <w:r>
        <w:rPr>
          <w:b w:val="0"/>
          <w:sz w:val="24"/>
          <w:szCs w:val="24"/>
          <w:lang w:val="en-US"/>
        </w:rPr>
        <w:t>D</w:t>
      </w:r>
      <w:r w:rsidRPr="00D425FF">
        <w:rPr>
          <w:b w:val="0"/>
          <w:sz w:val="24"/>
          <w:szCs w:val="24"/>
        </w:rPr>
        <w:t>»</w:t>
      </w:r>
      <w:r>
        <w:rPr>
          <w:b w:val="0"/>
          <w:sz w:val="24"/>
          <w:szCs w:val="24"/>
        </w:rPr>
        <w:t>, с категории «В» на «</w:t>
      </w:r>
      <w:r>
        <w:rPr>
          <w:b w:val="0"/>
          <w:sz w:val="24"/>
          <w:szCs w:val="24"/>
          <w:lang w:val="en-US"/>
        </w:rPr>
        <w:t>D</w:t>
      </w:r>
      <w:r>
        <w:rPr>
          <w:b w:val="0"/>
          <w:sz w:val="24"/>
          <w:szCs w:val="24"/>
        </w:rPr>
        <w:t>» …</w:t>
      </w:r>
      <w:r w:rsidR="00615DBB">
        <w:rPr>
          <w:b w:val="0"/>
          <w:sz w:val="24"/>
          <w:szCs w:val="24"/>
        </w:rPr>
        <w:t>………</w:t>
      </w:r>
      <w:r w:rsidR="002A57A2">
        <w:rPr>
          <w:b w:val="0"/>
          <w:sz w:val="24"/>
          <w:szCs w:val="24"/>
        </w:rPr>
        <w:t>…</w:t>
      </w:r>
      <w:r w:rsidRPr="002A57A2">
        <w:rPr>
          <w:sz w:val="24"/>
          <w:szCs w:val="24"/>
        </w:rPr>
        <w:t>150</w:t>
      </w:r>
    </w:p>
    <w:p w:rsidR="00D425FF" w:rsidRDefault="00D425FF" w:rsidP="00DE023A">
      <w:pPr>
        <w:pStyle w:val="Heading1"/>
        <w:numPr>
          <w:ilvl w:val="1"/>
          <w:numId w:val="51"/>
        </w:numPr>
        <w:spacing w:before="0"/>
        <w:ind w:left="284" w:firstLine="0"/>
        <w:jc w:val="both"/>
        <w:rPr>
          <w:b w:val="0"/>
          <w:sz w:val="24"/>
          <w:szCs w:val="24"/>
        </w:rPr>
      </w:pPr>
      <w:r w:rsidRPr="00D425FF">
        <w:rPr>
          <w:b w:val="0"/>
          <w:sz w:val="24"/>
          <w:szCs w:val="24"/>
        </w:rPr>
        <w:t>Комплект тематических планов учебных дисциплин по программе профессиональной переподготовки по профессии 19205 «Тракторист – машин</w:t>
      </w:r>
      <w:r>
        <w:rPr>
          <w:b w:val="0"/>
          <w:sz w:val="24"/>
          <w:szCs w:val="24"/>
        </w:rPr>
        <w:t>ист с/х производства</w:t>
      </w:r>
      <w:r w:rsidRPr="00D425FF">
        <w:rPr>
          <w:b w:val="0"/>
          <w:sz w:val="24"/>
          <w:szCs w:val="24"/>
        </w:rPr>
        <w:t xml:space="preserve"> с категории «</w:t>
      </w:r>
      <w:r>
        <w:rPr>
          <w:b w:val="0"/>
          <w:sz w:val="24"/>
          <w:szCs w:val="24"/>
        </w:rPr>
        <w:t>С</w:t>
      </w:r>
      <w:r w:rsidRPr="00D425FF">
        <w:rPr>
          <w:b w:val="0"/>
          <w:sz w:val="24"/>
          <w:szCs w:val="24"/>
        </w:rPr>
        <w:t>»  на «</w:t>
      </w:r>
      <w:r>
        <w:rPr>
          <w:b w:val="0"/>
          <w:sz w:val="24"/>
          <w:szCs w:val="24"/>
          <w:lang w:val="en-US"/>
        </w:rPr>
        <w:t>D</w:t>
      </w:r>
      <w:r w:rsidRPr="00D425FF">
        <w:rPr>
          <w:b w:val="0"/>
          <w:sz w:val="24"/>
          <w:szCs w:val="24"/>
        </w:rPr>
        <w:t>»</w:t>
      </w:r>
      <w:r>
        <w:rPr>
          <w:b w:val="0"/>
          <w:sz w:val="24"/>
          <w:szCs w:val="24"/>
        </w:rPr>
        <w:t>, с категории «В» на «</w:t>
      </w:r>
      <w:r>
        <w:rPr>
          <w:b w:val="0"/>
          <w:sz w:val="24"/>
          <w:szCs w:val="24"/>
          <w:lang w:val="en-US"/>
        </w:rPr>
        <w:t>D</w:t>
      </w:r>
      <w:r>
        <w:rPr>
          <w:b w:val="0"/>
          <w:sz w:val="24"/>
          <w:szCs w:val="24"/>
        </w:rPr>
        <w:t>» …</w:t>
      </w:r>
      <w:r w:rsidR="00615DBB">
        <w:rPr>
          <w:b w:val="0"/>
          <w:sz w:val="24"/>
          <w:szCs w:val="24"/>
        </w:rPr>
        <w:t>……………………………………………</w:t>
      </w:r>
      <w:r w:rsidR="002A57A2">
        <w:rPr>
          <w:b w:val="0"/>
          <w:sz w:val="24"/>
          <w:szCs w:val="24"/>
        </w:rPr>
        <w:t>…………..</w:t>
      </w:r>
      <w:r w:rsidRPr="002A57A2">
        <w:rPr>
          <w:sz w:val="24"/>
          <w:szCs w:val="24"/>
        </w:rPr>
        <w:t>151</w:t>
      </w:r>
    </w:p>
    <w:p w:rsidR="00D425FF" w:rsidRDefault="002A57A2" w:rsidP="00DE023A">
      <w:pPr>
        <w:pStyle w:val="Heading1"/>
        <w:numPr>
          <w:ilvl w:val="0"/>
          <w:numId w:val="51"/>
        </w:numPr>
        <w:spacing w:before="0"/>
        <w:ind w:left="284" w:firstLine="0"/>
        <w:jc w:val="both"/>
        <w:rPr>
          <w:b w:val="0"/>
          <w:sz w:val="24"/>
          <w:szCs w:val="24"/>
        </w:rPr>
      </w:pPr>
      <w:r>
        <w:rPr>
          <w:b w:val="0"/>
          <w:sz w:val="24"/>
          <w:szCs w:val="24"/>
        </w:rPr>
        <w:t>Материально техническое оснащение</w:t>
      </w:r>
      <w:r w:rsidR="00615DBB">
        <w:rPr>
          <w:b w:val="0"/>
          <w:sz w:val="24"/>
          <w:szCs w:val="24"/>
        </w:rPr>
        <w:t>………………………………</w:t>
      </w:r>
      <w:r w:rsidR="00711CA8">
        <w:rPr>
          <w:b w:val="0"/>
          <w:sz w:val="24"/>
          <w:szCs w:val="24"/>
        </w:rPr>
        <w:t>……………………..</w:t>
      </w:r>
      <w:r w:rsidR="00711CA8" w:rsidRPr="00711CA8">
        <w:rPr>
          <w:sz w:val="24"/>
          <w:szCs w:val="24"/>
        </w:rPr>
        <w:t>169</w:t>
      </w:r>
    </w:p>
    <w:p w:rsidR="002A57A2" w:rsidRPr="00D425FF" w:rsidRDefault="002A57A2" w:rsidP="00DE023A">
      <w:pPr>
        <w:pStyle w:val="Heading1"/>
        <w:numPr>
          <w:ilvl w:val="0"/>
          <w:numId w:val="51"/>
        </w:numPr>
        <w:spacing w:before="0"/>
        <w:ind w:left="284" w:firstLine="0"/>
        <w:jc w:val="both"/>
        <w:rPr>
          <w:b w:val="0"/>
          <w:sz w:val="24"/>
          <w:szCs w:val="24"/>
        </w:rPr>
      </w:pPr>
      <w:r>
        <w:rPr>
          <w:b w:val="0"/>
          <w:sz w:val="24"/>
          <w:szCs w:val="24"/>
        </w:rPr>
        <w:t>Оценка качества подготовки</w:t>
      </w:r>
      <w:r w:rsidR="00615DBB">
        <w:rPr>
          <w:b w:val="0"/>
          <w:sz w:val="24"/>
          <w:szCs w:val="24"/>
        </w:rPr>
        <w:t>……………………………………………………….</w:t>
      </w:r>
      <w:r w:rsidR="00711CA8">
        <w:rPr>
          <w:b w:val="0"/>
          <w:sz w:val="24"/>
          <w:szCs w:val="24"/>
        </w:rPr>
        <w:t>……….</w:t>
      </w:r>
      <w:r w:rsidR="00711CA8" w:rsidRPr="00711CA8">
        <w:rPr>
          <w:sz w:val="24"/>
          <w:szCs w:val="24"/>
        </w:rPr>
        <w:t>170</w:t>
      </w:r>
    </w:p>
    <w:p w:rsidR="00D425FF" w:rsidRPr="00D425FF" w:rsidRDefault="00D425FF" w:rsidP="00D425FF">
      <w:pPr>
        <w:pStyle w:val="Heading1"/>
        <w:spacing w:before="0"/>
        <w:ind w:left="0" w:firstLine="0"/>
        <w:jc w:val="both"/>
        <w:rPr>
          <w:b w:val="0"/>
          <w:sz w:val="24"/>
          <w:szCs w:val="24"/>
        </w:rPr>
      </w:pPr>
    </w:p>
    <w:p w:rsidR="00BE4A9A" w:rsidRPr="00AC7EAE" w:rsidRDefault="00BE4A9A" w:rsidP="00AC7EAE">
      <w:pPr>
        <w:pStyle w:val="TOC1"/>
        <w:tabs>
          <w:tab w:val="left" w:pos="673"/>
          <w:tab w:val="right" w:pos="10387"/>
        </w:tabs>
        <w:spacing w:before="0"/>
        <w:rPr>
          <w:sz w:val="24"/>
          <w:szCs w:val="24"/>
        </w:rPr>
      </w:pPr>
    </w:p>
    <w:p w:rsidR="00AC7EAE" w:rsidRDefault="00AC7EAE" w:rsidP="00AC7EAE">
      <w:pPr>
        <w:pStyle w:val="TOC1"/>
        <w:tabs>
          <w:tab w:val="left" w:pos="673"/>
          <w:tab w:val="right" w:pos="10387"/>
        </w:tabs>
        <w:sectPr w:rsidR="00AC7EAE" w:rsidSect="00D65B7B">
          <w:footerReference w:type="default" r:id="rId9"/>
          <w:pgSz w:w="11910" w:h="16840"/>
          <w:pgMar w:top="340" w:right="1278" w:bottom="1160" w:left="709" w:header="0" w:footer="973" w:gutter="0"/>
          <w:pgNumType w:start="2"/>
          <w:cols w:space="720"/>
        </w:sectPr>
      </w:pPr>
    </w:p>
    <w:p w:rsidR="00BE4A9A" w:rsidRDefault="00A97B6F">
      <w:pPr>
        <w:pStyle w:val="Heading1"/>
        <w:ind w:left="965" w:right="836" w:firstLine="0"/>
        <w:jc w:val="center"/>
      </w:pPr>
      <w:bookmarkStart w:id="0" w:name="_TOC_250002"/>
      <w:r>
        <w:lastRenderedPageBreak/>
        <w:t>ПОЯСНИТЕЛЬНАЯ</w:t>
      </w:r>
      <w:r>
        <w:rPr>
          <w:spacing w:val="-4"/>
        </w:rPr>
        <w:t xml:space="preserve"> </w:t>
      </w:r>
      <w:bookmarkEnd w:id="0"/>
      <w:r>
        <w:t>ЗАПИСКА</w:t>
      </w:r>
    </w:p>
    <w:p w:rsidR="0066529A" w:rsidRDefault="0093357C">
      <w:pPr>
        <w:pStyle w:val="Heading2"/>
        <w:spacing w:before="161" w:line="360" w:lineRule="auto"/>
        <w:ind w:left="965" w:right="838"/>
        <w:jc w:val="center"/>
        <w:rPr>
          <w:spacing w:val="-67"/>
        </w:rPr>
      </w:pPr>
      <w:r>
        <w:t>Комплек</w:t>
      </w:r>
      <w:r w:rsidR="007962CC">
        <w:t>т</w:t>
      </w:r>
      <w:r w:rsidR="0066529A">
        <w:t xml:space="preserve"> программ</w:t>
      </w:r>
      <w:r w:rsidR="00A97B6F">
        <w:rPr>
          <w:spacing w:val="1"/>
        </w:rPr>
        <w:t xml:space="preserve"> </w:t>
      </w:r>
      <w:r w:rsidR="00A97B6F">
        <w:t>профессиональной подготовки</w:t>
      </w:r>
      <w:r w:rsidR="0066529A">
        <w:t xml:space="preserve"> и переподготовки </w:t>
      </w:r>
      <w:r w:rsidR="00A97B6F">
        <w:t xml:space="preserve"> рабочих по профессии</w:t>
      </w:r>
      <w:r w:rsidR="00A97B6F">
        <w:rPr>
          <w:spacing w:val="-67"/>
        </w:rPr>
        <w:t xml:space="preserve"> </w:t>
      </w:r>
      <w:r w:rsidR="0066529A">
        <w:rPr>
          <w:spacing w:val="-67"/>
        </w:rPr>
        <w:t xml:space="preserve"> </w:t>
      </w:r>
    </w:p>
    <w:p w:rsidR="00BE4A9A" w:rsidRDefault="00A97B6F">
      <w:pPr>
        <w:pStyle w:val="Heading2"/>
        <w:spacing w:before="161" w:line="360" w:lineRule="auto"/>
        <w:ind w:left="965" w:right="838"/>
        <w:jc w:val="center"/>
      </w:pPr>
      <w:r>
        <w:t>19205 «Тракторист-машинист сельскохозяйственного производства»</w:t>
      </w:r>
      <w:r>
        <w:rPr>
          <w:spacing w:val="1"/>
        </w:rPr>
        <w:t xml:space="preserve"> </w:t>
      </w:r>
      <w:r>
        <w:t>категории</w:t>
      </w:r>
      <w:r>
        <w:rPr>
          <w:spacing w:val="67"/>
        </w:rPr>
        <w:t xml:space="preserve"> </w:t>
      </w:r>
      <w:r>
        <w:t>«В»,</w:t>
      </w:r>
      <w:r>
        <w:rPr>
          <w:spacing w:val="-1"/>
        </w:rPr>
        <w:t xml:space="preserve"> </w:t>
      </w:r>
      <w:r>
        <w:t>«С»,</w:t>
      </w:r>
      <w:r>
        <w:rPr>
          <w:spacing w:val="-1"/>
        </w:rPr>
        <w:t xml:space="preserve"> </w:t>
      </w:r>
      <w:r w:rsidR="007E3682">
        <w:t>«D</w:t>
      </w:r>
      <w:r>
        <w:t>»,</w:t>
      </w:r>
      <w:r>
        <w:rPr>
          <w:spacing w:val="-4"/>
        </w:rPr>
        <w:t xml:space="preserve"> </w:t>
      </w:r>
      <w:r>
        <w:t>«Е»</w:t>
      </w:r>
    </w:p>
    <w:p w:rsidR="00BE4A9A" w:rsidRDefault="00A97B6F" w:rsidP="00A97B6F">
      <w:pPr>
        <w:pStyle w:val="a3"/>
        <w:spacing w:line="362" w:lineRule="auto"/>
        <w:ind w:right="260" w:firstLine="708"/>
        <w:jc w:val="both"/>
      </w:pPr>
      <w:r>
        <w:t>Образовательная</w:t>
      </w:r>
      <w:r>
        <w:rPr>
          <w:spacing w:val="1"/>
        </w:rPr>
        <w:t xml:space="preserve"> </w:t>
      </w:r>
      <w:r>
        <w:t>программа</w:t>
      </w:r>
      <w:r>
        <w:rPr>
          <w:spacing w:val="1"/>
        </w:rPr>
        <w:t xml:space="preserve"> </w:t>
      </w:r>
      <w:r>
        <w:t>профессиональной</w:t>
      </w:r>
      <w:r>
        <w:rPr>
          <w:spacing w:val="1"/>
        </w:rPr>
        <w:t xml:space="preserve"> </w:t>
      </w:r>
      <w:r>
        <w:t>подготовки</w:t>
      </w:r>
      <w:r w:rsidR="0066529A">
        <w:t>, переподготовки</w:t>
      </w:r>
      <w:r>
        <w:t>,</w:t>
      </w:r>
      <w:r>
        <w:rPr>
          <w:spacing w:val="1"/>
        </w:rPr>
        <w:t xml:space="preserve"> </w:t>
      </w:r>
      <w:r>
        <w:t>реализуемая</w:t>
      </w:r>
      <w:r>
        <w:rPr>
          <w:spacing w:val="1"/>
        </w:rPr>
        <w:t xml:space="preserve"> </w:t>
      </w:r>
      <w:r>
        <w:t>в</w:t>
      </w:r>
      <w:r>
        <w:rPr>
          <w:spacing w:val="1"/>
        </w:rPr>
        <w:t xml:space="preserve"> </w:t>
      </w:r>
      <w:r>
        <w:t>ОГБПОУ</w:t>
      </w:r>
      <w:r>
        <w:rPr>
          <w:spacing w:val="104"/>
        </w:rPr>
        <w:t xml:space="preserve"> </w:t>
      </w:r>
      <w:r>
        <w:t>«Молчановский техникум отрасл</w:t>
      </w:r>
      <w:r w:rsidR="0066529A">
        <w:t>е</w:t>
      </w:r>
      <w:r>
        <w:t>вых технологий» по</w:t>
      </w:r>
      <w:r>
        <w:rPr>
          <w:spacing w:val="103"/>
        </w:rPr>
        <w:t xml:space="preserve"> </w:t>
      </w:r>
      <w:r>
        <w:t>рабочей</w:t>
      </w:r>
      <w:r>
        <w:rPr>
          <w:spacing w:val="105"/>
        </w:rPr>
        <w:t xml:space="preserve"> </w:t>
      </w:r>
      <w:r>
        <w:t>профессии</w:t>
      </w:r>
      <w:r>
        <w:rPr>
          <w:spacing w:val="109"/>
        </w:rPr>
        <w:t xml:space="preserve"> </w:t>
      </w:r>
      <w:r>
        <w:t>19205 «Тракторист-машинист</w:t>
      </w:r>
      <w:r>
        <w:rPr>
          <w:spacing w:val="95"/>
        </w:rPr>
        <w:t xml:space="preserve"> </w:t>
      </w:r>
      <w:r>
        <w:t>сельскохозяйственного</w:t>
      </w:r>
      <w:r>
        <w:rPr>
          <w:spacing w:val="96"/>
        </w:rPr>
        <w:t xml:space="preserve"> </w:t>
      </w:r>
      <w:r>
        <w:t>производства»</w:t>
      </w:r>
      <w:r>
        <w:rPr>
          <w:spacing w:val="95"/>
        </w:rPr>
        <w:t xml:space="preserve"> </w:t>
      </w:r>
      <w:r>
        <w:t>категории</w:t>
      </w:r>
      <w:r>
        <w:rPr>
          <w:spacing w:val="96"/>
        </w:rPr>
        <w:t xml:space="preserve"> </w:t>
      </w:r>
      <w:r>
        <w:t>«В»,</w:t>
      </w:r>
      <w:r>
        <w:rPr>
          <w:spacing w:val="94"/>
        </w:rPr>
        <w:t xml:space="preserve"> </w:t>
      </w:r>
      <w:r w:rsidR="007E3682">
        <w:t>«С», «</w:t>
      </w:r>
      <w:r w:rsidR="007E3682">
        <w:rPr>
          <w:lang w:val="en-US"/>
        </w:rPr>
        <w:t>D</w:t>
      </w:r>
      <w:r>
        <w:t>»,</w:t>
      </w:r>
      <w:r>
        <w:rPr>
          <w:spacing w:val="1"/>
        </w:rPr>
        <w:t xml:space="preserve"> </w:t>
      </w:r>
      <w:r>
        <w:t>«Е»</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документов,</w:t>
      </w:r>
      <w:r>
        <w:rPr>
          <w:spacing w:val="1"/>
        </w:rPr>
        <w:t xml:space="preserve"> </w:t>
      </w:r>
      <w:r>
        <w:t>разработанную</w:t>
      </w:r>
      <w:r>
        <w:rPr>
          <w:spacing w:val="1"/>
        </w:rPr>
        <w:t xml:space="preserve"> </w:t>
      </w:r>
      <w:r>
        <w:t>и</w:t>
      </w:r>
      <w:r>
        <w:rPr>
          <w:spacing w:val="1"/>
        </w:rPr>
        <w:t xml:space="preserve"> </w:t>
      </w:r>
      <w:r>
        <w:t>утвержденную образовательным учреждением с учетом требований рынка труда на</w:t>
      </w:r>
      <w:r>
        <w:rPr>
          <w:spacing w:val="1"/>
        </w:rPr>
        <w:t xml:space="preserve"> </w:t>
      </w:r>
      <w:r>
        <w:t>основе законодательных и нормативных актов Министерства образования и науки РФ,</w:t>
      </w:r>
      <w:r>
        <w:rPr>
          <w:spacing w:val="1"/>
        </w:rPr>
        <w:t xml:space="preserve"> </w:t>
      </w:r>
      <w:r>
        <w:t>Министерства</w:t>
      </w:r>
      <w:r>
        <w:rPr>
          <w:spacing w:val="-2"/>
        </w:rPr>
        <w:t xml:space="preserve"> </w:t>
      </w:r>
      <w:r>
        <w:t>труда и социальной защиты РФ.</w:t>
      </w:r>
    </w:p>
    <w:p w:rsidR="00BE4A9A" w:rsidRDefault="00A97B6F">
      <w:pPr>
        <w:pStyle w:val="a3"/>
        <w:spacing w:before="1" w:line="360" w:lineRule="auto"/>
        <w:ind w:right="259" w:firstLine="708"/>
        <w:jc w:val="both"/>
      </w:pPr>
      <w:r>
        <w:t>Настоящие</w:t>
      </w:r>
      <w:r>
        <w:rPr>
          <w:spacing w:val="1"/>
        </w:rPr>
        <w:t xml:space="preserve"> </w:t>
      </w:r>
      <w:r>
        <w:t>учебный</w:t>
      </w:r>
      <w:r>
        <w:rPr>
          <w:spacing w:val="1"/>
        </w:rPr>
        <w:t xml:space="preserve"> </w:t>
      </w:r>
      <w:r>
        <w:t>план</w:t>
      </w:r>
      <w:r>
        <w:rPr>
          <w:spacing w:val="1"/>
        </w:rPr>
        <w:t xml:space="preserve"> </w:t>
      </w:r>
      <w:r>
        <w:t>и</w:t>
      </w:r>
      <w:r>
        <w:rPr>
          <w:spacing w:val="1"/>
        </w:rPr>
        <w:t xml:space="preserve"> </w:t>
      </w:r>
      <w:r>
        <w:t>программы</w:t>
      </w:r>
      <w:r>
        <w:rPr>
          <w:spacing w:val="1"/>
        </w:rPr>
        <w:t xml:space="preserve"> </w:t>
      </w:r>
      <w:r>
        <w:t>профессиональной</w:t>
      </w:r>
      <w:r>
        <w:rPr>
          <w:spacing w:val="1"/>
        </w:rPr>
        <w:t xml:space="preserve"> </w:t>
      </w:r>
      <w:r>
        <w:t>подготовки</w:t>
      </w:r>
      <w:r>
        <w:rPr>
          <w:spacing w:val="1"/>
        </w:rPr>
        <w:t xml:space="preserve"> </w:t>
      </w:r>
      <w:r>
        <w:t>по</w:t>
      </w:r>
      <w:r>
        <w:rPr>
          <w:spacing w:val="1"/>
        </w:rPr>
        <w:t xml:space="preserve"> </w:t>
      </w:r>
      <w:r>
        <w:t>профессии «Тракторист- машинист сельскохозяйственного производства (код ОК 016-</w:t>
      </w:r>
      <w:r>
        <w:rPr>
          <w:spacing w:val="1"/>
        </w:rPr>
        <w:t xml:space="preserve"> </w:t>
      </w:r>
      <w:r>
        <w:t>94 -</w:t>
      </w:r>
      <w:r>
        <w:rPr>
          <w:spacing w:val="-3"/>
        </w:rPr>
        <w:t xml:space="preserve"> </w:t>
      </w:r>
      <w:r>
        <w:t>19205) разработаны</w:t>
      </w:r>
      <w:r>
        <w:rPr>
          <w:spacing w:val="-3"/>
        </w:rPr>
        <w:t xml:space="preserve"> </w:t>
      </w:r>
      <w:r>
        <w:t>на основе:</w:t>
      </w:r>
    </w:p>
    <w:p w:rsidR="007D1BB3" w:rsidRDefault="00A97B6F" w:rsidP="007D1BB3">
      <w:pPr>
        <w:pStyle w:val="a5"/>
        <w:numPr>
          <w:ilvl w:val="0"/>
          <w:numId w:val="43"/>
        </w:numPr>
        <w:tabs>
          <w:tab w:val="left" w:pos="556"/>
        </w:tabs>
        <w:spacing w:before="1" w:line="360" w:lineRule="auto"/>
        <w:ind w:left="555"/>
        <w:jc w:val="both"/>
        <w:rPr>
          <w:sz w:val="28"/>
        </w:rPr>
      </w:pPr>
      <w:r>
        <w:rPr>
          <w:sz w:val="28"/>
        </w:rPr>
        <w:t>Федеральный</w:t>
      </w:r>
      <w:r>
        <w:rPr>
          <w:spacing w:val="-2"/>
          <w:sz w:val="28"/>
        </w:rPr>
        <w:t xml:space="preserve"> </w:t>
      </w:r>
      <w:r>
        <w:rPr>
          <w:sz w:val="28"/>
        </w:rPr>
        <w:t>закон</w:t>
      </w:r>
      <w:r>
        <w:rPr>
          <w:spacing w:val="-3"/>
          <w:sz w:val="28"/>
        </w:rPr>
        <w:t xml:space="preserve"> </w:t>
      </w:r>
      <w:r>
        <w:rPr>
          <w:sz w:val="28"/>
        </w:rPr>
        <w:t>«Об</w:t>
      </w:r>
      <w:r>
        <w:rPr>
          <w:spacing w:val="-1"/>
          <w:sz w:val="28"/>
        </w:rPr>
        <w:t xml:space="preserve"> </w:t>
      </w:r>
      <w:r>
        <w:rPr>
          <w:sz w:val="28"/>
        </w:rPr>
        <w:t>образовании»</w:t>
      </w:r>
      <w:r>
        <w:rPr>
          <w:spacing w:val="-3"/>
          <w:sz w:val="28"/>
        </w:rPr>
        <w:t xml:space="preserve"> </w:t>
      </w:r>
      <w:r>
        <w:rPr>
          <w:sz w:val="28"/>
        </w:rPr>
        <w:t>от</w:t>
      </w:r>
      <w:r>
        <w:rPr>
          <w:spacing w:val="-2"/>
          <w:sz w:val="28"/>
        </w:rPr>
        <w:t xml:space="preserve"> </w:t>
      </w:r>
      <w:r>
        <w:rPr>
          <w:sz w:val="28"/>
        </w:rPr>
        <w:t>29.12.12</w:t>
      </w:r>
      <w:r>
        <w:rPr>
          <w:spacing w:val="66"/>
          <w:sz w:val="28"/>
        </w:rPr>
        <w:t xml:space="preserve"> </w:t>
      </w:r>
      <w:r>
        <w:rPr>
          <w:sz w:val="28"/>
        </w:rPr>
        <w:t>№</w:t>
      </w:r>
      <w:r>
        <w:rPr>
          <w:spacing w:val="-4"/>
          <w:sz w:val="28"/>
        </w:rPr>
        <w:t xml:space="preserve"> </w:t>
      </w:r>
      <w:r>
        <w:rPr>
          <w:sz w:val="28"/>
        </w:rPr>
        <w:t>273</w:t>
      </w:r>
      <w:r>
        <w:rPr>
          <w:spacing w:val="-5"/>
          <w:sz w:val="28"/>
        </w:rPr>
        <w:t xml:space="preserve"> </w:t>
      </w:r>
      <w:r>
        <w:rPr>
          <w:sz w:val="28"/>
        </w:rPr>
        <w:t>ФЗ;</w:t>
      </w:r>
    </w:p>
    <w:p w:rsidR="00BE4A9A" w:rsidRPr="007D1BB3" w:rsidRDefault="00A97B6F" w:rsidP="007D1BB3">
      <w:pPr>
        <w:pStyle w:val="a5"/>
        <w:numPr>
          <w:ilvl w:val="0"/>
          <w:numId w:val="43"/>
        </w:numPr>
        <w:tabs>
          <w:tab w:val="left" w:pos="556"/>
        </w:tabs>
        <w:spacing w:before="1" w:line="360" w:lineRule="auto"/>
        <w:ind w:left="555"/>
        <w:jc w:val="both"/>
        <w:rPr>
          <w:sz w:val="28"/>
        </w:rPr>
      </w:pPr>
      <w:r w:rsidRPr="007D1BB3">
        <w:rPr>
          <w:sz w:val="28"/>
        </w:rPr>
        <w:t>Федеральный</w:t>
      </w:r>
      <w:r w:rsidRPr="007D1BB3">
        <w:rPr>
          <w:spacing w:val="1"/>
          <w:sz w:val="28"/>
        </w:rPr>
        <w:t xml:space="preserve"> </w:t>
      </w:r>
      <w:r w:rsidRPr="007D1BB3">
        <w:rPr>
          <w:sz w:val="28"/>
        </w:rPr>
        <w:t>закон</w:t>
      </w:r>
      <w:r w:rsidRPr="007D1BB3">
        <w:rPr>
          <w:spacing w:val="1"/>
          <w:sz w:val="28"/>
        </w:rPr>
        <w:t xml:space="preserve"> </w:t>
      </w:r>
      <w:r w:rsidRPr="007D1BB3">
        <w:rPr>
          <w:sz w:val="28"/>
        </w:rPr>
        <w:t>Российской</w:t>
      </w:r>
      <w:r w:rsidRPr="007D1BB3">
        <w:rPr>
          <w:spacing w:val="1"/>
          <w:sz w:val="28"/>
        </w:rPr>
        <w:t xml:space="preserve"> </w:t>
      </w:r>
      <w:r w:rsidRPr="007D1BB3">
        <w:rPr>
          <w:sz w:val="28"/>
        </w:rPr>
        <w:t>Федерации</w:t>
      </w:r>
      <w:r w:rsidRPr="007D1BB3">
        <w:rPr>
          <w:spacing w:val="1"/>
          <w:sz w:val="28"/>
        </w:rPr>
        <w:t xml:space="preserve"> </w:t>
      </w:r>
      <w:r w:rsidRPr="007D1BB3">
        <w:rPr>
          <w:sz w:val="28"/>
        </w:rPr>
        <w:t>от</w:t>
      </w:r>
      <w:r w:rsidRPr="007D1BB3">
        <w:rPr>
          <w:spacing w:val="1"/>
          <w:sz w:val="28"/>
        </w:rPr>
        <w:t xml:space="preserve"> </w:t>
      </w:r>
      <w:r w:rsidRPr="007D1BB3">
        <w:rPr>
          <w:sz w:val="28"/>
        </w:rPr>
        <w:t>25</w:t>
      </w:r>
      <w:r w:rsidRPr="007D1BB3">
        <w:rPr>
          <w:spacing w:val="1"/>
          <w:sz w:val="28"/>
        </w:rPr>
        <w:t xml:space="preserve"> </w:t>
      </w:r>
      <w:r w:rsidRPr="007D1BB3">
        <w:rPr>
          <w:sz w:val="28"/>
        </w:rPr>
        <w:t>декабря</w:t>
      </w:r>
      <w:r w:rsidRPr="007D1BB3">
        <w:rPr>
          <w:spacing w:val="1"/>
          <w:sz w:val="28"/>
        </w:rPr>
        <w:t xml:space="preserve"> </w:t>
      </w:r>
      <w:r w:rsidRPr="007D1BB3">
        <w:rPr>
          <w:sz w:val="28"/>
        </w:rPr>
        <w:t>2008</w:t>
      </w:r>
      <w:r w:rsidRPr="007D1BB3">
        <w:rPr>
          <w:spacing w:val="1"/>
          <w:sz w:val="28"/>
        </w:rPr>
        <w:t xml:space="preserve"> </w:t>
      </w:r>
      <w:r w:rsidRPr="007D1BB3">
        <w:rPr>
          <w:sz w:val="28"/>
        </w:rPr>
        <w:t>г.</w:t>
      </w:r>
      <w:r w:rsidRPr="007D1BB3">
        <w:rPr>
          <w:spacing w:val="1"/>
          <w:sz w:val="28"/>
        </w:rPr>
        <w:t xml:space="preserve"> </w:t>
      </w:r>
      <w:r w:rsidRPr="007D1BB3">
        <w:rPr>
          <w:sz w:val="28"/>
        </w:rPr>
        <w:t>N</w:t>
      </w:r>
      <w:r w:rsidRPr="007D1BB3">
        <w:rPr>
          <w:spacing w:val="1"/>
          <w:sz w:val="28"/>
        </w:rPr>
        <w:t xml:space="preserve"> </w:t>
      </w:r>
      <w:r w:rsidRPr="007D1BB3">
        <w:rPr>
          <w:sz w:val="28"/>
        </w:rPr>
        <w:t>287-ФЗ</w:t>
      </w:r>
      <w:r w:rsidRPr="007D1BB3">
        <w:rPr>
          <w:spacing w:val="1"/>
          <w:sz w:val="28"/>
        </w:rPr>
        <w:t xml:space="preserve"> </w:t>
      </w:r>
      <w:r w:rsidRPr="007D1BB3">
        <w:rPr>
          <w:sz w:val="28"/>
        </w:rPr>
        <w:t>«О</w:t>
      </w:r>
      <w:r w:rsidRPr="007D1BB3">
        <w:rPr>
          <w:spacing w:val="-67"/>
          <w:sz w:val="28"/>
        </w:rPr>
        <w:t xml:space="preserve"> </w:t>
      </w:r>
      <w:r w:rsidRPr="007D1BB3">
        <w:rPr>
          <w:sz w:val="28"/>
        </w:rPr>
        <w:t>внесении</w:t>
      </w:r>
      <w:r w:rsidRPr="007D1BB3">
        <w:rPr>
          <w:spacing w:val="1"/>
          <w:sz w:val="28"/>
        </w:rPr>
        <w:t xml:space="preserve"> </w:t>
      </w:r>
      <w:r w:rsidRPr="007D1BB3">
        <w:rPr>
          <w:sz w:val="28"/>
        </w:rPr>
        <w:t>изменений</w:t>
      </w:r>
      <w:r w:rsidRPr="007D1BB3">
        <w:rPr>
          <w:spacing w:val="1"/>
          <w:sz w:val="28"/>
        </w:rPr>
        <w:t xml:space="preserve"> </w:t>
      </w:r>
      <w:r w:rsidRPr="007D1BB3">
        <w:rPr>
          <w:sz w:val="28"/>
        </w:rPr>
        <w:t>в</w:t>
      </w:r>
      <w:r w:rsidRPr="007D1BB3">
        <w:rPr>
          <w:spacing w:val="1"/>
          <w:sz w:val="28"/>
        </w:rPr>
        <w:t xml:space="preserve"> </w:t>
      </w:r>
      <w:r w:rsidRPr="007D1BB3">
        <w:rPr>
          <w:sz w:val="28"/>
        </w:rPr>
        <w:t>Закон</w:t>
      </w:r>
      <w:r w:rsidRPr="007D1BB3">
        <w:rPr>
          <w:spacing w:val="1"/>
          <w:sz w:val="28"/>
        </w:rPr>
        <w:t xml:space="preserve"> </w:t>
      </w:r>
      <w:r w:rsidRPr="007D1BB3">
        <w:rPr>
          <w:sz w:val="28"/>
        </w:rPr>
        <w:t>Российской</w:t>
      </w:r>
      <w:r w:rsidRPr="007D1BB3">
        <w:rPr>
          <w:spacing w:val="1"/>
          <w:sz w:val="28"/>
        </w:rPr>
        <w:t xml:space="preserve"> </w:t>
      </w:r>
      <w:r w:rsidRPr="007D1BB3">
        <w:rPr>
          <w:sz w:val="28"/>
        </w:rPr>
        <w:t>Федерации</w:t>
      </w:r>
      <w:r w:rsidRPr="007D1BB3">
        <w:rPr>
          <w:spacing w:val="1"/>
          <w:sz w:val="28"/>
        </w:rPr>
        <w:t xml:space="preserve"> </w:t>
      </w:r>
      <w:r w:rsidRPr="007D1BB3">
        <w:rPr>
          <w:sz w:val="28"/>
        </w:rPr>
        <w:t>"О</w:t>
      </w:r>
      <w:r w:rsidRPr="007D1BB3">
        <w:rPr>
          <w:spacing w:val="1"/>
          <w:sz w:val="28"/>
        </w:rPr>
        <w:t xml:space="preserve"> </w:t>
      </w:r>
      <w:r w:rsidRPr="007D1BB3">
        <w:rPr>
          <w:sz w:val="28"/>
        </w:rPr>
        <w:t>занятости</w:t>
      </w:r>
      <w:r w:rsidRPr="007D1BB3">
        <w:rPr>
          <w:spacing w:val="1"/>
          <w:sz w:val="28"/>
        </w:rPr>
        <w:t xml:space="preserve"> </w:t>
      </w:r>
      <w:r w:rsidRPr="007D1BB3">
        <w:rPr>
          <w:sz w:val="28"/>
        </w:rPr>
        <w:t>населения</w:t>
      </w:r>
      <w:r w:rsidRPr="007D1BB3">
        <w:rPr>
          <w:spacing w:val="1"/>
          <w:sz w:val="28"/>
        </w:rPr>
        <w:t xml:space="preserve"> </w:t>
      </w:r>
      <w:r w:rsidRPr="007D1BB3">
        <w:rPr>
          <w:sz w:val="28"/>
        </w:rPr>
        <w:t>в</w:t>
      </w:r>
      <w:r w:rsidRPr="007D1BB3">
        <w:rPr>
          <w:spacing w:val="1"/>
          <w:sz w:val="28"/>
        </w:rPr>
        <w:t xml:space="preserve"> </w:t>
      </w:r>
      <w:r w:rsidRPr="007D1BB3">
        <w:rPr>
          <w:sz w:val="28"/>
        </w:rPr>
        <w:t>Российской</w:t>
      </w:r>
      <w:r w:rsidRPr="007D1BB3">
        <w:rPr>
          <w:spacing w:val="-1"/>
          <w:sz w:val="28"/>
        </w:rPr>
        <w:t xml:space="preserve"> </w:t>
      </w:r>
      <w:r w:rsidRPr="007D1BB3">
        <w:rPr>
          <w:sz w:val="28"/>
        </w:rPr>
        <w:t>Федерации»;</w:t>
      </w:r>
    </w:p>
    <w:p w:rsidR="00BE4A9A" w:rsidRDefault="00A97B6F" w:rsidP="007D1BB3">
      <w:pPr>
        <w:pStyle w:val="a5"/>
        <w:numPr>
          <w:ilvl w:val="0"/>
          <w:numId w:val="42"/>
        </w:numPr>
        <w:tabs>
          <w:tab w:val="left" w:pos="763"/>
        </w:tabs>
        <w:spacing w:before="0" w:line="360" w:lineRule="auto"/>
        <w:ind w:right="259" w:firstLine="0"/>
        <w:jc w:val="both"/>
        <w:rPr>
          <w:sz w:val="28"/>
        </w:rPr>
      </w:pPr>
      <w:r>
        <w:rPr>
          <w:sz w:val="28"/>
        </w:rPr>
        <w:t>Общероссийский</w:t>
      </w:r>
      <w:r>
        <w:rPr>
          <w:spacing w:val="1"/>
          <w:sz w:val="28"/>
        </w:rPr>
        <w:t xml:space="preserve"> </w:t>
      </w:r>
      <w:r>
        <w:rPr>
          <w:sz w:val="28"/>
        </w:rPr>
        <w:t>классификатор</w:t>
      </w:r>
      <w:r>
        <w:rPr>
          <w:spacing w:val="1"/>
          <w:sz w:val="28"/>
        </w:rPr>
        <w:t xml:space="preserve"> </w:t>
      </w:r>
      <w:r>
        <w:rPr>
          <w:sz w:val="28"/>
        </w:rPr>
        <w:t>профессий</w:t>
      </w:r>
      <w:r>
        <w:rPr>
          <w:spacing w:val="1"/>
          <w:sz w:val="28"/>
        </w:rPr>
        <w:t xml:space="preserve"> </w:t>
      </w:r>
      <w:r>
        <w:rPr>
          <w:sz w:val="28"/>
        </w:rPr>
        <w:t>рабочих,</w:t>
      </w:r>
      <w:r>
        <w:rPr>
          <w:spacing w:val="1"/>
          <w:sz w:val="28"/>
        </w:rPr>
        <w:t xml:space="preserve"> </w:t>
      </w:r>
      <w:r>
        <w:rPr>
          <w:sz w:val="28"/>
        </w:rPr>
        <w:t>служащих,</w:t>
      </w:r>
      <w:r>
        <w:rPr>
          <w:spacing w:val="1"/>
          <w:sz w:val="28"/>
        </w:rPr>
        <w:t xml:space="preserve"> </w:t>
      </w:r>
      <w:r>
        <w:rPr>
          <w:sz w:val="28"/>
        </w:rPr>
        <w:t>ОК</w:t>
      </w:r>
      <w:r>
        <w:rPr>
          <w:spacing w:val="1"/>
          <w:sz w:val="28"/>
        </w:rPr>
        <w:t xml:space="preserve"> </w:t>
      </w:r>
      <w:r>
        <w:rPr>
          <w:sz w:val="28"/>
        </w:rPr>
        <w:t>016-94,</w:t>
      </w:r>
      <w:r>
        <w:rPr>
          <w:spacing w:val="1"/>
          <w:sz w:val="28"/>
        </w:rPr>
        <w:t xml:space="preserve"> </w:t>
      </w:r>
      <w:r>
        <w:rPr>
          <w:sz w:val="28"/>
        </w:rPr>
        <w:t>01.11.2005 г.;</w:t>
      </w:r>
    </w:p>
    <w:p w:rsidR="00BE4A9A" w:rsidRDefault="00A97B6F">
      <w:pPr>
        <w:pStyle w:val="a5"/>
        <w:numPr>
          <w:ilvl w:val="0"/>
          <w:numId w:val="43"/>
        </w:numPr>
        <w:tabs>
          <w:tab w:val="left" w:pos="580"/>
        </w:tabs>
        <w:spacing w:before="0" w:line="360" w:lineRule="auto"/>
        <w:ind w:right="264" w:firstLine="0"/>
        <w:jc w:val="both"/>
        <w:rPr>
          <w:sz w:val="28"/>
        </w:rPr>
      </w:pPr>
      <w:r>
        <w:rPr>
          <w:sz w:val="28"/>
        </w:rPr>
        <w:t>Письмо М</w:t>
      </w:r>
      <w:r w:rsidR="007D1BB3">
        <w:rPr>
          <w:sz w:val="28"/>
        </w:rPr>
        <w:t xml:space="preserve">инистерства образования и науки </w:t>
      </w:r>
      <w:r>
        <w:rPr>
          <w:sz w:val="28"/>
        </w:rPr>
        <w:t>РФ</w:t>
      </w:r>
      <w:r>
        <w:rPr>
          <w:spacing w:val="1"/>
          <w:sz w:val="28"/>
        </w:rPr>
        <w:t xml:space="preserve"> </w:t>
      </w:r>
      <w:r>
        <w:rPr>
          <w:sz w:val="28"/>
        </w:rPr>
        <w:t>от 27.01.2009 № 03-124 «О рекомендациях</w:t>
      </w:r>
      <w:r>
        <w:rPr>
          <w:spacing w:val="1"/>
          <w:sz w:val="28"/>
        </w:rPr>
        <w:t xml:space="preserve"> </w:t>
      </w:r>
      <w:r>
        <w:rPr>
          <w:sz w:val="28"/>
        </w:rPr>
        <w:t>по формированию</w:t>
      </w:r>
      <w:r>
        <w:rPr>
          <w:spacing w:val="1"/>
          <w:sz w:val="28"/>
        </w:rPr>
        <w:t xml:space="preserve"> </w:t>
      </w:r>
      <w:r>
        <w:rPr>
          <w:sz w:val="28"/>
        </w:rPr>
        <w:t>программ</w:t>
      </w:r>
      <w:r>
        <w:rPr>
          <w:spacing w:val="-5"/>
          <w:sz w:val="28"/>
        </w:rPr>
        <w:t xml:space="preserve"> </w:t>
      </w:r>
      <w:r>
        <w:rPr>
          <w:sz w:val="28"/>
        </w:rPr>
        <w:t>опережающего</w:t>
      </w:r>
      <w:r>
        <w:rPr>
          <w:spacing w:val="-3"/>
          <w:sz w:val="28"/>
        </w:rPr>
        <w:t xml:space="preserve"> </w:t>
      </w:r>
      <w:r>
        <w:rPr>
          <w:sz w:val="28"/>
        </w:rPr>
        <w:t>обучения»;</w:t>
      </w:r>
    </w:p>
    <w:p w:rsidR="00BE4A9A" w:rsidRDefault="00A97B6F">
      <w:pPr>
        <w:pStyle w:val="a5"/>
        <w:numPr>
          <w:ilvl w:val="0"/>
          <w:numId w:val="43"/>
        </w:numPr>
        <w:tabs>
          <w:tab w:val="left" w:pos="825"/>
        </w:tabs>
        <w:spacing w:before="0" w:line="362" w:lineRule="auto"/>
        <w:ind w:right="262" w:firstLine="0"/>
        <w:jc w:val="both"/>
        <w:rPr>
          <w:sz w:val="28"/>
        </w:rPr>
      </w:pPr>
      <w:r>
        <w:rPr>
          <w:sz w:val="28"/>
        </w:rPr>
        <w:t>Приказ Мино</w:t>
      </w:r>
      <w:r w:rsidR="007D1BB3">
        <w:rPr>
          <w:sz w:val="28"/>
        </w:rPr>
        <w:t>бразования России от 01.04.2011</w:t>
      </w:r>
      <w:r>
        <w:rPr>
          <w:sz w:val="28"/>
        </w:rPr>
        <w:t xml:space="preserve"> № 1440 «Об утверждении Перечня</w:t>
      </w:r>
      <w:r>
        <w:rPr>
          <w:spacing w:val="1"/>
          <w:sz w:val="28"/>
        </w:rPr>
        <w:t xml:space="preserve"> </w:t>
      </w:r>
      <w:r>
        <w:rPr>
          <w:sz w:val="28"/>
        </w:rPr>
        <w:t>профессий</w:t>
      </w:r>
      <w:r>
        <w:rPr>
          <w:spacing w:val="-1"/>
          <w:sz w:val="28"/>
        </w:rPr>
        <w:t xml:space="preserve"> </w:t>
      </w:r>
      <w:r>
        <w:rPr>
          <w:sz w:val="28"/>
        </w:rPr>
        <w:t>профессиональной</w:t>
      </w:r>
      <w:r>
        <w:rPr>
          <w:spacing w:val="-3"/>
          <w:sz w:val="28"/>
        </w:rPr>
        <w:t xml:space="preserve"> </w:t>
      </w:r>
      <w:r>
        <w:rPr>
          <w:sz w:val="28"/>
        </w:rPr>
        <w:t>подготовки»;</w:t>
      </w:r>
    </w:p>
    <w:p w:rsidR="00BE4A9A" w:rsidRDefault="00A97B6F">
      <w:pPr>
        <w:pStyle w:val="a5"/>
        <w:numPr>
          <w:ilvl w:val="0"/>
          <w:numId w:val="43"/>
        </w:numPr>
        <w:tabs>
          <w:tab w:val="left" w:pos="935"/>
        </w:tabs>
        <w:spacing w:before="0" w:line="317" w:lineRule="exact"/>
        <w:ind w:left="934" w:hanging="543"/>
        <w:jc w:val="both"/>
      </w:pPr>
      <w:r>
        <w:rPr>
          <w:sz w:val="28"/>
        </w:rPr>
        <w:t>Федерального</w:t>
      </w:r>
      <w:r>
        <w:rPr>
          <w:spacing w:val="-6"/>
          <w:sz w:val="28"/>
        </w:rPr>
        <w:t xml:space="preserve"> </w:t>
      </w:r>
      <w:r>
        <w:rPr>
          <w:sz w:val="28"/>
        </w:rPr>
        <w:t>государственного</w:t>
      </w:r>
      <w:r>
        <w:rPr>
          <w:spacing w:val="-6"/>
          <w:sz w:val="28"/>
        </w:rPr>
        <w:t xml:space="preserve"> </w:t>
      </w:r>
      <w:r>
        <w:rPr>
          <w:sz w:val="28"/>
        </w:rPr>
        <w:t>образовательного</w:t>
      </w:r>
      <w:r>
        <w:rPr>
          <w:spacing w:val="-6"/>
          <w:sz w:val="28"/>
        </w:rPr>
        <w:t xml:space="preserve"> </w:t>
      </w:r>
      <w:r>
        <w:rPr>
          <w:sz w:val="28"/>
        </w:rPr>
        <w:t>стандарта</w:t>
      </w:r>
      <w:r>
        <w:rPr>
          <w:spacing w:val="-6"/>
          <w:sz w:val="28"/>
        </w:rPr>
        <w:t xml:space="preserve"> </w:t>
      </w:r>
      <w:r>
        <w:rPr>
          <w:sz w:val="28"/>
        </w:rPr>
        <w:t>начального</w:t>
      </w:r>
    </w:p>
    <w:p w:rsidR="00BE4A9A" w:rsidRDefault="00A97B6F">
      <w:pPr>
        <w:pStyle w:val="a3"/>
        <w:spacing w:before="154" w:line="360" w:lineRule="auto"/>
        <w:ind w:right="260"/>
        <w:jc w:val="both"/>
      </w:pPr>
      <w:r>
        <w:t>профессионального</w:t>
      </w:r>
      <w:r>
        <w:rPr>
          <w:spacing w:val="1"/>
        </w:rPr>
        <w:t xml:space="preserve"> </w:t>
      </w:r>
      <w:r>
        <w:t>образования</w:t>
      </w:r>
      <w:r>
        <w:rPr>
          <w:spacing w:val="1"/>
        </w:rPr>
        <w:t xml:space="preserve"> </w:t>
      </w:r>
      <w:r>
        <w:t>по</w:t>
      </w:r>
      <w:r>
        <w:rPr>
          <w:spacing w:val="1"/>
        </w:rPr>
        <w:t xml:space="preserve"> </w:t>
      </w:r>
      <w:r>
        <w:t>профессии</w:t>
      </w:r>
      <w:r>
        <w:rPr>
          <w:spacing w:val="1"/>
        </w:rPr>
        <w:t xml:space="preserve"> </w:t>
      </w:r>
      <w:r>
        <w:t>110800.02</w:t>
      </w:r>
      <w:r>
        <w:rPr>
          <w:spacing w:val="1"/>
        </w:rPr>
        <w:t xml:space="preserve"> </w:t>
      </w:r>
      <w:r>
        <w:t>«Тракторист-машинист</w:t>
      </w:r>
      <w:r>
        <w:rPr>
          <w:spacing w:val="-67"/>
        </w:rPr>
        <w:t xml:space="preserve"> </w:t>
      </w:r>
      <w:r>
        <w:t>сельскохозяйственного</w:t>
      </w:r>
      <w:r>
        <w:rPr>
          <w:spacing w:val="-3"/>
        </w:rPr>
        <w:t xml:space="preserve"> </w:t>
      </w:r>
      <w:r>
        <w:t>производства»;</w:t>
      </w:r>
    </w:p>
    <w:p w:rsidR="00BE4A9A" w:rsidRDefault="00A97B6F">
      <w:pPr>
        <w:pStyle w:val="a5"/>
        <w:numPr>
          <w:ilvl w:val="0"/>
          <w:numId w:val="43"/>
        </w:numPr>
        <w:tabs>
          <w:tab w:val="left" w:pos="556"/>
        </w:tabs>
        <w:spacing w:before="0" w:line="321" w:lineRule="exact"/>
        <w:ind w:left="555"/>
        <w:jc w:val="both"/>
        <w:rPr>
          <w:sz w:val="28"/>
        </w:rPr>
      </w:pPr>
      <w:r>
        <w:rPr>
          <w:sz w:val="28"/>
        </w:rPr>
        <w:t>Примерная</w:t>
      </w:r>
      <w:r>
        <w:rPr>
          <w:spacing w:val="-5"/>
          <w:sz w:val="28"/>
        </w:rPr>
        <w:t xml:space="preserve"> </w:t>
      </w:r>
      <w:r>
        <w:rPr>
          <w:sz w:val="28"/>
        </w:rPr>
        <w:t>программа</w:t>
      </w:r>
      <w:r>
        <w:rPr>
          <w:spacing w:val="-4"/>
          <w:sz w:val="28"/>
        </w:rPr>
        <w:t xml:space="preserve"> </w:t>
      </w:r>
      <w:r>
        <w:rPr>
          <w:sz w:val="28"/>
        </w:rPr>
        <w:t>подготовки</w:t>
      </w:r>
      <w:r>
        <w:rPr>
          <w:spacing w:val="-5"/>
          <w:sz w:val="28"/>
        </w:rPr>
        <w:t xml:space="preserve"> </w:t>
      </w:r>
      <w:r>
        <w:rPr>
          <w:sz w:val="28"/>
        </w:rPr>
        <w:t>трактористов-машинистов</w:t>
      </w:r>
      <w:r>
        <w:rPr>
          <w:spacing w:val="-5"/>
          <w:sz w:val="28"/>
        </w:rPr>
        <w:t xml:space="preserve"> </w:t>
      </w:r>
      <w:r>
        <w:rPr>
          <w:sz w:val="28"/>
        </w:rPr>
        <w:t>категории</w:t>
      </w:r>
      <w:r>
        <w:rPr>
          <w:spacing w:val="-4"/>
          <w:sz w:val="28"/>
        </w:rPr>
        <w:t xml:space="preserve"> </w:t>
      </w:r>
      <w:r>
        <w:rPr>
          <w:sz w:val="28"/>
        </w:rPr>
        <w:t>«В»;</w:t>
      </w:r>
    </w:p>
    <w:p w:rsidR="00BE4A9A" w:rsidRDefault="00BE4A9A">
      <w:pPr>
        <w:spacing w:line="321" w:lineRule="exact"/>
        <w:jc w:val="both"/>
        <w:rPr>
          <w:sz w:val="28"/>
        </w:rPr>
        <w:sectPr w:rsidR="00BE4A9A" w:rsidSect="00AC7EAE">
          <w:pgSz w:w="11910" w:h="16840"/>
          <w:pgMar w:top="340" w:right="995" w:bottom="1200" w:left="709" w:header="0" w:footer="973" w:gutter="0"/>
          <w:cols w:space="720"/>
        </w:sectPr>
      </w:pPr>
    </w:p>
    <w:p w:rsidR="00BE4A9A" w:rsidRDefault="00A97B6F">
      <w:pPr>
        <w:pStyle w:val="a5"/>
        <w:numPr>
          <w:ilvl w:val="0"/>
          <w:numId w:val="43"/>
        </w:numPr>
        <w:tabs>
          <w:tab w:val="left" w:pos="618"/>
        </w:tabs>
        <w:spacing w:before="61"/>
        <w:ind w:left="617" w:hanging="226"/>
      </w:pPr>
      <w:r>
        <w:rPr>
          <w:sz w:val="28"/>
        </w:rPr>
        <w:lastRenderedPageBreak/>
        <w:t>Примерная</w:t>
      </w:r>
      <w:r>
        <w:rPr>
          <w:spacing w:val="-8"/>
          <w:sz w:val="28"/>
        </w:rPr>
        <w:t xml:space="preserve"> </w:t>
      </w:r>
      <w:r>
        <w:rPr>
          <w:sz w:val="28"/>
        </w:rPr>
        <w:t>программа</w:t>
      </w:r>
      <w:r>
        <w:rPr>
          <w:spacing w:val="-4"/>
          <w:sz w:val="28"/>
        </w:rPr>
        <w:t xml:space="preserve"> </w:t>
      </w:r>
      <w:r>
        <w:rPr>
          <w:sz w:val="28"/>
        </w:rPr>
        <w:t>подготовки</w:t>
      </w:r>
      <w:r>
        <w:rPr>
          <w:spacing w:val="-5"/>
          <w:sz w:val="28"/>
        </w:rPr>
        <w:t xml:space="preserve"> </w:t>
      </w:r>
      <w:r>
        <w:rPr>
          <w:sz w:val="28"/>
        </w:rPr>
        <w:t>трактористов-машинистов</w:t>
      </w:r>
      <w:r>
        <w:rPr>
          <w:spacing w:val="-6"/>
          <w:sz w:val="28"/>
        </w:rPr>
        <w:t xml:space="preserve"> </w:t>
      </w:r>
      <w:r>
        <w:rPr>
          <w:sz w:val="28"/>
        </w:rPr>
        <w:t>категории</w:t>
      </w:r>
      <w:r>
        <w:rPr>
          <w:spacing w:val="-5"/>
          <w:sz w:val="28"/>
        </w:rPr>
        <w:t xml:space="preserve"> </w:t>
      </w:r>
      <w:r>
        <w:rPr>
          <w:sz w:val="28"/>
        </w:rPr>
        <w:t>«С»;</w:t>
      </w:r>
    </w:p>
    <w:p w:rsidR="00BE4A9A" w:rsidRDefault="00A97B6F">
      <w:pPr>
        <w:pStyle w:val="a5"/>
        <w:numPr>
          <w:ilvl w:val="0"/>
          <w:numId w:val="43"/>
        </w:numPr>
        <w:tabs>
          <w:tab w:val="left" w:pos="618"/>
        </w:tabs>
        <w:ind w:left="617" w:hanging="226"/>
      </w:pPr>
      <w:r>
        <w:rPr>
          <w:sz w:val="28"/>
        </w:rPr>
        <w:t>Примерная</w:t>
      </w:r>
      <w:r>
        <w:rPr>
          <w:spacing w:val="-8"/>
          <w:sz w:val="28"/>
        </w:rPr>
        <w:t xml:space="preserve"> </w:t>
      </w:r>
      <w:r>
        <w:rPr>
          <w:sz w:val="28"/>
        </w:rPr>
        <w:t>программа</w:t>
      </w:r>
      <w:r>
        <w:rPr>
          <w:spacing w:val="-5"/>
          <w:sz w:val="28"/>
        </w:rPr>
        <w:t xml:space="preserve"> </w:t>
      </w:r>
      <w:r>
        <w:rPr>
          <w:sz w:val="28"/>
        </w:rPr>
        <w:t>подготовки</w:t>
      </w:r>
      <w:r>
        <w:rPr>
          <w:spacing w:val="-5"/>
          <w:sz w:val="28"/>
        </w:rPr>
        <w:t xml:space="preserve"> </w:t>
      </w:r>
      <w:r>
        <w:rPr>
          <w:sz w:val="28"/>
        </w:rPr>
        <w:t>трактористов-машинистов</w:t>
      </w:r>
      <w:r>
        <w:rPr>
          <w:spacing w:val="-6"/>
          <w:sz w:val="28"/>
        </w:rPr>
        <w:t xml:space="preserve"> </w:t>
      </w:r>
      <w:r>
        <w:rPr>
          <w:sz w:val="28"/>
        </w:rPr>
        <w:t>категории</w:t>
      </w:r>
      <w:r>
        <w:rPr>
          <w:spacing w:val="-5"/>
          <w:sz w:val="28"/>
        </w:rPr>
        <w:t xml:space="preserve"> </w:t>
      </w:r>
      <w:r w:rsidR="007E3682">
        <w:rPr>
          <w:sz w:val="28"/>
        </w:rPr>
        <w:t>«</w:t>
      </w:r>
      <w:r w:rsidR="007E3682">
        <w:rPr>
          <w:sz w:val="28"/>
          <w:lang w:val="en-US"/>
        </w:rPr>
        <w:t>D</w:t>
      </w:r>
      <w:r>
        <w:rPr>
          <w:sz w:val="28"/>
        </w:rPr>
        <w:t>»;</w:t>
      </w:r>
    </w:p>
    <w:p w:rsidR="00BE4A9A" w:rsidRDefault="00A97B6F" w:rsidP="007D1BB3">
      <w:pPr>
        <w:pStyle w:val="a5"/>
        <w:numPr>
          <w:ilvl w:val="0"/>
          <w:numId w:val="43"/>
        </w:numPr>
        <w:tabs>
          <w:tab w:val="left" w:pos="618"/>
        </w:tabs>
        <w:spacing w:line="360" w:lineRule="auto"/>
        <w:ind w:left="617" w:hanging="226"/>
      </w:pPr>
      <w:r>
        <w:rPr>
          <w:sz w:val="28"/>
        </w:rPr>
        <w:t>Примерная</w:t>
      </w:r>
      <w:r>
        <w:rPr>
          <w:spacing w:val="-8"/>
          <w:sz w:val="28"/>
        </w:rPr>
        <w:t xml:space="preserve"> </w:t>
      </w:r>
      <w:r>
        <w:rPr>
          <w:sz w:val="28"/>
        </w:rPr>
        <w:t>программа</w:t>
      </w:r>
      <w:r>
        <w:rPr>
          <w:spacing w:val="-6"/>
          <w:sz w:val="28"/>
        </w:rPr>
        <w:t xml:space="preserve"> </w:t>
      </w:r>
      <w:r>
        <w:rPr>
          <w:sz w:val="28"/>
        </w:rPr>
        <w:t>подготовки</w:t>
      </w:r>
      <w:r>
        <w:rPr>
          <w:spacing w:val="-5"/>
          <w:sz w:val="28"/>
        </w:rPr>
        <w:t xml:space="preserve"> </w:t>
      </w:r>
      <w:r>
        <w:rPr>
          <w:sz w:val="28"/>
        </w:rPr>
        <w:t>трактористов-машинистов</w:t>
      </w:r>
      <w:r>
        <w:rPr>
          <w:spacing w:val="-7"/>
          <w:sz w:val="28"/>
        </w:rPr>
        <w:t xml:space="preserve"> </w:t>
      </w:r>
      <w:r>
        <w:rPr>
          <w:sz w:val="28"/>
        </w:rPr>
        <w:t>категории</w:t>
      </w:r>
      <w:r>
        <w:rPr>
          <w:spacing w:val="-5"/>
          <w:sz w:val="28"/>
        </w:rPr>
        <w:t xml:space="preserve"> </w:t>
      </w:r>
      <w:r>
        <w:rPr>
          <w:sz w:val="28"/>
        </w:rPr>
        <w:t>«Е»;</w:t>
      </w:r>
    </w:p>
    <w:p w:rsidR="00BE4A9A" w:rsidRDefault="007962CC" w:rsidP="007D1BB3">
      <w:pPr>
        <w:pStyle w:val="a3"/>
        <w:spacing w:line="360" w:lineRule="auto"/>
        <w:ind w:right="262"/>
        <w:jc w:val="both"/>
      </w:pPr>
      <w:r>
        <w:t>Комплект образовательных</w:t>
      </w:r>
      <w:r w:rsidR="007D1BB3">
        <w:t xml:space="preserve"> п</w:t>
      </w:r>
      <w:r>
        <w:t>рограмм</w:t>
      </w:r>
      <w:r w:rsidR="00A97B6F">
        <w:rPr>
          <w:spacing w:val="1"/>
        </w:rPr>
        <w:t xml:space="preserve"> </w:t>
      </w:r>
      <w:r w:rsidR="00A97B6F">
        <w:t>регламентирует</w:t>
      </w:r>
      <w:r w:rsidR="00A97B6F">
        <w:rPr>
          <w:spacing w:val="1"/>
        </w:rPr>
        <w:t xml:space="preserve"> </w:t>
      </w:r>
      <w:r w:rsidR="00A97B6F">
        <w:t>цели,</w:t>
      </w:r>
      <w:r w:rsidR="00A97B6F">
        <w:rPr>
          <w:spacing w:val="1"/>
        </w:rPr>
        <w:t xml:space="preserve"> </w:t>
      </w:r>
      <w:r w:rsidR="00A97B6F">
        <w:t>ожидаемые</w:t>
      </w:r>
      <w:r w:rsidR="00A97B6F">
        <w:rPr>
          <w:spacing w:val="1"/>
        </w:rPr>
        <w:t xml:space="preserve"> </w:t>
      </w:r>
      <w:r w:rsidR="00A97B6F">
        <w:t>результаты,</w:t>
      </w:r>
      <w:r w:rsidR="00A97B6F">
        <w:rPr>
          <w:spacing w:val="1"/>
        </w:rPr>
        <w:t xml:space="preserve"> </w:t>
      </w:r>
      <w:r w:rsidR="00A97B6F">
        <w:t>содержание,</w:t>
      </w:r>
      <w:r w:rsidR="00A97B6F">
        <w:rPr>
          <w:spacing w:val="1"/>
        </w:rPr>
        <w:t xml:space="preserve"> </w:t>
      </w:r>
      <w:r w:rsidR="00A97B6F">
        <w:t>условия</w:t>
      </w:r>
      <w:r w:rsidR="00A97B6F">
        <w:rPr>
          <w:spacing w:val="1"/>
        </w:rPr>
        <w:t xml:space="preserve"> </w:t>
      </w:r>
      <w:r w:rsidR="00A97B6F">
        <w:t>и</w:t>
      </w:r>
      <w:r w:rsidR="00A97B6F">
        <w:rPr>
          <w:spacing w:val="1"/>
        </w:rPr>
        <w:t xml:space="preserve"> </w:t>
      </w:r>
      <w:r w:rsidR="00A97B6F">
        <w:t>технологии</w:t>
      </w:r>
      <w:r w:rsidR="00A97B6F">
        <w:rPr>
          <w:spacing w:val="1"/>
        </w:rPr>
        <w:t xml:space="preserve"> </w:t>
      </w:r>
      <w:r w:rsidR="00A97B6F">
        <w:t>реализации</w:t>
      </w:r>
      <w:r w:rsidR="00A97B6F">
        <w:rPr>
          <w:spacing w:val="1"/>
        </w:rPr>
        <w:t xml:space="preserve"> </w:t>
      </w:r>
      <w:r w:rsidR="00A97B6F">
        <w:t>образовательного</w:t>
      </w:r>
      <w:r w:rsidR="00A97B6F">
        <w:rPr>
          <w:spacing w:val="1"/>
        </w:rPr>
        <w:t xml:space="preserve"> </w:t>
      </w:r>
      <w:r w:rsidR="00A97B6F">
        <w:t>процесса,</w:t>
      </w:r>
      <w:r w:rsidR="00A97B6F">
        <w:rPr>
          <w:spacing w:val="1"/>
        </w:rPr>
        <w:t xml:space="preserve"> </w:t>
      </w:r>
      <w:r w:rsidR="00A97B6F">
        <w:t>оценку</w:t>
      </w:r>
      <w:r w:rsidR="00A97B6F">
        <w:rPr>
          <w:spacing w:val="1"/>
        </w:rPr>
        <w:t xml:space="preserve"> </w:t>
      </w:r>
      <w:r w:rsidR="00A97B6F">
        <w:t>качества</w:t>
      </w:r>
      <w:r w:rsidR="00A97B6F">
        <w:rPr>
          <w:spacing w:val="1"/>
        </w:rPr>
        <w:t xml:space="preserve"> </w:t>
      </w:r>
      <w:r w:rsidR="00A97B6F">
        <w:t>подготовки</w:t>
      </w:r>
      <w:r w:rsidR="00A97B6F">
        <w:rPr>
          <w:spacing w:val="1"/>
        </w:rPr>
        <w:t xml:space="preserve"> </w:t>
      </w:r>
      <w:r w:rsidR="00A97B6F">
        <w:t>слушателя</w:t>
      </w:r>
      <w:r w:rsidR="00A97B6F">
        <w:rPr>
          <w:spacing w:val="1"/>
        </w:rPr>
        <w:t xml:space="preserve"> </w:t>
      </w:r>
      <w:r w:rsidR="00A97B6F">
        <w:t>по</w:t>
      </w:r>
      <w:r w:rsidR="00A97B6F">
        <w:rPr>
          <w:spacing w:val="1"/>
        </w:rPr>
        <w:t xml:space="preserve"> </w:t>
      </w:r>
      <w:r w:rsidR="00A97B6F">
        <w:t>данной</w:t>
      </w:r>
      <w:r w:rsidR="00A97B6F">
        <w:rPr>
          <w:spacing w:val="1"/>
        </w:rPr>
        <w:t xml:space="preserve"> </w:t>
      </w:r>
      <w:r w:rsidR="00A97B6F">
        <w:t>ОП</w:t>
      </w:r>
      <w:r w:rsidR="00A97B6F">
        <w:rPr>
          <w:spacing w:val="1"/>
        </w:rPr>
        <w:t xml:space="preserve"> </w:t>
      </w:r>
      <w:r w:rsidR="00A97B6F">
        <w:t>и</w:t>
      </w:r>
      <w:r w:rsidR="00A97B6F">
        <w:rPr>
          <w:spacing w:val="1"/>
        </w:rPr>
        <w:t xml:space="preserve"> </w:t>
      </w:r>
      <w:r w:rsidR="00A97B6F">
        <w:t>включает</w:t>
      </w:r>
      <w:r w:rsidR="00A97B6F">
        <w:rPr>
          <w:spacing w:val="1"/>
        </w:rPr>
        <w:t xml:space="preserve"> </w:t>
      </w:r>
      <w:r w:rsidR="00A97B6F">
        <w:t>в</w:t>
      </w:r>
      <w:r w:rsidR="00A97B6F">
        <w:rPr>
          <w:spacing w:val="1"/>
        </w:rPr>
        <w:t xml:space="preserve"> </w:t>
      </w:r>
      <w:r w:rsidR="00A97B6F">
        <w:t>себя:</w:t>
      </w:r>
      <w:r w:rsidR="00A97B6F">
        <w:rPr>
          <w:spacing w:val="1"/>
        </w:rPr>
        <w:t xml:space="preserve"> </w:t>
      </w:r>
      <w:r w:rsidR="00A97B6F">
        <w:t>учебный</w:t>
      </w:r>
      <w:r w:rsidR="00A97B6F">
        <w:rPr>
          <w:spacing w:val="1"/>
        </w:rPr>
        <w:t xml:space="preserve"> </w:t>
      </w:r>
      <w:r w:rsidR="00A97B6F">
        <w:t>план,</w:t>
      </w:r>
      <w:r w:rsidR="00A97B6F">
        <w:rPr>
          <w:spacing w:val="1"/>
        </w:rPr>
        <w:t xml:space="preserve"> </w:t>
      </w:r>
      <w:r w:rsidR="00A97B6F">
        <w:t>пояснительную записку к учебному плану, рабочие программы предметов и другие</w:t>
      </w:r>
      <w:r w:rsidR="00A97B6F">
        <w:rPr>
          <w:spacing w:val="1"/>
        </w:rPr>
        <w:t xml:space="preserve"> </w:t>
      </w:r>
      <w:r w:rsidR="00A97B6F">
        <w:t>материалы,</w:t>
      </w:r>
      <w:r w:rsidR="00A97B6F">
        <w:rPr>
          <w:spacing w:val="-5"/>
        </w:rPr>
        <w:t xml:space="preserve"> </w:t>
      </w:r>
      <w:r w:rsidR="00A97B6F">
        <w:t>обеспечивающие</w:t>
      </w:r>
      <w:r w:rsidR="00A97B6F">
        <w:rPr>
          <w:spacing w:val="-3"/>
        </w:rPr>
        <w:t xml:space="preserve"> </w:t>
      </w:r>
      <w:r w:rsidR="00A97B6F">
        <w:t>качество</w:t>
      </w:r>
      <w:r w:rsidR="00A97B6F">
        <w:rPr>
          <w:spacing w:val="67"/>
        </w:rPr>
        <w:t xml:space="preserve"> </w:t>
      </w:r>
      <w:r w:rsidR="00A97B6F">
        <w:t>подготовки</w:t>
      </w:r>
      <w:r w:rsidR="00A97B6F">
        <w:rPr>
          <w:spacing w:val="1"/>
        </w:rPr>
        <w:t xml:space="preserve"> </w:t>
      </w:r>
      <w:r w:rsidR="00A97B6F">
        <w:t>слушателей.</w:t>
      </w:r>
    </w:p>
    <w:p w:rsidR="00BE4A9A" w:rsidRDefault="00A97B6F">
      <w:pPr>
        <w:pStyle w:val="a3"/>
        <w:spacing w:line="360" w:lineRule="auto"/>
        <w:ind w:right="263" w:firstLine="708"/>
        <w:jc w:val="both"/>
      </w:pPr>
      <w:r>
        <w:t>Цель образовательной программы: развитие у слушателей личностных качеств, а</w:t>
      </w:r>
      <w:r>
        <w:rPr>
          <w:spacing w:val="-67"/>
        </w:rPr>
        <w:t xml:space="preserve"> </w:t>
      </w:r>
      <w:r>
        <w:t>также</w:t>
      </w:r>
      <w:r>
        <w:rPr>
          <w:spacing w:val="1"/>
        </w:rPr>
        <w:t xml:space="preserve"> </w:t>
      </w:r>
      <w:r>
        <w:t>формирование</w:t>
      </w:r>
      <w:r>
        <w:rPr>
          <w:spacing w:val="1"/>
        </w:rPr>
        <w:t xml:space="preserve"> </w:t>
      </w:r>
      <w:r>
        <w:t>общекультурных</w:t>
      </w:r>
      <w:r>
        <w:rPr>
          <w:spacing w:val="1"/>
        </w:rPr>
        <w:t xml:space="preserve"> </w:t>
      </w:r>
      <w:r>
        <w:t>универсальных</w:t>
      </w:r>
      <w:r>
        <w:rPr>
          <w:spacing w:val="1"/>
        </w:rPr>
        <w:t xml:space="preserve"> </w:t>
      </w:r>
      <w:r>
        <w:t>и</w:t>
      </w:r>
      <w:r>
        <w:rPr>
          <w:spacing w:val="1"/>
        </w:rPr>
        <w:t xml:space="preserve"> </w:t>
      </w:r>
      <w:r>
        <w:t>профессиональных</w:t>
      </w:r>
      <w:r>
        <w:rPr>
          <w:spacing w:val="1"/>
        </w:rPr>
        <w:t xml:space="preserve"> </w:t>
      </w:r>
      <w:r>
        <w:t>компетенций в соответствии с требованиями</w:t>
      </w:r>
      <w:r>
        <w:rPr>
          <w:spacing w:val="1"/>
        </w:rPr>
        <w:t xml:space="preserve"> </w:t>
      </w:r>
      <w:r>
        <w:t>нормативно-правовой документацией по</w:t>
      </w:r>
      <w:r>
        <w:rPr>
          <w:spacing w:val="1"/>
        </w:rPr>
        <w:t xml:space="preserve"> </w:t>
      </w:r>
      <w:r>
        <w:t>профессиональной</w:t>
      </w:r>
      <w:r>
        <w:rPr>
          <w:spacing w:val="-4"/>
        </w:rPr>
        <w:t xml:space="preserve"> </w:t>
      </w:r>
      <w:r>
        <w:t>подготовке.</w:t>
      </w:r>
    </w:p>
    <w:p w:rsidR="00BE4A9A" w:rsidRDefault="00A97B6F">
      <w:pPr>
        <w:pStyle w:val="a3"/>
        <w:spacing w:line="360" w:lineRule="auto"/>
        <w:ind w:right="265" w:firstLine="708"/>
        <w:jc w:val="both"/>
      </w:pPr>
      <w:r>
        <w:t>Продолжительность</w:t>
      </w:r>
      <w:r>
        <w:rPr>
          <w:spacing w:val="1"/>
        </w:rPr>
        <w:t xml:space="preserve"> </w:t>
      </w:r>
      <w:r>
        <w:t>подготовки</w:t>
      </w:r>
      <w:r>
        <w:rPr>
          <w:spacing w:val="1"/>
        </w:rPr>
        <w:t xml:space="preserve"> </w:t>
      </w:r>
      <w:r>
        <w:t>установлена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w:t>
      </w:r>
      <w:r>
        <w:rPr>
          <w:spacing w:val="1"/>
        </w:rPr>
        <w:t xml:space="preserve"> </w:t>
      </w:r>
      <w:r>
        <w:t>Перечнем</w:t>
      </w:r>
      <w:r>
        <w:rPr>
          <w:spacing w:val="1"/>
        </w:rPr>
        <w:t xml:space="preserve"> </w:t>
      </w:r>
      <w:r>
        <w:t>профессий</w:t>
      </w:r>
      <w:r>
        <w:rPr>
          <w:spacing w:val="1"/>
        </w:rPr>
        <w:t xml:space="preserve"> </w:t>
      </w:r>
      <w:r>
        <w:t>профессиональной</w:t>
      </w:r>
      <w:r>
        <w:rPr>
          <w:spacing w:val="1"/>
        </w:rPr>
        <w:t xml:space="preserve"> </w:t>
      </w:r>
      <w:r>
        <w:t>подготовки,</w:t>
      </w:r>
      <w:r>
        <w:rPr>
          <w:spacing w:val="1"/>
        </w:rPr>
        <w:t xml:space="preserve"> </w:t>
      </w:r>
      <w:r>
        <w:t>утвержде</w:t>
      </w:r>
      <w:r w:rsidR="00677D45">
        <w:t>нным</w:t>
      </w:r>
      <w:r>
        <w:rPr>
          <w:spacing w:val="1"/>
        </w:rPr>
        <w:t xml:space="preserve"> </w:t>
      </w:r>
      <w:r>
        <w:t>приказом</w:t>
      </w:r>
      <w:r>
        <w:rPr>
          <w:spacing w:val="-67"/>
        </w:rPr>
        <w:t xml:space="preserve"> </w:t>
      </w:r>
      <w:r>
        <w:t>Министерства образования Российской Федерации от 29.10.2001 года № 3477 «Об</w:t>
      </w:r>
      <w:r>
        <w:rPr>
          <w:spacing w:val="1"/>
        </w:rPr>
        <w:t xml:space="preserve"> </w:t>
      </w:r>
      <w:r>
        <w:t>утверждении</w:t>
      </w:r>
      <w:r>
        <w:rPr>
          <w:spacing w:val="-4"/>
        </w:rPr>
        <w:t xml:space="preserve"> </w:t>
      </w:r>
      <w:r>
        <w:t>перечня</w:t>
      </w:r>
      <w:r>
        <w:rPr>
          <w:spacing w:val="-1"/>
        </w:rPr>
        <w:t xml:space="preserve"> </w:t>
      </w:r>
      <w:r>
        <w:t>профессий профессиональной</w:t>
      </w:r>
      <w:r>
        <w:rPr>
          <w:spacing w:val="-1"/>
        </w:rPr>
        <w:t xml:space="preserve"> </w:t>
      </w:r>
      <w:r>
        <w:t>подготовки».</w:t>
      </w:r>
    </w:p>
    <w:p w:rsidR="00BE4A9A" w:rsidRDefault="00A97B6F">
      <w:pPr>
        <w:pStyle w:val="a3"/>
        <w:spacing w:line="360" w:lineRule="auto"/>
        <w:ind w:right="265" w:firstLine="708"/>
        <w:jc w:val="both"/>
      </w:pPr>
      <w:r>
        <w:t xml:space="preserve">Рабочий учебный </w:t>
      </w:r>
      <w:r w:rsidR="00677D45">
        <w:t xml:space="preserve">план </w:t>
      </w:r>
      <w:r>
        <w:t>разработан для очно-заочной и вечерней форм обучения. При</w:t>
      </w:r>
      <w:r>
        <w:rPr>
          <w:spacing w:val="1"/>
        </w:rPr>
        <w:t xml:space="preserve"> </w:t>
      </w:r>
      <w:r>
        <w:t>изменении формы обучения, срок обучения увеличивается, при этом учебный план</w:t>
      </w:r>
      <w:r>
        <w:rPr>
          <w:spacing w:val="1"/>
        </w:rPr>
        <w:t xml:space="preserve"> </w:t>
      </w:r>
      <w:r>
        <w:t>должен выполняться в</w:t>
      </w:r>
      <w:r>
        <w:rPr>
          <w:spacing w:val="-2"/>
        </w:rPr>
        <w:t xml:space="preserve"> </w:t>
      </w:r>
      <w:r>
        <w:t>полном</w:t>
      </w:r>
      <w:r>
        <w:rPr>
          <w:spacing w:val="-3"/>
        </w:rPr>
        <w:t xml:space="preserve"> </w:t>
      </w:r>
      <w:r>
        <w:t>объеме.</w:t>
      </w:r>
    </w:p>
    <w:p w:rsidR="00BE4A9A" w:rsidRDefault="00A97B6F">
      <w:pPr>
        <w:pStyle w:val="a3"/>
        <w:spacing w:line="360" w:lineRule="auto"/>
        <w:ind w:right="268" w:firstLine="708"/>
        <w:jc w:val="both"/>
      </w:pPr>
      <w:r>
        <w:t>Общепрофессиональный и специальный курсы включают перечень предметов,</w:t>
      </w:r>
      <w:r>
        <w:rPr>
          <w:spacing w:val="1"/>
        </w:rPr>
        <w:t xml:space="preserve"> </w:t>
      </w:r>
      <w:r>
        <w:t>определяемых спецификой профессии и содержанием труда по ней. В тематические</w:t>
      </w:r>
      <w:r>
        <w:rPr>
          <w:spacing w:val="1"/>
        </w:rPr>
        <w:t xml:space="preserve"> </w:t>
      </w:r>
      <w:r>
        <w:t>планы</w:t>
      </w:r>
      <w:r>
        <w:rPr>
          <w:spacing w:val="1"/>
        </w:rPr>
        <w:t xml:space="preserve"> </w:t>
      </w:r>
      <w:r>
        <w:t>изучаемого</w:t>
      </w:r>
      <w:r>
        <w:rPr>
          <w:spacing w:val="1"/>
        </w:rPr>
        <w:t xml:space="preserve"> </w:t>
      </w:r>
      <w:r>
        <w:t>предмета</w:t>
      </w:r>
      <w:r>
        <w:rPr>
          <w:spacing w:val="1"/>
        </w:rPr>
        <w:t xml:space="preserve"> </w:t>
      </w:r>
      <w:r>
        <w:t>могут</w:t>
      </w:r>
      <w:r>
        <w:rPr>
          <w:spacing w:val="1"/>
        </w:rPr>
        <w:t xml:space="preserve"> </w:t>
      </w:r>
      <w:r>
        <w:t>вноситься</w:t>
      </w:r>
      <w:r>
        <w:rPr>
          <w:spacing w:val="1"/>
        </w:rPr>
        <w:t xml:space="preserve"> </w:t>
      </w:r>
      <w:r>
        <w:t>изменения</w:t>
      </w:r>
      <w:r>
        <w:rPr>
          <w:spacing w:val="1"/>
        </w:rPr>
        <w:t xml:space="preserve"> </w:t>
      </w:r>
      <w:r>
        <w:t>и</w:t>
      </w:r>
      <w:r>
        <w:rPr>
          <w:spacing w:val="1"/>
        </w:rPr>
        <w:t xml:space="preserve"> </w:t>
      </w:r>
      <w:r>
        <w:t>дополнения</w:t>
      </w:r>
      <w:r>
        <w:rPr>
          <w:spacing w:val="1"/>
        </w:rPr>
        <w:t xml:space="preserve"> </w:t>
      </w:r>
      <w:r>
        <w:t>с</w:t>
      </w:r>
      <w:r>
        <w:rPr>
          <w:spacing w:val="1"/>
        </w:rPr>
        <w:t xml:space="preserve"> </w:t>
      </w:r>
      <w:r>
        <w:t>учетом</w:t>
      </w:r>
      <w:r>
        <w:rPr>
          <w:spacing w:val="1"/>
        </w:rPr>
        <w:t xml:space="preserve"> </w:t>
      </w:r>
      <w:r>
        <w:t>корпоративных</w:t>
      </w:r>
      <w:r>
        <w:rPr>
          <w:spacing w:val="1"/>
        </w:rPr>
        <w:t xml:space="preserve"> </w:t>
      </w:r>
      <w:r>
        <w:t>требований</w:t>
      </w:r>
      <w:r>
        <w:rPr>
          <w:spacing w:val="1"/>
        </w:rPr>
        <w:t xml:space="preserve"> </w:t>
      </w:r>
      <w:r>
        <w:t>предприятий,</w:t>
      </w:r>
      <w:r>
        <w:rPr>
          <w:spacing w:val="1"/>
        </w:rPr>
        <w:t xml:space="preserve"> </w:t>
      </w:r>
      <w:r>
        <w:t>для</w:t>
      </w:r>
      <w:r>
        <w:rPr>
          <w:spacing w:val="1"/>
        </w:rPr>
        <w:t xml:space="preserve"> </w:t>
      </w:r>
      <w:r>
        <w:t>которых</w:t>
      </w:r>
      <w:r>
        <w:rPr>
          <w:spacing w:val="1"/>
        </w:rPr>
        <w:t xml:space="preserve"> </w:t>
      </w:r>
      <w:r>
        <w:t>производиться</w:t>
      </w:r>
      <w:r>
        <w:rPr>
          <w:spacing w:val="1"/>
        </w:rPr>
        <w:t xml:space="preserve"> </w:t>
      </w:r>
      <w:r>
        <w:t>обучение</w:t>
      </w:r>
      <w:r>
        <w:rPr>
          <w:spacing w:val="1"/>
        </w:rPr>
        <w:t xml:space="preserve"> </w:t>
      </w:r>
      <w:r>
        <w:t>в</w:t>
      </w:r>
      <w:r>
        <w:rPr>
          <w:spacing w:val="1"/>
        </w:rPr>
        <w:t xml:space="preserve"> </w:t>
      </w:r>
      <w:r>
        <w:t>пределах часов,</w:t>
      </w:r>
      <w:r>
        <w:rPr>
          <w:spacing w:val="-1"/>
        </w:rPr>
        <w:t xml:space="preserve"> </w:t>
      </w:r>
      <w:r>
        <w:t>установленных</w:t>
      </w:r>
      <w:r>
        <w:rPr>
          <w:spacing w:val="1"/>
        </w:rPr>
        <w:t xml:space="preserve"> </w:t>
      </w:r>
      <w:r>
        <w:t>учебным</w:t>
      </w:r>
      <w:r>
        <w:rPr>
          <w:spacing w:val="-1"/>
        </w:rPr>
        <w:t xml:space="preserve"> </w:t>
      </w:r>
      <w:r>
        <w:t>планом.</w:t>
      </w:r>
    </w:p>
    <w:p w:rsidR="00BE4A9A" w:rsidRDefault="00A97B6F">
      <w:pPr>
        <w:pStyle w:val="a3"/>
        <w:spacing w:line="360" w:lineRule="auto"/>
        <w:ind w:right="261" w:firstLine="708"/>
        <w:jc w:val="both"/>
      </w:pPr>
      <w:r>
        <w:t>Мастер производственного обучения, во время практического обучения должен</w:t>
      </w:r>
      <w:r>
        <w:rPr>
          <w:spacing w:val="1"/>
        </w:rPr>
        <w:t xml:space="preserve"> </w:t>
      </w:r>
      <w:r>
        <w:t>обучать эффективной организации труда, использованию новой техники и передовых</w:t>
      </w:r>
      <w:r>
        <w:rPr>
          <w:spacing w:val="1"/>
        </w:rPr>
        <w:t xml:space="preserve"> </w:t>
      </w:r>
      <w:r>
        <w:t>технологий на каждом рабочем месте и участие, детально рассматривать</w:t>
      </w:r>
      <w:r>
        <w:rPr>
          <w:spacing w:val="1"/>
        </w:rPr>
        <w:t xml:space="preserve"> </w:t>
      </w:r>
      <w:r>
        <w:t>с ними пути</w:t>
      </w:r>
      <w:r>
        <w:rPr>
          <w:spacing w:val="1"/>
        </w:rPr>
        <w:t xml:space="preserve"> </w:t>
      </w:r>
      <w:r>
        <w:t>повышения</w:t>
      </w:r>
      <w:r>
        <w:rPr>
          <w:spacing w:val="-2"/>
        </w:rPr>
        <w:t xml:space="preserve"> </w:t>
      </w:r>
      <w:r>
        <w:t>производительности</w:t>
      </w:r>
      <w:r>
        <w:rPr>
          <w:spacing w:val="-1"/>
        </w:rPr>
        <w:t xml:space="preserve"> </w:t>
      </w:r>
      <w:r>
        <w:t>труда</w:t>
      </w:r>
      <w:r>
        <w:rPr>
          <w:spacing w:val="-1"/>
        </w:rPr>
        <w:t xml:space="preserve"> </w:t>
      </w:r>
      <w:r>
        <w:t>и</w:t>
      </w:r>
      <w:r>
        <w:rPr>
          <w:spacing w:val="-4"/>
        </w:rPr>
        <w:t xml:space="preserve"> </w:t>
      </w:r>
      <w:r>
        <w:t>меры экономии</w:t>
      </w:r>
      <w:r>
        <w:rPr>
          <w:spacing w:val="-1"/>
        </w:rPr>
        <w:t xml:space="preserve"> </w:t>
      </w:r>
      <w:r>
        <w:t>материалов</w:t>
      </w:r>
      <w:r>
        <w:rPr>
          <w:spacing w:val="-1"/>
        </w:rPr>
        <w:t xml:space="preserve"> </w:t>
      </w:r>
      <w:r>
        <w:t>и</w:t>
      </w:r>
      <w:r>
        <w:rPr>
          <w:spacing w:val="-2"/>
        </w:rPr>
        <w:t xml:space="preserve"> </w:t>
      </w:r>
      <w:r>
        <w:t>энергии.</w:t>
      </w:r>
    </w:p>
    <w:p w:rsidR="00BE4A9A" w:rsidRDefault="00A97B6F">
      <w:pPr>
        <w:pStyle w:val="a3"/>
        <w:spacing w:before="1" w:line="360" w:lineRule="auto"/>
        <w:ind w:right="266" w:firstLine="778"/>
        <w:jc w:val="both"/>
      </w:pPr>
      <w:r>
        <w:lastRenderedPageBreak/>
        <w:t>В процессе практического обучения особое внимание должно быть обращено на</w:t>
      </w:r>
      <w:r>
        <w:rPr>
          <w:spacing w:val="-67"/>
        </w:rPr>
        <w:t xml:space="preserve"> </w:t>
      </w:r>
      <w:r>
        <w:t>необходимость прочного усвоения и выполнения требований безопасности труда. В</w:t>
      </w:r>
      <w:r>
        <w:rPr>
          <w:spacing w:val="1"/>
        </w:rPr>
        <w:t xml:space="preserve"> </w:t>
      </w:r>
      <w:r>
        <w:t>этих целях и мастер производственного обучения, помимо изучения и соблюдения</w:t>
      </w:r>
      <w:r>
        <w:rPr>
          <w:spacing w:val="1"/>
        </w:rPr>
        <w:t xml:space="preserve"> </w:t>
      </w:r>
      <w:r>
        <w:t>общих</w:t>
      </w:r>
      <w:r>
        <w:rPr>
          <w:spacing w:val="1"/>
        </w:rPr>
        <w:t xml:space="preserve"> </w:t>
      </w:r>
      <w:r>
        <w:t>требований</w:t>
      </w:r>
      <w:r>
        <w:rPr>
          <w:spacing w:val="1"/>
        </w:rPr>
        <w:t xml:space="preserve"> </w:t>
      </w:r>
      <w:r>
        <w:t>безопасности</w:t>
      </w:r>
      <w:r>
        <w:rPr>
          <w:spacing w:val="1"/>
        </w:rPr>
        <w:t xml:space="preserve"> </w:t>
      </w:r>
      <w:r>
        <w:t>труда,</w:t>
      </w:r>
      <w:r>
        <w:rPr>
          <w:spacing w:val="1"/>
        </w:rPr>
        <w:t xml:space="preserve"> </w:t>
      </w:r>
      <w:r>
        <w:t>предусмотренных</w:t>
      </w:r>
      <w:r>
        <w:rPr>
          <w:spacing w:val="1"/>
        </w:rPr>
        <w:t xml:space="preserve"> </w:t>
      </w:r>
      <w:r>
        <w:t>программами,</w:t>
      </w:r>
      <w:r>
        <w:rPr>
          <w:spacing w:val="1"/>
        </w:rPr>
        <w:t xml:space="preserve"> </w:t>
      </w:r>
      <w:r>
        <w:t>должны</w:t>
      </w:r>
      <w:r>
        <w:rPr>
          <w:spacing w:val="1"/>
        </w:rPr>
        <w:t xml:space="preserve"> </w:t>
      </w:r>
      <w:r>
        <w:t>значительное внимание уделять требованиям безопасности труда которые необходимо</w:t>
      </w:r>
      <w:r>
        <w:rPr>
          <w:spacing w:val="1"/>
        </w:rPr>
        <w:t xml:space="preserve"> </w:t>
      </w:r>
      <w:r>
        <w:t>соблюдать в каждом конкретном случае или переходе к новому виду работ в процессе</w:t>
      </w:r>
      <w:r>
        <w:rPr>
          <w:spacing w:val="1"/>
        </w:rPr>
        <w:t xml:space="preserve"> </w:t>
      </w:r>
      <w:r>
        <w:t>практического</w:t>
      </w:r>
      <w:r>
        <w:rPr>
          <w:spacing w:val="1"/>
        </w:rPr>
        <w:t xml:space="preserve"> </w:t>
      </w:r>
      <w:r>
        <w:t>обучения.</w:t>
      </w:r>
    </w:p>
    <w:p w:rsidR="00BE4A9A" w:rsidRDefault="00A97B6F">
      <w:pPr>
        <w:pStyle w:val="a3"/>
        <w:spacing w:line="362" w:lineRule="auto"/>
        <w:ind w:right="268" w:firstLine="708"/>
        <w:jc w:val="both"/>
      </w:pPr>
      <w:r>
        <w:t>К самостоятельному выполнению работ обучающиеся допускаются только после</w:t>
      </w:r>
      <w:r>
        <w:rPr>
          <w:spacing w:val="-67"/>
        </w:rPr>
        <w:t xml:space="preserve"> </w:t>
      </w:r>
      <w:r>
        <w:t>сдачи</w:t>
      </w:r>
      <w:r>
        <w:rPr>
          <w:spacing w:val="-1"/>
        </w:rPr>
        <w:t xml:space="preserve"> </w:t>
      </w:r>
      <w:r>
        <w:t>зачета по</w:t>
      </w:r>
      <w:r>
        <w:rPr>
          <w:spacing w:val="1"/>
        </w:rPr>
        <w:t xml:space="preserve"> </w:t>
      </w:r>
      <w:r w:rsidR="00677D45">
        <w:rPr>
          <w:spacing w:val="1"/>
        </w:rPr>
        <w:t xml:space="preserve">охране труда и технике </w:t>
      </w:r>
      <w:r>
        <w:t>безопасности.</w:t>
      </w:r>
    </w:p>
    <w:p w:rsidR="00BE4A9A" w:rsidRPr="0066529A" w:rsidRDefault="00A97B6F">
      <w:pPr>
        <w:pStyle w:val="a3"/>
        <w:spacing w:line="360" w:lineRule="auto"/>
        <w:ind w:right="266" w:firstLine="708"/>
        <w:jc w:val="both"/>
      </w:pPr>
      <w:r w:rsidRPr="0066529A">
        <w:t>Итоговая</w:t>
      </w:r>
      <w:r w:rsidRPr="0066529A">
        <w:rPr>
          <w:spacing w:val="1"/>
        </w:rPr>
        <w:t xml:space="preserve"> </w:t>
      </w:r>
      <w:r w:rsidRPr="0066529A">
        <w:t>аттестация</w:t>
      </w:r>
      <w:r w:rsidRPr="0066529A">
        <w:rPr>
          <w:spacing w:val="1"/>
        </w:rPr>
        <w:t xml:space="preserve"> </w:t>
      </w:r>
      <w:r w:rsidRPr="0066529A">
        <w:t>проводится</w:t>
      </w:r>
      <w:r w:rsidRPr="0066529A">
        <w:rPr>
          <w:spacing w:val="1"/>
        </w:rPr>
        <w:t xml:space="preserve"> </w:t>
      </w:r>
      <w:r w:rsidRPr="0066529A">
        <w:t>в</w:t>
      </w:r>
      <w:r w:rsidRPr="0066529A">
        <w:rPr>
          <w:spacing w:val="1"/>
        </w:rPr>
        <w:t xml:space="preserve"> </w:t>
      </w:r>
      <w:r w:rsidRPr="0066529A">
        <w:t>соответствии</w:t>
      </w:r>
      <w:r w:rsidRPr="0066529A">
        <w:rPr>
          <w:spacing w:val="1"/>
        </w:rPr>
        <w:t xml:space="preserve"> </w:t>
      </w:r>
      <w:r w:rsidRPr="0066529A">
        <w:t>с</w:t>
      </w:r>
      <w:r w:rsidRPr="0066529A">
        <w:rPr>
          <w:spacing w:val="1"/>
        </w:rPr>
        <w:t xml:space="preserve"> </w:t>
      </w:r>
      <w:r w:rsidRPr="0066529A">
        <w:t>Положением</w:t>
      </w:r>
      <w:r w:rsidRPr="0066529A">
        <w:rPr>
          <w:spacing w:val="1"/>
        </w:rPr>
        <w:t xml:space="preserve"> </w:t>
      </w:r>
      <w:r w:rsidRPr="0066529A">
        <w:t>о</w:t>
      </w:r>
      <w:r w:rsidRPr="0066529A">
        <w:rPr>
          <w:spacing w:val="1"/>
        </w:rPr>
        <w:t xml:space="preserve"> </w:t>
      </w:r>
      <w:r w:rsidR="00C92AE8" w:rsidRPr="0066529A">
        <w:t>внутреннем экзамене</w:t>
      </w:r>
      <w:r w:rsidRPr="0066529A">
        <w:t>,</w:t>
      </w:r>
      <w:r w:rsidRPr="0066529A">
        <w:rPr>
          <w:spacing w:val="1"/>
        </w:rPr>
        <w:t xml:space="preserve"> </w:t>
      </w:r>
      <w:r w:rsidRPr="0066529A">
        <w:t>который</w:t>
      </w:r>
      <w:r w:rsidRPr="0066529A">
        <w:rPr>
          <w:spacing w:val="1"/>
        </w:rPr>
        <w:t xml:space="preserve"> </w:t>
      </w:r>
      <w:r w:rsidRPr="0066529A">
        <w:t>включает</w:t>
      </w:r>
      <w:r w:rsidRPr="0066529A">
        <w:rPr>
          <w:spacing w:val="1"/>
        </w:rPr>
        <w:t xml:space="preserve"> </w:t>
      </w:r>
      <w:r w:rsidRPr="0066529A">
        <w:t>сдачу</w:t>
      </w:r>
      <w:r w:rsidRPr="0066529A">
        <w:rPr>
          <w:spacing w:val="1"/>
        </w:rPr>
        <w:t xml:space="preserve"> </w:t>
      </w:r>
      <w:r w:rsidRPr="0066529A">
        <w:t>комплексного</w:t>
      </w:r>
      <w:r w:rsidRPr="0066529A">
        <w:rPr>
          <w:spacing w:val="1"/>
        </w:rPr>
        <w:t xml:space="preserve"> </w:t>
      </w:r>
      <w:r w:rsidRPr="0066529A">
        <w:t>экзамена</w:t>
      </w:r>
      <w:r w:rsidRPr="0066529A">
        <w:rPr>
          <w:spacing w:val="1"/>
        </w:rPr>
        <w:t xml:space="preserve"> </w:t>
      </w:r>
      <w:r w:rsidRPr="0066529A">
        <w:t>по</w:t>
      </w:r>
      <w:r w:rsidRPr="0066529A">
        <w:rPr>
          <w:spacing w:val="1"/>
        </w:rPr>
        <w:t xml:space="preserve"> </w:t>
      </w:r>
      <w:r w:rsidRPr="0066529A">
        <w:t>предметам</w:t>
      </w:r>
      <w:r w:rsidRPr="0066529A">
        <w:rPr>
          <w:spacing w:val="1"/>
        </w:rPr>
        <w:t xml:space="preserve"> </w:t>
      </w:r>
      <w:r w:rsidRPr="0066529A">
        <w:t>«Специального</w:t>
      </w:r>
      <w:r w:rsidRPr="0066529A">
        <w:rPr>
          <w:spacing w:val="1"/>
        </w:rPr>
        <w:t xml:space="preserve"> </w:t>
      </w:r>
      <w:r w:rsidRPr="0066529A">
        <w:t>цикла»</w:t>
      </w:r>
      <w:r w:rsidRPr="0066529A">
        <w:rPr>
          <w:spacing w:val="1"/>
        </w:rPr>
        <w:t xml:space="preserve"> </w:t>
      </w:r>
      <w:r w:rsidRPr="0066529A">
        <w:t>и</w:t>
      </w:r>
      <w:r w:rsidRPr="0066529A">
        <w:rPr>
          <w:spacing w:val="1"/>
        </w:rPr>
        <w:t xml:space="preserve"> </w:t>
      </w:r>
      <w:r w:rsidRPr="0066529A">
        <w:t>выполнения</w:t>
      </w:r>
      <w:r w:rsidRPr="0066529A">
        <w:rPr>
          <w:spacing w:val="1"/>
        </w:rPr>
        <w:t xml:space="preserve"> </w:t>
      </w:r>
      <w:r w:rsidRPr="0066529A">
        <w:t>квалификационной</w:t>
      </w:r>
      <w:r w:rsidRPr="0066529A">
        <w:rPr>
          <w:spacing w:val="1"/>
        </w:rPr>
        <w:t xml:space="preserve"> </w:t>
      </w:r>
      <w:r w:rsidRPr="0066529A">
        <w:t>(пробной)</w:t>
      </w:r>
      <w:r w:rsidRPr="0066529A">
        <w:rPr>
          <w:spacing w:val="-1"/>
        </w:rPr>
        <w:t xml:space="preserve"> </w:t>
      </w:r>
      <w:r w:rsidRPr="0066529A">
        <w:t>работы за</w:t>
      </w:r>
      <w:r w:rsidRPr="0066529A">
        <w:rPr>
          <w:spacing w:val="-4"/>
        </w:rPr>
        <w:t xml:space="preserve"> </w:t>
      </w:r>
      <w:r w:rsidRPr="0066529A">
        <w:t>счет</w:t>
      </w:r>
      <w:r w:rsidRPr="0066529A">
        <w:rPr>
          <w:spacing w:val="-1"/>
        </w:rPr>
        <w:t xml:space="preserve"> </w:t>
      </w:r>
      <w:r w:rsidRPr="0066529A">
        <w:t>времени,</w:t>
      </w:r>
      <w:r w:rsidRPr="0066529A">
        <w:rPr>
          <w:spacing w:val="-2"/>
        </w:rPr>
        <w:t xml:space="preserve"> </w:t>
      </w:r>
      <w:r w:rsidRPr="0066529A">
        <w:t>отведенного</w:t>
      </w:r>
      <w:r w:rsidRPr="0066529A">
        <w:rPr>
          <w:spacing w:val="1"/>
        </w:rPr>
        <w:t xml:space="preserve"> </w:t>
      </w:r>
      <w:r w:rsidRPr="0066529A">
        <w:t>на</w:t>
      </w:r>
      <w:r w:rsidRPr="0066529A">
        <w:rPr>
          <w:spacing w:val="4"/>
        </w:rPr>
        <w:t xml:space="preserve"> </w:t>
      </w:r>
      <w:r w:rsidRPr="0066529A">
        <w:t>вождение.</w:t>
      </w:r>
    </w:p>
    <w:p w:rsidR="00BE4A9A" w:rsidRDefault="00A97B6F">
      <w:pPr>
        <w:pStyle w:val="a3"/>
        <w:spacing w:line="360" w:lineRule="auto"/>
        <w:ind w:right="269" w:firstLine="708"/>
        <w:jc w:val="both"/>
      </w:pPr>
      <w:r>
        <w:t>Данная</w:t>
      </w:r>
      <w:r>
        <w:rPr>
          <w:spacing w:val="1"/>
        </w:rPr>
        <w:t xml:space="preserve"> </w:t>
      </w:r>
      <w:r>
        <w:t>профессия</w:t>
      </w:r>
      <w:r>
        <w:rPr>
          <w:spacing w:val="1"/>
        </w:rPr>
        <w:t xml:space="preserve"> </w:t>
      </w:r>
      <w:r>
        <w:t>относится</w:t>
      </w:r>
      <w:r>
        <w:rPr>
          <w:spacing w:val="1"/>
        </w:rPr>
        <w:t xml:space="preserve"> </w:t>
      </w:r>
      <w:r>
        <w:t>к</w:t>
      </w:r>
      <w:r>
        <w:rPr>
          <w:spacing w:val="1"/>
        </w:rPr>
        <w:t xml:space="preserve"> </w:t>
      </w:r>
      <w:r>
        <w:t>профессиям</w:t>
      </w:r>
      <w:r>
        <w:rPr>
          <w:spacing w:val="1"/>
        </w:rPr>
        <w:t xml:space="preserve"> </w:t>
      </w:r>
      <w:r>
        <w:t>рабочих,</w:t>
      </w:r>
      <w:r>
        <w:rPr>
          <w:spacing w:val="1"/>
        </w:rPr>
        <w:t xml:space="preserve"> </w:t>
      </w:r>
      <w:r>
        <w:t>подконтрольных</w:t>
      </w:r>
      <w:r>
        <w:rPr>
          <w:spacing w:val="1"/>
        </w:rPr>
        <w:t xml:space="preserve"> </w:t>
      </w:r>
      <w:r>
        <w:t>Управлению</w:t>
      </w:r>
      <w:r>
        <w:rPr>
          <w:spacing w:val="1"/>
        </w:rPr>
        <w:t xml:space="preserve"> </w:t>
      </w:r>
      <w:r>
        <w:t>по</w:t>
      </w:r>
      <w:r>
        <w:rPr>
          <w:spacing w:val="1"/>
        </w:rPr>
        <w:t xml:space="preserve"> </w:t>
      </w:r>
      <w:r>
        <w:t>надзору</w:t>
      </w:r>
      <w:r>
        <w:rPr>
          <w:spacing w:val="1"/>
        </w:rPr>
        <w:t xml:space="preserve"> </w:t>
      </w:r>
      <w:r>
        <w:t>за</w:t>
      </w:r>
      <w:r>
        <w:rPr>
          <w:spacing w:val="1"/>
        </w:rPr>
        <w:t xml:space="preserve"> </w:t>
      </w:r>
      <w:r>
        <w:t>техническим</w:t>
      </w:r>
      <w:r>
        <w:rPr>
          <w:spacing w:val="1"/>
        </w:rPr>
        <w:t xml:space="preserve"> </w:t>
      </w:r>
      <w:r>
        <w:t>состоянием</w:t>
      </w:r>
      <w:r>
        <w:rPr>
          <w:spacing w:val="1"/>
        </w:rPr>
        <w:t xml:space="preserve"> </w:t>
      </w:r>
      <w:r>
        <w:t>самоходных</w:t>
      </w:r>
      <w:r>
        <w:rPr>
          <w:spacing w:val="1"/>
        </w:rPr>
        <w:t xml:space="preserve"> </w:t>
      </w:r>
      <w:r>
        <w:t>машин</w:t>
      </w:r>
      <w:r>
        <w:rPr>
          <w:spacing w:val="1"/>
        </w:rPr>
        <w:t xml:space="preserve"> </w:t>
      </w:r>
      <w:r>
        <w:t>и</w:t>
      </w:r>
      <w:r>
        <w:rPr>
          <w:spacing w:val="1"/>
        </w:rPr>
        <w:t xml:space="preserve"> </w:t>
      </w:r>
      <w:r>
        <w:t>других</w:t>
      </w:r>
      <w:r>
        <w:rPr>
          <w:spacing w:val="-67"/>
        </w:rPr>
        <w:t xml:space="preserve"> </w:t>
      </w:r>
      <w:r>
        <w:t>видов</w:t>
      </w:r>
      <w:r>
        <w:rPr>
          <w:spacing w:val="-3"/>
        </w:rPr>
        <w:t xml:space="preserve"> </w:t>
      </w:r>
      <w:r w:rsidR="00677D45">
        <w:t xml:space="preserve">техники </w:t>
      </w:r>
      <w:r>
        <w:t>.</w:t>
      </w:r>
    </w:p>
    <w:p w:rsidR="00BE4A9A" w:rsidRDefault="00A97B6F">
      <w:pPr>
        <w:pStyle w:val="a3"/>
        <w:spacing w:line="360" w:lineRule="auto"/>
        <w:ind w:right="268" w:firstLine="708"/>
        <w:jc w:val="both"/>
      </w:pPr>
      <w:r>
        <w:t>На проведение квалификационного экзамена отводится 8 часов. При успешной</w:t>
      </w:r>
      <w:r>
        <w:rPr>
          <w:spacing w:val="1"/>
        </w:rPr>
        <w:t xml:space="preserve"> </w:t>
      </w:r>
      <w:r>
        <w:t>сдаче</w:t>
      </w:r>
      <w:r>
        <w:rPr>
          <w:spacing w:val="1"/>
        </w:rPr>
        <w:t xml:space="preserve"> </w:t>
      </w:r>
      <w:r>
        <w:t>квалификационного</w:t>
      </w:r>
      <w:r>
        <w:rPr>
          <w:spacing w:val="1"/>
        </w:rPr>
        <w:t xml:space="preserve"> </w:t>
      </w:r>
      <w:r>
        <w:t>экзамена</w:t>
      </w:r>
      <w:r>
        <w:rPr>
          <w:spacing w:val="1"/>
        </w:rPr>
        <w:t xml:space="preserve"> </w:t>
      </w:r>
      <w:r>
        <w:t>выпускникам</w:t>
      </w:r>
      <w:r>
        <w:rPr>
          <w:spacing w:val="1"/>
        </w:rPr>
        <w:t xml:space="preserve"> </w:t>
      </w:r>
      <w:r>
        <w:t>выдается</w:t>
      </w:r>
      <w:r>
        <w:rPr>
          <w:spacing w:val="1"/>
        </w:rPr>
        <w:t xml:space="preserve"> </w:t>
      </w:r>
      <w:r>
        <w:t>свидетельство</w:t>
      </w:r>
      <w:r>
        <w:rPr>
          <w:spacing w:val="1"/>
        </w:rPr>
        <w:t xml:space="preserve"> </w:t>
      </w:r>
      <w:r>
        <w:t>о</w:t>
      </w:r>
      <w:r>
        <w:rPr>
          <w:spacing w:val="1"/>
        </w:rPr>
        <w:t xml:space="preserve"> </w:t>
      </w:r>
      <w:r>
        <w:t>краткосрочной</w:t>
      </w:r>
      <w:r>
        <w:rPr>
          <w:spacing w:val="-1"/>
        </w:rPr>
        <w:t xml:space="preserve"> </w:t>
      </w:r>
      <w:r>
        <w:t>подготовке по</w:t>
      </w:r>
      <w:r>
        <w:rPr>
          <w:spacing w:val="1"/>
        </w:rPr>
        <w:t xml:space="preserve"> </w:t>
      </w:r>
      <w:r>
        <w:t>профессии.</w:t>
      </w:r>
    </w:p>
    <w:p w:rsidR="00BE4A9A" w:rsidRDefault="00A97B6F">
      <w:pPr>
        <w:pStyle w:val="a3"/>
        <w:spacing w:before="61" w:line="360" w:lineRule="auto"/>
        <w:ind w:right="260" w:firstLine="708"/>
        <w:jc w:val="both"/>
      </w:pPr>
      <w:r>
        <w:t>Целью</w:t>
      </w:r>
      <w:r>
        <w:rPr>
          <w:spacing w:val="24"/>
        </w:rPr>
        <w:t xml:space="preserve"> </w:t>
      </w:r>
      <w:r>
        <w:t>изучения</w:t>
      </w:r>
      <w:r>
        <w:rPr>
          <w:spacing w:val="24"/>
        </w:rPr>
        <w:t xml:space="preserve"> </w:t>
      </w:r>
      <w:r>
        <w:t>курса</w:t>
      </w:r>
      <w:r>
        <w:rPr>
          <w:spacing w:val="29"/>
        </w:rPr>
        <w:t xml:space="preserve"> </w:t>
      </w:r>
      <w:r>
        <w:t>является</w:t>
      </w:r>
      <w:r>
        <w:rPr>
          <w:spacing w:val="25"/>
        </w:rPr>
        <w:t xml:space="preserve"> </w:t>
      </w:r>
      <w:r>
        <w:t>усвоение</w:t>
      </w:r>
      <w:r>
        <w:rPr>
          <w:spacing w:val="27"/>
        </w:rPr>
        <w:t xml:space="preserve"> </w:t>
      </w:r>
      <w:r>
        <w:t>обучающимися</w:t>
      </w:r>
      <w:r>
        <w:rPr>
          <w:spacing w:val="27"/>
        </w:rPr>
        <w:t xml:space="preserve"> </w:t>
      </w:r>
      <w:r>
        <w:t>теоретических</w:t>
      </w:r>
      <w:r>
        <w:rPr>
          <w:spacing w:val="26"/>
        </w:rPr>
        <w:t xml:space="preserve"> </w:t>
      </w:r>
      <w:r>
        <w:t>знаний</w:t>
      </w:r>
      <w:r>
        <w:rPr>
          <w:spacing w:val="-67"/>
        </w:rPr>
        <w:t xml:space="preserve"> </w:t>
      </w:r>
      <w:r>
        <w:t>и практических навыков при подготовке водителей, снижения уровня опасности при</w:t>
      </w:r>
      <w:r>
        <w:rPr>
          <w:spacing w:val="1"/>
        </w:rPr>
        <w:t xml:space="preserve"> </w:t>
      </w:r>
      <w:r>
        <w:t>управлении</w:t>
      </w:r>
      <w:r>
        <w:rPr>
          <w:spacing w:val="-1"/>
        </w:rPr>
        <w:t xml:space="preserve"> </w:t>
      </w:r>
      <w:r>
        <w:t>самоходной машиной</w:t>
      </w:r>
      <w:r>
        <w:rPr>
          <w:spacing w:val="-4"/>
        </w:rPr>
        <w:t xml:space="preserve"> </w:t>
      </w:r>
      <w:r>
        <w:t>и предупреждению</w:t>
      </w:r>
      <w:r>
        <w:rPr>
          <w:spacing w:val="-2"/>
        </w:rPr>
        <w:t xml:space="preserve"> </w:t>
      </w:r>
      <w:r>
        <w:t>ДТП.</w:t>
      </w:r>
    </w:p>
    <w:p w:rsidR="00BE4A9A" w:rsidRDefault="00A97B6F">
      <w:pPr>
        <w:pStyle w:val="a3"/>
        <w:spacing w:line="360" w:lineRule="auto"/>
        <w:ind w:right="264" w:firstLine="708"/>
        <w:jc w:val="both"/>
      </w:pPr>
      <w:r>
        <w:t>Задачи</w:t>
      </w:r>
      <w:r>
        <w:rPr>
          <w:spacing w:val="1"/>
        </w:rPr>
        <w:t xml:space="preserve"> </w:t>
      </w:r>
      <w:r>
        <w:t>изучения</w:t>
      </w:r>
      <w:r>
        <w:rPr>
          <w:spacing w:val="1"/>
        </w:rPr>
        <w:t xml:space="preserve"> </w:t>
      </w:r>
      <w:r>
        <w:t>курса</w:t>
      </w:r>
      <w:r>
        <w:rPr>
          <w:spacing w:val="1"/>
        </w:rPr>
        <w:t xml:space="preserve"> </w:t>
      </w:r>
      <w:r>
        <w:t>–</w:t>
      </w:r>
      <w:r>
        <w:rPr>
          <w:spacing w:val="1"/>
        </w:rPr>
        <w:t xml:space="preserve"> </w:t>
      </w:r>
      <w:r>
        <w:t>формирование</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вопросам</w:t>
      </w:r>
      <w:r>
        <w:rPr>
          <w:spacing w:val="1"/>
        </w:rPr>
        <w:t xml:space="preserve"> </w:t>
      </w:r>
      <w:r>
        <w:t>организации</w:t>
      </w:r>
      <w:r>
        <w:rPr>
          <w:spacing w:val="1"/>
        </w:rPr>
        <w:t xml:space="preserve"> </w:t>
      </w:r>
      <w:r>
        <w:t>обучения</w:t>
      </w:r>
      <w:r>
        <w:rPr>
          <w:spacing w:val="1"/>
        </w:rPr>
        <w:t xml:space="preserve"> </w:t>
      </w:r>
      <w:r>
        <w:t>водителей</w:t>
      </w:r>
      <w:r>
        <w:rPr>
          <w:spacing w:val="1"/>
        </w:rPr>
        <w:t xml:space="preserve"> </w:t>
      </w:r>
      <w:r>
        <w:t>самоходных</w:t>
      </w:r>
      <w:r>
        <w:rPr>
          <w:spacing w:val="1"/>
        </w:rPr>
        <w:t xml:space="preserve"> </w:t>
      </w:r>
      <w:r>
        <w:t>машин,</w:t>
      </w:r>
      <w:r>
        <w:rPr>
          <w:spacing w:val="1"/>
        </w:rPr>
        <w:t xml:space="preserve"> </w:t>
      </w:r>
      <w:r>
        <w:t>планирования</w:t>
      </w:r>
      <w:r>
        <w:rPr>
          <w:spacing w:val="1"/>
        </w:rPr>
        <w:t xml:space="preserve"> </w:t>
      </w:r>
      <w:r>
        <w:t>обучения</w:t>
      </w:r>
      <w:r>
        <w:rPr>
          <w:spacing w:val="1"/>
        </w:rPr>
        <w:t xml:space="preserve"> </w:t>
      </w:r>
      <w:r>
        <w:t>с</w:t>
      </w:r>
      <w:r>
        <w:rPr>
          <w:spacing w:val="1"/>
        </w:rPr>
        <w:t xml:space="preserve"> </w:t>
      </w:r>
      <w:r>
        <w:t>применением</w:t>
      </w:r>
      <w:r>
        <w:rPr>
          <w:spacing w:val="1"/>
        </w:rPr>
        <w:t xml:space="preserve"> </w:t>
      </w:r>
      <w:r>
        <w:t>технических</w:t>
      </w:r>
      <w:r>
        <w:rPr>
          <w:spacing w:val="1"/>
        </w:rPr>
        <w:t xml:space="preserve"> </w:t>
      </w:r>
      <w:r>
        <w:t>средств,</w:t>
      </w:r>
      <w:r>
        <w:rPr>
          <w:spacing w:val="1"/>
        </w:rPr>
        <w:t xml:space="preserve"> </w:t>
      </w:r>
      <w:r>
        <w:t>приемам</w:t>
      </w:r>
      <w:r>
        <w:rPr>
          <w:spacing w:val="1"/>
        </w:rPr>
        <w:t xml:space="preserve"> </w:t>
      </w:r>
      <w:r>
        <w:t>обучения</w:t>
      </w:r>
      <w:r>
        <w:rPr>
          <w:spacing w:val="1"/>
        </w:rPr>
        <w:t xml:space="preserve"> </w:t>
      </w:r>
      <w:r>
        <w:t>в</w:t>
      </w:r>
      <w:r>
        <w:rPr>
          <w:spacing w:val="1"/>
        </w:rPr>
        <w:t xml:space="preserve"> </w:t>
      </w:r>
      <w:r>
        <w:t>реальных</w:t>
      </w:r>
      <w:r>
        <w:rPr>
          <w:spacing w:val="1"/>
        </w:rPr>
        <w:t xml:space="preserve"> </w:t>
      </w:r>
      <w:r>
        <w:t>условиях,</w:t>
      </w:r>
      <w:r>
        <w:rPr>
          <w:spacing w:val="1"/>
        </w:rPr>
        <w:t xml:space="preserve"> </w:t>
      </w:r>
      <w:r>
        <w:t>на</w:t>
      </w:r>
      <w:r>
        <w:rPr>
          <w:spacing w:val="1"/>
        </w:rPr>
        <w:t xml:space="preserve"> </w:t>
      </w:r>
      <w:r>
        <w:t>производстве.</w:t>
      </w:r>
    </w:p>
    <w:p w:rsidR="00BE4A9A" w:rsidRDefault="00A97B6F">
      <w:pPr>
        <w:pStyle w:val="a3"/>
        <w:spacing w:line="360" w:lineRule="auto"/>
        <w:ind w:right="270" w:firstLine="708"/>
        <w:jc w:val="both"/>
      </w:pPr>
      <w:r>
        <w:t>Организация</w:t>
      </w:r>
      <w:r>
        <w:rPr>
          <w:spacing w:val="1"/>
        </w:rPr>
        <w:t xml:space="preserve"> </w:t>
      </w:r>
      <w:r>
        <w:t>уроков</w:t>
      </w:r>
      <w:r>
        <w:rPr>
          <w:spacing w:val="1"/>
        </w:rPr>
        <w:t xml:space="preserve"> </w:t>
      </w:r>
      <w:r>
        <w:t>практического</w:t>
      </w:r>
      <w:r>
        <w:rPr>
          <w:spacing w:val="1"/>
        </w:rPr>
        <w:t xml:space="preserve"> </w:t>
      </w:r>
      <w:r>
        <w:t>обучения</w:t>
      </w:r>
      <w:r>
        <w:rPr>
          <w:spacing w:val="1"/>
        </w:rPr>
        <w:t xml:space="preserve"> </w:t>
      </w:r>
      <w:r>
        <w:t>предусматривается</w:t>
      </w:r>
      <w:r>
        <w:rPr>
          <w:spacing w:val="1"/>
        </w:rPr>
        <w:t xml:space="preserve"> </w:t>
      </w:r>
      <w:r>
        <w:t>на</w:t>
      </w:r>
      <w:r>
        <w:rPr>
          <w:spacing w:val="1"/>
        </w:rPr>
        <w:t xml:space="preserve"> </w:t>
      </w:r>
      <w:r>
        <w:t>базе</w:t>
      </w:r>
      <w:r>
        <w:rPr>
          <w:spacing w:val="1"/>
        </w:rPr>
        <w:t xml:space="preserve"> </w:t>
      </w:r>
      <w:r>
        <w:t>производственных</w:t>
      </w:r>
      <w:r>
        <w:rPr>
          <w:spacing w:val="-4"/>
        </w:rPr>
        <w:t xml:space="preserve"> </w:t>
      </w:r>
      <w:r>
        <w:t>мастерских,</w:t>
      </w:r>
      <w:r>
        <w:rPr>
          <w:spacing w:val="-1"/>
        </w:rPr>
        <w:t xml:space="preserve"> </w:t>
      </w:r>
      <w:r w:rsidR="00677D45">
        <w:t>гараже</w:t>
      </w:r>
      <w:r>
        <w:t>.</w:t>
      </w:r>
    </w:p>
    <w:p w:rsidR="00BE4A9A" w:rsidRDefault="00A97B6F">
      <w:pPr>
        <w:pStyle w:val="a3"/>
        <w:spacing w:before="1" w:line="360" w:lineRule="auto"/>
        <w:ind w:right="262" w:firstLine="708"/>
        <w:jc w:val="both"/>
      </w:pPr>
      <w:r>
        <w:t>Вождение</w:t>
      </w:r>
      <w:r>
        <w:rPr>
          <w:spacing w:val="1"/>
        </w:rPr>
        <w:t xml:space="preserve"> </w:t>
      </w:r>
      <w:r>
        <w:t>тракторов</w:t>
      </w:r>
      <w:r>
        <w:rPr>
          <w:spacing w:val="1"/>
        </w:rPr>
        <w:t xml:space="preserve"> </w:t>
      </w:r>
      <w:r>
        <w:t>выполняется</w:t>
      </w:r>
      <w:r>
        <w:rPr>
          <w:spacing w:val="1"/>
        </w:rPr>
        <w:t xml:space="preserve"> </w:t>
      </w:r>
      <w:r>
        <w:t>на</w:t>
      </w:r>
      <w:r>
        <w:rPr>
          <w:spacing w:val="1"/>
        </w:rPr>
        <w:t xml:space="preserve"> </w:t>
      </w:r>
      <w:r>
        <w:t>специально</w:t>
      </w:r>
      <w:r>
        <w:rPr>
          <w:spacing w:val="1"/>
        </w:rPr>
        <w:t xml:space="preserve"> </w:t>
      </w:r>
      <w:r>
        <w:t>оборудованной</w:t>
      </w:r>
      <w:r>
        <w:rPr>
          <w:spacing w:val="1"/>
        </w:rPr>
        <w:t xml:space="preserve"> </w:t>
      </w:r>
      <w:r>
        <w:t>площадке</w:t>
      </w:r>
      <w:r>
        <w:rPr>
          <w:spacing w:val="1"/>
        </w:rPr>
        <w:t xml:space="preserve"> </w:t>
      </w:r>
      <w:r>
        <w:t>индивидуально</w:t>
      </w:r>
      <w:r>
        <w:rPr>
          <w:spacing w:val="1"/>
        </w:rPr>
        <w:t xml:space="preserve"> </w:t>
      </w:r>
      <w:r>
        <w:t>каждым</w:t>
      </w:r>
      <w:r>
        <w:rPr>
          <w:spacing w:val="1"/>
        </w:rPr>
        <w:t xml:space="preserve"> </w:t>
      </w:r>
      <w:r>
        <w:t>учащимся</w:t>
      </w:r>
      <w:r>
        <w:rPr>
          <w:spacing w:val="1"/>
        </w:rPr>
        <w:t xml:space="preserve"> </w:t>
      </w:r>
      <w:r>
        <w:t>под</w:t>
      </w:r>
      <w:r>
        <w:rPr>
          <w:spacing w:val="1"/>
        </w:rPr>
        <w:t xml:space="preserve"> </w:t>
      </w:r>
      <w:r>
        <w:t>руководством</w:t>
      </w:r>
      <w:r>
        <w:rPr>
          <w:spacing w:val="1"/>
        </w:rPr>
        <w:t xml:space="preserve"> </w:t>
      </w:r>
      <w:r>
        <w:t>мастера</w:t>
      </w:r>
      <w:r>
        <w:rPr>
          <w:spacing w:val="1"/>
        </w:rPr>
        <w:t xml:space="preserve"> </w:t>
      </w:r>
      <w:r>
        <w:lastRenderedPageBreak/>
        <w:t>производственного</w:t>
      </w:r>
      <w:r>
        <w:rPr>
          <w:spacing w:val="1"/>
        </w:rPr>
        <w:t xml:space="preserve"> </w:t>
      </w:r>
      <w:r>
        <w:t>обучения.</w:t>
      </w:r>
      <w:r>
        <w:rPr>
          <w:spacing w:val="-1"/>
        </w:rPr>
        <w:t xml:space="preserve"> </w:t>
      </w:r>
      <w:r>
        <w:t>Вождение проводится</w:t>
      </w:r>
      <w:r>
        <w:rPr>
          <w:spacing w:val="-1"/>
        </w:rPr>
        <w:t xml:space="preserve"> </w:t>
      </w:r>
      <w:r>
        <w:t>во</w:t>
      </w:r>
      <w:r>
        <w:rPr>
          <w:spacing w:val="1"/>
        </w:rPr>
        <w:t xml:space="preserve"> </w:t>
      </w:r>
      <w:r>
        <w:t>внеурочное время.</w:t>
      </w:r>
    </w:p>
    <w:p w:rsidR="00BE4A9A" w:rsidRDefault="00BE4A9A">
      <w:pPr>
        <w:spacing w:line="360" w:lineRule="auto"/>
        <w:jc w:val="both"/>
        <w:sectPr w:rsidR="00BE4A9A" w:rsidSect="00AC7EAE">
          <w:pgSz w:w="11910" w:h="16840"/>
          <w:pgMar w:top="340" w:right="995" w:bottom="1200" w:left="709" w:header="0" w:footer="973" w:gutter="0"/>
          <w:cols w:space="720"/>
        </w:sectPr>
      </w:pPr>
    </w:p>
    <w:p w:rsidR="00BE4A9A" w:rsidRDefault="00A97B6F" w:rsidP="007962CC">
      <w:pPr>
        <w:pStyle w:val="Heading1"/>
        <w:numPr>
          <w:ilvl w:val="1"/>
          <w:numId w:val="44"/>
        </w:numPr>
        <w:tabs>
          <w:tab w:val="left" w:pos="1461"/>
        </w:tabs>
        <w:ind w:hanging="282"/>
        <w:jc w:val="center"/>
      </w:pPr>
      <w:r>
        <w:lastRenderedPageBreak/>
        <w:t>ХАРАКТЕРИСТИКА</w:t>
      </w:r>
      <w:r>
        <w:rPr>
          <w:spacing w:val="-5"/>
        </w:rPr>
        <w:t xml:space="preserve"> </w:t>
      </w:r>
      <w:r>
        <w:t>ПРОФЕССИОНАЛЬНОЙ</w:t>
      </w:r>
      <w:r>
        <w:rPr>
          <w:spacing w:val="-3"/>
        </w:rPr>
        <w:t xml:space="preserve"> </w:t>
      </w:r>
      <w:r>
        <w:t>ДЕЯТЕЛЬНОСТИ</w:t>
      </w:r>
    </w:p>
    <w:p w:rsidR="00BE4A9A" w:rsidRDefault="00A97B6F" w:rsidP="007962CC">
      <w:pPr>
        <w:spacing w:before="161" w:line="360" w:lineRule="auto"/>
        <w:ind w:left="567" w:right="357" w:hanging="73"/>
        <w:jc w:val="center"/>
        <w:rPr>
          <w:b/>
          <w:sz w:val="28"/>
        </w:rPr>
      </w:pPr>
      <w:r>
        <w:rPr>
          <w:b/>
          <w:sz w:val="28"/>
        </w:rPr>
        <w:t>ВЫПУС</w:t>
      </w:r>
      <w:r w:rsidR="007962CC">
        <w:rPr>
          <w:b/>
          <w:sz w:val="28"/>
        </w:rPr>
        <w:t>КНИКОВ, ОБУЧАЮЩ</w:t>
      </w:r>
      <w:r>
        <w:rPr>
          <w:b/>
          <w:sz w:val="28"/>
        </w:rPr>
        <w:t>ИХСЯ ПО ОБРАЗОВАТЕЛЬНОЙ ПРОГРАММЕ</w:t>
      </w:r>
      <w:r>
        <w:rPr>
          <w:b/>
          <w:spacing w:val="-67"/>
          <w:sz w:val="28"/>
        </w:rPr>
        <w:t xml:space="preserve"> </w:t>
      </w:r>
      <w:r>
        <w:rPr>
          <w:b/>
          <w:sz w:val="28"/>
        </w:rPr>
        <w:t>ПРОФЕССИОНАЛЬНОЙ</w:t>
      </w:r>
      <w:r>
        <w:rPr>
          <w:b/>
          <w:spacing w:val="-1"/>
          <w:sz w:val="28"/>
        </w:rPr>
        <w:t xml:space="preserve"> </w:t>
      </w:r>
      <w:r>
        <w:rPr>
          <w:b/>
          <w:sz w:val="28"/>
        </w:rPr>
        <w:t>ПОДГОТОВКИ</w:t>
      </w:r>
      <w:r w:rsidR="0066529A">
        <w:rPr>
          <w:b/>
          <w:sz w:val="28"/>
        </w:rPr>
        <w:t>, ПЕРЕПОДГОТОВКИ</w:t>
      </w:r>
    </w:p>
    <w:p w:rsidR="00BE4A9A" w:rsidRDefault="00A97B6F">
      <w:pPr>
        <w:pStyle w:val="Heading2"/>
        <w:spacing w:before="0" w:line="321" w:lineRule="exact"/>
        <w:ind w:left="1254"/>
        <w:jc w:val="both"/>
      </w:pPr>
      <w:r>
        <w:t>19205</w:t>
      </w:r>
      <w:r>
        <w:rPr>
          <w:spacing w:val="-9"/>
        </w:rPr>
        <w:t xml:space="preserve"> </w:t>
      </w:r>
      <w:r>
        <w:t>«Тракторист-машинист</w:t>
      </w:r>
      <w:r>
        <w:rPr>
          <w:spacing w:val="-6"/>
        </w:rPr>
        <w:t xml:space="preserve"> </w:t>
      </w:r>
      <w:r>
        <w:t>сельскохозяйственного</w:t>
      </w:r>
      <w:r>
        <w:rPr>
          <w:spacing w:val="-5"/>
        </w:rPr>
        <w:t xml:space="preserve"> </w:t>
      </w:r>
      <w:r>
        <w:t>производства»</w:t>
      </w:r>
    </w:p>
    <w:p w:rsidR="00BE4A9A" w:rsidRDefault="007962CC" w:rsidP="007962CC">
      <w:pPr>
        <w:pStyle w:val="a5"/>
        <w:numPr>
          <w:ilvl w:val="2"/>
          <w:numId w:val="44"/>
        </w:numPr>
        <w:tabs>
          <w:tab w:val="left" w:pos="1523"/>
        </w:tabs>
        <w:spacing w:before="160"/>
        <w:jc w:val="center"/>
        <w:rPr>
          <w:b/>
          <w:sz w:val="28"/>
        </w:rPr>
      </w:pPr>
      <w:r>
        <w:rPr>
          <w:b/>
          <w:sz w:val="28"/>
        </w:rPr>
        <w:t xml:space="preserve">1.1 </w:t>
      </w:r>
      <w:r w:rsidR="00A97B6F">
        <w:rPr>
          <w:b/>
          <w:sz w:val="28"/>
        </w:rPr>
        <w:t>Область</w:t>
      </w:r>
      <w:r w:rsidR="00A97B6F">
        <w:rPr>
          <w:b/>
          <w:spacing w:val="-3"/>
          <w:sz w:val="28"/>
        </w:rPr>
        <w:t xml:space="preserve"> </w:t>
      </w:r>
      <w:r w:rsidR="00A97B6F">
        <w:rPr>
          <w:b/>
          <w:sz w:val="28"/>
        </w:rPr>
        <w:t>и</w:t>
      </w:r>
      <w:r w:rsidR="00A97B6F">
        <w:rPr>
          <w:b/>
          <w:spacing w:val="-4"/>
          <w:sz w:val="28"/>
        </w:rPr>
        <w:t xml:space="preserve"> </w:t>
      </w:r>
      <w:r w:rsidR="00A97B6F">
        <w:rPr>
          <w:b/>
          <w:sz w:val="28"/>
        </w:rPr>
        <w:t>объекты</w:t>
      </w:r>
      <w:r w:rsidR="00A97B6F">
        <w:rPr>
          <w:b/>
          <w:spacing w:val="-3"/>
          <w:sz w:val="28"/>
        </w:rPr>
        <w:t xml:space="preserve"> </w:t>
      </w:r>
      <w:r w:rsidR="00A97B6F">
        <w:rPr>
          <w:b/>
          <w:sz w:val="28"/>
        </w:rPr>
        <w:t>профессиональной</w:t>
      </w:r>
      <w:r w:rsidR="00A97B6F">
        <w:rPr>
          <w:b/>
          <w:spacing w:val="-3"/>
          <w:sz w:val="28"/>
        </w:rPr>
        <w:t xml:space="preserve"> </w:t>
      </w:r>
      <w:r w:rsidR="00A97B6F">
        <w:rPr>
          <w:b/>
          <w:sz w:val="28"/>
        </w:rPr>
        <w:t>деятельности</w:t>
      </w:r>
    </w:p>
    <w:p w:rsidR="00BE4A9A" w:rsidRDefault="00A97B6F">
      <w:pPr>
        <w:pStyle w:val="a5"/>
        <w:numPr>
          <w:ilvl w:val="0"/>
          <w:numId w:val="41"/>
        </w:numPr>
        <w:tabs>
          <w:tab w:val="left" w:pos="1313"/>
        </w:tabs>
        <w:spacing w:before="158" w:line="360" w:lineRule="auto"/>
        <w:ind w:right="268" w:firstLine="708"/>
        <w:jc w:val="both"/>
        <w:rPr>
          <w:sz w:val="28"/>
        </w:rPr>
      </w:pPr>
      <w:r>
        <w:rPr>
          <w:sz w:val="28"/>
        </w:rPr>
        <w:t>Управление</w:t>
      </w:r>
      <w:r>
        <w:rPr>
          <w:spacing w:val="1"/>
          <w:sz w:val="28"/>
        </w:rPr>
        <w:t xml:space="preserve"> </w:t>
      </w:r>
      <w:r>
        <w:rPr>
          <w:sz w:val="28"/>
        </w:rPr>
        <w:t>тракторами</w:t>
      </w:r>
      <w:r>
        <w:rPr>
          <w:spacing w:val="1"/>
          <w:sz w:val="28"/>
        </w:rPr>
        <w:t xml:space="preserve"> </w:t>
      </w:r>
      <w:r>
        <w:rPr>
          <w:sz w:val="28"/>
        </w:rPr>
        <w:t>для</w:t>
      </w:r>
      <w:r>
        <w:rPr>
          <w:spacing w:val="1"/>
          <w:sz w:val="28"/>
        </w:rPr>
        <w:t xml:space="preserve"> </w:t>
      </w:r>
      <w:r>
        <w:rPr>
          <w:sz w:val="28"/>
        </w:rPr>
        <w:t>производства</w:t>
      </w:r>
      <w:r>
        <w:rPr>
          <w:spacing w:val="1"/>
          <w:sz w:val="28"/>
        </w:rPr>
        <w:t xml:space="preserve"> </w:t>
      </w:r>
      <w:r>
        <w:rPr>
          <w:sz w:val="28"/>
        </w:rPr>
        <w:t>работ</w:t>
      </w:r>
      <w:r>
        <w:rPr>
          <w:spacing w:val="1"/>
          <w:sz w:val="28"/>
        </w:rPr>
        <w:t xml:space="preserve"> </w:t>
      </w:r>
      <w:r>
        <w:rPr>
          <w:sz w:val="28"/>
        </w:rPr>
        <w:t>с</w:t>
      </w:r>
      <w:r>
        <w:rPr>
          <w:spacing w:val="1"/>
          <w:sz w:val="28"/>
        </w:rPr>
        <w:t xml:space="preserve"> </w:t>
      </w:r>
      <w:r>
        <w:rPr>
          <w:sz w:val="28"/>
        </w:rPr>
        <w:t>прицепными</w:t>
      </w:r>
      <w:r>
        <w:rPr>
          <w:spacing w:val="1"/>
          <w:sz w:val="28"/>
        </w:rPr>
        <w:t xml:space="preserve"> </w:t>
      </w:r>
      <w:r>
        <w:rPr>
          <w:sz w:val="28"/>
        </w:rPr>
        <w:t>приспособлениями</w:t>
      </w:r>
      <w:r>
        <w:rPr>
          <w:spacing w:val="1"/>
          <w:sz w:val="28"/>
        </w:rPr>
        <w:t xml:space="preserve"> </w:t>
      </w:r>
      <w:r>
        <w:rPr>
          <w:sz w:val="28"/>
        </w:rPr>
        <w:t>и</w:t>
      </w:r>
      <w:r>
        <w:rPr>
          <w:spacing w:val="1"/>
          <w:sz w:val="28"/>
        </w:rPr>
        <w:t xml:space="preserve"> </w:t>
      </w:r>
      <w:r>
        <w:rPr>
          <w:sz w:val="28"/>
        </w:rPr>
        <w:t>устройствами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Оказание</w:t>
      </w:r>
      <w:r>
        <w:rPr>
          <w:spacing w:val="-1"/>
          <w:sz w:val="28"/>
        </w:rPr>
        <w:t xml:space="preserve"> </w:t>
      </w:r>
      <w:r>
        <w:rPr>
          <w:sz w:val="28"/>
        </w:rPr>
        <w:t>первой медицинской помощи.</w:t>
      </w:r>
    </w:p>
    <w:p w:rsidR="00BE4A9A" w:rsidRDefault="00A97B6F">
      <w:pPr>
        <w:pStyle w:val="a5"/>
        <w:numPr>
          <w:ilvl w:val="0"/>
          <w:numId w:val="41"/>
        </w:numPr>
        <w:tabs>
          <w:tab w:val="left" w:pos="1313"/>
        </w:tabs>
        <w:spacing w:before="0" w:line="360" w:lineRule="auto"/>
        <w:ind w:right="269" w:firstLine="708"/>
        <w:jc w:val="both"/>
        <w:rPr>
          <w:sz w:val="28"/>
        </w:rPr>
      </w:pPr>
      <w:r>
        <w:rPr>
          <w:sz w:val="28"/>
        </w:rPr>
        <w:t>Выявление и устранение неисправностей в работе тракторов. Производство</w:t>
      </w:r>
      <w:r>
        <w:rPr>
          <w:spacing w:val="1"/>
          <w:sz w:val="28"/>
        </w:rPr>
        <w:t xml:space="preserve"> </w:t>
      </w:r>
      <w:r>
        <w:rPr>
          <w:sz w:val="28"/>
        </w:rPr>
        <w:t>текущего</w:t>
      </w:r>
      <w:r>
        <w:rPr>
          <w:spacing w:val="1"/>
          <w:sz w:val="28"/>
        </w:rPr>
        <w:t xml:space="preserve"> </w:t>
      </w:r>
      <w:r>
        <w:rPr>
          <w:sz w:val="28"/>
        </w:rPr>
        <w:t>ремонта</w:t>
      </w:r>
      <w:r>
        <w:rPr>
          <w:spacing w:val="1"/>
          <w:sz w:val="28"/>
        </w:rPr>
        <w:t xml:space="preserve"> </w:t>
      </w:r>
      <w:r>
        <w:rPr>
          <w:sz w:val="28"/>
        </w:rPr>
        <w:t>и</w:t>
      </w:r>
      <w:r>
        <w:rPr>
          <w:spacing w:val="1"/>
          <w:sz w:val="28"/>
        </w:rPr>
        <w:t xml:space="preserve"> </w:t>
      </w:r>
      <w:r>
        <w:rPr>
          <w:sz w:val="28"/>
        </w:rPr>
        <w:t>участие</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видах</w:t>
      </w:r>
      <w:r>
        <w:rPr>
          <w:spacing w:val="1"/>
          <w:sz w:val="28"/>
        </w:rPr>
        <w:t xml:space="preserve"> </w:t>
      </w:r>
      <w:r>
        <w:rPr>
          <w:sz w:val="28"/>
        </w:rPr>
        <w:t>ремонта</w:t>
      </w:r>
      <w:r>
        <w:rPr>
          <w:spacing w:val="1"/>
          <w:sz w:val="28"/>
        </w:rPr>
        <w:t xml:space="preserve"> </w:t>
      </w:r>
      <w:r>
        <w:rPr>
          <w:sz w:val="28"/>
        </w:rPr>
        <w:t>обслуживаемого</w:t>
      </w:r>
      <w:r>
        <w:rPr>
          <w:spacing w:val="1"/>
          <w:sz w:val="28"/>
        </w:rPr>
        <w:t xml:space="preserve"> </w:t>
      </w:r>
      <w:r>
        <w:rPr>
          <w:sz w:val="28"/>
        </w:rPr>
        <w:t>трактора</w:t>
      </w:r>
      <w:r>
        <w:rPr>
          <w:spacing w:val="1"/>
          <w:sz w:val="28"/>
        </w:rPr>
        <w:t xml:space="preserve"> </w:t>
      </w:r>
      <w:r>
        <w:rPr>
          <w:sz w:val="28"/>
        </w:rPr>
        <w:t>и</w:t>
      </w:r>
      <w:r>
        <w:rPr>
          <w:spacing w:val="1"/>
          <w:sz w:val="28"/>
        </w:rPr>
        <w:t xml:space="preserve"> </w:t>
      </w:r>
      <w:r>
        <w:rPr>
          <w:sz w:val="28"/>
        </w:rPr>
        <w:t>прицепных устройств.</w:t>
      </w:r>
    </w:p>
    <w:p w:rsidR="00BE4A9A" w:rsidRDefault="00A97B6F">
      <w:pPr>
        <w:pStyle w:val="a5"/>
        <w:numPr>
          <w:ilvl w:val="0"/>
          <w:numId w:val="41"/>
        </w:numPr>
        <w:tabs>
          <w:tab w:val="left" w:pos="1313"/>
        </w:tabs>
        <w:spacing w:before="0" w:line="360" w:lineRule="auto"/>
        <w:ind w:left="1100" w:right="267" w:firstLine="0"/>
        <w:jc w:val="both"/>
        <w:rPr>
          <w:sz w:val="28"/>
        </w:rPr>
      </w:pPr>
      <w:r>
        <w:rPr>
          <w:sz w:val="28"/>
        </w:rPr>
        <w:t>Наблюдение за погрузкой, креплением и разгрузкой транспортируемых грузов.</w:t>
      </w:r>
      <w:r>
        <w:rPr>
          <w:spacing w:val="-67"/>
          <w:sz w:val="28"/>
        </w:rPr>
        <w:t xml:space="preserve"> </w:t>
      </w:r>
      <w:r>
        <w:rPr>
          <w:sz w:val="28"/>
        </w:rPr>
        <w:t>4.Управление</w:t>
      </w:r>
      <w:r>
        <w:rPr>
          <w:spacing w:val="36"/>
          <w:sz w:val="28"/>
        </w:rPr>
        <w:t xml:space="preserve"> </w:t>
      </w:r>
      <w:r>
        <w:rPr>
          <w:sz w:val="28"/>
        </w:rPr>
        <w:t>самоходными</w:t>
      </w:r>
      <w:r>
        <w:rPr>
          <w:spacing w:val="37"/>
          <w:sz w:val="28"/>
        </w:rPr>
        <w:t xml:space="preserve"> </w:t>
      </w:r>
      <w:r>
        <w:rPr>
          <w:sz w:val="28"/>
        </w:rPr>
        <w:t>сельскохозяйственными</w:t>
      </w:r>
      <w:r>
        <w:rPr>
          <w:spacing w:val="38"/>
          <w:sz w:val="28"/>
        </w:rPr>
        <w:t xml:space="preserve"> </w:t>
      </w:r>
      <w:r>
        <w:rPr>
          <w:sz w:val="28"/>
        </w:rPr>
        <w:t>машинами</w:t>
      </w:r>
      <w:r>
        <w:rPr>
          <w:spacing w:val="37"/>
          <w:sz w:val="28"/>
        </w:rPr>
        <w:t xml:space="preserve"> </w:t>
      </w:r>
      <w:r>
        <w:rPr>
          <w:sz w:val="28"/>
        </w:rPr>
        <w:t>с</w:t>
      </w:r>
      <w:r>
        <w:rPr>
          <w:spacing w:val="37"/>
          <w:sz w:val="28"/>
        </w:rPr>
        <w:t xml:space="preserve"> </w:t>
      </w:r>
      <w:r>
        <w:rPr>
          <w:sz w:val="28"/>
        </w:rPr>
        <w:t>соблюдением</w:t>
      </w:r>
    </w:p>
    <w:p w:rsidR="00BE4A9A" w:rsidRDefault="00A97B6F">
      <w:pPr>
        <w:pStyle w:val="a3"/>
        <w:spacing w:before="1"/>
        <w:jc w:val="both"/>
      </w:pPr>
      <w:r>
        <w:t>правил</w:t>
      </w:r>
      <w:r>
        <w:rPr>
          <w:spacing w:val="-5"/>
        </w:rPr>
        <w:t xml:space="preserve"> </w:t>
      </w:r>
      <w:r>
        <w:t>дорожного</w:t>
      </w:r>
      <w:r>
        <w:rPr>
          <w:spacing w:val="-2"/>
        </w:rPr>
        <w:t xml:space="preserve"> </w:t>
      </w:r>
      <w:r>
        <w:t>движения.</w:t>
      </w:r>
      <w:r>
        <w:rPr>
          <w:spacing w:val="-3"/>
        </w:rPr>
        <w:t xml:space="preserve"> </w:t>
      </w:r>
      <w:r>
        <w:t>Оказание</w:t>
      </w:r>
      <w:r>
        <w:rPr>
          <w:spacing w:val="-6"/>
        </w:rPr>
        <w:t xml:space="preserve"> </w:t>
      </w:r>
      <w:r>
        <w:t>первой</w:t>
      </w:r>
      <w:r>
        <w:rPr>
          <w:spacing w:val="-3"/>
        </w:rPr>
        <w:t xml:space="preserve"> </w:t>
      </w:r>
      <w:r>
        <w:t>медицинской</w:t>
      </w:r>
      <w:r>
        <w:rPr>
          <w:spacing w:val="-3"/>
        </w:rPr>
        <w:t xml:space="preserve"> </w:t>
      </w:r>
      <w:r>
        <w:t>помощи.</w:t>
      </w:r>
    </w:p>
    <w:p w:rsidR="00BE4A9A" w:rsidRDefault="00A97B6F" w:rsidP="00183C61">
      <w:pPr>
        <w:pStyle w:val="a5"/>
        <w:numPr>
          <w:ilvl w:val="0"/>
          <w:numId w:val="40"/>
        </w:numPr>
        <w:tabs>
          <w:tab w:val="left" w:pos="1313"/>
        </w:tabs>
        <w:spacing w:line="360" w:lineRule="auto"/>
        <w:ind w:left="426" w:right="264" w:firstLine="708"/>
        <w:jc w:val="both"/>
        <w:rPr>
          <w:sz w:val="28"/>
        </w:rPr>
      </w:pPr>
      <w:r>
        <w:rPr>
          <w:sz w:val="28"/>
        </w:rPr>
        <w:t>Выполнение работ по уборке сельскохозяйственных культур с соблюдением</w:t>
      </w:r>
      <w:r>
        <w:rPr>
          <w:spacing w:val="1"/>
          <w:sz w:val="28"/>
        </w:rPr>
        <w:t xml:space="preserve"> </w:t>
      </w:r>
      <w:r>
        <w:rPr>
          <w:sz w:val="28"/>
        </w:rPr>
        <w:t>агротехнических требований.</w:t>
      </w:r>
    </w:p>
    <w:p w:rsidR="00BE4A9A" w:rsidRDefault="00A97B6F" w:rsidP="00183C61">
      <w:pPr>
        <w:pStyle w:val="a5"/>
        <w:numPr>
          <w:ilvl w:val="0"/>
          <w:numId w:val="40"/>
        </w:numPr>
        <w:tabs>
          <w:tab w:val="left" w:pos="1313"/>
        </w:tabs>
        <w:spacing w:before="0" w:line="360" w:lineRule="auto"/>
        <w:ind w:left="426" w:right="267" w:firstLine="708"/>
        <w:jc w:val="both"/>
        <w:rPr>
          <w:sz w:val="28"/>
        </w:rPr>
      </w:pPr>
      <w:r>
        <w:rPr>
          <w:sz w:val="28"/>
        </w:rPr>
        <w:t>Выявление</w:t>
      </w:r>
      <w:r>
        <w:rPr>
          <w:spacing w:val="1"/>
          <w:sz w:val="28"/>
        </w:rPr>
        <w:t xml:space="preserve"> </w:t>
      </w:r>
      <w:r>
        <w:rPr>
          <w:sz w:val="28"/>
        </w:rPr>
        <w:t>и</w:t>
      </w:r>
      <w:r>
        <w:rPr>
          <w:spacing w:val="1"/>
          <w:sz w:val="28"/>
        </w:rPr>
        <w:t xml:space="preserve"> </w:t>
      </w:r>
      <w:r>
        <w:rPr>
          <w:sz w:val="28"/>
        </w:rPr>
        <w:t>устранение</w:t>
      </w:r>
      <w:r>
        <w:rPr>
          <w:spacing w:val="1"/>
          <w:sz w:val="28"/>
        </w:rPr>
        <w:t xml:space="preserve"> </w:t>
      </w:r>
      <w:r>
        <w:rPr>
          <w:sz w:val="28"/>
        </w:rPr>
        <w:t>неисправностей</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самоходных</w:t>
      </w:r>
      <w:r>
        <w:rPr>
          <w:spacing w:val="1"/>
          <w:sz w:val="28"/>
        </w:rPr>
        <w:t xml:space="preserve"> </w:t>
      </w:r>
      <w:r>
        <w:rPr>
          <w:sz w:val="28"/>
        </w:rPr>
        <w:t>сельскохозяйственных</w:t>
      </w:r>
      <w:r>
        <w:rPr>
          <w:spacing w:val="1"/>
          <w:sz w:val="28"/>
        </w:rPr>
        <w:t xml:space="preserve"> </w:t>
      </w:r>
      <w:r>
        <w:rPr>
          <w:sz w:val="28"/>
        </w:rPr>
        <w:t>машин.</w:t>
      </w:r>
      <w:r>
        <w:rPr>
          <w:spacing w:val="1"/>
          <w:sz w:val="28"/>
        </w:rPr>
        <w:t xml:space="preserve"> </w:t>
      </w:r>
      <w:r>
        <w:rPr>
          <w:sz w:val="28"/>
        </w:rPr>
        <w:t>Проведение</w:t>
      </w:r>
      <w:r>
        <w:rPr>
          <w:spacing w:val="1"/>
          <w:sz w:val="28"/>
        </w:rPr>
        <w:t xml:space="preserve"> </w:t>
      </w:r>
      <w:r>
        <w:rPr>
          <w:sz w:val="28"/>
        </w:rPr>
        <w:t>технического</w:t>
      </w:r>
      <w:r>
        <w:rPr>
          <w:spacing w:val="1"/>
          <w:sz w:val="28"/>
        </w:rPr>
        <w:t xml:space="preserve"> </w:t>
      </w:r>
      <w:r>
        <w:rPr>
          <w:sz w:val="28"/>
        </w:rPr>
        <w:t>обслуживания</w:t>
      </w:r>
      <w:r>
        <w:rPr>
          <w:spacing w:val="1"/>
          <w:sz w:val="28"/>
        </w:rPr>
        <w:t xml:space="preserve"> </w:t>
      </w:r>
      <w:r>
        <w:rPr>
          <w:sz w:val="28"/>
        </w:rPr>
        <w:t>и</w:t>
      </w:r>
      <w:r>
        <w:rPr>
          <w:spacing w:val="1"/>
          <w:sz w:val="28"/>
        </w:rPr>
        <w:t xml:space="preserve"> </w:t>
      </w:r>
      <w:r>
        <w:rPr>
          <w:sz w:val="28"/>
        </w:rPr>
        <w:t>ремонта</w:t>
      </w:r>
      <w:r>
        <w:rPr>
          <w:spacing w:val="1"/>
          <w:sz w:val="28"/>
        </w:rPr>
        <w:t xml:space="preserve"> </w:t>
      </w:r>
      <w:r>
        <w:rPr>
          <w:sz w:val="28"/>
        </w:rPr>
        <w:t>самоходных сельскохозяйственных</w:t>
      </w:r>
      <w:r>
        <w:rPr>
          <w:spacing w:val="1"/>
          <w:sz w:val="28"/>
        </w:rPr>
        <w:t xml:space="preserve"> </w:t>
      </w:r>
      <w:r>
        <w:rPr>
          <w:sz w:val="28"/>
        </w:rPr>
        <w:t>машин.</w:t>
      </w:r>
    </w:p>
    <w:p w:rsidR="00BE4A9A" w:rsidRDefault="00A97B6F" w:rsidP="00183C61">
      <w:pPr>
        <w:pStyle w:val="a5"/>
        <w:numPr>
          <w:ilvl w:val="0"/>
          <w:numId w:val="40"/>
        </w:numPr>
        <w:tabs>
          <w:tab w:val="left" w:pos="1313"/>
        </w:tabs>
        <w:spacing w:before="0" w:line="360" w:lineRule="auto"/>
        <w:ind w:left="426" w:right="267" w:firstLine="708"/>
        <w:jc w:val="both"/>
        <w:rPr>
          <w:sz w:val="28"/>
        </w:rPr>
      </w:pPr>
      <w:r>
        <w:rPr>
          <w:sz w:val="28"/>
        </w:rPr>
        <w:t>Подготовка</w:t>
      </w:r>
      <w:r>
        <w:rPr>
          <w:spacing w:val="1"/>
          <w:sz w:val="28"/>
        </w:rPr>
        <w:t xml:space="preserve"> </w:t>
      </w:r>
      <w:r>
        <w:rPr>
          <w:sz w:val="28"/>
        </w:rPr>
        <w:t>и</w:t>
      </w:r>
      <w:r>
        <w:rPr>
          <w:spacing w:val="1"/>
          <w:sz w:val="28"/>
        </w:rPr>
        <w:t xml:space="preserve"> </w:t>
      </w:r>
      <w:r>
        <w:rPr>
          <w:sz w:val="28"/>
        </w:rPr>
        <w:t>постановка</w:t>
      </w:r>
      <w:r>
        <w:rPr>
          <w:spacing w:val="1"/>
          <w:sz w:val="28"/>
        </w:rPr>
        <w:t xml:space="preserve"> </w:t>
      </w:r>
      <w:r>
        <w:rPr>
          <w:sz w:val="28"/>
        </w:rPr>
        <w:t>самоходных</w:t>
      </w:r>
      <w:r>
        <w:rPr>
          <w:spacing w:val="1"/>
          <w:sz w:val="28"/>
        </w:rPr>
        <w:t xml:space="preserve"> </w:t>
      </w:r>
      <w:r>
        <w:rPr>
          <w:sz w:val="28"/>
        </w:rPr>
        <w:t>сельскохозяйственных</w:t>
      </w:r>
      <w:r>
        <w:rPr>
          <w:spacing w:val="1"/>
          <w:sz w:val="28"/>
        </w:rPr>
        <w:t xml:space="preserve"> </w:t>
      </w:r>
      <w:r>
        <w:rPr>
          <w:sz w:val="28"/>
        </w:rPr>
        <w:t>машин</w:t>
      </w:r>
      <w:r>
        <w:rPr>
          <w:spacing w:val="1"/>
          <w:sz w:val="28"/>
        </w:rPr>
        <w:t xml:space="preserve"> </w:t>
      </w:r>
      <w:r>
        <w:rPr>
          <w:sz w:val="28"/>
        </w:rPr>
        <w:t>на</w:t>
      </w:r>
      <w:r>
        <w:rPr>
          <w:spacing w:val="1"/>
          <w:sz w:val="28"/>
        </w:rPr>
        <w:t xml:space="preserve"> </w:t>
      </w:r>
      <w:r>
        <w:rPr>
          <w:sz w:val="28"/>
        </w:rPr>
        <w:t>хранение.</w:t>
      </w:r>
    </w:p>
    <w:p w:rsidR="00BE4A9A" w:rsidRDefault="00A97B6F">
      <w:pPr>
        <w:pStyle w:val="Heading2"/>
        <w:numPr>
          <w:ilvl w:val="2"/>
          <w:numId w:val="44"/>
        </w:numPr>
        <w:tabs>
          <w:tab w:val="left" w:pos="1523"/>
        </w:tabs>
        <w:spacing w:before="3"/>
        <w:jc w:val="both"/>
      </w:pPr>
      <w:r>
        <w:t>Виды</w:t>
      </w:r>
      <w:r>
        <w:rPr>
          <w:spacing w:val="-6"/>
        </w:rPr>
        <w:t xml:space="preserve"> </w:t>
      </w:r>
      <w:r>
        <w:t>профессиональной</w:t>
      </w:r>
      <w:r>
        <w:rPr>
          <w:spacing w:val="-5"/>
        </w:rPr>
        <w:t xml:space="preserve"> </w:t>
      </w:r>
      <w:r>
        <w:t>деятельности</w:t>
      </w:r>
    </w:p>
    <w:p w:rsidR="00BE4A9A" w:rsidRDefault="00A97B6F" w:rsidP="00677D45">
      <w:pPr>
        <w:pStyle w:val="a3"/>
        <w:spacing w:before="159" w:line="360" w:lineRule="auto"/>
        <w:ind w:right="260"/>
        <w:jc w:val="both"/>
        <w:sectPr w:rsidR="00BE4A9A" w:rsidSect="00AC7EAE">
          <w:pgSz w:w="11910" w:h="16840"/>
          <w:pgMar w:top="340" w:right="995" w:bottom="1200" w:left="709" w:header="0" w:footer="973" w:gutter="0"/>
          <w:cols w:space="720"/>
        </w:sectPr>
      </w:pPr>
      <w:r>
        <w:t>− Профессиональные знания</w:t>
      </w:r>
      <w:r w:rsidR="0093357C">
        <w:t xml:space="preserve"> и навыки категорий «В», «С», «</w:t>
      </w:r>
      <w:r w:rsidR="0093357C">
        <w:rPr>
          <w:lang w:val="en-US"/>
        </w:rPr>
        <w:t>D</w:t>
      </w:r>
      <w:r>
        <w:t>», «Е»</w:t>
      </w:r>
      <w:r>
        <w:rPr>
          <w:spacing w:val="1"/>
        </w:rPr>
        <w:t xml:space="preserve"> </w:t>
      </w:r>
      <w:r>
        <w:t>позволяют ему</w:t>
      </w:r>
      <w:r>
        <w:rPr>
          <w:spacing w:val="1"/>
        </w:rPr>
        <w:t xml:space="preserve"> </w:t>
      </w:r>
      <w:r>
        <w:t>выявлять и устранять неисправности</w:t>
      </w:r>
      <w:r>
        <w:rPr>
          <w:spacing w:val="70"/>
        </w:rPr>
        <w:t xml:space="preserve"> </w:t>
      </w:r>
      <w:r>
        <w:t>в работе трактора, производить текущий ремонт</w:t>
      </w:r>
      <w:r>
        <w:rPr>
          <w:spacing w:val="1"/>
        </w:rPr>
        <w:t xml:space="preserve"> </w:t>
      </w:r>
      <w:r>
        <w:t>и</w:t>
      </w:r>
      <w:r>
        <w:rPr>
          <w:spacing w:val="1"/>
        </w:rPr>
        <w:t xml:space="preserve"> </w:t>
      </w:r>
      <w:r>
        <w:t>участвовать</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ремонта</w:t>
      </w:r>
      <w:r>
        <w:rPr>
          <w:spacing w:val="1"/>
        </w:rPr>
        <w:t xml:space="preserve"> </w:t>
      </w:r>
      <w:r>
        <w:t>обслуживаемого</w:t>
      </w:r>
      <w:r>
        <w:rPr>
          <w:spacing w:val="1"/>
        </w:rPr>
        <w:t xml:space="preserve"> </w:t>
      </w:r>
      <w:r>
        <w:t>трактора</w:t>
      </w:r>
      <w:r>
        <w:rPr>
          <w:spacing w:val="1"/>
        </w:rPr>
        <w:t xml:space="preserve"> </w:t>
      </w:r>
      <w:r>
        <w:t>и</w:t>
      </w:r>
      <w:r>
        <w:rPr>
          <w:spacing w:val="71"/>
        </w:rPr>
        <w:t xml:space="preserve"> </w:t>
      </w:r>
      <w:r>
        <w:t>прицепных</w:t>
      </w:r>
      <w:r>
        <w:rPr>
          <w:spacing w:val="-67"/>
        </w:rPr>
        <w:t xml:space="preserve"> </w:t>
      </w:r>
      <w:r w:rsidR="00677D45">
        <w:t>устройств.</w:t>
      </w:r>
    </w:p>
    <w:p w:rsidR="00BE4A9A" w:rsidRDefault="00A97B6F" w:rsidP="00615DBB">
      <w:pPr>
        <w:pStyle w:val="Heading1"/>
        <w:numPr>
          <w:ilvl w:val="1"/>
          <w:numId w:val="40"/>
        </w:numPr>
        <w:tabs>
          <w:tab w:val="left" w:pos="1521"/>
        </w:tabs>
        <w:spacing w:before="0" w:line="360" w:lineRule="auto"/>
        <w:ind w:left="426" w:right="-51" w:hanging="426"/>
        <w:jc w:val="center"/>
      </w:pPr>
      <w:r>
        <w:lastRenderedPageBreak/>
        <w:t>КОМПЕТЕНЦИИ ВЫПУСКНИКА ПО РАБОЧЕЙ ПРОФЕССИИ,</w:t>
      </w:r>
      <w:r>
        <w:rPr>
          <w:spacing w:val="-67"/>
        </w:rPr>
        <w:t xml:space="preserve"> </w:t>
      </w:r>
      <w:r>
        <w:t>ФОРМИРУЕМЫЕ</w:t>
      </w:r>
      <w:r>
        <w:rPr>
          <w:spacing w:val="-3"/>
        </w:rPr>
        <w:t xml:space="preserve"> </w:t>
      </w:r>
      <w:r>
        <w:t>В</w:t>
      </w:r>
      <w:r>
        <w:rPr>
          <w:spacing w:val="-2"/>
        </w:rPr>
        <w:t xml:space="preserve"> </w:t>
      </w:r>
      <w:r>
        <w:t>РЕЗУЛЬТАТЕ</w:t>
      </w:r>
      <w:r>
        <w:rPr>
          <w:spacing w:val="-3"/>
        </w:rPr>
        <w:t xml:space="preserve"> </w:t>
      </w:r>
      <w:r>
        <w:t>ОСВОЕНИЯ</w:t>
      </w:r>
      <w:r>
        <w:rPr>
          <w:spacing w:val="-2"/>
        </w:rPr>
        <w:t xml:space="preserve"> </w:t>
      </w:r>
      <w:r>
        <w:t>ДАННОЙ</w:t>
      </w:r>
    </w:p>
    <w:p w:rsidR="00BE4A9A" w:rsidRDefault="00A97B6F" w:rsidP="007962CC">
      <w:pPr>
        <w:spacing w:line="360" w:lineRule="auto"/>
        <w:ind w:right="-51"/>
        <w:jc w:val="center"/>
        <w:rPr>
          <w:b/>
          <w:sz w:val="28"/>
        </w:rPr>
      </w:pPr>
      <w:r>
        <w:rPr>
          <w:b/>
          <w:sz w:val="28"/>
        </w:rPr>
        <w:t>ОБРАЗОВАТЕЛЬНОЙ ПРОГРАММЫ ПРОФЕССИОНАЛЬНОЙ</w:t>
      </w:r>
      <w:r>
        <w:rPr>
          <w:b/>
          <w:spacing w:val="-67"/>
          <w:sz w:val="28"/>
        </w:rPr>
        <w:t xml:space="preserve"> </w:t>
      </w:r>
      <w:r>
        <w:rPr>
          <w:b/>
          <w:sz w:val="28"/>
        </w:rPr>
        <w:t>ПОДГОТОВКИ</w:t>
      </w:r>
      <w:r w:rsidR="0066529A">
        <w:rPr>
          <w:b/>
          <w:sz w:val="28"/>
        </w:rPr>
        <w:t>, ПЕРЕПОДГОТОВКИ</w:t>
      </w:r>
    </w:p>
    <w:p w:rsidR="00BE4A9A" w:rsidRDefault="00567FAA">
      <w:pPr>
        <w:pStyle w:val="Heading2"/>
        <w:numPr>
          <w:ilvl w:val="1"/>
          <w:numId w:val="39"/>
        </w:numPr>
        <w:tabs>
          <w:tab w:val="left" w:pos="1523"/>
        </w:tabs>
        <w:spacing w:before="0" w:line="321" w:lineRule="exact"/>
        <w:jc w:val="both"/>
      </w:pPr>
      <w:r>
        <w:t xml:space="preserve">2.1 </w:t>
      </w:r>
      <w:r w:rsidR="00A97B6F">
        <w:t>Общие</w:t>
      </w:r>
      <w:r w:rsidR="00A97B6F">
        <w:rPr>
          <w:spacing w:val="-5"/>
        </w:rPr>
        <w:t xml:space="preserve"> </w:t>
      </w:r>
      <w:r w:rsidR="00A97B6F">
        <w:t>компетенции:</w:t>
      </w:r>
    </w:p>
    <w:p w:rsidR="00BE4A9A" w:rsidRDefault="00A97B6F">
      <w:pPr>
        <w:pStyle w:val="a3"/>
        <w:spacing w:before="158" w:line="360" w:lineRule="auto"/>
        <w:ind w:right="270"/>
        <w:jc w:val="both"/>
      </w:pPr>
      <w:r>
        <w:t>ОК</w:t>
      </w:r>
      <w:r>
        <w:rPr>
          <w:spacing w:val="1"/>
        </w:rPr>
        <w:t xml:space="preserve"> </w:t>
      </w:r>
      <w:r>
        <w:t>1.</w:t>
      </w:r>
      <w:r>
        <w:rPr>
          <w:spacing w:val="1"/>
        </w:rPr>
        <w:t xml:space="preserve"> </w:t>
      </w:r>
      <w:r>
        <w:t>Понимать</w:t>
      </w:r>
      <w:r>
        <w:rPr>
          <w:spacing w:val="1"/>
        </w:rPr>
        <w:t xml:space="preserve"> </w:t>
      </w:r>
      <w:r>
        <w:t>сущность</w:t>
      </w:r>
      <w:r>
        <w:rPr>
          <w:spacing w:val="1"/>
        </w:rPr>
        <w:t xml:space="preserve"> </w:t>
      </w:r>
      <w:r>
        <w:t>и</w:t>
      </w:r>
      <w:r>
        <w:rPr>
          <w:spacing w:val="1"/>
        </w:rPr>
        <w:t xml:space="preserve"> </w:t>
      </w:r>
      <w:r>
        <w:t>социальную</w:t>
      </w:r>
      <w:r>
        <w:rPr>
          <w:spacing w:val="1"/>
        </w:rPr>
        <w:t xml:space="preserve"> </w:t>
      </w:r>
      <w:r>
        <w:t>значимость</w:t>
      </w:r>
      <w:r>
        <w:rPr>
          <w:spacing w:val="1"/>
        </w:rPr>
        <w:t xml:space="preserve"> </w:t>
      </w:r>
      <w:r>
        <w:t>своей</w:t>
      </w:r>
      <w:r>
        <w:rPr>
          <w:spacing w:val="1"/>
        </w:rPr>
        <w:t xml:space="preserve"> </w:t>
      </w:r>
      <w:r>
        <w:t>будущей</w:t>
      </w:r>
      <w:r>
        <w:rPr>
          <w:spacing w:val="1"/>
        </w:rPr>
        <w:t xml:space="preserve"> </w:t>
      </w:r>
      <w:r>
        <w:t>профессии,</w:t>
      </w:r>
      <w:r>
        <w:rPr>
          <w:spacing w:val="1"/>
        </w:rPr>
        <w:t xml:space="preserve"> </w:t>
      </w:r>
      <w:r>
        <w:t>проявлять</w:t>
      </w:r>
      <w:r>
        <w:rPr>
          <w:spacing w:val="-3"/>
        </w:rPr>
        <w:t xml:space="preserve"> </w:t>
      </w:r>
      <w:r>
        <w:t>к</w:t>
      </w:r>
      <w:r>
        <w:rPr>
          <w:spacing w:val="-3"/>
        </w:rPr>
        <w:t xml:space="preserve"> </w:t>
      </w:r>
      <w:r>
        <w:t>ней</w:t>
      </w:r>
      <w:r>
        <w:rPr>
          <w:spacing w:val="1"/>
        </w:rPr>
        <w:t xml:space="preserve"> </w:t>
      </w:r>
      <w:r>
        <w:t>устойчивый</w:t>
      </w:r>
      <w:r>
        <w:rPr>
          <w:spacing w:val="-3"/>
        </w:rPr>
        <w:t xml:space="preserve"> </w:t>
      </w:r>
      <w:r>
        <w:t>интерес.</w:t>
      </w:r>
    </w:p>
    <w:p w:rsidR="00BE4A9A" w:rsidRDefault="00A97B6F">
      <w:pPr>
        <w:pStyle w:val="a3"/>
        <w:spacing w:line="360" w:lineRule="auto"/>
        <w:ind w:right="265"/>
        <w:jc w:val="both"/>
      </w:pPr>
      <w:r>
        <w:t>ОК</w:t>
      </w:r>
      <w:r>
        <w:rPr>
          <w:spacing w:val="1"/>
        </w:rPr>
        <w:t xml:space="preserve"> </w:t>
      </w:r>
      <w:r>
        <w:t>2.</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типовые</w:t>
      </w:r>
      <w:r>
        <w:rPr>
          <w:spacing w:val="1"/>
        </w:rPr>
        <w:t xml:space="preserve"> </w:t>
      </w:r>
      <w:r>
        <w:t>методы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профессиональных</w:t>
      </w:r>
      <w:r>
        <w:rPr>
          <w:spacing w:val="1"/>
        </w:rPr>
        <w:t xml:space="preserve"> </w:t>
      </w:r>
      <w:r>
        <w:t>задач,</w:t>
      </w:r>
      <w:r>
        <w:rPr>
          <w:spacing w:val="1"/>
        </w:rPr>
        <w:t xml:space="preserve"> </w:t>
      </w:r>
      <w:r>
        <w:t>оценивать</w:t>
      </w:r>
      <w:r>
        <w:rPr>
          <w:spacing w:val="1"/>
        </w:rPr>
        <w:t xml:space="preserve"> </w:t>
      </w:r>
      <w:r>
        <w:t>их</w:t>
      </w:r>
      <w:r>
        <w:rPr>
          <w:spacing w:val="1"/>
        </w:rPr>
        <w:t xml:space="preserve"> </w:t>
      </w:r>
      <w:r>
        <w:t>эффективность</w:t>
      </w:r>
      <w:r>
        <w:rPr>
          <w:spacing w:val="1"/>
        </w:rPr>
        <w:t xml:space="preserve"> </w:t>
      </w:r>
      <w:r>
        <w:t>и</w:t>
      </w:r>
      <w:r>
        <w:rPr>
          <w:spacing w:val="1"/>
        </w:rPr>
        <w:t xml:space="preserve"> </w:t>
      </w:r>
      <w:r>
        <w:t>качество.</w:t>
      </w:r>
    </w:p>
    <w:p w:rsidR="00BE4A9A" w:rsidRDefault="00A97B6F">
      <w:pPr>
        <w:pStyle w:val="a3"/>
        <w:spacing w:line="360" w:lineRule="auto"/>
        <w:ind w:right="272"/>
        <w:jc w:val="both"/>
      </w:pPr>
      <w:r>
        <w:t>ОК 3. Принимать решения в стандартных и нестандартных ситуациях и нести</w:t>
      </w:r>
      <w:r>
        <w:rPr>
          <w:spacing w:val="1"/>
        </w:rPr>
        <w:t xml:space="preserve"> </w:t>
      </w:r>
      <w:r>
        <w:t>за них</w:t>
      </w:r>
      <w:r>
        <w:rPr>
          <w:spacing w:val="1"/>
        </w:rPr>
        <w:t xml:space="preserve"> </w:t>
      </w:r>
      <w:r>
        <w:t>ответственность.</w:t>
      </w:r>
    </w:p>
    <w:p w:rsidR="00BE4A9A" w:rsidRDefault="00A97B6F">
      <w:pPr>
        <w:pStyle w:val="a3"/>
        <w:spacing w:line="360" w:lineRule="auto"/>
        <w:ind w:right="264"/>
        <w:jc w:val="both"/>
      </w:pPr>
      <w:r>
        <w:t>ОК</w:t>
      </w:r>
      <w:r>
        <w:rPr>
          <w:spacing w:val="1"/>
        </w:rPr>
        <w:t xml:space="preserve"> </w:t>
      </w:r>
      <w:r>
        <w:t>4.</w:t>
      </w:r>
      <w:r>
        <w:rPr>
          <w:spacing w:val="1"/>
        </w:rPr>
        <w:t xml:space="preserve"> </w:t>
      </w:r>
      <w:r>
        <w:t>Осуществлять</w:t>
      </w:r>
      <w:r>
        <w:rPr>
          <w:spacing w:val="1"/>
        </w:rPr>
        <w:t xml:space="preserve"> </w:t>
      </w:r>
      <w:r>
        <w:t>поиск</w:t>
      </w:r>
      <w:r>
        <w:rPr>
          <w:spacing w:val="1"/>
        </w:rPr>
        <w:t xml:space="preserve"> </w:t>
      </w:r>
      <w:r>
        <w:t>и</w:t>
      </w:r>
      <w:r>
        <w:rPr>
          <w:spacing w:val="1"/>
        </w:rPr>
        <w:t xml:space="preserve"> </w:t>
      </w:r>
      <w:r>
        <w:t>использование</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эффективного</w:t>
      </w:r>
      <w:r>
        <w:rPr>
          <w:spacing w:val="1"/>
        </w:rPr>
        <w:t xml:space="preserve"> </w:t>
      </w:r>
      <w:r>
        <w:t>выполнения</w:t>
      </w:r>
      <w:r>
        <w:rPr>
          <w:spacing w:val="1"/>
        </w:rPr>
        <w:t xml:space="preserve"> </w:t>
      </w:r>
      <w:r>
        <w:t>профессиональных</w:t>
      </w:r>
      <w:r>
        <w:rPr>
          <w:spacing w:val="1"/>
        </w:rPr>
        <w:t xml:space="preserve"> </w:t>
      </w:r>
      <w:r>
        <w:t>задач,</w:t>
      </w:r>
      <w:r>
        <w:rPr>
          <w:spacing w:val="1"/>
        </w:rPr>
        <w:t xml:space="preserve"> </w:t>
      </w:r>
      <w:r>
        <w:t>профессионального</w:t>
      </w:r>
      <w:r>
        <w:rPr>
          <w:spacing w:val="1"/>
        </w:rPr>
        <w:t xml:space="preserve"> </w:t>
      </w:r>
      <w:r>
        <w:t>и</w:t>
      </w:r>
      <w:r>
        <w:rPr>
          <w:spacing w:val="1"/>
        </w:rPr>
        <w:t xml:space="preserve"> </w:t>
      </w:r>
      <w:r>
        <w:t>личностного</w:t>
      </w:r>
      <w:r>
        <w:rPr>
          <w:spacing w:val="-4"/>
        </w:rPr>
        <w:t xml:space="preserve"> </w:t>
      </w:r>
      <w:r>
        <w:t>развития.</w:t>
      </w:r>
    </w:p>
    <w:p w:rsidR="00BE4A9A" w:rsidRDefault="00A97B6F">
      <w:pPr>
        <w:pStyle w:val="a3"/>
        <w:spacing w:line="360" w:lineRule="auto"/>
        <w:ind w:right="263"/>
        <w:jc w:val="both"/>
      </w:pPr>
      <w:r>
        <w:t>ОК</w:t>
      </w:r>
      <w:r>
        <w:rPr>
          <w:spacing w:val="1"/>
        </w:rPr>
        <w:t xml:space="preserve"> </w:t>
      </w:r>
      <w:r>
        <w:t>5.</w:t>
      </w:r>
      <w:r>
        <w:rPr>
          <w:spacing w:val="1"/>
        </w:rPr>
        <w:t xml:space="preserve"> </w:t>
      </w:r>
      <w:r>
        <w:t>Использовать</w:t>
      </w:r>
      <w:r>
        <w:rPr>
          <w:spacing w:val="1"/>
        </w:rPr>
        <w:t xml:space="preserve"> </w:t>
      </w:r>
      <w:r>
        <w:t>информационно</w:t>
      </w:r>
      <w:r>
        <w:rPr>
          <w:spacing w:val="1"/>
        </w:rPr>
        <w:t xml:space="preserve"> </w:t>
      </w:r>
      <w:r>
        <w:t>–</w:t>
      </w:r>
      <w:r>
        <w:rPr>
          <w:spacing w:val="1"/>
        </w:rPr>
        <w:t xml:space="preserve"> </w:t>
      </w:r>
      <w:r>
        <w:t>коммуникационные</w:t>
      </w:r>
      <w:r>
        <w:rPr>
          <w:spacing w:val="1"/>
        </w:rPr>
        <w:t xml:space="preserve"> </w:t>
      </w:r>
      <w:r>
        <w:t>технологии</w:t>
      </w:r>
      <w:r>
        <w:rPr>
          <w:spacing w:val="1"/>
        </w:rPr>
        <w:t xml:space="preserve"> </w:t>
      </w:r>
      <w:r>
        <w:t>в</w:t>
      </w:r>
      <w:r>
        <w:rPr>
          <w:spacing w:val="1"/>
        </w:rPr>
        <w:t xml:space="preserve"> </w:t>
      </w:r>
      <w:r>
        <w:t>профессиональной</w:t>
      </w:r>
      <w:r>
        <w:rPr>
          <w:spacing w:val="-4"/>
        </w:rPr>
        <w:t xml:space="preserve"> </w:t>
      </w:r>
      <w:r>
        <w:t>деятельности.</w:t>
      </w:r>
    </w:p>
    <w:p w:rsidR="00BE4A9A" w:rsidRDefault="00A97B6F">
      <w:pPr>
        <w:pStyle w:val="a3"/>
        <w:spacing w:line="362" w:lineRule="auto"/>
        <w:ind w:right="267"/>
        <w:jc w:val="both"/>
      </w:pPr>
      <w:r>
        <w:t>ОК</w:t>
      </w:r>
      <w:r>
        <w:rPr>
          <w:spacing w:val="1"/>
        </w:rPr>
        <w:t xml:space="preserve"> </w:t>
      </w:r>
      <w:r>
        <w:t>6.</w:t>
      </w:r>
      <w:r>
        <w:rPr>
          <w:spacing w:val="1"/>
        </w:rPr>
        <w:t xml:space="preserve"> </w:t>
      </w:r>
      <w:r>
        <w:t>Работать</w:t>
      </w:r>
      <w:r>
        <w:rPr>
          <w:spacing w:val="1"/>
        </w:rPr>
        <w:t xml:space="preserve"> </w:t>
      </w:r>
      <w:r>
        <w:t>в</w:t>
      </w:r>
      <w:r>
        <w:rPr>
          <w:spacing w:val="1"/>
        </w:rPr>
        <w:t xml:space="preserve"> </w:t>
      </w:r>
      <w:r>
        <w:t>коллективе</w:t>
      </w:r>
      <w:r>
        <w:rPr>
          <w:spacing w:val="1"/>
        </w:rPr>
        <w:t xml:space="preserve"> </w:t>
      </w:r>
      <w:r>
        <w:t>и</w:t>
      </w:r>
      <w:r>
        <w:rPr>
          <w:spacing w:val="1"/>
        </w:rPr>
        <w:t xml:space="preserve"> </w:t>
      </w:r>
      <w:r>
        <w:t>в</w:t>
      </w:r>
      <w:r>
        <w:rPr>
          <w:spacing w:val="1"/>
        </w:rPr>
        <w:t xml:space="preserve"> </w:t>
      </w:r>
      <w:r>
        <w:t>команде,</w:t>
      </w:r>
      <w:r>
        <w:rPr>
          <w:spacing w:val="1"/>
        </w:rPr>
        <w:t xml:space="preserve"> </w:t>
      </w:r>
      <w:r>
        <w:t>эффективно</w:t>
      </w:r>
      <w:r>
        <w:rPr>
          <w:spacing w:val="1"/>
        </w:rPr>
        <w:t xml:space="preserve"> </w:t>
      </w:r>
      <w:r>
        <w:t>общаться</w:t>
      </w:r>
      <w:r>
        <w:rPr>
          <w:spacing w:val="1"/>
        </w:rPr>
        <w:t xml:space="preserve"> </w:t>
      </w:r>
      <w:r>
        <w:t>с</w:t>
      </w:r>
      <w:r>
        <w:rPr>
          <w:spacing w:val="1"/>
        </w:rPr>
        <w:t xml:space="preserve"> </w:t>
      </w:r>
      <w:r>
        <w:t>коллегами,</w:t>
      </w:r>
      <w:r>
        <w:rPr>
          <w:spacing w:val="1"/>
        </w:rPr>
        <w:t xml:space="preserve"> </w:t>
      </w:r>
      <w:r>
        <w:t>руководством,</w:t>
      </w:r>
      <w:r>
        <w:rPr>
          <w:spacing w:val="-5"/>
        </w:rPr>
        <w:t xml:space="preserve"> </w:t>
      </w:r>
      <w:r>
        <w:t>потребителями.</w:t>
      </w:r>
    </w:p>
    <w:p w:rsidR="00BE4A9A" w:rsidRDefault="00A97B6F">
      <w:pPr>
        <w:pStyle w:val="a3"/>
        <w:spacing w:line="360" w:lineRule="auto"/>
        <w:ind w:right="265"/>
        <w:jc w:val="both"/>
      </w:pPr>
      <w:r>
        <w:t>ОК 7. Брать на себя ответственность за работу членов команды (подчиненных), за</w:t>
      </w:r>
      <w:r>
        <w:rPr>
          <w:spacing w:val="1"/>
        </w:rPr>
        <w:t xml:space="preserve"> </w:t>
      </w:r>
      <w:r>
        <w:t>результат</w:t>
      </w:r>
      <w:r>
        <w:rPr>
          <w:spacing w:val="-2"/>
        </w:rPr>
        <w:t xml:space="preserve"> </w:t>
      </w:r>
      <w:r>
        <w:t>выполнения заданий.</w:t>
      </w:r>
    </w:p>
    <w:p w:rsidR="00BE4A9A" w:rsidRDefault="00A97B6F">
      <w:pPr>
        <w:pStyle w:val="a3"/>
        <w:spacing w:line="362" w:lineRule="auto"/>
        <w:ind w:right="270"/>
        <w:jc w:val="both"/>
      </w:pPr>
      <w:r>
        <w:t>ОК 8. Самостоятельно определять задачи профессионального и личностного развития,</w:t>
      </w:r>
      <w:r>
        <w:rPr>
          <w:spacing w:val="1"/>
        </w:rPr>
        <w:t xml:space="preserve"> </w:t>
      </w:r>
      <w:r>
        <w:t>заниматься</w:t>
      </w:r>
      <w:r>
        <w:rPr>
          <w:spacing w:val="-2"/>
        </w:rPr>
        <w:t xml:space="preserve"> </w:t>
      </w:r>
      <w:r>
        <w:t>самообразованием,</w:t>
      </w:r>
      <w:r>
        <w:rPr>
          <w:spacing w:val="-5"/>
        </w:rPr>
        <w:t xml:space="preserve"> </w:t>
      </w:r>
      <w:r>
        <w:t>осознанно</w:t>
      </w:r>
      <w:r>
        <w:rPr>
          <w:spacing w:val="-5"/>
        </w:rPr>
        <w:t xml:space="preserve"> </w:t>
      </w:r>
      <w:r>
        <w:t>планировать</w:t>
      </w:r>
      <w:r>
        <w:rPr>
          <w:spacing w:val="-3"/>
        </w:rPr>
        <w:t xml:space="preserve"> </w:t>
      </w:r>
      <w:r>
        <w:t>повышение</w:t>
      </w:r>
      <w:r>
        <w:rPr>
          <w:spacing w:val="-2"/>
        </w:rPr>
        <w:t xml:space="preserve"> </w:t>
      </w:r>
      <w:r>
        <w:t>квалификации.</w:t>
      </w:r>
    </w:p>
    <w:p w:rsidR="00BE4A9A" w:rsidRDefault="00A97B6F">
      <w:pPr>
        <w:pStyle w:val="a3"/>
        <w:spacing w:line="360" w:lineRule="auto"/>
        <w:ind w:right="267"/>
        <w:jc w:val="both"/>
      </w:pPr>
      <w:r>
        <w:t>ОК</w:t>
      </w:r>
      <w:r>
        <w:rPr>
          <w:spacing w:val="1"/>
        </w:rPr>
        <w:t xml:space="preserve"> </w:t>
      </w:r>
      <w:r>
        <w:t>9.</w:t>
      </w:r>
      <w:r>
        <w:rPr>
          <w:spacing w:val="1"/>
        </w:rPr>
        <w:t xml:space="preserve"> </w:t>
      </w:r>
      <w:r>
        <w:t>Ориентироваться</w:t>
      </w:r>
      <w:r>
        <w:rPr>
          <w:spacing w:val="1"/>
        </w:rPr>
        <w:t xml:space="preserve"> </w:t>
      </w:r>
      <w:r>
        <w:t>в</w:t>
      </w:r>
      <w:r>
        <w:rPr>
          <w:spacing w:val="1"/>
        </w:rPr>
        <w:t xml:space="preserve"> </w:t>
      </w:r>
      <w:r>
        <w:t>условиях</w:t>
      </w:r>
      <w:r>
        <w:rPr>
          <w:spacing w:val="1"/>
        </w:rPr>
        <w:t xml:space="preserve"> </w:t>
      </w:r>
      <w:r>
        <w:t>частой</w:t>
      </w:r>
      <w:r>
        <w:rPr>
          <w:spacing w:val="1"/>
        </w:rPr>
        <w:t xml:space="preserve"> </w:t>
      </w:r>
      <w:r>
        <w:t>смены</w:t>
      </w:r>
      <w:r>
        <w:rPr>
          <w:spacing w:val="1"/>
        </w:rPr>
        <w:t xml:space="preserve"> </w:t>
      </w:r>
      <w:r>
        <w:t>технологий</w:t>
      </w:r>
      <w:r>
        <w:rPr>
          <w:spacing w:val="1"/>
        </w:rPr>
        <w:t xml:space="preserve"> </w:t>
      </w:r>
      <w:r>
        <w:t>в</w:t>
      </w:r>
      <w:r>
        <w:rPr>
          <w:spacing w:val="1"/>
        </w:rPr>
        <w:t xml:space="preserve"> </w:t>
      </w:r>
      <w:r>
        <w:t>профессиональной</w:t>
      </w:r>
      <w:r>
        <w:rPr>
          <w:spacing w:val="-67"/>
        </w:rPr>
        <w:t xml:space="preserve"> </w:t>
      </w:r>
      <w:r>
        <w:t>деятельности</w:t>
      </w:r>
    </w:p>
    <w:p w:rsidR="00BE4A9A" w:rsidRDefault="00567FAA">
      <w:pPr>
        <w:pStyle w:val="Heading2"/>
        <w:numPr>
          <w:ilvl w:val="1"/>
          <w:numId w:val="39"/>
        </w:numPr>
        <w:tabs>
          <w:tab w:val="left" w:pos="1523"/>
        </w:tabs>
        <w:spacing w:before="0"/>
        <w:jc w:val="both"/>
      </w:pPr>
      <w:r>
        <w:t xml:space="preserve">2.2 </w:t>
      </w:r>
      <w:r w:rsidR="00A97B6F">
        <w:t>Профессиональные</w:t>
      </w:r>
      <w:r w:rsidR="00A97B6F">
        <w:rPr>
          <w:spacing w:val="-7"/>
        </w:rPr>
        <w:t xml:space="preserve"> </w:t>
      </w:r>
      <w:r w:rsidR="00A97B6F">
        <w:t>компетенции:</w:t>
      </w:r>
    </w:p>
    <w:p w:rsidR="00BE4A9A" w:rsidRDefault="00A97B6F">
      <w:pPr>
        <w:pStyle w:val="a3"/>
        <w:spacing w:before="150"/>
      </w:pPr>
      <w:r>
        <w:t>ПК</w:t>
      </w:r>
      <w:r>
        <w:rPr>
          <w:spacing w:val="-2"/>
        </w:rPr>
        <w:t xml:space="preserve"> </w:t>
      </w:r>
      <w:r>
        <w:t>1.1.</w:t>
      </w:r>
      <w:r>
        <w:rPr>
          <w:spacing w:val="-3"/>
        </w:rPr>
        <w:t xml:space="preserve"> </w:t>
      </w:r>
      <w:r>
        <w:t>Выявлять</w:t>
      </w:r>
      <w:r>
        <w:rPr>
          <w:spacing w:val="-4"/>
        </w:rPr>
        <w:t xml:space="preserve"> </w:t>
      </w:r>
      <w:r>
        <w:t>и</w:t>
      </w:r>
      <w:r>
        <w:rPr>
          <w:spacing w:val="-4"/>
        </w:rPr>
        <w:t xml:space="preserve"> </w:t>
      </w:r>
      <w:r>
        <w:t>устранять</w:t>
      </w:r>
      <w:r>
        <w:rPr>
          <w:spacing w:val="-4"/>
        </w:rPr>
        <w:t xml:space="preserve"> </w:t>
      </w:r>
      <w:r>
        <w:t>неисправности</w:t>
      </w:r>
      <w:r>
        <w:rPr>
          <w:spacing w:val="-2"/>
        </w:rPr>
        <w:t xml:space="preserve"> </w:t>
      </w:r>
      <w:r>
        <w:t>в</w:t>
      </w:r>
      <w:r>
        <w:rPr>
          <w:spacing w:val="-2"/>
        </w:rPr>
        <w:t xml:space="preserve"> </w:t>
      </w:r>
      <w:r>
        <w:t>работе</w:t>
      </w:r>
      <w:r>
        <w:rPr>
          <w:spacing w:val="-2"/>
        </w:rPr>
        <w:t xml:space="preserve"> </w:t>
      </w:r>
      <w:r>
        <w:t>тракторов</w:t>
      </w:r>
      <w:r>
        <w:rPr>
          <w:spacing w:val="-4"/>
        </w:rPr>
        <w:t xml:space="preserve"> </w:t>
      </w:r>
      <w:r>
        <w:t>всех категорий.</w:t>
      </w:r>
    </w:p>
    <w:p w:rsidR="00BE4A9A" w:rsidRDefault="00A97B6F">
      <w:pPr>
        <w:pStyle w:val="a3"/>
        <w:tabs>
          <w:tab w:val="left" w:pos="998"/>
          <w:tab w:val="left" w:pos="1638"/>
          <w:tab w:val="left" w:pos="3413"/>
          <w:tab w:val="left" w:pos="4670"/>
          <w:tab w:val="left" w:pos="5744"/>
          <w:tab w:val="left" w:pos="6113"/>
          <w:tab w:val="left" w:pos="7759"/>
          <w:tab w:val="left" w:pos="8250"/>
          <w:tab w:val="left" w:pos="8991"/>
          <w:tab w:val="left" w:pos="9897"/>
        </w:tabs>
        <w:spacing w:before="160" w:line="360" w:lineRule="auto"/>
        <w:ind w:right="270"/>
      </w:pPr>
      <w:r>
        <w:t>ПК</w:t>
      </w:r>
      <w:r>
        <w:tab/>
        <w:t>1.2.</w:t>
      </w:r>
      <w:r>
        <w:tab/>
        <w:t>Производить</w:t>
      </w:r>
      <w:r>
        <w:tab/>
        <w:t>текущий</w:t>
      </w:r>
      <w:r>
        <w:tab/>
        <w:t>ремонт</w:t>
      </w:r>
      <w:r>
        <w:tab/>
        <w:t>и</w:t>
      </w:r>
      <w:r>
        <w:tab/>
        <w:t>участвовать</w:t>
      </w:r>
      <w:r>
        <w:tab/>
        <w:t>во</w:t>
      </w:r>
      <w:r>
        <w:tab/>
        <w:t>всех</w:t>
      </w:r>
      <w:r>
        <w:tab/>
        <w:t>видах</w:t>
      </w:r>
      <w:r>
        <w:tab/>
      </w:r>
      <w:r>
        <w:rPr>
          <w:spacing w:val="-1"/>
        </w:rPr>
        <w:t>ремонта</w:t>
      </w:r>
      <w:r>
        <w:rPr>
          <w:spacing w:val="-67"/>
        </w:rPr>
        <w:t xml:space="preserve"> </w:t>
      </w:r>
      <w:r>
        <w:t>обслуживаемого трактора и</w:t>
      </w:r>
      <w:r>
        <w:rPr>
          <w:spacing w:val="-3"/>
        </w:rPr>
        <w:t xml:space="preserve"> </w:t>
      </w:r>
      <w:r>
        <w:t>прицепных</w:t>
      </w:r>
      <w:r>
        <w:rPr>
          <w:spacing w:val="-3"/>
        </w:rPr>
        <w:t xml:space="preserve"> </w:t>
      </w:r>
      <w:r>
        <w:t>устройств.</w:t>
      </w:r>
    </w:p>
    <w:p w:rsidR="00BE4A9A" w:rsidRDefault="00A97B6F">
      <w:pPr>
        <w:pStyle w:val="a3"/>
        <w:tabs>
          <w:tab w:val="left" w:pos="1015"/>
          <w:tab w:val="left" w:pos="1670"/>
          <w:tab w:val="left" w:pos="3405"/>
          <w:tab w:val="left" w:pos="4496"/>
          <w:tab w:val="left" w:pos="5004"/>
          <w:tab w:val="left" w:pos="7223"/>
          <w:tab w:val="left" w:pos="7607"/>
          <w:tab w:val="left" w:pos="9410"/>
        </w:tabs>
        <w:spacing w:line="360" w:lineRule="auto"/>
        <w:ind w:right="270"/>
      </w:pPr>
      <w:r>
        <w:t>ПК</w:t>
      </w:r>
      <w:r>
        <w:tab/>
        <w:t>1.3.</w:t>
      </w:r>
      <w:r>
        <w:tab/>
        <w:t>Выполнение</w:t>
      </w:r>
      <w:r>
        <w:tab/>
        <w:t>работы</w:t>
      </w:r>
      <w:r>
        <w:tab/>
        <w:t>на</w:t>
      </w:r>
      <w:r>
        <w:tab/>
        <w:t>зерноуборочных</w:t>
      </w:r>
      <w:r>
        <w:tab/>
        <w:t>и</w:t>
      </w:r>
      <w:r>
        <w:tab/>
        <w:t>специальных</w:t>
      </w:r>
      <w:r w:rsidR="002A57A2">
        <w:t xml:space="preserve"> </w:t>
      </w:r>
      <w:r>
        <w:rPr>
          <w:spacing w:val="-1"/>
        </w:rPr>
        <w:lastRenderedPageBreak/>
        <w:t>самоходных</w:t>
      </w:r>
      <w:r>
        <w:rPr>
          <w:spacing w:val="-67"/>
        </w:rPr>
        <w:t xml:space="preserve"> </w:t>
      </w:r>
      <w:r>
        <w:t>сельскохозяйственных машинах.</w:t>
      </w:r>
    </w:p>
    <w:p w:rsidR="00BE4A9A" w:rsidRDefault="000F1C8B">
      <w:pPr>
        <w:pStyle w:val="a3"/>
        <w:spacing w:before="61" w:line="360" w:lineRule="auto"/>
      </w:pPr>
      <w:r>
        <w:pict>
          <v:rect id="docshape2" o:spid="_x0000_s2058" style="position:absolute;left:0;text-align:left;margin-left:41.15pt;margin-top:758.5pt;width:527.4pt;height:24.25pt;z-index:15728640;mso-position-horizontal-relative:page;mso-position-vertical-relative:page" stroked="f">
            <w10:wrap anchorx="page" anchory="page"/>
          </v:rect>
        </w:pict>
      </w:r>
      <w:r w:rsidR="00A97B6F">
        <w:t>ПК</w:t>
      </w:r>
      <w:r w:rsidR="00A97B6F">
        <w:rPr>
          <w:spacing w:val="47"/>
        </w:rPr>
        <w:t xml:space="preserve"> </w:t>
      </w:r>
      <w:r w:rsidR="00A97B6F">
        <w:t>1.4.</w:t>
      </w:r>
      <w:r w:rsidR="00A97B6F">
        <w:rPr>
          <w:spacing w:val="47"/>
        </w:rPr>
        <w:t xml:space="preserve"> </w:t>
      </w:r>
      <w:r w:rsidR="00A97B6F">
        <w:t>Подготовка</w:t>
      </w:r>
      <w:r w:rsidR="00A97B6F">
        <w:rPr>
          <w:spacing w:val="47"/>
        </w:rPr>
        <w:t xml:space="preserve"> </w:t>
      </w:r>
      <w:r w:rsidR="00A97B6F">
        <w:t>и</w:t>
      </w:r>
      <w:r w:rsidR="00A97B6F">
        <w:rPr>
          <w:spacing w:val="47"/>
        </w:rPr>
        <w:t xml:space="preserve"> </w:t>
      </w:r>
      <w:r w:rsidR="00A97B6F">
        <w:t>постановка</w:t>
      </w:r>
      <w:r w:rsidR="00A97B6F">
        <w:rPr>
          <w:spacing w:val="47"/>
        </w:rPr>
        <w:t xml:space="preserve"> </w:t>
      </w:r>
      <w:r w:rsidR="00A97B6F">
        <w:t>самоходных</w:t>
      </w:r>
      <w:r w:rsidR="00A97B6F">
        <w:rPr>
          <w:spacing w:val="48"/>
        </w:rPr>
        <w:t xml:space="preserve"> </w:t>
      </w:r>
      <w:r w:rsidR="00A97B6F">
        <w:t>сельскохозяйственных</w:t>
      </w:r>
      <w:r w:rsidR="00A97B6F">
        <w:rPr>
          <w:spacing w:val="48"/>
        </w:rPr>
        <w:t xml:space="preserve"> </w:t>
      </w:r>
      <w:r w:rsidR="00A97B6F">
        <w:t>машин</w:t>
      </w:r>
      <w:r w:rsidR="00A97B6F">
        <w:rPr>
          <w:spacing w:val="46"/>
        </w:rPr>
        <w:t xml:space="preserve"> </w:t>
      </w:r>
      <w:r w:rsidR="00A97B6F">
        <w:t>на</w:t>
      </w:r>
      <w:r w:rsidR="00A97B6F">
        <w:rPr>
          <w:spacing w:val="-67"/>
        </w:rPr>
        <w:t xml:space="preserve"> </w:t>
      </w:r>
      <w:r w:rsidR="00A97B6F">
        <w:t>хранения.</w:t>
      </w:r>
    </w:p>
    <w:p w:rsidR="00BE4A9A" w:rsidRDefault="00567FAA">
      <w:pPr>
        <w:pStyle w:val="Heading2"/>
        <w:numPr>
          <w:ilvl w:val="1"/>
          <w:numId w:val="39"/>
        </w:numPr>
        <w:tabs>
          <w:tab w:val="left" w:pos="1523"/>
        </w:tabs>
        <w:spacing w:before="5"/>
      </w:pPr>
      <w:r>
        <w:t>2.3</w:t>
      </w:r>
      <w:r w:rsidR="00A97B6F">
        <w:t>Содержательные</w:t>
      </w:r>
      <w:r w:rsidR="00A97B6F">
        <w:rPr>
          <w:spacing w:val="-4"/>
        </w:rPr>
        <w:t xml:space="preserve"> </w:t>
      </w:r>
      <w:r w:rsidR="00A97B6F">
        <w:t>параметры</w:t>
      </w:r>
      <w:r w:rsidR="00A97B6F">
        <w:rPr>
          <w:spacing w:val="-5"/>
        </w:rPr>
        <w:t xml:space="preserve"> </w:t>
      </w:r>
      <w:r w:rsidR="00A97B6F">
        <w:t>профессиональной</w:t>
      </w:r>
      <w:r w:rsidR="00A97B6F">
        <w:rPr>
          <w:spacing w:val="-5"/>
        </w:rPr>
        <w:t xml:space="preserve"> </w:t>
      </w:r>
      <w:r w:rsidR="00A97B6F">
        <w:t>деятельности</w:t>
      </w:r>
    </w:p>
    <w:p w:rsidR="00BE4A9A" w:rsidRDefault="00A97B6F">
      <w:pPr>
        <w:pStyle w:val="a3"/>
        <w:spacing w:before="244" w:line="360" w:lineRule="auto"/>
        <w:ind w:right="265" w:firstLine="708"/>
        <w:jc w:val="both"/>
      </w:pPr>
      <w:r>
        <w:rPr>
          <w:b/>
        </w:rPr>
        <w:t xml:space="preserve">Тракторист категории «В» </w:t>
      </w:r>
      <w:r>
        <w:t>управляет гусеничными и колесными тракторами с</w:t>
      </w:r>
      <w:r>
        <w:rPr>
          <w:spacing w:val="1"/>
        </w:rPr>
        <w:t xml:space="preserve"> </w:t>
      </w:r>
      <w:r>
        <w:t>двигателем мощностью до 25,7 кВт при транспортировке различных грузов разной</w:t>
      </w:r>
      <w:r>
        <w:rPr>
          <w:spacing w:val="1"/>
        </w:rPr>
        <w:t xml:space="preserve"> </w:t>
      </w:r>
      <w:r>
        <w:t>массы</w:t>
      </w:r>
      <w:r>
        <w:rPr>
          <w:spacing w:val="1"/>
        </w:rPr>
        <w:t xml:space="preserve"> </w:t>
      </w:r>
      <w:r>
        <w:t>и</w:t>
      </w:r>
      <w:r>
        <w:rPr>
          <w:spacing w:val="1"/>
        </w:rPr>
        <w:t xml:space="preserve"> </w:t>
      </w:r>
      <w:r>
        <w:t>габаритов</w:t>
      </w:r>
      <w:r>
        <w:rPr>
          <w:spacing w:val="1"/>
        </w:rPr>
        <w:t xml:space="preserve"> </w:t>
      </w:r>
      <w:r>
        <w:t>с</w:t>
      </w:r>
      <w:r>
        <w:rPr>
          <w:spacing w:val="1"/>
        </w:rPr>
        <w:t xml:space="preserve"> </w:t>
      </w:r>
      <w:r>
        <w:t>применением</w:t>
      </w:r>
      <w:r>
        <w:rPr>
          <w:spacing w:val="1"/>
        </w:rPr>
        <w:t xml:space="preserve"> </w:t>
      </w:r>
      <w:r>
        <w:t>прицепных</w:t>
      </w:r>
      <w:r>
        <w:rPr>
          <w:spacing w:val="1"/>
        </w:rPr>
        <w:t xml:space="preserve"> </w:t>
      </w:r>
      <w:r>
        <w:t>приспособлений</w:t>
      </w:r>
      <w:r>
        <w:rPr>
          <w:spacing w:val="1"/>
        </w:rPr>
        <w:t xml:space="preserve"> </w:t>
      </w:r>
      <w:r>
        <w:t>или</w:t>
      </w:r>
      <w:r>
        <w:rPr>
          <w:spacing w:val="1"/>
        </w:rPr>
        <w:t xml:space="preserve"> </w:t>
      </w:r>
      <w:r>
        <w:t>устройств.</w:t>
      </w:r>
      <w:r>
        <w:rPr>
          <w:spacing w:val="1"/>
        </w:rPr>
        <w:t xml:space="preserve"> </w:t>
      </w:r>
      <w:r>
        <w:t>Наблюдает</w:t>
      </w:r>
      <w:r>
        <w:rPr>
          <w:spacing w:val="-2"/>
        </w:rPr>
        <w:t xml:space="preserve"> </w:t>
      </w:r>
      <w:r>
        <w:t>за</w:t>
      </w:r>
      <w:r>
        <w:rPr>
          <w:spacing w:val="-4"/>
        </w:rPr>
        <w:t xml:space="preserve"> </w:t>
      </w:r>
      <w:r>
        <w:t>погрузкой,</w:t>
      </w:r>
      <w:r>
        <w:rPr>
          <w:spacing w:val="-2"/>
        </w:rPr>
        <w:t xml:space="preserve"> </w:t>
      </w:r>
      <w:r>
        <w:t>креплением</w:t>
      </w:r>
      <w:r>
        <w:rPr>
          <w:spacing w:val="-4"/>
        </w:rPr>
        <w:t xml:space="preserve"> </w:t>
      </w:r>
      <w:r>
        <w:t>и разгрузкой</w:t>
      </w:r>
      <w:r>
        <w:rPr>
          <w:spacing w:val="-1"/>
        </w:rPr>
        <w:t xml:space="preserve"> </w:t>
      </w:r>
      <w:r>
        <w:t>транспортируемых грузов.</w:t>
      </w:r>
    </w:p>
    <w:p w:rsidR="00BE4A9A" w:rsidRDefault="00A97B6F">
      <w:pPr>
        <w:pStyle w:val="a3"/>
        <w:spacing w:after="6" w:line="360" w:lineRule="auto"/>
        <w:ind w:right="264" w:firstLine="708"/>
        <w:jc w:val="both"/>
      </w:pPr>
      <w:r>
        <w:t>Профессиональные знания и навыки тракториста категории «В» позволяют ему</w:t>
      </w:r>
      <w:r>
        <w:rPr>
          <w:spacing w:val="1"/>
        </w:rPr>
        <w:t xml:space="preserve"> </w:t>
      </w:r>
      <w:r>
        <w:t>выявлять и устранять неисправности в работе тракторов, производить текущий ремонт</w:t>
      </w:r>
      <w:r>
        <w:rPr>
          <w:spacing w:val="-67"/>
        </w:rPr>
        <w:t xml:space="preserve"> </w:t>
      </w:r>
      <w:r>
        <w:t>и</w:t>
      </w:r>
      <w:r>
        <w:rPr>
          <w:spacing w:val="1"/>
        </w:rPr>
        <w:t xml:space="preserve"> </w:t>
      </w:r>
      <w:r>
        <w:t>участвовать</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ремонта</w:t>
      </w:r>
      <w:r>
        <w:rPr>
          <w:spacing w:val="1"/>
        </w:rPr>
        <w:t xml:space="preserve"> </w:t>
      </w:r>
      <w:r>
        <w:t>обслуживаемого</w:t>
      </w:r>
      <w:r>
        <w:rPr>
          <w:spacing w:val="1"/>
        </w:rPr>
        <w:t xml:space="preserve"> </w:t>
      </w:r>
      <w:r>
        <w:t>трактора</w:t>
      </w:r>
      <w:r>
        <w:rPr>
          <w:spacing w:val="1"/>
        </w:rPr>
        <w:t xml:space="preserve"> </w:t>
      </w:r>
      <w:r>
        <w:t>и</w:t>
      </w:r>
      <w:r>
        <w:rPr>
          <w:spacing w:val="71"/>
        </w:rPr>
        <w:t xml:space="preserve"> </w:t>
      </w:r>
      <w:r>
        <w:t>прицепных</w:t>
      </w:r>
      <w:r>
        <w:rPr>
          <w:spacing w:val="-67"/>
        </w:rPr>
        <w:t xml:space="preserve"> </w:t>
      </w:r>
      <w:r>
        <w:t>устройств.</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2"/>
        <w:gridCol w:w="5389"/>
      </w:tblGrid>
      <w:tr w:rsidR="00BE4A9A">
        <w:trPr>
          <w:trHeight w:val="966"/>
        </w:trPr>
        <w:tc>
          <w:tcPr>
            <w:tcW w:w="5212" w:type="dxa"/>
          </w:tcPr>
          <w:p w:rsidR="00BE4A9A" w:rsidRDefault="00A97B6F">
            <w:pPr>
              <w:pStyle w:val="TableParagraph"/>
              <w:spacing w:line="317" w:lineRule="exact"/>
              <w:ind w:left="275"/>
              <w:rPr>
                <w:sz w:val="28"/>
              </w:rPr>
            </w:pPr>
            <w:r>
              <w:rPr>
                <w:sz w:val="28"/>
              </w:rPr>
              <w:t>Виды</w:t>
            </w:r>
            <w:r>
              <w:rPr>
                <w:spacing w:val="-4"/>
                <w:sz w:val="28"/>
              </w:rPr>
              <w:t xml:space="preserve"> </w:t>
            </w:r>
            <w:r>
              <w:rPr>
                <w:sz w:val="28"/>
              </w:rPr>
              <w:t>профессиональной</w:t>
            </w:r>
            <w:r>
              <w:rPr>
                <w:spacing w:val="-2"/>
                <w:sz w:val="28"/>
              </w:rPr>
              <w:t xml:space="preserve"> </w:t>
            </w:r>
            <w:r>
              <w:rPr>
                <w:sz w:val="28"/>
              </w:rPr>
              <w:t>деятельности</w:t>
            </w:r>
          </w:p>
        </w:tc>
        <w:tc>
          <w:tcPr>
            <w:tcW w:w="5389" w:type="dxa"/>
          </w:tcPr>
          <w:p w:rsidR="00BE4A9A" w:rsidRDefault="00A97B6F">
            <w:pPr>
              <w:pStyle w:val="TableParagraph"/>
              <w:spacing w:line="317" w:lineRule="exact"/>
              <w:ind w:left="154" w:right="152"/>
              <w:jc w:val="center"/>
              <w:rPr>
                <w:sz w:val="28"/>
              </w:rPr>
            </w:pPr>
            <w:r>
              <w:rPr>
                <w:sz w:val="28"/>
              </w:rPr>
              <w:t>Теоретические</w:t>
            </w:r>
            <w:r>
              <w:rPr>
                <w:spacing w:val="-4"/>
                <w:sz w:val="28"/>
              </w:rPr>
              <w:t xml:space="preserve"> </w:t>
            </w:r>
            <w:r>
              <w:rPr>
                <w:sz w:val="28"/>
              </w:rPr>
              <w:t>основы</w:t>
            </w:r>
            <w:r>
              <w:rPr>
                <w:spacing w:val="-4"/>
                <w:sz w:val="28"/>
              </w:rPr>
              <w:t xml:space="preserve"> </w:t>
            </w:r>
            <w:r>
              <w:rPr>
                <w:sz w:val="28"/>
              </w:rPr>
              <w:t>профессиональной</w:t>
            </w:r>
          </w:p>
          <w:p w:rsidR="00BE4A9A" w:rsidRDefault="00A97B6F">
            <w:pPr>
              <w:pStyle w:val="TableParagraph"/>
              <w:spacing w:before="160" w:line="240" w:lineRule="auto"/>
              <w:ind w:left="154" w:right="146"/>
              <w:jc w:val="center"/>
              <w:rPr>
                <w:sz w:val="28"/>
              </w:rPr>
            </w:pPr>
            <w:r>
              <w:rPr>
                <w:sz w:val="28"/>
              </w:rPr>
              <w:t>деятельности</w:t>
            </w:r>
          </w:p>
        </w:tc>
      </w:tr>
      <w:tr w:rsidR="00BE4A9A">
        <w:trPr>
          <w:trHeight w:val="2899"/>
        </w:trPr>
        <w:tc>
          <w:tcPr>
            <w:tcW w:w="5212" w:type="dxa"/>
          </w:tcPr>
          <w:p w:rsidR="00BE4A9A" w:rsidRDefault="00A97B6F">
            <w:pPr>
              <w:pStyle w:val="TableParagraph"/>
              <w:tabs>
                <w:tab w:val="left" w:pos="2429"/>
                <w:tab w:val="left" w:pos="4692"/>
              </w:tabs>
              <w:spacing w:line="360" w:lineRule="auto"/>
              <w:ind w:left="107" w:right="96"/>
              <w:jc w:val="both"/>
              <w:rPr>
                <w:sz w:val="28"/>
              </w:rPr>
            </w:pPr>
            <w:r>
              <w:rPr>
                <w:sz w:val="28"/>
              </w:rPr>
              <w:t>Управление</w:t>
            </w:r>
            <w:r>
              <w:rPr>
                <w:sz w:val="28"/>
              </w:rPr>
              <w:tab/>
              <w:t>тракторами</w:t>
            </w:r>
            <w:r>
              <w:rPr>
                <w:sz w:val="28"/>
              </w:rPr>
              <w:tab/>
            </w:r>
            <w:r>
              <w:rPr>
                <w:spacing w:val="-2"/>
                <w:sz w:val="28"/>
              </w:rPr>
              <w:t>для</w:t>
            </w:r>
            <w:r>
              <w:rPr>
                <w:spacing w:val="-68"/>
                <w:sz w:val="28"/>
              </w:rPr>
              <w:t xml:space="preserve"> </w:t>
            </w:r>
            <w:r>
              <w:rPr>
                <w:sz w:val="28"/>
              </w:rPr>
              <w:t>производства</w:t>
            </w:r>
            <w:r>
              <w:rPr>
                <w:spacing w:val="1"/>
                <w:sz w:val="28"/>
              </w:rPr>
              <w:t xml:space="preserve"> </w:t>
            </w:r>
            <w:r>
              <w:rPr>
                <w:sz w:val="28"/>
              </w:rPr>
              <w:t>работ</w:t>
            </w:r>
            <w:r>
              <w:rPr>
                <w:spacing w:val="1"/>
                <w:sz w:val="28"/>
              </w:rPr>
              <w:t xml:space="preserve"> </w:t>
            </w:r>
            <w:r>
              <w:rPr>
                <w:sz w:val="28"/>
              </w:rPr>
              <w:t>с</w:t>
            </w:r>
            <w:r>
              <w:rPr>
                <w:spacing w:val="1"/>
                <w:sz w:val="28"/>
              </w:rPr>
              <w:t xml:space="preserve"> </w:t>
            </w:r>
            <w:r>
              <w:rPr>
                <w:sz w:val="28"/>
              </w:rPr>
              <w:t>прицепными</w:t>
            </w:r>
            <w:r>
              <w:rPr>
                <w:spacing w:val="-67"/>
                <w:sz w:val="28"/>
              </w:rPr>
              <w:t xml:space="preserve"> </w:t>
            </w:r>
            <w:r>
              <w:rPr>
                <w:sz w:val="28"/>
              </w:rPr>
              <w:t>приспособлениями</w:t>
            </w:r>
            <w:r>
              <w:rPr>
                <w:spacing w:val="1"/>
                <w:sz w:val="28"/>
              </w:rPr>
              <w:t xml:space="preserve"> </w:t>
            </w:r>
            <w:r>
              <w:rPr>
                <w:sz w:val="28"/>
              </w:rPr>
              <w:t>и</w:t>
            </w:r>
            <w:r>
              <w:rPr>
                <w:spacing w:val="1"/>
                <w:sz w:val="28"/>
              </w:rPr>
              <w:t xml:space="preserve"> </w:t>
            </w:r>
            <w:r>
              <w:rPr>
                <w:sz w:val="28"/>
              </w:rPr>
              <w:t>устройствами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дорожного</w:t>
            </w:r>
            <w:r>
              <w:rPr>
                <w:spacing w:val="1"/>
                <w:sz w:val="28"/>
              </w:rPr>
              <w:t xml:space="preserve"> </w:t>
            </w:r>
            <w:r>
              <w:rPr>
                <w:sz w:val="28"/>
              </w:rPr>
              <w:t>движения.</w:t>
            </w:r>
          </w:p>
          <w:p w:rsidR="00BE4A9A" w:rsidRDefault="00A97B6F">
            <w:pPr>
              <w:pStyle w:val="TableParagraph"/>
              <w:spacing w:line="240" w:lineRule="auto"/>
              <w:ind w:left="107"/>
              <w:jc w:val="both"/>
              <w:rPr>
                <w:sz w:val="28"/>
              </w:rPr>
            </w:pPr>
            <w:r>
              <w:rPr>
                <w:sz w:val="28"/>
              </w:rPr>
              <w:t>Оказание</w:t>
            </w:r>
            <w:r>
              <w:rPr>
                <w:spacing w:val="-4"/>
                <w:sz w:val="28"/>
              </w:rPr>
              <w:t xml:space="preserve"> </w:t>
            </w:r>
            <w:r>
              <w:rPr>
                <w:sz w:val="28"/>
              </w:rPr>
              <w:t>первой</w:t>
            </w:r>
            <w:r>
              <w:rPr>
                <w:spacing w:val="-3"/>
                <w:sz w:val="28"/>
              </w:rPr>
              <w:t xml:space="preserve"> </w:t>
            </w:r>
            <w:r>
              <w:rPr>
                <w:sz w:val="28"/>
              </w:rPr>
              <w:t>медицинской</w:t>
            </w:r>
            <w:r>
              <w:rPr>
                <w:spacing w:val="-3"/>
                <w:sz w:val="28"/>
              </w:rPr>
              <w:t xml:space="preserve"> </w:t>
            </w:r>
            <w:r>
              <w:rPr>
                <w:sz w:val="28"/>
              </w:rPr>
              <w:t>помощи.</w:t>
            </w:r>
          </w:p>
        </w:tc>
        <w:tc>
          <w:tcPr>
            <w:tcW w:w="5389" w:type="dxa"/>
          </w:tcPr>
          <w:p w:rsidR="00BE4A9A" w:rsidRDefault="00A97B6F">
            <w:pPr>
              <w:pStyle w:val="TableParagraph"/>
              <w:spacing w:line="360" w:lineRule="auto"/>
              <w:ind w:left="107" w:right="100"/>
              <w:jc w:val="both"/>
              <w:rPr>
                <w:sz w:val="28"/>
              </w:rPr>
            </w:pPr>
            <w:r>
              <w:rPr>
                <w:sz w:val="28"/>
              </w:rPr>
              <w:t>Основы</w:t>
            </w:r>
            <w:r>
              <w:rPr>
                <w:spacing w:val="1"/>
                <w:sz w:val="28"/>
              </w:rPr>
              <w:t xml:space="preserve"> </w:t>
            </w:r>
            <w:r>
              <w:rPr>
                <w:sz w:val="28"/>
              </w:rPr>
              <w:t>управления</w:t>
            </w:r>
            <w:r>
              <w:rPr>
                <w:spacing w:val="1"/>
                <w:sz w:val="28"/>
              </w:rPr>
              <w:t xml:space="preserve"> </w:t>
            </w:r>
            <w:r>
              <w:rPr>
                <w:sz w:val="28"/>
              </w:rPr>
              <w:t>трактором</w:t>
            </w:r>
            <w:r>
              <w:rPr>
                <w:spacing w:val="1"/>
                <w:sz w:val="28"/>
              </w:rPr>
              <w:t xml:space="preserve"> </w:t>
            </w:r>
            <w:r>
              <w:rPr>
                <w:sz w:val="28"/>
              </w:rPr>
              <w:t>и</w:t>
            </w:r>
            <w:r>
              <w:rPr>
                <w:spacing w:val="1"/>
                <w:sz w:val="28"/>
              </w:rPr>
              <w:t xml:space="preserve"> </w:t>
            </w:r>
            <w:r>
              <w:rPr>
                <w:sz w:val="28"/>
              </w:rPr>
              <w:t>безопасность</w:t>
            </w:r>
            <w:r>
              <w:rPr>
                <w:spacing w:val="1"/>
                <w:sz w:val="28"/>
              </w:rPr>
              <w:t xml:space="preserve"> </w:t>
            </w:r>
            <w:r>
              <w:rPr>
                <w:sz w:val="28"/>
              </w:rPr>
              <w:t>движения.</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Оказание</w:t>
            </w:r>
            <w:r>
              <w:rPr>
                <w:spacing w:val="1"/>
                <w:sz w:val="28"/>
              </w:rPr>
              <w:t xml:space="preserve"> </w:t>
            </w:r>
            <w:r>
              <w:rPr>
                <w:sz w:val="28"/>
              </w:rPr>
              <w:t>первой</w:t>
            </w:r>
            <w:r>
              <w:rPr>
                <w:spacing w:val="-67"/>
                <w:sz w:val="28"/>
              </w:rPr>
              <w:t xml:space="preserve"> </w:t>
            </w:r>
            <w:r>
              <w:rPr>
                <w:sz w:val="28"/>
              </w:rPr>
              <w:t>медицинской</w:t>
            </w:r>
            <w:r>
              <w:rPr>
                <w:spacing w:val="-1"/>
                <w:sz w:val="28"/>
              </w:rPr>
              <w:t xml:space="preserve"> </w:t>
            </w:r>
            <w:r>
              <w:rPr>
                <w:sz w:val="28"/>
              </w:rPr>
              <w:t>помощи.</w:t>
            </w:r>
          </w:p>
        </w:tc>
      </w:tr>
      <w:tr w:rsidR="00BE4A9A">
        <w:trPr>
          <w:trHeight w:val="2414"/>
        </w:trPr>
        <w:tc>
          <w:tcPr>
            <w:tcW w:w="5212" w:type="dxa"/>
          </w:tcPr>
          <w:p w:rsidR="00BE4A9A" w:rsidRDefault="00A97B6F">
            <w:pPr>
              <w:pStyle w:val="TableParagraph"/>
              <w:spacing w:line="360" w:lineRule="auto"/>
              <w:ind w:left="107" w:right="98"/>
              <w:jc w:val="both"/>
              <w:rPr>
                <w:sz w:val="28"/>
              </w:rPr>
            </w:pPr>
            <w:r>
              <w:rPr>
                <w:sz w:val="28"/>
              </w:rPr>
              <w:t>Выявление и устранение неисправностей</w:t>
            </w:r>
            <w:r>
              <w:rPr>
                <w:spacing w:val="-67"/>
                <w:sz w:val="28"/>
              </w:rPr>
              <w:t xml:space="preserve"> </w:t>
            </w:r>
            <w:r>
              <w:rPr>
                <w:sz w:val="28"/>
              </w:rPr>
              <w:t>в</w:t>
            </w:r>
            <w:r>
              <w:rPr>
                <w:spacing w:val="1"/>
                <w:sz w:val="28"/>
              </w:rPr>
              <w:t xml:space="preserve"> </w:t>
            </w:r>
            <w:r>
              <w:rPr>
                <w:sz w:val="28"/>
              </w:rPr>
              <w:t>работе</w:t>
            </w:r>
            <w:r>
              <w:rPr>
                <w:spacing w:val="1"/>
                <w:sz w:val="28"/>
              </w:rPr>
              <w:t xml:space="preserve"> </w:t>
            </w:r>
            <w:r>
              <w:rPr>
                <w:sz w:val="28"/>
              </w:rPr>
              <w:t>трактора.</w:t>
            </w:r>
            <w:r>
              <w:rPr>
                <w:spacing w:val="1"/>
                <w:sz w:val="28"/>
              </w:rPr>
              <w:t xml:space="preserve"> </w:t>
            </w:r>
            <w:r>
              <w:rPr>
                <w:sz w:val="28"/>
              </w:rPr>
              <w:t>Производство</w:t>
            </w:r>
            <w:r>
              <w:rPr>
                <w:spacing w:val="-67"/>
                <w:sz w:val="28"/>
              </w:rPr>
              <w:t xml:space="preserve"> </w:t>
            </w:r>
            <w:r>
              <w:rPr>
                <w:sz w:val="28"/>
              </w:rPr>
              <w:t>текущего</w:t>
            </w:r>
            <w:r>
              <w:rPr>
                <w:spacing w:val="1"/>
                <w:sz w:val="28"/>
              </w:rPr>
              <w:t xml:space="preserve"> </w:t>
            </w:r>
            <w:r>
              <w:rPr>
                <w:sz w:val="28"/>
              </w:rPr>
              <w:t>ремонта</w:t>
            </w:r>
            <w:r>
              <w:rPr>
                <w:spacing w:val="1"/>
                <w:sz w:val="28"/>
              </w:rPr>
              <w:t xml:space="preserve"> </w:t>
            </w:r>
            <w:r>
              <w:rPr>
                <w:sz w:val="28"/>
              </w:rPr>
              <w:t>и</w:t>
            </w:r>
            <w:r>
              <w:rPr>
                <w:spacing w:val="1"/>
                <w:sz w:val="28"/>
              </w:rPr>
              <w:t xml:space="preserve"> </w:t>
            </w:r>
            <w:r>
              <w:rPr>
                <w:sz w:val="28"/>
              </w:rPr>
              <w:t>участие</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видах</w:t>
            </w:r>
            <w:r>
              <w:rPr>
                <w:spacing w:val="23"/>
                <w:sz w:val="28"/>
              </w:rPr>
              <w:t xml:space="preserve"> </w:t>
            </w:r>
            <w:r>
              <w:rPr>
                <w:sz w:val="28"/>
              </w:rPr>
              <w:t>ремонта</w:t>
            </w:r>
            <w:r>
              <w:rPr>
                <w:spacing w:val="20"/>
                <w:sz w:val="28"/>
              </w:rPr>
              <w:t xml:space="preserve"> </w:t>
            </w:r>
            <w:r>
              <w:rPr>
                <w:sz w:val="28"/>
              </w:rPr>
              <w:t>обслуживаемого</w:t>
            </w:r>
            <w:r>
              <w:rPr>
                <w:spacing w:val="23"/>
                <w:sz w:val="28"/>
              </w:rPr>
              <w:t xml:space="preserve"> </w:t>
            </w:r>
            <w:r>
              <w:rPr>
                <w:sz w:val="28"/>
              </w:rPr>
              <w:t>трактора</w:t>
            </w:r>
          </w:p>
          <w:p w:rsidR="00BE4A9A" w:rsidRDefault="00A97B6F">
            <w:pPr>
              <w:pStyle w:val="TableParagraph"/>
              <w:spacing w:line="240" w:lineRule="auto"/>
              <w:ind w:left="107"/>
              <w:jc w:val="both"/>
              <w:rPr>
                <w:sz w:val="28"/>
              </w:rPr>
            </w:pPr>
            <w:r>
              <w:rPr>
                <w:sz w:val="28"/>
              </w:rPr>
              <w:t>и</w:t>
            </w:r>
            <w:r>
              <w:rPr>
                <w:spacing w:val="-4"/>
                <w:sz w:val="28"/>
              </w:rPr>
              <w:t xml:space="preserve"> </w:t>
            </w:r>
            <w:r>
              <w:rPr>
                <w:sz w:val="28"/>
              </w:rPr>
              <w:t>прицепных</w:t>
            </w:r>
            <w:r>
              <w:rPr>
                <w:spacing w:val="-2"/>
                <w:sz w:val="28"/>
              </w:rPr>
              <w:t xml:space="preserve"> </w:t>
            </w:r>
            <w:r>
              <w:rPr>
                <w:sz w:val="28"/>
              </w:rPr>
              <w:t>устройств.</w:t>
            </w:r>
          </w:p>
        </w:tc>
        <w:tc>
          <w:tcPr>
            <w:tcW w:w="5389" w:type="dxa"/>
          </w:tcPr>
          <w:p w:rsidR="00BE4A9A" w:rsidRDefault="00A97B6F">
            <w:pPr>
              <w:pStyle w:val="TableParagraph"/>
              <w:spacing w:line="360" w:lineRule="auto"/>
              <w:ind w:left="107" w:right="100"/>
              <w:jc w:val="both"/>
              <w:rPr>
                <w:sz w:val="28"/>
              </w:rPr>
            </w:pPr>
            <w:r>
              <w:rPr>
                <w:sz w:val="28"/>
              </w:rPr>
              <w:t>Устройство, техническое обслуживание и</w:t>
            </w:r>
            <w:r>
              <w:rPr>
                <w:spacing w:val="1"/>
                <w:sz w:val="28"/>
              </w:rPr>
              <w:t xml:space="preserve"> </w:t>
            </w:r>
            <w:r>
              <w:rPr>
                <w:sz w:val="28"/>
              </w:rPr>
              <w:t>ремонт</w:t>
            </w:r>
            <w:r>
              <w:rPr>
                <w:spacing w:val="1"/>
                <w:sz w:val="28"/>
              </w:rPr>
              <w:t xml:space="preserve"> </w:t>
            </w:r>
            <w:r>
              <w:rPr>
                <w:sz w:val="28"/>
              </w:rPr>
              <w:t>тракторов</w:t>
            </w:r>
            <w:r>
              <w:rPr>
                <w:spacing w:val="1"/>
                <w:sz w:val="28"/>
              </w:rPr>
              <w:t xml:space="preserve"> </w:t>
            </w:r>
            <w:r>
              <w:rPr>
                <w:sz w:val="28"/>
              </w:rPr>
              <w:t>с</w:t>
            </w:r>
            <w:r>
              <w:rPr>
                <w:spacing w:val="71"/>
                <w:sz w:val="28"/>
              </w:rPr>
              <w:t xml:space="preserve"> </w:t>
            </w:r>
            <w:r>
              <w:rPr>
                <w:sz w:val="28"/>
              </w:rPr>
              <w:t>двигателем</w:t>
            </w:r>
            <w:r>
              <w:rPr>
                <w:spacing w:val="1"/>
                <w:sz w:val="28"/>
              </w:rPr>
              <w:t xml:space="preserve"> </w:t>
            </w:r>
            <w:r>
              <w:rPr>
                <w:sz w:val="28"/>
              </w:rPr>
              <w:t>мощностью</w:t>
            </w:r>
            <w:r>
              <w:rPr>
                <w:spacing w:val="1"/>
                <w:sz w:val="28"/>
              </w:rPr>
              <w:t xml:space="preserve"> </w:t>
            </w:r>
            <w:r>
              <w:rPr>
                <w:sz w:val="28"/>
              </w:rPr>
              <w:t>до</w:t>
            </w:r>
            <w:r>
              <w:rPr>
                <w:spacing w:val="1"/>
                <w:sz w:val="28"/>
              </w:rPr>
              <w:t xml:space="preserve"> </w:t>
            </w:r>
            <w:r>
              <w:rPr>
                <w:sz w:val="28"/>
              </w:rPr>
              <w:t>25,7</w:t>
            </w:r>
            <w:r>
              <w:rPr>
                <w:spacing w:val="1"/>
                <w:sz w:val="28"/>
              </w:rPr>
              <w:t xml:space="preserve"> </w:t>
            </w:r>
            <w:r>
              <w:rPr>
                <w:sz w:val="28"/>
              </w:rPr>
              <w:t>кВт</w:t>
            </w:r>
            <w:r>
              <w:rPr>
                <w:spacing w:val="1"/>
                <w:sz w:val="28"/>
              </w:rPr>
              <w:t xml:space="preserve"> </w:t>
            </w:r>
            <w:r>
              <w:rPr>
                <w:sz w:val="28"/>
              </w:rPr>
              <w:t>и</w:t>
            </w:r>
            <w:r>
              <w:rPr>
                <w:spacing w:val="1"/>
                <w:sz w:val="28"/>
              </w:rPr>
              <w:t xml:space="preserve"> </w:t>
            </w:r>
            <w:r>
              <w:rPr>
                <w:sz w:val="28"/>
              </w:rPr>
              <w:t>прицепных</w:t>
            </w:r>
            <w:r>
              <w:rPr>
                <w:spacing w:val="-67"/>
                <w:sz w:val="28"/>
              </w:rPr>
              <w:t xml:space="preserve"> </w:t>
            </w:r>
            <w:r>
              <w:rPr>
                <w:sz w:val="28"/>
              </w:rPr>
              <w:t>приспособлений.</w:t>
            </w:r>
          </w:p>
        </w:tc>
      </w:tr>
      <w:tr w:rsidR="00BE4A9A">
        <w:trPr>
          <w:trHeight w:val="1931"/>
        </w:trPr>
        <w:tc>
          <w:tcPr>
            <w:tcW w:w="5212" w:type="dxa"/>
          </w:tcPr>
          <w:p w:rsidR="00BE4A9A" w:rsidRDefault="00A97B6F">
            <w:pPr>
              <w:pStyle w:val="TableParagraph"/>
              <w:spacing w:line="360" w:lineRule="auto"/>
              <w:ind w:left="107" w:right="101"/>
              <w:rPr>
                <w:sz w:val="28"/>
              </w:rPr>
            </w:pPr>
            <w:r>
              <w:rPr>
                <w:sz w:val="28"/>
              </w:rPr>
              <w:t>Наблюдение</w:t>
            </w:r>
            <w:r>
              <w:rPr>
                <w:spacing w:val="25"/>
                <w:sz w:val="28"/>
              </w:rPr>
              <w:t xml:space="preserve"> </w:t>
            </w:r>
            <w:r>
              <w:rPr>
                <w:sz w:val="28"/>
              </w:rPr>
              <w:t>за</w:t>
            </w:r>
            <w:r>
              <w:rPr>
                <w:spacing w:val="22"/>
                <w:sz w:val="28"/>
              </w:rPr>
              <w:t xml:space="preserve"> </w:t>
            </w:r>
            <w:r>
              <w:rPr>
                <w:sz w:val="28"/>
              </w:rPr>
              <w:t>погрузкой,</w:t>
            </w:r>
            <w:r>
              <w:rPr>
                <w:spacing w:val="25"/>
                <w:sz w:val="28"/>
              </w:rPr>
              <w:t xml:space="preserve"> </w:t>
            </w:r>
            <w:r>
              <w:rPr>
                <w:sz w:val="28"/>
              </w:rPr>
              <w:t>креплением</w:t>
            </w:r>
            <w:r>
              <w:rPr>
                <w:spacing w:val="22"/>
                <w:sz w:val="28"/>
              </w:rPr>
              <w:t xml:space="preserve"> </w:t>
            </w:r>
            <w:r>
              <w:rPr>
                <w:sz w:val="28"/>
              </w:rPr>
              <w:t>и</w:t>
            </w:r>
            <w:r>
              <w:rPr>
                <w:spacing w:val="-67"/>
                <w:sz w:val="28"/>
              </w:rPr>
              <w:t xml:space="preserve"> </w:t>
            </w:r>
            <w:r>
              <w:rPr>
                <w:sz w:val="28"/>
              </w:rPr>
              <w:t>разгрузкой</w:t>
            </w:r>
            <w:r>
              <w:rPr>
                <w:spacing w:val="-2"/>
                <w:sz w:val="28"/>
              </w:rPr>
              <w:t xml:space="preserve"> </w:t>
            </w:r>
            <w:r>
              <w:rPr>
                <w:sz w:val="28"/>
              </w:rPr>
              <w:t>транспортируемых</w:t>
            </w:r>
            <w:r>
              <w:rPr>
                <w:spacing w:val="-1"/>
                <w:sz w:val="28"/>
              </w:rPr>
              <w:t xml:space="preserve"> </w:t>
            </w:r>
            <w:r>
              <w:rPr>
                <w:sz w:val="28"/>
              </w:rPr>
              <w:t>грузов.</w:t>
            </w:r>
          </w:p>
        </w:tc>
        <w:tc>
          <w:tcPr>
            <w:tcW w:w="5389" w:type="dxa"/>
          </w:tcPr>
          <w:p w:rsidR="00BE4A9A" w:rsidRDefault="00A97B6F">
            <w:pPr>
              <w:pStyle w:val="TableParagraph"/>
              <w:spacing w:line="360" w:lineRule="auto"/>
              <w:ind w:left="107" w:right="99"/>
              <w:jc w:val="both"/>
              <w:rPr>
                <w:sz w:val="28"/>
              </w:rPr>
            </w:pPr>
            <w:r>
              <w:rPr>
                <w:sz w:val="28"/>
              </w:rPr>
              <w:t>Правила производства работ при погрузке,</w:t>
            </w:r>
            <w:r>
              <w:rPr>
                <w:spacing w:val="-67"/>
                <w:sz w:val="28"/>
              </w:rPr>
              <w:t xml:space="preserve"> </w:t>
            </w:r>
            <w:r>
              <w:rPr>
                <w:sz w:val="28"/>
              </w:rPr>
              <w:t>креплении</w:t>
            </w:r>
            <w:r>
              <w:rPr>
                <w:spacing w:val="1"/>
                <w:sz w:val="28"/>
              </w:rPr>
              <w:t xml:space="preserve"> </w:t>
            </w:r>
            <w:r>
              <w:rPr>
                <w:sz w:val="28"/>
              </w:rPr>
              <w:t>и</w:t>
            </w:r>
            <w:r>
              <w:rPr>
                <w:spacing w:val="1"/>
                <w:sz w:val="28"/>
              </w:rPr>
              <w:t xml:space="preserve"> </w:t>
            </w:r>
            <w:r>
              <w:rPr>
                <w:sz w:val="28"/>
              </w:rPr>
              <w:t>разгрузке.</w:t>
            </w:r>
            <w:r>
              <w:rPr>
                <w:spacing w:val="1"/>
                <w:sz w:val="28"/>
              </w:rPr>
              <w:t xml:space="preserve"> </w:t>
            </w:r>
            <w:r>
              <w:rPr>
                <w:sz w:val="28"/>
              </w:rPr>
              <w:t>Оформление</w:t>
            </w:r>
            <w:r>
              <w:rPr>
                <w:spacing w:val="1"/>
                <w:sz w:val="28"/>
              </w:rPr>
              <w:t xml:space="preserve"> </w:t>
            </w:r>
            <w:r>
              <w:rPr>
                <w:sz w:val="28"/>
              </w:rPr>
              <w:t>приемосдаточных</w:t>
            </w:r>
            <w:r>
              <w:rPr>
                <w:spacing w:val="34"/>
                <w:sz w:val="28"/>
              </w:rPr>
              <w:t xml:space="preserve"> </w:t>
            </w:r>
            <w:r>
              <w:rPr>
                <w:sz w:val="28"/>
              </w:rPr>
              <w:t>документов</w:t>
            </w:r>
            <w:r>
              <w:rPr>
                <w:spacing w:val="32"/>
                <w:sz w:val="28"/>
              </w:rPr>
              <w:t xml:space="preserve"> </w:t>
            </w:r>
            <w:r>
              <w:rPr>
                <w:sz w:val="28"/>
              </w:rPr>
              <w:t>на</w:t>
            </w:r>
          </w:p>
          <w:p w:rsidR="00BE4A9A" w:rsidRDefault="00A97B6F">
            <w:pPr>
              <w:pStyle w:val="TableParagraph"/>
              <w:spacing w:line="240" w:lineRule="auto"/>
              <w:ind w:left="107"/>
              <w:jc w:val="both"/>
              <w:rPr>
                <w:sz w:val="28"/>
              </w:rPr>
            </w:pPr>
            <w:r>
              <w:rPr>
                <w:sz w:val="28"/>
              </w:rPr>
              <w:t>перевозимые</w:t>
            </w:r>
            <w:r>
              <w:rPr>
                <w:spacing w:val="-3"/>
                <w:sz w:val="28"/>
              </w:rPr>
              <w:t xml:space="preserve"> </w:t>
            </w:r>
            <w:r>
              <w:rPr>
                <w:sz w:val="28"/>
              </w:rPr>
              <w:t>грузы.</w:t>
            </w:r>
          </w:p>
        </w:tc>
      </w:tr>
    </w:tbl>
    <w:p w:rsidR="00BE4A9A" w:rsidRDefault="00BE4A9A">
      <w:pPr>
        <w:jc w:val="both"/>
        <w:rPr>
          <w:sz w:val="28"/>
        </w:rPr>
        <w:sectPr w:rsidR="00BE4A9A" w:rsidSect="00AC7EAE">
          <w:pgSz w:w="11910" w:h="16840"/>
          <w:pgMar w:top="340" w:right="995" w:bottom="1200" w:left="709" w:header="0" w:footer="973" w:gutter="0"/>
          <w:cols w:space="720"/>
        </w:sectPr>
      </w:pPr>
    </w:p>
    <w:p w:rsidR="00BE4A9A" w:rsidRDefault="00A97B6F">
      <w:pPr>
        <w:pStyle w:val="a3"/>
        <w:spacing w:before="61" w:line="360" w:lineRule="auto"/>
        <w:ind w:right="266" w:firstLine="708"/>
        <w:jc w:val="both"/>
      </w:pPr>
      <w:r>
        <w:rPr>
          <w:b/>
        </w:rPr>
        <w:lastRenderedPageBreak/>
        <w:t>Тракторист</w:t>
      </w:r>
      <w:r>
        <w:rPr>
          <w:b/>
          <w:spacing w:val="1"/>
        </w:rPr>
        <w:t xml:space="preserve"> </w:t>
      </w:r>
      <w:r>
        <w:rPr>
          <w:b/>
        </w:rPr>
        <w:t>категории</w:t>
      </w:r>
      <w:r>
        <w:rPr>
          <w:b/>
          <w:spacing w:val="1"/>
        </w:rPr>
        <w:t xml:space="preserve"> </w:t>
      </w:r>
      <w:r>
        <w:rPr>
          <w:b/>
        </w:rPr>
        <w:t>«С»</w:t>
      </w:r>
      <w:r>
        <w:rPr>
          <w:b/>
          <w:spacing w:val="1"/>
        </w:rPr>
        <w:t xml:space="preserve"> </w:t>
      </w:r>
      <w:r>
        <w:t>управляет</w:t>
      </w:r>
      <w:r>
        <w:rPr>
          <w:spacing w:val="1"/>
        </w:rPr>
        <w:t xml:space="preserve"> </w:t>
      </w:r>
      <w:r>
        <w:t>колесными</w:t>
      </w:r>
      <w:r>
        <w:rPr>
          <w:spacing w:val="1"/>
        </w:rPr>
        <w:t xml:space="preserve"> </w:t>
      </w:r>
      <w:r>
        <w:t>тракторами</w:t>
      </w:r>
      <w:r>
        <w:rPr>
          <w:spacing w:val="1"/>
        </w:rPr>
        <w:t xml:space="preserve"> </w:t>
      </w:r>
      <w:r>
        <w:t>с</w:t>
      </w:r>
      <w:r>
        <w:rPr>
          <w:spacing w:val="1"/>
        </w:rPr>
        <w:t xml:space="preserve"> </w:t>
      </w:r>
      <w:r>
        <w:t>двигателем</w:t>
      </w:r>
      <w:r>
        <w:rPr>
          <w:spacing w:val="1"/>
        </w:rPr>
        <w:t xml:space="preserve"> </w:t>
      </w:r>
      <w:r>
        <w:t>мощностью от 25,7 кВт до 77,2 кВт при транспортировке различных грузов разной</w:t>
      </w:r>
      <w:r>
        <w:rPr>
          <w:spacing w:val="1"/>
        </w:rPr>
        <w:t xml:space="preserve"> </w:t>
      </w:r>
      <w:r>
        <w:t>массы</w:t>
      </w:r>
      <w:r>
        <w:rPr>
          <w:spacing w:val="1"/>
        </w:rPr>
        <w:t xml:space="preserve"> </w:t>
      </w:r>
      <w:r>
        <w:t>и</w:t>
      </w:r>
      <w:r>
        <w:rPr>
          <w:spacing w:val="1"/>
        </w:rPr>
        <w:t xml:space="preserve"> </w:t>
      </w:r>
      <w:r>
        <w:t>габаритов</w:t>
      </w:r>
      <w:r>
        <w:rPr>
          <w:spacing w:val="1"/>
        </w:rPr>
        <w:t xml:space="preserve"> </w:t>
      </w:r>
      <w:r>
        <w:t>с</w:t>
      </w:r>
      <w:r>
        <w:rPr>
          <w:spacing w:val="1"/>
        </w:rPr>
        <w:t xml:space="preserve"> </w:t>
      </w:r>
      <w:r>
        <w:t>применением</w:t>
      </w:r>
      <w:r>
        <w:rPr>
          <w:spacing w:val="1"/>
        </w:rPr>
        <w:t xml:space="preserve"> </w:t>
      </w:r>
      <w:r>
        <w:t>прицепных</w:t>
      </w:r>
      <w:r>
        <w:rPr>
          <w:spacing w:val="1"/>
        </w:rPr>
        <w:t xml:space="preserve"> </w:t>
      </w:r>
      <w:r>
        <w:t>приспособлений</w:t>
      </w:r>
      <w:r>
        <w:rPr>
          <w:spacing w:val="1"/>
        </w:rPr>
        <w:t xml:space="preserve"> </w:t>
      </w:r>
      <w:r>
        <w:t>или</w:t>
      </w:r>
      <w:r>
        <w:rPr>
          <w:spacing w:val="1"/>
        </w:rPr>
        <w:t xml:space="preserve"> </w:t>
      </w:r>
      <w:r>
        <w:t>устройств.</w:t>
      </w:r>
      <w:r>
        <w:rPr>
          <w:spacing w:val="1"/>
        </w:rPr>
        <w:t xml:space="preserve"> </w:t>
      </w:r>
      <w:r>
        <w:t>Наблюдает</w:t>
      </w:r>
      <w:r>
        <w:rPr>
          <w:spacing w:val="-2"/>
        </w:rPr>
        <w:t xml:space="preserve"> </w:t>
      </w:r>
      <w:r>
        <w:t>за</w:t>
      </w:r>
      <w:r>
        <w:rPr>
          <w:spacing w:val="-4"/>
        </w:rPr>
        <w:t xml:space="preserve"> </w:t>
      </w:r>
      <w:r>
        <w:t>погрузкой,</w:t>
      </w:r>
      <w:r>
        <w:rPr>
          <w:spacing w:val="-2"/>
        </w:rPr>
        <w:t xml:space="preserve"> </w:t>
      </w:r>
      <w:r>
        <w:t>креплением</w:t>
      </w:r>
      <w:r>
        <w:rPr>
          <w:spacing w:val="-4"/>
        </w:rPr>
        <w:t xml:space="preserve"> </w:t>
      </w:r>
      <w:r>
        <w:t>и</w:t>
      </w:r>
      <w:r>
        <w:rPr>
          <w:spacing w:val="-4"/>
        </w:rPr>
        <w:t xml:space="preserve"> </w:t>
      </w:r>
      <w:r>
        <w:t>разгрузкой</w:t>
      </w:r>
      <w:r>
        <w:rPr>
          <w:spacing w:val="-1"/>
        </w:rPr>
        <w:t xml:space="preserve"> </w:t>
      </w:r>
      <w:r>
        <w:t>транспортируемых грузов.</w:t>
      </w:r>
    </w:p>
    <w:p w:rsidR="00BE4A9A" w:rsidRDefault="00A97B6F">
      <w:pPr>
        <w:pStyle w:val="a3"/>
        <w:spacing w:line="360" w:lineRule="auto"/>
        <w:ind w:right="269" w:firstLine="708"/>
        <w:jc w:val="both"/>
      </w:pPr>
      <w:r>
        <w:t>Профессиональные знания и навыки тракториста категории «С» позволяют ему</w:t>
      </w:r>
      <w:r>
        <w:rPr>
          <w:spacing w:val="1"/>
        </w:rPr>
        <w:t xml:space="preserve"> </w:t>
      </w:r>
      <w:r>
        <w:t>выявлять</w:t>
      </w:r>
      <w:r>
        <w:rPr>
          <w:spacing w:val="18"/>
        </w:rPr>
        <w:t xml:space="preserve"> </w:t>
      </w:r>
      <w:r>
        <w:t>и</w:t>
      </w:r>
      <w:r>
        <w:rPr>
          <w:spacing w:val="19"/>
        </w:rPr>
        <w:t xml:space="preserve"> </w:t>
      </w:r>
      <w:r>
        <w:t>устранять</w:t>
      </w:r>
      <w:r>
        <w:rPr>
          <w:spacing w:val="19"/>
        </w:rPr>
        <w:t xml:space="preserve"> </w:t>
      </w:r>
      <w:r>
        <w:t>неисправности</w:t>
      </w:r>
      <w:r>
        <w:rPr>
          <w:spacing w:val="21"/>
        </w:rPr>
        <w:t xml:space="preserve"> </w:t>
      </w:r>
      <w:r>
        <w:t>в</w:t>
      </w:r>
      <w:r>
        <w:rPr>
          <w:spacing w:val="17"/>
        </w:rPr>
        <w:t xml:space="preserve"> </w:t>
      </w:r>
      <w:r>
        <w:t>работе</w:t>
      </w:r>
      <w:r>
        <w:rPr>
          <w:spacing w:val="18"/>
        </w:rPr>
        <w:t xml:space="preserve"> </w:t>
      </w:r>
      <w:r>
        <w:t>трактора,</w:t>
      </w:r>
      <w:r>
        <w:rPr>
          <w:spacing w:val="17"/>
        </w:rPr>
        <w:t xml:space="preserve"> </w:t>
      </w:r>
      <w:r>
        <w:t>производить</w:t>
      </w:r>
      <w:r>
        <w:rPr>
          <w:spacing w:val="20"/>
        </w:rPr>
        <w:t xml:space="preserve"> </w:t>
      </w:r>
      <w:r>
        <w:t>текущий</w:t>
      </w:r>
      <w:r>
        <w:rPr>
          <w:spacing w:val="17"/>
        </w:rPr>
        <w:t xml:space="preserve"> </w:t>
      </w:r>
      <w:r>
        <w:t>ремонт</w:t>
      </w:r>
      <w:r>
        <w:rPr>
          <w:spacing w:val="-67"/>
        </w:rPr>
        <w:t xml:space="preserve"> </w:t>
      </w:r>
      <w:r>
        <w:t>и</w:t>
      </w:r>
      <w:r>
        <w:rPr>
          <w:spacing w:val="1"/>
        </w:rPr>
        <w:t xml:space="preserve"> </w:t>
      </w:r>
      <w:r>
        <w:t>участвовать</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ремонта</w:t>
      </w:r>
      <w:r>
        <w:rPr>
          <w:spacing w:val="1"/>
        </w:rPr>
        <w:t xml:space="preserve"> </w:t>
      </w:r>
      <w:r>
        <w:t>обслуживаемого</w:t>
      </w:r>
      <w:r>
        <w:rPr>
          <w:spacing w:val="1"/>
        </w:rPr>
        <w:t xml:space="preserve"> </w:t>
      </w:r>
      <w:r>
        <w:t>трактора</w:t>
      </w:r>
      <w:r>
        <w:rPr>
          <w:spacing w:val="1"/>
        </w:rPr>
        <w:t xml:space="preserve"> </w:t>
      </w:r>
      <w:r>
        <w:t>и</w:t>
      </w:r>
      <w:r>
        <w:rPr>
          <w:spacing w:val="71"/>
        </w:rPr>
        <w:t xml:space="preserve"> </w:t>
      </w:r>
      <w:r>
        <w:t>прицепных</w:t>
      </w:r>
      <w:r>
        <w:rPr>
          <w:spacing w:val="-67"/>
        </w:rPr>
        <w:t xml:space="preserve"> </w:t>
      </w:r>
      <w:r>
        <w:t>устройств.</w:t>
      </w:r>
    </w:p>
    <w:p w:rsidR="00BE4A9A" w:rsidRDefault="00BE4A9A">
      <w:pPr>
        <w:pStyle w:val="a3"/>
        <w:ind w:left="0"/>
        <w:rPr>
          <w:sz w:val="1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2"/>
        <w:gridCol w:w="5389"/>
      </w:tblGrid>
      <w:tr w:rsidR="00BE4A9A">
        <w:trPr>
          <w:trHeight w:val="964"/>
        </w:trPr>
        <w:tc>
          <w:tcPr>
            <w:tcW w:w="5212" w:type="dxa"/>
          </w:tcPr>
          <w:p w:rsidR="00BE4A9A" w:rsidRDefault="00A97B6F">
            <w:pPr>
              <w:pStyle w:val="TableParagraph"/>
              <w:ind w:left="275"/>
              <w:rPr>
                <w:sz w:val="28"/>
              </w:rPr>
            </w:pPr>
            <w:r>
              <w:rPr>
                <w:sz w:val="28"/>
              </w:rPr>
              <w:t>Виды</w:t>
            </w:r>
            <w:r>
              <w:rPr>
                <w:spacing w:val="-3"/>
                <w:sz w:val="28"/>
              </w:rPr>
              <w:t xml:space="preserve"> </w:t>
            </w:r>
            <w:r>
              <w:rPr>
                <w:sz w:val="28"/>
              </w:rPr>
              <w:t>профессиональной</w:t>
            </w:r>
            <w:r>
              <w:rPr>
                <w:spacing w:val="-3"/>
                <w:sz w:val="28"/>
              </w:rPr>
              <w:t xml:space="preserve"> </w:t>
            </w:r>
            <w:r>
              <w:rPr>
                <w:sz w:val="28"/>
              </w:rPr>
              <w:t>деятельности</w:t>
            </w:r>
          </w:p>
        </w:tc>
        <w:tc>
          <w:tcPr>
            <w:tcW w:w="5389" w:type="dxa"/>
          </w:tcPr>
          <w:p w:rsidR="00BE4A9A" w:rsidRDefault="00A97B6F">
            <w:pPr>
              <w:pStyle w:val="TableParagraph"/>
              <w:ind w:left="154" w:right="152"/>
              <w:jc w:val="center"/>
              <w:rPr>
                <w:sz w:val="28"/>
              </w:rPr>
            </w:pPr>
            <w:r>
              <w:rPr>
                <w:sz w:val="28"/>
              </w:rPr>
              <w:t>Теоретические</w:t>
            </w:r>
            <w:r>
              <w:rPr>
                <w:spacing w:val="-4"/>
                <w:sz w:val="28"/>
              </w:rPr>
              <w:t xml:space="preserve"> </w:t>
            </w:r>
            <w:r>
              <w:rPr>
                <w:sz w:val="28"/>
              </w:rPr>
              <w:t>основы</w:t>
            </w:r>
            <w:r>
              <w:rPr>
                <w:spacing w:val="-4"/>
                <w:sz w:val="28"/>
              </w:rPr>
              <w:t xml:space="preserve"> </w:t>
            </w:r>
            <w:r>
              <w:rPr>
                <w:sz w:val="28"/>
              </w:rPr>
              <w:t>профессиональной</w:t>
            </w:r>
          </w:p>
          <w:p w:rsidR="00BE4A9A" w:rsidRDefault="00A97B6F">
            <w:pPr>
              <w:pStyle w:val="TableParagraph"/>
              <w:spacing w:before="160" w:line="240" w:lineRule="auto"/>
              <w:ind w:left="154" w:right="146"/>
              <w:jc w:val="center"/>
              <w:rPr>
                <w:sz w:val="28"/>
              </w:rPr>
            </w:pPr>
            <w:r>
              <w:rPr>
                <w:sz w:val="28"/>
              </w:rPr>
              <w:t>деятельности</w:t>
            </w:r>
          </w:p>
        </w:tc>
      </w:tr>
      <w:tr w:rsidR="00BE4A9A">
        <w:trPr>
          <w:trHeight w:val="2899"/>
        </w:trPr>
        <w:tc>
          <w:tcPr>
            <w:tcW w:w="5212" w:type="dxa"/>
          </w:tcPr>
          <w:p w:rsidR="00BE4A9A" w:rsidRDefault="00A97B6F">
            <w:pPr>
              <w:pStyle w:val="TableParagraph"/>
              <w:tabs>
                <w:tab w:val="left" w:pos="2247"/>
                <w:tab w:val="left" w:pos="4267"/>
              </w:tabs>
              <w:spacing w:line="360" w:lineRule="auto"/>
              <w:ind w:left="107" w:right="97" w:firstLine="396"/>
              <w:jc w:val="both"/>
              <w:rPr>
                <w:sz w:val="28"/>
              </w:rPr>
            </w:pPr>
            <w:r>
              <w:rPr>
                <w:sz w:val="28"/>
              </w:rPr>
              <w:t>Управление</w:t>
            </w:r>
            <w:r>
              <w:rPr>
                <w:spacing w:val="1"/>
                <w:sz w:val="28"/>
              </w:rPr>
              <w:t xml:space="preserve"> </w:t>
            </w:r>
            <w:r>
              <w:rPr>
                <w:sz w:val="28"/>
              </w:rPr>
              <w:t>тракторами</w:t>
            </w:r>
            <w:r>
              <w:rPr>
                <w:spacing w:val="1"/>
                <w:sz w:val="28"/>
              </w:rPr>
              <w:t xml:space="preserve"> </w:t>
            </w:r>
            <w:r>
              <w:rPr>
                <w:sz w:val="28"/>
              </w:rPr>
              <w:t>для</w:t>
            </w:r>
            <w:r>
              <w:rPr>
                <w:spacing w:val="1"/>
                <w:sz w:val="28"/>
              </w:rPr>
              <w:t xml:space="preserve"> </w:t>
            </w:r>
            <w:r>
              <w:rPr>
                <w:sz w:val="28"/>
              </w:rPr>
              <w:t>производства</w:t>
            </w:r>
            <w:r>
              <w:rPr>
                <w:spacing w:val="1"/>
                <w:sz w:val="28"/>
              </w:rPr>
              <w:t xml:space="preserve"> </w:t>
            </w:r>
            <w:r>
              <w:rPr>
                <w:sz w:val="28"/>
              </w:rPr>
              <w:t>работ</w:t>
            </w:r>
            <w:r>
              <w:rPr>
                <w:spacing w:val="1"/>
                <w:sz w:val="28"/>
              </w:rPr>
              <w:t xml:space="preserve"> </w:t>
            </w:r>
            <w:r>
              <w:rPr>
                <w:sz w:val="28"/>
              </w:rPr>
              <w:t>с</w:t>
            </w:r>
            <w:r>
              <w:rPr>
                <w:spacing w:val="1"/>
                <w:sz w:val="28"/>
              </w:rPr>
              <w:t xml:space="preserve"> </w:t>
            </w:r>
            <w:r>
              <w:rPr>
                <w:sz w:val="28"/>
              </w:rPr>
              <w:t>прицепными</w:t>
            </w:r>
            <w:r>
              <w:rPr>
                <w:spacing w:val="-67"/>
                <w:sz w:val="28"/>
              </w:rPr>
              <w:t xml:space="preserve"> </w:t>
            </w:r>
            <w:r>
              <w:rPr>
                <w:sz w:val="28"/>
              </w:rPr>
              <w:t>приспособлениями</w:t>
            </w:r>
            <w:r>
              <w:rPr>
                <w:spacing w:val="1"/>
                <w:sz w:val="28"/>
              </w:rPr>
              <w:t xml:space="preserve"> </w:t>
            </w:r>
            <w:r>
              <w:rPr>
                <w:sz w:val="28"/>
              </w:rPr>
              <w:t>и</w:t>
            </w:r>
            <w:r>
              <w:rPr>
                <w:spacing w:val="1"/>
                <w:sz w:val="28"/>
              </w:rPr>
              <w:t xml:space="preserve"> </w:t>
            </w:r>
            <w:r>
              <w:rPr>
                <w:sz w:val="28"/>
              </w:rPr>
              <w:t>устройствами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дорожного</w:t>
            </w:r>
            <w:r>
              <w:rPr>
                <w:spacing w:val="1"/>
                <w:sz w:val="28"/>
              </w:rPr>
              <w:t xml:space="preserve"> </w:t>
            </w:r>
            <w:r>
              <w:rPr>
                <w:sz w:val="28"/>
              </w:rPr>
              <w:t>движения.</w:t>
            </w:r>
            <w:r>
              <w:rPr>
                <w:sz w:val="28"/>
              </w:rPr>
              <w:tab/>
              <w:t>Оказание</w:t>
            </w:r>
            <w:r>
              <w:rPr>
                <w:sz w:val="28"/>
              </w:rPr>
              <w:tab/>
            </w:r>
            <w:r>
              <w:rPr>
                <w:spacing w:val="-1"/>
                <w:sz w:val="28"/>
              </w:rPr>
              <w:t>первой</w:t>
            </w:r>
          </w:p>
          <w:p w:rsidR="00BE4A9A" w:rsidRDefault="00A97B6F">
            <w:pPr>
              <w:pStyle w:val="TableParagraph"/>
              <w:spacing w:line="240" w:lineRule="auto"/>
              <w:ind w:left="107"/>
              <w:jc w:val="both"/>
              <w:rPr>
                <w:sz w:val="28"/>
              </w:rPr>
            </w:pPr>
            <w:r>
              <w:rPr>
                <w:sz w:val="28"/>
              </w:rPr>
              <w:t>медицинской</w:t>
            </w:r>
            <w:r>
              <w:rPr>
                <w:spacing w:val="-4"/>
                <w:sz w:val="28"/>
              </w:rPr>
              <w:t xml:space="preserve"> </w:t>
            </w:r>
            <w:r>
              <w:rPr>
                <w:sz w:val="28"/>
              </w:rPr>
              <w:t>помощи.</w:t>
            </w:r>
          </w:p>
        </w:tc>
        <w:tc>
          <w:tcPr>
            <w:tcW w:w="5389" w:type="dxa"/>
          </w:tcPr>
          <w:p w:rsidR="00BE4A9A" w:rsidRDefault="00A97B6F">
            <w:pPr>
              <w:pStyle w:val="TableParagraph"/>
              <w:spacing w:line="360" w:lineRule="auto"/>
              <w:ind w:left="107" w:right="100" w:firstLine="396"/>
              <w:jc w:val="both"/>
              <w:rPr>
                <w:sz w:val="28"/>
              </w:rPr>
            </w:pPr>
            <w:r>
              <w:rPr>
                <w:sz w:val="28"/>
              </w:rPr>
              <w:t>Основы</w:t>
            </w:r>
            <w:r>
              <w:rPr>
                <w:spacing w:val="1"/>
                <w:sz w:val="28"/>
              </w:rPr>
              <w:t xml:space="preserve"> </w:t>
            </w:r>
            <w:r>
              <w:rPr>
                <w:sz w:val="28"/>
              </w:rPr>
              <w:t>управления</w:t>
            </w:r>
            <w:r>
              <w:rPr>
                <w:spacing w:val="1"/>
                <w:sz w:val="28"/>
              </w:rPr>
              <w:t xml:space="preserve"> </w:t>
            </w:r>
            <w:r>
              <w:rPr>
                <w:sz w:val="28"/>
              </w:rPr>
              <w:t>трактором</w:t>
            </w:r>
            <w:r>
              <w:rPr>
                <w:spacing w:val="1"/>
                <w:sz w:val="28"/>
              </w:rPr>
              <w:t xml:space="preserve"> </w:t>
            </w:r>
            <w:r>
              <w:rPr>
                <w:sz w:val="28"/>
              </w:rPr>
              <w:t>и</w:t>
            </w:r>
            <w:r>
              <w:rPr>
                <w:spacing w:val="-67"/>
                <w:sz w:val="28"/>
              </w:rPr>
              <w:t xml:space="preserve"> </w:t>
            </w:r>
            <w:r>
              <w:rPr>
                <w:sz w:val="28"/>
              </w:rPr>
              <w:t>безопасность</w:t>
            </w:r>
            <w:r>
              <w:rPr>
                <w:spacing w:val="1"/>
                <w:sz w:val="28"/>
              </w:rPr>
              <w:t xml:space="preserve"> </w:t>
            </w:r>
            <w:r>
              <w:rPr>
                <w:sz w:val="28"/>
              </w:rPr>
              <w:t>движения.</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Оказание</w:t>
            </w:r>
            <w:r>
              <w:rPr>
                <w:spacing w:val="1"/>
                <w:sz w:val="28"/>
              </w:rPr>
              <w:t xml:space="preserve"> </w:t>
            </w:r>
            <w:r>
              <w:rPr>
                <w:sz w:val="28"/>
              </w:rPr>
              <w:t>первой</w:t>
            </w:r>
            <w:r>
              <w:rPr>
                <w:spacing w:val="-67"/>
                <w:sz w:val="28"/>
              </w:rPr>
              <w:t xml:space="preserve"> </w:t>
            </w:r>
            <w:r>
              <w:rPr>
                <w:sz w:val="28"/>
              </w:rPr>
              <w:t>медицинской</w:t>
            </w:r>
            <w:r>
              <w:rPr>
                <w:spacing w:val="-1"/>
                <w:sz w:val="28"/>
              </w:rPr>
              <w:t xml:space="preserve"> </w:t>
            </w:r>
            <w:r>
              <w:rPr>
                <w:sz w:val="28"/>
              </w:rPr>
              <w:t>помощи.</w:t>
            </w:r>
          </w:p>
        </w:tc>
      </w:tr>
      <w:tr w:rsidR="00BE4A9A">
        <w:trPr>
          <w:trHeight w:val="2897"/>
        </w:trPr>
        <w:tc>
          <w:tcPr>
            <w:tcW w:w="5212" w:type="dxa"/>
          </w:tcPr>
          <w:p w:rsidR="00BE4A9A" w:rsidRDefault="00A97B6F">
            <w:pPr>
              <w:pStyle w:val="TableParagraph"/>
              <w:tabs>
                <w:tab w:val="left" w:pos="2715"/>
                <w:tab w:val="left" w:pos="3751"/>
              </w:tabs>
              <w:spacing w:line="360" w:lineRule="auto"/>
              <w:ind w:left="107" w:right="96" w:firstLine="396"/>
              <w:jc w:val="both"/>
              <w:rPr>
                <w:sz w:val="28"/>
              </w:rPr>
            </w:pPr>
            <w:r>
              <w:rPr>
                <w:sz w:val="28"/>
              </w:rPr>
              <w:t>Выявление</w:t>
            </w:r>
            <w:r>
              <w:rPr>
                <w:sz w:val="28"/>
              </w:rPr>
              <w:tab/>
              <w:t>и</w:t>
            </w:r>
            <w:r>
              <w:rPr>
                <w:sz w:val="28"/>
              </w:rPr>
              <w:tab/>
            </w:r>
            <w:r>
              <w:rPr>
                <w:spacing w:val="-1"/>
                <w:sz w:val="28"/>
              </w:rPr>
              <w:t>устранение</w:t>
            </w:r>
            <w:r>
              <w:rPr>
                <w:spacing w:val="-68"/>
                <w:sz w:val="28"/>
              </w:rPr>
              <w:t xml:space="preserve"> </w:t>
            </w:r>
            <w:r>
              <w:rPr>
                <w:sz w:val="28"/>
              </w:rPr>
              <w:t>неисправностей</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трактора.</w:t>
            </w:r>
            <w:r>
              <w:rPr>
                <w:spacing w:val="1"/>
                <w:sz w:val="28"/>
              </w:rPr>
              <w:t xml:space="preserve"> </w:t>
            </w:r>
            <w:r>
              <w:rPr>
                <w:sz w:val="28"/>
              </w:rPr>
              <w:t>Производство</w:t>
            </w:r>
            <w:r>
              <w:rPr>
                <w:spacing w:val="1"/>
                <w:sz w:val="28"/>
              </w:rPr>
              <w:t xml:space="preserve"> </w:t>
            </w:r>
            <w:r>
              <w:rPr>
                <w:sz w:val="28"/>
              </w:rPr>
              <w:t>текущего</w:t>
            </w:r>
            <w:r>
              <w:rPr>
                <w:spacing w:val="1"/>
                <w:sz w:val="28"/>
              </w:rPr>
              <w:t xml:space="preserve"> </w:t>
            </w:r>
            <w:r>
              <w:rPr>
                <w:sz w:val="28"/>
              </w:rPr>
              <w:t>ремонта</w:t>
            </w:r>
            <w:r>
              <w:rPr>
                <w:spacing w:val="1"/>
                <w:sz w:val="28"/>
              </w:rPr>
              <w:t xml:space="preserve"> </w:t>
            </w:r>
            <w:r>
              <w:rPr>
                <w:sz w:val="28"/>
              </w:rPr>
              <w:t>и</w:t>
            </w:r>
            <w:r>
              <w:rPr>
                <w:spacing w:val="-67"/>
                <w:sz w:val="28"/>
              </w:rPr>
              <w:t xml:space="preserve"> </w:t>
            </w:r>
            <w:r>
              <w:rPr>
                <w:sz w:val="28"/>
              </w:rPr>
              <w:t>участие</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видах</w:t>
            </w:r>
            <w:r>
              <w:rPr>
                <w:spacing w:val="1"/>
                <w:sz w:val="28"/>
              </w:rPr>
              <w:t xml:space="preserve"> </w:t>
            </w:r>
            <w:r>
              <w:rPr>
                <w:sz w:val="28"/>
              </w:rPr>
              <w:t>ремонта</w:t>
            </w:r>
            <w:r>
              <w:rPr>
                <w:spacing w:val="1"/>
                <w:sz w:val="28"/>
              </w:rPr>
              <w:t xml:space="preserve"> </w:t>
            </w:r>
            <w:r>
              <w:rPr>
                <w:sz w:val="28"/>
              </w:rPr>
              <w:t>обслуживаемого</w:t>
            </w:r>
            <w:r>
              <w:rPr>
                <w:spacing w:val="12"/>
                <w:sz w:val="28"/>
              </w:rPr>
              <w:t xml:space="preserve"> </w:t>
            </w:r>
            <w:r>
              <w:rPr>
                <w:sz w:val="28"/>
              </w:rPr>
              <w:t>трактора</w:t>
            </w:r>
            <w:r>
              <w:rPr>
                <w:spacing w:val="11"/>
                <w:sz w:val="28"/>
              </w:rPr>
              <w:t xml:space="preserve"> </w:t>
            </w:r>
            <w:r>
              <w:rPr>
                <w:sz w:val="28"/>
              </w:rPr>
              <w:t>и</w:t>
            </w:r>
            <w:r>
              <w:rPr>
                <w:spacing w:val="15"/>
                <w:sz w:val="28"/>
              </w:rPr>
              <w:t xml:space="preserve"> </w:t>
            </w:r>
            <w:r>
              <w:rPr>
                <w:sz w:val="28"/>
              </w:rPr>
              <w:t>прицепных</w:t>
            </w:r>
          </w:p>
          <w:p w:rsidR="00BE4A9A" w:rsidRDefault="00A97B6F">
            <w:pPr>
              <w:pStyle w:val="TableParagraph"/>
              <w:spacing w:line="240" w:lineRule="auto"/>
              <w:ind w:left="107"/>
              <w:rPr>
                <w:sz w:val="28"/>
              </w:rPr>
            </w:pPr>
            <w:r>
              <w:rPr>
                <w:sz w:val="28"/>
              </w:rPr>
              <w:t>устройств.</w:t>
            </w:r>
          </w:p>
        </w:tc>
        <w:tc>
          <w:tcPr>
            <w:tcW w:w="5389" w:type="dxa"/>
          </w:tcPr>
          <w:p w:rsidR="00BE4A9A" w:rsidRDefault="00A97B6F">
            <w:pPr>
              <w:pStyle w:val="TableParagraph"/>
              <w:tabs>
                <w:tab w:val="left" w:pos="3690"/>
              </w:tabs>
              <w:spacing w:line="360" w:lineRule="auto"/>
              <w:ind w:left="107" w:right="107" w:firstLine="396"/>
              <w:jc w:val="both"/>
              <w:rPr>
                <w:sz w:val="28"/>
              </w:rPr>
            </w:pPr>
            <w:r>
              <w:rPr>
                <w:sz w:val="28"/>
              </w:rPr>
              <w:t>Устройство,</w:t>
            </w:r>
            <w:r>
              <w:rPr>
                <w:sz w:val="28"/>
              </w:rPr>
              <w:tab/>
              <w:t>техническое</w:t>
            </w:r>
            <w:r>
              <w:rPr>
                <w:spacing w:val="1"/>
                <w:sz w:val="28"/>
              </w:rPr>
              <w:t xml:space="preserve"> </w:t>
            </w:r>
            <w:r>
              <w:rPr>
                <w:sz w:val="28"/>
              </w:rPr>
              <w:t>обслуживание</w:t>
            </w:r>
            <w:r>
              <w:rPr>
                <w:spacing w:val="1"/>
                <w:sz w:val="28"/>
              </w:rPr>
              <w:t xml:space="preserve"> </w:t>
            </w:r>
            <w:r>
              <w:rPr>
                <w:sz w:val="28"/>
              </w:rPr>
              <w:t>и</w:t>
            </w:r>
            <w:r>
              <w:rPr>
                <w:spacing w:val="1"/>
                <w:sz w:val="28"/>
              </w:rPr>
              <w:t xml:space="preserve"> </w:t>
            </w:r>
            <w:r>
              <w:rPr>
                <w:sz w:val="28"/>
              </w:rPr>
              <w:t>ремонт</w:t>
            </w:r>
            <w:r>
              <w:rPr>
                <w:spacing w:val="1"/>
                <w:sz w:val="28"/>
              </w:rPr>
              <w:t xml:space="preserve"> </w:t>
            </w:r>
            <w:r>
              <w:rPr>
                <w:sz w:val="28"/>
              </w:rPr>
              <w:t>тракторов</w:t>
            </w:r>
            <w:r>
              <w:rPr>
                <w:spacing w:val="1"/>
                <w:sz w:val="28"/>
              </w:rPr>
              <w:t xml:space="preserve"> </w:t>
            </w:r>
            <w:r>
              <w:rPr>
                <w:sz w:val="28"/>
              </w:rPr>
              <w:t>с</w:t>
            </w:r>
            <w:r>
              <w:rPr>
                <w:spacing w:val="1"/>
                <w:sz w:val="28"/>
              </w:rPr>
              <w:t xml:space="preserve"> </w:t>
            </w:r>
            <w:r>
              <w:rPr>
                <w:sz w:val="28"/>
              </w:rPr>
              <w:t>двигателем</w:t>
            </w:r>
            <w:r>
              <w:rPr>
                <w:spacing w:val="1"/>
                <w:sz w:val="28"/>
              </w:rPr>
              <w:t xml:space="preserve"> </w:t>
            </w:r>
            <w:r>
              <w:rPr>
                <w:sz w:val="28"/>
              </w:rPr>
              <w:t>мощностью</w:t>
            </w:r>
            <w:r>
              <w:rPr>
                <w:spacing w:val="1"/>
                <w:sz w:val="28"/>
              </w:rPr>
              <w:t xml:space="preserve"> </w:t>
            </w:r>
            <w:r>
              <w:rPr>
                <w:sz w:val="28"/>
              </w:rPr>
              <w:t>от</w:t>
            </w:r>
            <w:r>
              <w:rPr>
                <w:spacing w:val="1"/>
                <w:sz w:val="28"/>
              </w:rPr>
              <w:t xml:space="preserve"> </w:t>
            </w:r>
            <w:r>
              <w:rPr>
                <w:sz w:val="28"/>
              </w:rPr>
              <w:t>22,7</w:t>
            </w:r>
            <w:r>
              <w:rPr>
                <w:spacing w:val="70"/>
                <w:sz w:val="28"/>
              </w:rPr>
              <w:t xml:space="preserve"> </w:t>
            </w:r>
            <w:r>
              <w:rPr>
                <w:sz w:val="28"/>
              </w:rPr>
              <w:t>кВт</w:t>
            </w:r>
            <w:r>
              <w:rPr>
                <w:spacing w:val="70"/>
                <w:sz w:val="28"/>
              </w:rPr>
              <w:t xml:space="preserve"> </w:t>
            </w:r>
            <w:r>
              <w:rPr>
                <w:sz w:val="28"/>
              </w:rPr>
              <w:t>до</w:t>
            </w:r>
            <w:r>
              <w:rPr>
                <w:spacing w:val="1"/>
                <w:sz w:val="28"/>
              </w:rPr>
              <w:t xml:space="preserve"> </w:t>
            </w:r>
            <w:r>
              <w:rPr>
                <w:sz w:val="28"/>
              </w:rPr>
              <w:t>77,2</w:t>
            </w:r>
            <w:r>
              <w:rPr>
                <w:spacing w:val="2"/>
                <w:sz w:val="28"/>
              </w:rPr>
              <w:t xml:space="preserve"> </w:t>
            </w:r>
            <w:r>
              <w:rPr>
                <w:sz w:val="28"/>
              </w:rPr>
              <w:t>кВт</w:t>
            </w:r>
            <w:r>
              <w:rPr>
                <w:spacing w:val="67"/>
                <w:sz w:val="28"/>
              </w:rPr>
              <w:t xml:space="preserve"> </w:t>
            </w:r>
            <w:r>
              <w:rPr>
                <w:sz w:val="28"/>
              </w:rPr>
              <w:t>и</w:t>
            </w:r>
            <w:r>
              <w:rPr>
                <w:spacing w:val="1"/>
                <w:sz w:val="28"/>
              </w:rPr>
              <w:t xml:space="preserve"> </w:t>
            </w:r>
            <w:r>
              <w:rPr>
                <w:sz w:val="28"/>
              </w:rPr>
              <w:t>прицепных</w:t>
            </w:r>
            <w:r>
              <w:rPr>
                <w:spacing w:val="1"/>
                <w:sz w:val="28"/>
              </w:rPr>
              <w:t xml:space="preserve"> </w:t>
            </w:r>
            <w:r>
              <w:rPr>
                <w:sz w:val="28"/>
              </w:rPr>
              <w:t>приспособлений.</w:t>
            </w:r>
          </w:p>
        </w:tc>
      </w:tr>
      <w:tr w:rsidR="00BE4A9A">
        <w:trPr>
          <w:trHeight w:val="1933"/>
        </w:trPr>
        <w:tc>
          <w:tcPr>
            <w:tcW w:w="5212" w:type="dxa"/>
          </w:tcPr>
          <w:p w:rsidR="00BE4A9A" w:rsidRDefault="00A97B6F">
            <w:pPr>
              <w:pStyle w:val="TableParagraph"/>
              <w:tabs>
                <w:tab w:val="left" w:pos="2583"/>
                <w:tab w:val="left" w:pos="2794"/>
                <w:tab w:val="left" w:pos="3794"/>
              </w:tabs>
              <w:spacing w:line="360" w:lineRule="auto"/>
              <w:ind w:left="107" w:right="99" w:firstLine="396"/>
              <w:jc w:val="both"/>
              <w:rPr>
                <w:sz w:val="28"/>
              </w:rPr>
            </w:pPr>
            <w:r>
              <w:rPr>
                <w:sz w:val="28"/>
              </w:rPr>
              <w:t>Наблюдение</w:t>
            </w:r>
            <w:r>
              <w:rPr>
                <w:sz w:val="28"/>
              </w:rPr>
              <w:tab/>
            </w:r>
            <w:r>
              <w:rPr>
                <w:sz w:val="28"/>
              </w:rPr>
              <w:tab/>
              <w:t>за</w:t>
            </w:r>
            <w:r>
              <w:rPr>
                <w:sz w:val="28"/>
              </w:rPr>
              <w:tab/>
            </w:r>
            <w:r>
              <w:rPr>
                <w:spacing w:val="-1"/>
                <w:sz w:val="28"/>
              </w:rPr>
              <w:t>погрузкой,</w:t>
            </w:r>
            <w:r>
              <w:rPr>
                <w:spacing w:val="-68"/>
                <w:sz w:val="28"/>
              </w:rPr>
              <w:t xml:space="preserve"> </w:t>
            </w:r>
            <w:r>
              <w:rPr>
                <w:sz w:val="28"/>
              </w:rPr>
              <w:t>креплением</w:t>
            </w:r>
            <w:r>
              <w:rPr>
                <w:sz w:val="28"/>
              </w:rPr>
              <w:tab/>
              <w:t>и</w:t>
            </w:r>
            <w:r>
              <w:rPr>
                <w:sz w:val="28"/>
              </w:rPr>
              <w:tab/>
            </w:r>
            <w:r>
              <w:rPr>
                <w:sz w:val="28"/>
              </w:rPr>
              <w:tab/>
            </w:r>
            <w:r>
              <w:rPr>
                <w:spacing w:val="-1"/>
                <w:sz w:val="28"/>
              </w:rPr>
              <w:t>разгрузкой</w:t>
            </w:r>
            <w:r>
              <w:rPr>
                <w:spacing w:val="-68"/>
                <w:sz w:val="28"/>
              </w:rPr>
              <w:t xml:space="preserve"> </w:t>
            </w:r>
            <w:r>
              <w:rPr>
                <w:sz w:val="28"/>
              </w:rPr>
              <w:t>транспортируемых</w:t>
            </w:r>
            <w:r>
              <w:rPr>
                <w:spacing w:val="-4"/>
                <w:sz w:val="28"/>
              </w:rPr>
              <w:t xml:space="preserve"> </w:t>
            </w:r>
            <w:r>
              <w:rPr>
                <w:sz w:val="28"/>
              </w:rPr>
              <w:t>грузов.</w:t>
            </w:r>
          </w:p>
        </w:tc>
        <w:tc>
          <w:tcPr>
            <w:tcW w:w="5389" w:type="dxa"/>
          </w:tcPr>
          <w:p w:rsidR="00BE4A9A" w:rsidRDefault="00A97B6F">
            <w:pPr>
              <w:pStyle w:val="TableParagraph"/>
              <w:tabs>
                <w:tab w:val="left" w:pos="3030"/>
              </w:tabs>
              <w:spacing w:line="360" w:lineRule="auto"/>
              <w:ind w:left="107" w:right="96" w:firstLine="396"/>
              <w:jc w:val="both"/>
              <w:rPr>
                <w:sz w:val="28"/>
              </w:rPr>
            </w:pPr>
            <w:r>
              <w:rPr>
                <w:sz w:val="28"/>
              </w:rPr>
              <w:t>Правила</w:t>
            </w:r>
            <w:r>
              <w:rPr>
                <w:spacing w:val="1"/>
                <w:sz w:val="28"/>
              </w:rPr>
              <w:t xml:space="preserve"> </w:t>
            </w:r>
            <w:r>
              <w:rPr>
                <w:sz w:val="28"/>
              </w:rPr>
              <w:t>производства</w:t>
            </w:r>
            <w:r>
              <w:rPr>
                <w:spacing w:val="1"/>
                <w:sz w:val="28"/>
              </w:rPr>
              <w:t xml:space="preserve"> </w:t>
            </w:r>
            <w:r>
              <w:rPr>
                <w:sz w:val="28"/>
              </w:rPr>
              <w:t>работ</w:t>
            </w:r>
            <w:r>
              <w:rPr>
                <w:spacing w:val="1"/>
                <w:sz w:val="28"/>
              </w:rPr>
              <w:t xml:space="preserve"> </w:t>
            </w:r>
            <w:r>
              <w:rPr>
                <w:sz w:val="28"/>
              </w:rPr>
              <w:t>при</w:t>
            </w:r>
            <w:r>
              <w:rPr>
                <w:spacing w:val="1"/>
                <w:sz w:val="28"/>
              </w:rPr>
              <w:t xml:space="preserve"> </w:t>
            </w:r>
            <w:r>
              <w:rPr>
                <w:sz w:val="28"/>
              </w:rPr>
              <w:t>погрузке,</w:t>
            </w:r>
            <w:r>
              <w:rPr>
                <w:spacing w:val="1"/>
                <w:sz w:val="28"/>
              </w:rPr>
              <w:t xml:space="preserve"> </w:t>
            </w:r>
            <w:r>
              <w:rPr>
                <w:sz w:val="28"/>
              </w:rPr>
              <w:t>креплении</w:t>
            </w:r>
            <w:r>
              <w:rPr>
                <w:spacing w:val="1"/>
                <w:sz w:val="28"/>
              </w:rPr>
              <w:t xml:space="preserve"> </w:t>
            </w:r>
            <w:r>
              <w:rPr>
                <w:sz w:val="28"/>
              </w:rPr>
              <w:t>и</w:t>
            </w:r>
            <w:r>
              <w:rPr>
                <w:spacing w:val="1"/>
                <w:sz w:val="28"/>
              </w:rPr>
              <w:t xml:space="preserve"> </w:t>
            </w:r>
            <w:r>
              <w:rPr>
                <w:sz w:val="28"/>
              </w:rPr>
              <w:t>разгрузке.</w:t>
            </w:r>
            <w:r>
              <w:rPr>
                <w:spacing w:val="1"/>
                <w:sz w:val="28"/>
              </w:rPr>
              <w:t xml:space="preserve"> </w:t>
            </w:r>
            <w:r>
              <w:rPr>
                <w:sz w:val="28"/>
              </w:rPr>
              <w:t>Оформление</w:t>
            </w:r>
            <w:r>
              <w:rPr>
                <w:sz w:val="28"/>
              </w:rPr>
              <w:tab/>
              <w:t>приемо-сдаточных</w:t>
            </w:r>
          </w:p>
          <w:p w:rsidR="00BE4A9A" w:rsidRDefault="00A97B6F">
            <w:pPr>
              <w:pStyle w:val="TableParagraph"/>
              <w:spacing w:line="320" w:lineRule="exact"/>
              <w:ind w:left="107"/>
              <w:jc w:val="both"/>
              <w:rPr>
                <w:sz w:val="28"/>
              </w:rPr>
            </w:pPr>
            <w:r>
              <w:rPr>
                <w:sz w:val="28"/>
              </w:rPr>
              <w:t>документов</w:t>
            </w:r>
            <w:r>
              <w:rPr>
                <w:spacing w:val="-6"/>
                <w:sz w:val="28"/>
              </w:rPr>
              <w:t xml:space="preserve"> </w:t>
            </w:r>
            <w:r>
              <w:rPr>
                <w:sz w:val="28"/>
              </w:rPr>
              <w:t>на</w:t>
            </w:r>
            <w:r>
              <w:rPr>
                <w:spacing w:val="-6"/>
                <w:sz w:val="28"/>
              </w:rPr>
              <w:t xml:space="preserve"> </w:t>
            </w:r>
            <w:r>
              <w:rPr>
                <w:sz w:val="28"/>
              </w:rPr>
              <w:t>перевозимые</w:t>
            </w:r>
            <w:r>
              <w:rPr>
                <w:spacing w:val="-3"/>
                <w:sz w:val="28"/>
              </w:rPr>
              <w:t xml:space="preserve"> </w:t>
            </w:r>
            <w:r>
              <w:rPr>
                <w:sz w:val="28"/>
              </w:rPr>
              <w:t>грузы.</w:t>
            </w:r>
          </w:p>
        </w:tc>
      </w:tr>
    </w:tbl>
    <w:p w:rsidR="00BE4A9A" w:rsidRDefault="00BE4A9A">
      <w:pPr>
        <w:spacing w:line="320" w:lineRule="exact"/>
        <w:jc w:val="both"/>
        <w:rPr>
          <w:sz w:val="28"/>
        </w:rPr>
        <w:sectPr w:rsidR="00BE4A9A" w:rsidSect="00AC7EAE">
          <w:pgSz w:w="11910" w:h="16840"/>
          <w:pgMar w:top="340" w:right="995" w:bottom="1200" w:left="709" w:header="0" w:footer="973" w:gutter="0"/>
          <w:cols w:space="720"/>
        </w:sectPr>
      </w:pPr>
    </w:p>
    <w:p w:rsidR="00BE4A9A" w:rsidRDefault="00A97B6F">
      <w:pPr>
        <w:pStyle w:val="a3"/>
        <w:spacing w:before="61" w:line="360" w:lineRule="auto"/>
        <w:ind w:right="266" w:firstLine="708"/>
        <w:jc w:val="both"/>
      </w:pPr>
      <w:r>
        <w:rPr>
          <w:b/>
        </w:rPr>
        <w:lastRenderedPageBreak/>
        <w:t>Тракторист</w:t>
      </w:r>
      <w:r>
        <w:rPr>
          <w:b/>
          <w:spacing w:val="1"/>
        </w:rPr>
        <w:t xml:space="preserve"> </w:t>
      </w:r>
      <w:r>
        <w:rPr>
          <w:b/>
        </w:rPr>
        <w:t>категории</w:t>
      </w:r>
      <w:r>
        <w:rPr>
          <w:b/>
          <w:spacing w:val="1"/>
        </w:rPr>
        <w:t xml:space="preserve"> </w:t>
      </w:r>
      <w:r>
        <w:rPr>
          <w:b/>
        </w:rPr>
        <w:t>«D»</w:t>
      </w:r>
      <w:r>
        <w:rPr>
          <w:b/>
          <w:spacing w:val="1"/>
        </w:rPr>
        <w:t xml:space="preserve"> </w:t>
      </w:r>
      <w:r>
        <w:t>управляет</w:t>
      </w:r>
      <w:r>
        <w:rPr>
          <w:spacing w:val="1"/>
        </w:rPr>
        <w:t xml:space="preserve"> </w:t>
      </w:r>
      <w:r>
        <w:t>колесными</w:t>
      </w:r>
      <w:r>
        <w:rPr>
          <w:spacing w:val="1"/>
        </w:rPr>
        <w:t xml:space="preserve"> </w:t>
      </w:r>
      <w:r>
        <w:t>тракторами</w:t>
      </w:r>
      <w:r>
        <w:rPr>
          <w:spacing w:val="1"/>
        </w:rPr>
        <w:t xml:space="preserve"> </w:t>
      </w:r>
      <w:r>
        <w:t>с</w:t>
      </w:r>
      <w:r>
        <w:rPr>
          <w:spacing w:val="1"/>
        </w:rPr>
        <w:t xml:space="preserve"> </w:t>
      </w:r>
      <w:r>
        <w:t>двигателем</w:t>
      </w:r>
      <w:r>
        <w:rPr>
          <w:spacing w:val="1"/>
        </w:rPr>
        <w:t xml:space="preserve"> </w:t>
      </w:r>
      <w:r>
        <w:t>мощностью свыше 77,2 кВт при транспортировке различных грузов разной массы и</w:t>
      </w:r>
      <w:r>
        <w:rPr>
          <w:spacing w:val="1"/>
        </w:rPr>
        <w:t xml:space="preserve"> </w:t>
      </w:r>
      <w:r>
        <w:t>габаритов с применением прицепных приспособлений или устройств. Наблюдает за</w:t>
      </w:r>
      <w:r>
        <w:rPr>
          <w:spacing w:val="1"/>
        </w:rPr>
        <w:t xml:space="preserve"> </w:t>
      </w:r>
      <w:r>
        <w:t>погрузкой,</w:t>
      </w:r>
      <w:r>
        <w:rPr>
          <w:spacing w:val="-2"/>
        </w:rPr>
        <w:t xml:space="preserve"> </w:t>
      </w:r>
      <w:r>
        <w:t>креплением и</w:t>
      </w:r>
      <w:r>
        <w:rPr>
          <w:spacing w:val="-4"/>
        </w:rPr>
        <w:t xml:space="preserve"> </w:t>
      </w:r>
      <w:r>
        <w:t>разгрузкой транспортируемых</w:t>
      </w:r>
      <w:r>
        <w:rPr>
          <w:spacing w:val="1"/>
        </w:rPr>
        <w:t xml:space="preserve"> </w:t>
      </w:r>
      <w:r>
        <w:t>грузов.</w:t>
      </w:r>
    </w:p>
    <w:p w:rsidR="00BE4A9A" w:rsidRDefault="00A97B6F">
      <w:pPr>
        <w:pStyle w:val="a3"/>
        <w:spacing w:after="6" w:line="360" w:lineRule="auto"/>
        <w:ind w:right="259" w:firstLine="708"/>
        <w:jc w:val="both"/>
      </w:pPr>
      <w:r>
        <w:t>Профессиональные знания и навыки тракториста категории «D» позволяют ему</w:t>
      </w:r>
      <w:r>
        <w:rPr>
          <w:spacing w:val="1"/>
        </w:rPr>
        <w:t xml:space="preserve"> </w:t>
      </w:r>
      <w:r>
        <w:t>выявлять</w:t>
      </w:r>
      <w:r>
        <w:rPr>
          <w:spacing w:val="18"/>
        </w:rPr>
        <w:t xml:space="preserve"> </w:t>
      </w:r>
      <w:r>
        <w:t>и</w:t>
      </w:r>
      <w:r>
        <w:rPr>
          <w:spacing w:val="19"/>
        </w:rPr>
        <w:t xml:space="preserve"> </w:t>
      </w:r>
      <w:r>
        <w:t>устранять</w:t>
      </w:r>
      <w:r>
        <w:rPr>
          <w:spacing w:val="19"/>
        </w:rPr>
        <w:t xml:space="preserve"> </w:t>
      </w:r>
      <w:r>
        <w:t>неисправности</w:t>
      </w:r>
      <w:r>
        <w:rPr>
          <w:spacing w:val="21"/>
        </w:rPr>
        <w:t xml:space="preserve"> </w:t>
      </w:r>
      <w:r>
        <w:t>в</w:t>
      </w:r>
      <w:r>
        <w:rPr>
          <w:spacing w:val="17"/>
        </w:rPr>
        <w:t xml:space="preserve"> </w:t>
      </w:r>
      <w:r>
        <w:t>работе</w:t>
      </w:r>
      <w:r>
        <w:rPr>
          <w:spacing w:val="18"/>
        </w:rPr>
        <w:t xml:space="preserve"> </w:t>
      </w:r>
      <w:r>
        <w:t>трактора,</w:t>
      </w:r>
      <w:r>
        <w:rPr>
          <w:spacing w:val="17"/>
        </w:rPr>
        <w:t xml:space="preserve"> </w:t>
      </w:r>
      <w:r>
        <w:t>производить</w:t>
      </w:r>
      <w:r>
        <w:rPr>
          <w:spacing w:val="20"/>
        </w:rPr>
        <w:t xml:space="preserve"> </w:t>
      </w:r>
      <w:r>
        <w:t>текущий</w:t>
      </w:r>
      <w:r>
        <w:rPr>
          <w:spacing w:val="18"/>
        </w:rPr>
        <w:t xml:space="preserve"> </w:t>
      </w:r>
      <w:r>
        <w:t>ремонт</w:t>
      </w:r>
      <w:r>
        <w:rPr>
          <w:spacing w:val="-68"/>
        </w:rPr>
        <w:t xml:space="preserve"> </w:t>
      </w:r>
      <w:r>
        <w:t>и</w:t>
      </w:r>
      <w:r>
        <w:rPr>
          <w:spacing w:val="1"/>
        </w:rPr>
        <w:t xml:space="preserve"> </w:t>
      </w:r>
      <w:r>
        <w:t>участвовать</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ремонта</w:t>
      </w:r>
      <w:r>
        <w:rPr>
          <w:spacing w:val="1"/>
        </w:rPr>
        <w:t xml:space="preserve"> </w:t>
      </w:r>
      <w:r>
        <w:t>обслуживаемого</w:t>
      </w:r>
      <w:r>
        <w:rPr>
          <w:spacing w:val="1"/>
        </w:rPr>
        <w:t xml:space="preserve"> </w:t>
      </w:r>
      <w:r>
        <w:t>трактора</w:t>
      </w:r>
      <w:r>
        <w:rPr>
          <w:spacing w:val="1"/>
        </w:rPr>
        <w:t xml:space="preserve"> </w:t>
      </w:r>
      <w:r>
        <w:t>и</w:t>
      </w:r>
      <w:r>
        <w:rPr>
          <w:spacing w:val="71"/>
        </w:rPr>
        <w:t xml:space="preserve"> </w:t>
      </w:r>
      <w:r>
        <w:t>прицепных</w:t>
      </w:r>
      <w:r>
        <w:rPr>
          <w:spacing w:val="-67"/>
        </w:rPr>
        <w:t xml:space="preserve"> </w:t>
      </w:r>
      <w:r>
        <w:t>устройств.</w:t>
      </w:r>
    </w:p>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2"/>
        <w:gridCol w:w="4994"/>
      </w:tblGrid>
      <w:tr w:rsidR="00BE4A9A" w:rsidTr="00615DBB">
        <w:trPr>
          <w:trHeight w:val="967"/>
        </w:trPr>
        <w:tc>
          <w:tcPr>
            <w:tcW w:w="5212" w:type="dxa"/>
          </w:tcPr>
          <w:p w:rsidR="00BE4A9A" w:rsidRDefault="00A97B6F">
            <w:pPr>
              <w:pStyle w:val="TableParagraph"/>
              <w:spacing w:line="317" w:lineRule="exact"/>
              <w:ind w:left="275"/>
              <w:rPr>
                <w:sz w:val="28"/>
              </w:rPr>
            </w:pPr>
            <w:r>
              <w:rPr>
                <w:sz w:val="28"/>
              </w:rPr>
              <w:t>Виды</w:t>
            </w:r>
            <w:r>
              <w:rPr>
                <w:spacing w:val="-4"/>
                <w:sz w:val="28"/>
              </w:rPr>
              <w:t xml:space="preserve"> </w:t>
            </w:r>
            <w:r>
              <w:rPr>
                <w:sz w:val="28"/>
              </w:rPr>
              <w:t>профессиональной</w:t>
            </w:r>
            <w:r>
              <w:rPr>
                <w:spacing w:val="-2"/>
                <w:sz w:val="28"/>
              </w:rPr>
              <w:t xml:space="preserve"> </w:t>
            </w:r>
            <w:r>
              <w:rPr>
                <w:sz w:val="28"/>
              </w:rPr>
              <w:t>деятельности</w:t>
            </w:r>
          </w:p>
        </w:tc>
        <w:tc>
          <w:tcPr>
            <w:tcW w:w="4994" w:type="dxa"/>
          </w:tcPr>
          <w:p w:rsidR="00BE4A9A" w:rsidRDefault="00A97B6F">
            <w:pPr>
              <w:pStyle w:val="TableParagraph"/>
              <w:spacing w:line="317" w:lineRule="exact"/>
              <w:ind w:left="154" w:right="152"/>
              <w:jc w:val="center"/>
              <w:rPr>
                <w:sz w:val="28"/>
              </w:rPr>
            </w:pPr>
            <w:r>
              <w:rPr>
                <w:sz w:val="28"/>
              </w:rPr>
              <w:t>Теоретические</w:t>
            </w:r>
            <w:r>
              <w:rPr>
                <w:spacing w:val="-4"/>
                <w:sz w:val="28"/>
              </w:rPr>
              <w:t xml:space="preserve"> </w:t>
            </w:r>
            <w:r>
              <w:rPr>
                <w:sz w:val="28"/>
              </w:rPr>
              <w:t>основы</w:t>
            </w:r>
            <w:r>
              <w:rPr>
                <w:spacing w:val="-4"/>
                <w:sz w:val="28"/>
              </w:rPr>
              <w:t xml:space="preserve"> </w:t>
            </w:r>
            <w:r>
              <w:rPr>
                <w:sz w:val="28"/>
              </w:rPr>
              <w:t>профессиональной</w:t>
            </w:r>
          </w:p>
          <w:p w:rsidR="00BE4A9A" w:rsidRDefault="00A97B6F">
            <w:pPr>
              <w:pStyle w:val="TableParagraph"/>
              <w:spacing w:before="161" w:line="240" w:lineRule="auto"/>
              <w:ind w:left="154" w:right="146"/>
              <w:jc w:val="center"/>
              <w:rPr>
                <w:sz w:val="28"/>
              </w:rPr>
            </w:pPr>
            <w:r>
              <w:rPr>
                <w:sz w:val="28"/>
              </w:rPr>
              <w:t>деятельности</w:t>
            </w:r>
          </w:p>
        </w:tc>
      </w:tr>
      <w:tr w:rsidR="00BE4A9A" w:rsidTr="00615DBB">
        <w:trPr>
          <w:trHeight w:val="2899"/>
        </w:trPr>
        <w:tc>
          <w:tcPr>
            <w:tcW w:w="5212" w:type="dxa"/>
          </w:tcPr>
          <w:p w:rsidR="00BE4A9A" w:rsidRDefault="00A97B6F">
            <w:pPr>
              <w:pStyle w:val="TableParagraph"/>
              <w:tabs>
                <w:tab w:val="left" w:pos="2247"/>
                <w:tab w:val="left" w:pos="4267"/>
              </w:tabs>
              <w:spacing w:line="360" w:lineRule="auto"/>
              <w:ind w:left="107" w:right="97" w:firstLine="396"/>
              <w:jc w:val="both"/>
              <w:rPr>
                <w:sz w:val="28"/>
              </w:rPr>
            </w:pPr>
            <w:r>
              <w:rPr>
                <w:sz w:val="28"/>
              </w:rPr>
              <w:t>Управление</w:t>
            </w:r>
            <w:r>
              <w:rPr>
                <w:spacing w:val="1"/>
                <w:sz w:val="28"/>
              </w:rPr>
              <w:t xml:space="preserve"> </w:t>
            </w:r>
            <w:r>
              <w:rPr>
                <w:sz w:val="28"/>
              </w:rPr>
              <w:t>тракторами</w:t>
            </w:r>
            <w:r>
              <w:rPr>
                <w:spacing w:val="1"/>
                <w:sz w:val="28"/>
              </w:rPr>
              <w:t xml:space="preserve"> </w:t>
            </w:r>
            <w:r>
              <w:rPr>
                <w:sz w:val="28"/>
              </w:rPr>
              <w:t>для</w:t>
            </w:r>
            <w:r>
              <w:rPr>
                <w:spacing w:val="1"/>
                <w:sz w:val="28"/>
              </w:rPr>
              <w:t xml:space="preserve"> </w:t>
            </w:r>
            <w:r>
              <w:rPr>
                <w:sz w:val="28"/>
              </w:rPr>
              <w:t>производства</w:t>
            </w:r>
            <w:r>
              <w:rPr>
                <w:spacing w:val="1"/>
                <w:sz w:val="28"/>
              </w:rPr>
              <w:t xml:space="preserve"> </w:t>
            </w:r>
            <w:r>
              <w:rPr>
                <w:sz w:val="28"/>
              </w:rPr>
              <w:t>работ</w:t>
            </w:r>
            <w:r>
              <w:rPr>
                <w:spacing w:val="1"/>
                <w:sz w:val="28"/>
              </w:rPr>
              <w:t xml:space="preserve"> </w:t>
            </w:r>
            <w:r>
              <w:rPr>
                <w:sz w:val="28"/>
              </w:rPr>
              <w:t>с</w:t>
            </w:r>
            <w:r>
              <w:rPr>
                <w:spacing w:val="1"/>
                <w:sz w:val="28"/>
              </w:rPr>
              <w:t xml:space="preserve"> </w:t>
            </w:r>
            <w:r>
              <w:rPr>
                <w:sz w:val="28"/>
              </w:rPr>
              <w:t>прицепными</w:t>
            </w:r>
            <w:r>
              <w:rPr>
                <w:spacing w:val="-67"/>
                <w:sz w:val="28"/>
              </w:rPr>
              <w:t xml:space="preserve"> </w:t>
            </w:r>
            <w:r>
              <w:rPr>
                <w:sz w:val="28"/>
              </w:rPr>
              <w:t>приспособлениями</w:t>
            </w:r>
            <w:r>
              <w:rPr>
                <w:spacing w:val="1"/>
                <w:sz w:val="28"/>
              </w:rPr>
              <w:t xml:space="preserve"> </w:t>
            </w:r>
            <w:r>
              <w:rPr>
                <w:sz w:val="28"/>
              </w:rPr>
              <w:t>и</w:t>
            </w:r>
            <w:r>
              <w:rPr>
                <w:spacing w:val="1"/>
                <w:sz w:val="28"/>
              </w:rPr>
              <w:t xml:space="preserve"> </w:t>
            </w:r>
            <w:r>
              <w:rPr>
                <w:sz w:val="28"/>
              </w:rPr>
              <w:t>устройствами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дорожного</w:t>
            </w:r>
            <w:r>
              <w:rPr>
                <w:spacing w:val="1"/>
                <w:sz w:val="28"/>
              </w:rPr>
              <w:t xml:space="preserve"> </w:t>
            </w:r>
            <w:r>
              <w:rPr>
                <w:sz w:val="28"/>
              </w:rPr>
              <w:t>движения.</w:t>
            </w:r>
            <w:r>
              <w:rPr>
                <w:sz w:val="28"/>
              </w:rPr>
              <w:tab/>
              <w:t>Оказание</w:t>
            </w:r>
            <w:r>
              <w:rPr>
                <w:sz w:val="28"/>
              </w:rPr>
              <w:tab/>
            </w:r>
            <w:r>
              <w:rPr>
                <w:spacing w:val="-1"/>
                <w:sz w:val="28"/>
              </w:rPr>
              <w:t>первой</w:t>
            </w:r>
          </w:p>
          <w:p w:rsidR="00BE4A9A" w:rsidRDefault="00A97B6F">
            <w:pPr>
              <w:pStyle w:val="TableParagraph"/>
              <w:spacing w:line="240" w:lineRule="auto"/>
              <w:ind w:left="107"/>
              <w:jc w:val="both"/>
              <w:rPr>
                <w:sz w:val="28"/>
              </w:rPr>
            </w:pPr>
            <w:r>
              <w:rPr>
                <w:sz w:val="28"/>
              </w:rPr>
              <w:t>медицинской</w:t>
            </w:r>
            <w:r>
              <w:rPr>
                <w:spacing w:val="-4"/>
                <w:sz w:val="28"/>
              </w:rPr>
              <w:t xml:space="preserve"> </w:t>
            </w:r>
            <w:r>
              <w:rPr>
                <w:sz w:val="28"/>
              </w:rPr>
              <w:t>помощи.</w:t>
            </w:r>
          </w:p>
        </w:tc>
        <w:tc>
          <w:tcPr>
            <w:tcW w:w="4994" w:type="dxa"/>
          </w:tcPr>
          <w:p w:rsidR="00BE4A9A" w:rsidRDefault="00A97B6F">
            <w:pPr>
              <w:pStyle w:val="TableParagraph"/>
              <w:spacing w:line="360" w:lineRule="auto"/>
              <w:ind w:left="107" w:right="98" w:firstLine="396"/>
              <w:jc w:val="both"/>
              <w:rPr>
                <w:sz w:val="28"/>
              </w:rPr>
            </w:pPr>
            <w:r>
              <w:rPr>
                <w:sz w:val="28"/>
              </w:rPr>
              <w:t>Основы</w:t>
            </w:r>
            <w:r>
              <w:rPr>
                <w:spacing w:val="1"/>
                <w:sz w:val="28"/>
              </w:rPr>
              <w:t xml:space="preserve"> </w:t>
            </w:r>
            <w:r>
              <w:rPr>
                <w:sz w:val="28"/>
              </w:rPr>
              <w:t>управления</w:t>
            </w:r>
            <w:r>
              <w:rPr>
                <w:spacing w:val="1"/>
                <w:sz w:val="28"/>
              </w:rPr>
              <w:t xml:space="preserve"> </w:t>
            </w:r>
            <w:r>
              <w:rPr>
                <w:sz w:val="28"/>
              </w:rPr>
              <w:t>трактором</w:t>
            </w:r>
            <w:r>
              <w:rPr>
                <w:spacing w:val="1"/>
                <w:sz w:val="28"/>
              </w:rPr>
              <w:t xml:space="preserve"> </w:t>
            </w:r>
            <w:r>
              <w:rPr>
                <w:sz w:val="28"/>
              </w:rPr>
              <w:t>и</w:t>
            </w:r>
            <w:r>
              <w:rPr>
                <w:spacing w:val="-67"/>
                <w:sz w:val="28"/>
              </w:rPr>
              <w:t xml:space="preserve"> </w:t>
            </w:r>
            <w:r>
              <w:rPr>
                <w:sz w:val="28"/>
              </w:rPr>
              <w:t>безопасность</w:t>
            </w:r>
            <w:r>
              <w:rPr>
                <w:spacing w:val="1"/>
                <w:sz w:val="28"/>
              </w:rPr>
              <w:t xml:space="preserve"> </w:t>
            </w:r>
            <w:r>
              <w:rPr>
                <w:sz w:val="28"/>
              </w:rPr>
              <w:t>движения.</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Оказание</w:t>
            </w:r>
            <w:r>
              <w:rPr>
                <w:spacing w:val="1"/>
                <w:sz w:val="28"/>
              </w:rPr>
              <w:t xml:space="preserve"> </w:t>
            </w:r>
            <w:r>
              <w:rPr>
                <w:sz w:val="28"/>
              </w:rPr>
              <w:t>первой</w:t>
            </w:r>
            <w:r>
              <w:rPr>
                <w:spacing w:val="-67"/>
                <w:sz w:val="28"/>
              </w:rPr>
              <w:t xml:space="preserve"> </w:t>
            </w:r>
            <w:r>
              <w:rPr>
                <w:sz w:val="28"/>
              </w:rPr>
              <w:t>медицинской</w:t>
            </w:r>
            <w:r>
              <w:rPr>
                <w:spacing w:val="-1"/>
                <w:sz w:val="28"/>
              </w:rPr>
              <w:t xml:space="preserve"> </w:t>
            </w:r>
            <w:r>
              <w:rPr>
                <w:sz w:val="28"/>
              </w:rPr>
              <w:t>помощи.</w:t>
            </w:r>
          </w:p>
        </w:tc>
      </w:tr>
      <w:tr w:rsidR="00BE4A9A" w:rsidTr="00615DBB">
        <w:trPr>
          <w:trHeight w:val="2896"/>
        </w:trPr>
        <w:tc>
          <w:tcPr>
            <w:tcW w:w="5212" w:type="dxa"/>
          </w:tcPr>
          <w:p w:rsidR="00BE4A9A" w:rsidRDefault="00A97B6F">
            <w:pPr>
              <w:pStyle w:val="TableParagraph"/>
              <w:tabs>
                <w:tab w:val="left" w:pos="2715"/>
                <w:tab w:val="left" w:pos="3751"/>
              </w:tabs>
              <w:spacing w:line="360" w:lineRule="auto"/>
              <w:ind w:left="107" w:right="96" w:firstLine="396"/>
              <w:jc w:val="both"/>
              <w:rPr>
                <w:sz w:val="28"/>
              </w:rPr>
            </w:pPr>
            <w:r>
              <w:rPr>
                <w:sz w:val="28"/>
              </w:rPr>
              <w:t>Выявление</w:t>
            </w:r>
            <w:r>
              <w:rPr>
                <w:sz w:val="28"/>
              </w:rPr>
              <w:tab/>
              <w:t>и</w:t>
            </w:r>
            <w:r>
              <w:rPr>
                <w:sz w:val="28"/>
              </w:rPr>
              <w:tab/>
            </w:r>
            <w:r>
              <w:rPr>
                <w:spacing w:val="-1"/>
                <w:sz w:val="28"/>
              </w:rPr>
              <w:t>устранение</w:t>
            </w:r>
            <w:r>
              <w:rPr>
                <w:spacing w:val="-68"/>
                <w:sz w:val="28"/>
              </w:rPr>
              <w:t xml:space="preserve"> </w:t>
            </w:r>
            <w:r>
              <w:rPr>
                <w:sz w:val="28"/>
              </w:rPr>
              <w:t>неисправностей</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тpaктоpa.</w:t>
            </w:r>
            <w:r>
              <w:rPr>
                <w:spacing w:val="-67"/>
                <w:sz w:val="28"/>
              </w:rPr>
              <w:t xml:space="preserve"> </w:t>
            </w:r>
            <w:r>
              <w:rPr>
                <w:sz w:val="28"/>
              </w:rPr>
              <w:t>Производство</w:t>
            </w:r>
            <w:r>
              <w:rPr>
                <w:spacing w:val="1"/>
                <w:sz w:val="28"/>
              </w:rPr>
              <w:t xml:space="preserve"> </w:t>
            </w:r>
            <w:r>
              <w:rPr>
                <w:sz w:val="28"/>
              </w:rPr>
              <w:t>текущего</w:t>
            </w:r>
            <w:r>
              <w:rPr>
                <w:spacing w:val="1"/>
                <w:sz w:val="28"/>
              </w:rPr>
              <w:t xml:space="preserve"> </w:t>
            </w:r>
            <w:r>
              <w:rPr>
                <w:sz w:val="28"/>
              </w:rPr>
              <w:t>ремонта</w:t>
            </w:r>
            <w:r>
              <w:rPr>
                <w:spacing w:val="1"/>
                <w:sz w:val="28"/>
              </w:rPr>
              <w:t xml:space="preserve"> </w:t>
            </w:r>
            <w:r>
              <w:rPr>
                <w:sz w:val="28"/>
              </w:rPr>
              <w:t>и</w:t>
            </w:r>
            <w:r>
              <w:rPr>
                <w:spacing w:val="-67"/>
                <w:sz w:val="28"/>
              </w:rPr>
              <w:t xml:space="preserve"> </w:t>
            </w:r>
            <w:r>
              <w:rPr>
                <w:sz w:val="28"/>
              </w:rPr>
              <w:t>участие</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видах</w:t>
            </w:r>
            <w:r>
              <w:rPr>
                <w:spacing w:val="1"/>
                <w:sz w:val="28"/>
              </w:rPr>
              <w:t xml:space="preserve"> </w:t>
            </w:r>
            <w:r>
              <w:rPr>
                <w:sz w:val="28"/>
              </w:rPr>
              <w:t>ремонта</w:t>
            </w:r>
            <w:r>
              <w:rPr>
                <w:spacing w:val="1"/>
                <w:sz w:val="28"/>
              </w:rPr>
              <w:t xml:space="preserve"> </w:t>
            </w:r>
            <w:r>
              <w:rPr>
                <w:sz w:val="28"/>
              </w:rPr>
              <w:t>обслуживаемого</w:t>
            </w:r>
            <w:r>
              <w:rPr>
                <w:spacing w:val="12"/>
                <w:sz w:val="28"/>
              </w:rPr>
              <w:t xml:space="preserve"> </w:t>
            </w:r>
            <w:r>
              <w:rPr>
                <w:sz w:val="28"/>
              </w:rPr>
              <w:t>трактора</w:t>
            </w:r>
            <w:r>
              <w:rPr>
                <w:spacing w:val="11"/>
                <w:sz w:val="28"/>
              </w:rPr>
              <w:t xml:space="preserve"> </w:t>
            </w:r>
            <w:r>
              <w:rPr>
                <w:sz w:val="28"/>
              </w:rPr>
              <w:t>и</w:t>
            </w:r>
            <w:r>
              <w:rPr>
                <w:spacing w:val="12"/>
                <w:sz w:val="28"/>
              </w:rPr>
              <w:t xml:space="preserve"> </w:t>
            </w:r>
            <w:r>
              <w:rPr>
                <w:sz w:val="28"/>
              </w:rPr>
              <w:t>прицепных</w:t>
            </w:r>
          </w:p>
          <w:p w:rsidR="00BE4A9A" w:rsidRDefault="00A97B6F">
            <w:pPr>
              <w:pStyle w:val="TableParagraph"/>
              <w:spacing w:line="322" w:lineRule="exact"/>
              <w:ind w:left="107"/>
              <w:rPr>
                <w:sz w:val="28"/>
              </w:rPr>
            </w:pPr>
            <w:r>
              <w:rPr>
                <w:sz w:val="28"/>
              </w:rPr>
              <w:t>устройств.</w:t>
            </w:r>
          </w:p>
        </w:tc>
        <w:tc>
          <w:tcPr>
            <w:tcW w:w="4994" w:type="dxa"/>
          </w:tcPr>
          <w:p w:rsidR="00BE4A9A" w:rsidRDefault="00A97B6F">
            <w:pPr>
              <w:pStyle w:val="TableParagraph"/>
              <w:tabs>
                <w:tab w:val="left" w:pos="3801"/>
              </w:tabs>
              <w:spacing w:line="360" w:lineRule="auto"/>
              <w:ind w:left="107" w:right="95" w:firstLine="396"/>
              <w:jc w:val="both"/>
              <w:rPr>
                <w:sz w:val="28"/>
              </w:rPr>
            </w:pPr>
            <w:r>
              <w:rPr>
                <w:sz w:val="28"/>
              </w:rPr>
              <w:t>Устройство,</w:t>
            </w:r>
            <w:r>
              <w:rPr>
                <w:sz w:val="28"/>
              </w:rPr>
              <w:tab/>
              <w:t>техническое</w:t>
            </w:r>
            <w:r>
              <w:rPr>
                <w:spacing w:val="-68"/>
                <w:sz w:val="28"/>
              </w:rPr>
              <w:t xml:space="preserve"> </w:t>
            </w:r>
            <w:r>
              <w:rPr>
                <w:sz w:val="28"/>
              </w:rPr>
              <w:t>обслуживание</w:t>
            </w:r>
            <w:r>
              <w:rPr>
                <w:spacing w:val="1"/>
                <w:sz w:val="28"/>
              </w:rPr>
              <w:t xml:space="preserve"> </w:t>
            </w:r>
            <w:r>
              <w:rPr>
                <w:sz w:val="28"/>
              </w:rPr>
              <w:t>и</w:t>
            </w:r>
            <w:r>
              <w:rPr>
                <w:spacing w:val="1"/>
                <w:sz w:val="28"/>
              </w:rPr>
              <w:t xml:space="preserve"> </w:t>
            </w:r>
            <w:r>
              <w:rPr>
                <w:sz w:val="28"/>
              </w:rPr>
              <w:t>ремонт</w:t>
            </w:r>
            <w:r>
              <w:rPr>
                <w:spacing w:val="1"/>
                <w:sz w:val="28"/>
              </w:rPr>
              <w:t xml:space="preserve"> </w:t>
            </w:r>
            <w:r>
              <w:rPr>
                <w:sz w:val="28"/>
              </w:rPr>
              <w:t>тракторов</w:t>
            </w:r>
            <w:r>
              <w:rPr>
                <w:spacing w:val="1"/>
                <w:sz w:val="28"/>
              </w:rPr>
              <w:t xml:space="preserve"> </w:t>
            </w:r>
            <w:r>
              <w:rPr>
                <w:sz w:val="28"/>
              </w:rPr>
              <w:t>с</w:t>
            </w:r>
            <w:r>
              <w:rPr>
                <w:spacing w:val="-67"/>
                <w:sz w:val="28"/>
              </w:rPr>
              <w:t xml:space="preserve"> </w:t>
            </w:r>
            <w:r>
              <w:rPr>
                <w:sz w:val="28"/>
              </w:rPr>
              <w:t>двигателем мощностью свыше 77,2 кВт и</w:t>
            </w:r>
            <w:r>
              <w:rPr>
                <w:spacing w:val="1"/>
                <w:sz w:val="28"/>
              </w:rPr>
              <w:t xml:space="preserve"> </w:t>
            </w:r>
            <w:r>
              <w:rPr>
                <w:sz w:val="28"/>
              </w:rPr>
              <w:t>прицепных приспособлений.</w:t>
            </w:r>
          </w:p>
        </w:tc>
      </w:tr>
      <w:tr w:rsidR="00BE4A9A" w:rsidTr="00615DBB">
        <w:trPr>
          <w:trHeight w:val="1931"/>
        </w:trPr>
        <w:tc>
          <w:tcPr>
            <w:tcW w:w="5212" w:type="dxa"/>
          </w:tcPr>
          <w:p w:rsidR="00BE4A9A" w:rsidRDefault="00A97B6F">
            <w:pPr>
              <w:pStyle w:val="TableParagraph"/>
              <w:tabs>
                <w:tab w:val="left" w:pos="2583"/>
                <w:tab w:val="left" w:pos="2794"/>
                <w:tab w:val="left" w:pos="3794"/>
              </w:tabs>
              <w:spacing w:line="360" w:lineRule="auto"/>
              <w:ind w:left="107" w:right="99" w:firstLine="396"/>
              <w:jc w:val="both"/>
              <w:rPr>
                <w:sz w:val="28"/>
              </w:rPr>
            </w:pPr>
            <w:r>
              <w:rPr>
                <w:sz w:val="28"/>
              </w:rPr>
              <w:t>Наблюдение</w:t>
            </w:r>
            <w:r>
              <w:rPr>
                <w:sz w:val="28"/>
              </w:rPr>
              <w:tab/>
            </w:r>
            <w:r>
              <w:rPr>
                <w:sz w:val="28"/>
              </w:rPr>
              <w:tab/>
              <w:t>за</w:t>
            </w:r>
            <w:r>
              <w:rPr>
                <w:sz w:val="28"/>
              </w:rPr>
              <w:tab/>
            </w:r>
            <w:r>
              <w:rPr>
                <w:spacing w:val="-1"/>
                <w:sz w:val="28"/>
              </w:rPr>
              <w:t>погрузкой,</w:t>
            </w:r>
            <w:r>
              <w:rPr>
                <w:spacing w:val="-68"/>
                <w:sz w:val="28"/>
              </w:rPr>
              <w:t xml:space="preserve"> </w:t>
            </w:r>
            <w:r>
              <w:rPr>
                <w:sz w:val="28"/>
              </w:rPr>
              <w:t>креплением</w:t>
            </w:r>
            <w:r>
              <w:rPr>
                <w:sz w:val="28"/>
              </w:rPr>
              <w:tab/>
              <w:t>и</w:t>
            </w:r>
            <w:r>
              <w:rPr>
                <w:sz w:val="28"/>
              </w:rPr>
              <w:tab/>
            </w:r>
            <w:r>
              <w:rPr>
                <w:sz w:val="28"/>
              </w:rPr>
              <w:tab/>
            </w:r>
            <w:r>
              <w:rPr>
                <w:spacing w:val="-1"/>
                <w:sz w:val="28"/>
              </w:rPr>
              <w:t>разгрузкой</w:t>
            </w:r>
            <w:r>
              <w:rPr>
                <w:spacing w:val="-68"/>
                <w:sz w:val="28"/>
              </w:rPr>
              <w:t xml:space="preserve"> </w:t>
            </w:r>
            <w:r>
              <w:rPr>
                <w:sz w:val="28"/>
              </w:rPr>
              <w:t>транспортируемых</w:t>
            </w:r>
            <w:r>
              <w:rPr>
                <w:spacing w:val="-4"/>
                <w:sz w:val="28"/>
              </w:rPr>
              <w:t xml:space="preserve"> </w:t>
            </w:r>
            <w:r>
              <w:rPr>
                <w:sz w:val="28"/>
              </w:rPr>
              <w:t>грузов.</w:t>
            </w:r>
          </w:p>
        </w:tc>
        <w:tc>
          <w:tcPr>
            <w:tcW w:w="4994" w:type="dxa"/>
          </w:tcPr>
          <w:p w:rsidR="00BE4A9A" w:rsidRDefault="00A97B6F">
            <w:pPr>
              <w:pStyle w:val="TableParagraph"/>
              <w:tabs>
                <w:tab w:val="left" w:pos="3124"/>
              </w:tabs>
              <w:spacing w:line="360" w:lineRule="auto"/>
              <w:ind w:left="107" w:right="97" w:firstLine="396"/>
              <w:jc w:val="both"/>
              <w:rPr>
                <w:sz w:val="28"/>
              </w:rPr>
            </w:pPr>
            <w:r>
              <w:rPr>
                <w:sz w:val="28"/>
              </w:rPr>
              <w:t>Правила</w:t>
            </w:r>
            <w:r>
              <w:rPr>
                <w:spacing w:val="1"/>
                <w:sz w:val="28"/>
              </w:rPr>
              <w:t xml:space="preserve"> </w:t>
            </w:r>
            <w:r>
              <w:rPr>
                <w:sz w:val="28"/>
              </w:rPr>
              <w:t>производства</w:t>
            </w:r>
            <w:r>
              <w:rPr>
                <w:spacing w:val="1"/>
                <w:sz w:val="28"/>
              </w:rPr>
              <w:t xml:space="preserve"> </w:t>
            </w:r>
            <w:r>
              <w:rPr>
                <w:sz w:val="28"/>
              </w:rPr>
              <w:t>работ</w:t>
            </w:r>
            <w:r>
              <w:rPr>
                <w:spacing w:val="1"/>
                <w:sz w:val="28"/>
              </w:rPr>
              <w:t xml:space="preserve"> </w:t>
            </w:r>
            <w:r>
              <w:rPr>
                <w:sz w:val="28"/>
              </w:rPr>
              <w:t>при</w:t>
            </w:r>
            <w:r>
              <w:rPr>
                <w:spacing w:val="1"/>
                <w:sz w:val="28"/>
              </w:rPr>
              <w:t xml:space="preserve"> </w:t>
            </w:r>
            <w:r>
              <w:rPr>
                <w:sz w:val="28"/>
              </w:rPr>
              <w:t>погрузке,</w:t>
            </w:r>
            <w:r>
              <w:rPr>
                <w:spacing w:val="1"/>
                <w:sz w:val="28"/>
              </w:rPr>
              <w:t xml:space="preserve"> </w:t>
            </w:r>
            <w:r>
              <w:rPr>
                <w:sz w:val="28"/>
              </w:rPr>
              <w:t>креплении</w:t>
            </w:r>
            <w:r>
              <w:rPr>
                <w:spacing w:val="1"/>
                <w:sz w:val="28"/>
              </w:rPr>
              <w:t xml:space="preserve"> </w:t>
            </w:r>
            <w:r>
              <w:rPr>
                <w:sz w:val="28"/>
              </w:rPr>
              <w:t>и</w:t>
            </w:r>
            <w:r>
              <w:rPr>
                <w:spacing w:val="1"/>
                <w:sz w:val="28"/>
              </w:rPr>
              <w:t xml:space="preserve"> </w:t>
            </w:r>
            <w:r>
              <w:rPr>
                <w:sz w:val="28"/>
              </w:rPr>
              <w:t>разгрузке.</w:t>
            </w:r>
            <w:r>
              <w:rPr>
                <w:spacing w:val="1"/>
                <w:sz w:val="28"/>
              </w:rPr>
              <w:t xml:space="preserve"> </w:t>
            </w:r>
            <w:r>
              <w:rPr>
                <w:sz w:val="28"/>
              </w:rPr>
              <w:t>Оформление</w:t>
            </w:r>
            <w:r>
              <w:rPr>
                <w:sz w:val="28"/>
              </w:rPr>
              <w:tab/>
            </w:r>
            <w:r>
              <w:rPr>
                <w:spacing w:val="-1"/>
                <w:sz w:val="28"/>
              </w:rPr>
              <w:t>приемосдаточных</w:t>
            </w:r>
          </w:p>
          <w:p w:rsidR="00BE4A9A" w:rsidRDefault="00A97B6F">
            <w:pPr>
              <w:pStyle w:val="TableParagraph"/>
              <w:spacing w:line="240" w:lineRule="auto"/>
              <w:ind w:left="107"/>
              <w:jc w:val="both"/>
              <w:rPr>
                <w:sz w:val="28"/>
              </w:rPr>
            </w:pPr>
            <w:r>
              <w:rPr>
                <w:sz w:val="28"/>
              </w:rPr>
              <w:t>документов</w:t>
            </w:r>
            <w:r>
              <w:rPr>
                <w:spacing w:val="-6"/>
                <w:sz w:val="28"/>
              </w:rPr>
              <w:t xml:space="preserve"> </w:t>
            </w:r>
            <w:r>
              <w:rPr>
                <w:sz w:val="28"/>
              </w:rPr>
              <w:t>на</w:t>
            </w:r>
            <w:r>
              <w:rPr>
                <w:spacing w:val="-6"/>
                <w:sz w:val="28"/>
              </w:rPr>
              <w:t xml:space="preserve"> </w:t>
            </w:r>
            <w:r>
              <w:rPr>
                <w:sz w:val="28"/>
              </w:rPr>
              <w:t>перевозимые</w:t>
            </w:r>
            <w:r>
              <w:rPr>
                <w:spacing w:val="-3"/>
                <w:sz w:val="28"/>
              </w:rPr>
              <w:t xml:space="preserve"> </w:t>
            </w:r>
            <w:r>
              <w:rPr>
                <w:sz w:val="28"/>
              </w:rPr>
              <w:t>грузы.</w:t>
            </w:r>
          </w:p>
        </w:tc>
      </w:tr>
    </w:tbl>
    <w:p w:rsidR="00BE4A9A" w:rsidRDefault="00BE4A9A">
      <w:pPr>
        <w:jc w:val="both"/>
        <w:rPr>
          <w:sz w:val="28"/>
        </w:rPr>
        <w:sectPr w:rsidR="00BE4A9A" w:rsidSect="00AC7EAE">
          <w:pgSz w:w="11910" w:h="16840"/>
          <w:pgMar w:top="340" w:right="995" w:bottom="1200" w:left="709" w:header="0" w:footer="973" w:gutter="0"/>
          <w:cols w:space="720"/>
        </w:sectPr>
      </w:pPr>
    </w:p>
    <w:p w:rsidR="00BE4A9A" w:rsidRDefault="00A97B6F">
      <w:pPr>
        <w:pStyle w:val="a3"/>
        <w:spacing w:before="61" w:line="360" w:lineRule="auto"/>
        <w:ind w:right="263" w:firstLine="708"/>
        <w:jc w:val="both"/>
      </w:pPr>
      <w:r>
        <w:rPr>
          <w:b/>
        </w:rPr>
        <w:lastRenderedPageBreak/>
        <w:t xml:space="preserve">Тракторист категории «Е» </w:t>
      </w:r>
      <w:r>
        <w:t>управляет гусеничными тракторами с двигателем</w:t>
      </w:r>
      <w:r>
        <w:rPr>
          <w:spacing w:val="1"/>
        </w:rPr>
        <w:t xml:space="preserve"> </w:t>
      </w:r>
      <w:r>
        <w:t>мощностью свыше 25,7 кВт при транспортировке различных грузов разной массы и</w:t>
      </w:r>
      <w:r>
        <w:rPr>
          <w:spacing w:val="1"/>
        </w:rPr>
        <w:t xml:space="preserve"> </w:t>
      </w:r>
      <w:r>
        <w:t>габаритов с применением прицепных приспособлений или устройств. Наблюдает за</w:t>
      </w:r>
      <w:r>
        <w:rPr>
          <w:spacing w:val="1"/>
        </w:rPr>
        <w:t xml:space="preserve"> </w:t>
      </w:r>
      <w:r>
        <w:t>погрузкой,</w:t>
      </w:r>
      <w:r>
        <w:rPr>
          <w:spacing w:val="-2"/>
        </w:rPr>
        <w:t xml:space="preserve"> </w:t>
      </w:r>
      <w:r>
        <w:t>креплением</w:t>
      </w:r>
      <w:r>
        <w:rPr>
          <w:spacing w:val="-1"/>
        </w:rPr>
        <w:t xml:space="preserve"> </w:t>
      </w:r>
      <w:r>
        <w:t>и</w:t>
      </w:r>
      <w:r>
        <w:rPr>
          <w:spacing w:val="-3"/>
        </w:rPr>
        <w:t xml:space="preserve"> </w:t>
      </w:r>
      <w:r>
        <w:t>разгрузкой</w:t>
      </w:r>
      <w:r>
        <w:rPr>
          <w:spacing w:val="-1"/>
        </w:rPr>
        <w:t xml:space="preserve"> </w:t>
      </w:r>
      <w:r>
        <w:t>транспортируемых</w:t>
      </w:r>
      <w:r>
        <w:rPr>
          <w:spacing w:val="1"/>
        </w:rPr>
        <w:t xml:space="preserve"> </w:t>
      </w:r>
      <w:r>
        <w:t>грузов.</w:t>
      </w:r>
    </w:p>
    <w:p w:rsidR="00BE4A9A" w:rsidRDefault="00A97B6F">
      <w:pPr>
        <w:pStyle w:val="a3"/>
        <w:spacing w:after="6" w:line="360" w:lineRule="auto"/>
        <w:ind w:right="266" w:firstLine="708"/>
        <w:jc w:val="both"/>
      </w:pPr>
      <w:r>
        <w:t>Профессиональные знания и навыки тракториста категории «Е» позволяют ему</w:t>
      </w:r>
      <w:r>
        <w:rPr>
          <w:spacing w:val="1"/>
        </w:rPr>
        <w:t xml:space="preserve"> </w:t>
      </w:r>
      <w:r>
        <w:t>выявлять</w:t>
      </w:r>
      <w:r>
        <w:rPr>
          <w:spacing w:val="18"/>
        </w:rPr>
        <w:t xml:space="preserve"> </w:t>
      </w:r>
      <w:r>
        <w:t>и</w:t>
      </w:r>
      <w:r>
        <w:rPr>
          <w:spacing w:val="19"/>
        </w:rPr>
        <w:t xml:space="preserve"> </w:t>
      </w:r>
      <w:r>
        <w:t>устранять</w:t>
      </w:r>
      <w:r>
        <w:rPr>
          <w:spacing w:val="20"/>
        </w:rPr>
        <w:t xml:space="preserve"> </w:t>
      </w:r>
      <w:r>
        <w:t>неисправности</w:t>
      </w:r>
      <w:r>
        <w:rPr>
          <w:spacing w:val="21"/>
        </w:rPr>
        <w:t xml:space="preserve"> </w:t>
      </w:r>
      <w:r>
        <w:t>в</w:t>
      </w:r>
      <w:r>
        <w:rPr>
          <w:spacing w:val="18"/>
        </w:rPr>
        <w:t xml:space="preserve"> </w:t>
      </w:r>
      <w:r>
        <w:t>работе</w:t>
      </w:r>
      <w:r>
        <w:rPr>
          <w:spacing w:val="18"/>
        </w:rPr>
        <w:t xml:space="preserve"> </w:t>
      </w:r>
      <w:r>
        <w:t>трактора,</w:t>
      </w:r>
      <w:r>
        <w:rPr>
          <w:spacing w:val="17"/>
        </w:rPr>
        <w:t xml:space="preserve"> </w:t>
      </w:r>
      <w:r>
        <w:t>производить</w:t>
      </w:r>
      <w:r>
        <w:rPr>
          <w:spacing w:val="20"/>
        </w:rPr>
        <w:t xml:space="preserve"> </w:t>
      </w:r>
      <w:r>
        <w:t>текущий</w:t>
      </w:r>
      <w:r>
        <w:rPr>
          <w:spacing w:val="18"/>
        </w:rPr>
        <w:t xml:space="preserve"> </w:t>
      </w:r>
      <w:r>
        <w:t>ремонт</w:t>
      </w:r>
      <w:r>
        <w:rPr>
          <w:spacing w:val="-67"/>
        </w:rPr>
        <w:t xml:space="preserve"> </w:t>
      </w:r>
      <w:r>
        <w:t>и</w:t>
      </w:r>
      <w:r>
        <w:rPr>
          <w:spacing w:val="1"/>
        </w:rPr>
        <w:t xml:space="preserve"> </w:t>
      </w:r>
      <w:r>
        <w:t>участвовать</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ремонта</w:t>
      </w:r>
      <w:r>
        <w:rPr>
          <w:spacing w:val="1"/>
        </w:rPr>
        <w:t xml:space="preserve"> </w:t>
      </w:r>
      <w:r>
        <w:t>обслуживаемого</w:t>
      </w:r>
      <w:r>
        <w:rPr>
          <w:spacing w:val="1"/>
        </w:rPr>
        <w:t xml:space="preserve"> </w:t>
      </w:r>
      <w:r>
        <w:t>трактора</w:t>
      </w:r>
      <w:r>
        <w:rPr>
          <w:spacing w:val="1"/>
        </w:rPr>
        <w:t xml:space="preserve"> </w:t>
      </w:r>
      <w:r>
        <w:t>и</w:t>
      </w:r>
      <w:r>
        <w:rPr>
          <w:spacing w:val="71"/>
        </w:rPr>
        <w:t xml:space="preserve"> </w:t>
      </w:r>
      <w:r>
        <w:t>прицепных</w:t>
      </w:r>
      <w:r>
        <w:rPr>
          <w:spacing w:val="-67"/>
        </w:rPr>
        <w:t xml:space="preserve"> </w:t>
      </w:r>
      <w:r>
        <w:t>устройств.</w:t>
      </w:r>
    </w:p>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3"/>
        <w:gridCol w:w="4853"/>
      </w:tblGrid>
      <w:tr w:rsidR="00BE4A9A" w:rsidTr="00615DBB">
        <w:trPr>
          <w:trHeight w:val="967"/>
        </w:trPr>
        <w:tc>
          <w:tcPr>
            <w:tcW w:w="5353" w:type="dxa"/>
          </w:tcPr>
          <w:p w:rsidR="00BE4A9A" w:rsidRDefault="00A97B6F">
            <w:pPr>
              <w:pStyle w:val="TableParagraph"/>
              <w:spacing w:line="317" w:lineRule="exact"/>
              <w:ind w:left="381"/>
              <w:rPr>
                <w:sz w:val="28"/>
              </w:rPr>
            </w:pPr>
            <w:r>
              <w:rPr>
                <w:sz w:val="28"/>
              </w:rPr>
              <w:t>Виды</w:t>
            </w:r>
            <w:r>
              <w:rPr>
                <w:spacing w:val="-4"/>
                <w:sz w:val="28"/>
              </w:rPr>
              <w:t xml:space="preserve"> </w:t>
            </w:r>
            <w:r>
              <w:rPr>
                <w:sz w:val="28"/>
              </w:rPr>
              <w:t>профессиональной</w:t>
            </w:r>
            <w:r>
              <w:rPr>
                <w:spacing w:val="-2"/>
                <w:sz w:val="28"/>
              </w:rPr>
              <w:t xml:space="preserve"> </w:t>
            </w:r>
            <w:r>
              <w:rPr>
                <w:sz w:val="28"/>
              </w:rPr>
              <w:t>деятельности</w:t>
            </w:r>
          </w:p>
        </w:tc>
        <w:tc>
          <w:tcPr>
            <w:tcW w:w="4853" w:type="dxa"/>
          </w:tcPr>
          <w:p w:rsidR="00BE4A9A" w:rsidRDefault="00A97B6F">
            <w:pPr>
              <w:pStyle w:val="TableParagraph"/>
              <w:spacing w:line="317" w:lineRule="exact"/>
              <w:ind w:left="642" w:right="639"/>
              <w:jc w:val="center"/>
              <w:rPr>
                <w:sz w:val="28"/>
              </w:rPr>
            </w:pPr>
            <w:r>
              <w:rPr>
                <w:sz w:val="28"/>
              </w:rPr>
              <w:t>Теоретические</w:t>
            </w:r>
            <w:r>
              <w:rPr>
                <w:spacing w:val="-4"/>
                <w:sz w:val="28"/>
              </w:rPr>
              <w:t xml:space="preserve"> </w:t>
            </w:r>
            <w:r>
              <w:rPr>
                <w:sz w:val="28"/>
              </w:rPr>
              <w:t>основы</w:t>
            </w:r>
          </w:p>
          <w:p w:rsidR="00BE4A9A" w:rsidRDefault="00A97B6F">
            <w:pPr>
              <w:pStyle w:val="TableParagraph"/>
              <w:spacing w:before="161" w:line="240" w:lineRule="auto"/>
              <w:ind w:left="642" w:right="639"/>
              <w:jc w:val="center"/>
              <w:rPr>
                <w:sz w:val="28"/>
              </w:rPr>
            </w:pPr>
            <w:r>
              <w:rPr>
                <w:sz w:val="28"/>
              </w:rPr>
              <w:t>профессиональной</w:t>
            </w:r>
            <w:r>
              <w:rPr>
                <w:spacing w:val="-7"/>
                <w:sz w:val="28"/>
              </w:rPr>
              <w:t xml:space="preserve"> </w:t>
            </w:r>
            <w:r>
              <w:rPr>
                <w:sz w:val="28"/>
              </w:rPr>
              <w:t>деятельности</w:t>
            </w:r>
          </w:p>
        </w:tc>
      </w:tr>
      <w:tr w:rsidR="00BE4A9A" w:rsidTr="00615DBB">
        <w:trPr>
          <w:trHeight w:val="2899"/>
        </w:trPr>
        <w:tc>
          <w:tcPr>
            <w:tcW w:w="5353" w:type="dxa"/>
          </w:tcPr>
          <w:p w:rsidR="00BE4A9A" w:rsidRDefault="00A97B6F">
            <w:pPr>
              <w:pStyle w:val="TableParagraph"/>
              <w:tabs>
                <w:tab w:val="left" w:pos="2699"/>
                <w:tab w:val="left" w:pos="4831"/>
              </w:tabs>
              <w:spacing w:line="360" w:lineRule="auto"/>
              <w:ind w:left="107" w:right="97" w:firstLine="396"/>
              <w:jc w:val="both"/>
              <w:rPr>
                <w:sz w:val="28"/>
              </w:rPr>
            </w:pPr>
            <w:r>
              <w:rPr>
                <w:sz w:val="28"/>
              </w:rPr>
              <w:t>Управление</w:t>
            </w:r>
            <w:r>
              <w:rPr>
                <w:sz w:val="28"/>
              </w:rPr>
              <w:tab/>
              <w:t>тракторами</w:t>
            </w:r>
            <w:r>
              <w:rPr>
                <w:sz w:val="28"/>
              </w:rPr>
              <w:tab/>
            </w:r>
            <w:r>
              <w:rPr>
                <w:spacing w:val="-1"/>
                <w:sz w:val="28"/>
              </w:rPr>
              <w:t>для</w:t>
            </w:r>
            <w:r>
              <w:rPr>
                <w:spacing w:val="-68"/>
                <w:sz w:val="28"/>
              </w:rPr>
              <w:t xml:space="preserve"> </w:t>
            </w:r>
            <w:r>
              <w:rPr>
                <w:sz w:val="28"/>
              </w:rPr>
              <w:t>производства</w:t>
            </w:r>
            <w:r>
              <w:rPr>
                <w:spacing w:val="1"/>
                <w:sz w:val="28"/>
              </w:rPr>
              <w:t xml:space="preserve"> </w:t>
            </w:r>
            <w:r>
              <w:rPr>
                <w:sz w:val="28"/>
              </w:rPr>
              <w:t>работ</w:t>
            </w:r>
            <w:r>
              <w:rPr>
                <w:spacing w:val="1"/>
                <w:sz w:val="28"/>
              </w:rPr>
              <w:t xml:space="preserve"> </w:t>
            </w:r>
            <w:r>
              <w:rPr>
                <w:sz w:val="28"/>
              </w:rPr>
              <w:t>с</w:t>
            </w:r>
            <w:r>
              <w:rPr>
                <w:spacing w:val="1"/>
                <w:sz w:val="28"/>
              </w:rPr>
              <w:t xml:space="preserve"> </w:t>
            </w:r>
            <w:r>
              <w:rPr>
                <w:sz w:val="28"/>
              </w:rPr>
              <w:t>прицепными</w:t>
            </w:r>
            <w:r>
              <w:rPr>
                <w:spacing w:val="1"/>
                <w:sz w:val="28"/>
              </w:rPr>
              <w:t xml:space="preserve"> </w:t>
            </w:r>
            <w:r>
              <w:rPr>
                <w:sz w:val="28"/>
              </w:rPr>
              <w:t>приспособлениями</w:t>
            </w:r>
            <w:r>
              <w:rPr>
                <w:spacing w:val="1"/>
                <w:sz w:val="28"/>
              </w:rPr>
              <w:t xml:space="preserve"> </w:t>
            </w:r>
            <w:r>
              <w:rPr>
                <w:sz w:val="28"/>
              </w:rPr>
              <w:t>и</w:t>
            </w:r>
            <w:r>
              <w:rPr>
                <w:spacing w:val="1"/>
                <w:sz w:val="28"/>
              </w:rPr>
              <w:t xml:space="preserve"> </w:t>
            </w:r>
            <w:r>
              <w:rPr>
                <w:sz w:val="28"/>
              </w:rPr>
              <w:t>устройствами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дорожного</w:t>
            </w:r>
            <w:r>
              <w:rPr>
                <w:spacing w:val="1"/>
                <w:sz w:val="28"/>
              </w:rPr>
              <w:t xml:space="preserve"> </w:t>
            </w:r>
            <w:r>
              <w:rPr>
                <w:sz w:val="28"/>
              </w:rPr>
              <w:t>движения.</w:t>
            </w:r>
            <w:r>
              <w:rPr>
                <w:spacing w:val="38"/>
                <w:sz w:val="28"/>
              </w:rPr>
              <w:t xml:space="preserve"> </w:t>
            </w:r>
            <w:r>
              <w:rPr>
                <w:sz w:val="28"/>
              </w:rPr>
              <w:t>Оказание</w:t>
            </w:r>
            <w:r>
              <w:rPr>
                <w:spacing w:val="39"/>
                <w:sz w:val="28"/>
              </w:rPr>
              <w:t xml:space="preserve"> </w:t>
            </w:r>
            <w:r>
              <w:rPr>
                <w:sz w:val="28"/>
              </w:rPr>
              <w:t>первой</w:t>
            </w:r>
            <w:r>
              <w:rPr>
                <w:spacing w:val="39"/>
                <w:sz w:val="28"/>
              </w:rPr>
              <w:t xml:space="preserve"> </w:t>
            </w:r>
            <w:r>
              <w:rPr>
                <w:sz w:val="28"/>
              </w:rPr>
              <w:t>медицинской</w:t>
            </w:r>
          </w:p>
          <w:p w:rsidR="00BE4A9A" w:rsidRDefault="00A97B6F">
            <w:pPr>
              <w:pStyle w:val="TableParagraph"/>
              <w:spacing w:line="240" w:lineRule="auto"/>
              <w:ind w:left="107"/>
              <w:rPr>
                <w:sz w:val="28"/>
              </w:rPr>
            </w:pPr>
            <w:r>
              <w:rPr>
                <w:sz w:val="28"/>
              </w:rPr>
              <w:t>помощи.</w:t>
            </w:r>
          </w:p>
        </w:tc>
        <w:tc>
          <w:tcPr>
            <w:tcW w:w="4853" w:type="dxa"/>
          </w:tcPr>
          <w:p w:rsidR="00BE4A9A" w:rsidRDefault="00A97B6F">
            <w:pPr>
              <w:pStyle w:val="TableParagraph"/>
              <w:spacing w:line="360" w:lineRule="auto"/>
              <w:ind w:left="108" w:right="97" w:firstLine="396"/>
              <w:jc w:val="both"/>
              <w:rPr>
                <w:sz w:val="28"/>
              </w:rPr>
            </w:pPr>
            <w:r>
              <w:rPr>
                <w:sz w:val="28"/>
              </w:rPr>
              <w:t>Основы</w:t>
            </w:r>
            <w:r>
              <w:rPr>
                <w:spacing w:val="1"/>
                <w:sz w:val="28"/>
              </w:rPr>
              <w:t xml:space="preserve"> </w:t>
            </w:r>
            <w:r>
              <w:rPr>
                <w:sz w:val="28"/>
              </w:rPr>
              <w:t>безопасного</w:t>
            </w:r>
            <w:r>
              <w:rPr>
                <w:spacing w:val="1"/>
                <w:sz w:val="28"/>
              </w:rPr>
              <w:t xml:space="preserve"> </w:t>
            </w:r>
            <w:r>
              <w:rPr>
                <w:sz w:val="28"/>
              </w:rPr>
              <w:t>управления</w:t>
            </w:r>
            <w:r>
              <w:rPr>
                <w:spacing w:val="-67"/>
                <w:sz w:val="28"/>
              </w:rPr>
              <w:t xml:space="preserve"> </w:t>
            </w:r>
            <w:r>
              <w:rPr>
                <w:sz w:val="28"/>
              </w:rPr>
              <w:t>трактором.</w:t>
            </w:r>
            <w:r>
              <w:rPr>
                <w:spacing w:val="1"/>
                <w:sz w:val="28"/>
              </w:rPr>
              <w:t xml:space="preserve"> </w:t>
            </w:r>
            <w:r>
              <w:rPr>
                <w:sz w:val="28"/>
              </w:rPr>
              <w:t>Правовая</w:t>
            </w:r>
            <w:r>
              <w:rPr>
                <w:spacing w:val="1"/>
                <w:sz w:val="28"/>
              </w:rPr>
              <w:t xml:space="preserve"> </w:t>
            </w:r>
            <w:r>
              <w:rPr>
                <w:sz w:val="28"/>
              </w:rPr>
              <w:t>ответственность</w:t>
            </w:r>
            <w:r>
              <w:rPr>
                <w:spacing w:val="1"/>
                <w:sz w:val="28"/>
              </w:rPr>
              <w:t xml:space="preserve"> </w:t>
            </w:r>
            <w:r>
              <w:rPr>
                <w:sz w:val="28"/>
              </w:rPr>
              <w:t>тракториста.</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 Оказание первой медицинской</w:t>
            </w:r>
            <w:r>
              <w:rPr>
                <w:spacing w:val="-67"/>
                <w:sz w:val="28"/>
              </w:rPr>
              <w:t xml:space="preserve"> </w:t>
            </w:r>
            <w:r>
              <w:rPr>
                <w:sz w:val="28"/>
              </w:rPr>
              <w:t>помощи.</w:t>
            </w:r>
          </w:p>
        </w:tc>
      </w:tr>
      <w:tr w:rsidR="00BE4A9A" w:rsidTr="00615DBB">
        <w:trPr>
          <w:trHeight w:val="2414"/>
        </w:trPr>
        <w:tc>
          <w:tcPr>
            <w:tcW w:w="5353" w:type="dxa"/>
          </w:tcPr>
          <w:p w:rsidR="00BE4A9A" w:rsidRDefault="00A97B6F">
            <w:pPr>
              <w:pStyle w:val="TableParagraph"/>
              <w:tabs>
                <w:tab w:val="left" w:pos="2787"/>
                <w:tab w:val="left" w:pos="3896"/>
              </w:tabs>
              <w:spacing w:line="360" w:lineRule="auto"/>
              <w:ind w:left="107" w:right="92" w:firstLine="396"/>
              <w:jc w:val="both"/>
              <w:rPr>
                <w:sz w:val="28"/>
              </w:rPr>
            </w:pPr>
            <w:r>
              <w:rPr>
                <w:sz w:val="28"/>
              </w:rPr>
              <w:t>Выявление</w:t>
            </w:r>
            <w:r>
              <w:rPr>
                <w:sz w:val="28"/>
              </w:rPr>
              <w:tab/>
              <w:t>и</w:t>
            </w:r>
            <w:r>
              <w:rPr>
                <w:sz w:val="28"/>
              </w:rPr>
              <w:tab/>
              <w:t>устранение</w:t>
            </w:r>
            <w:r>
              <w:rPr>
                <w:spacing w:val="-68"/>
                <w:sz w:val="28"/>
              </w:rPr>
              <w:t xml:space="preserve"> </w:t>
            </w:r>
            <w:r>
              <w:rPr>
                <w:sz w:val="28"/>
              </w:rPr>
              <w:t>неисправностей</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тpaктоpa.</w:t>
            </w:r>
            <w:r>
              <w:rPr>
                <w:spacing w:val="1"/>
                <w:sz w:val="28"/>
              </w:rPr>
              <w:t xml:space="preserve"> </w:t>
            </w:r>
            <w:r>
              <w:rPr>
                <w:sz w:val="28"/>
              </w:rPr>
              <w:t>Производство текущего ремонта и участие</w:t>
            </w:r>
            <w:r>
              <w:rPr>
                <w:spacing w:val="-67"/>
                <w:sz w:val="28"/>
              </w:rPr>
              <w:t xml:space="preserve"> </w:t>
            </w:r>
            <w:r>
              <w:rPr>
                <w:sz w:val="28"/>
              </w:rPr>
              <w:t>во</w:t>
            </w:r>
            <w:r>
              <w:rPr>
                <w:spacing w:val="30"/>
                <w:sz w:val="28"/>
              </w:rPr>
              <w:t xml:space="preserve"> </w:t>
            </w:r>
            <w:r>
              <w:rPr>
                <w:sz w:val="28"/>
              </w:rPr>
              <w:t>всех</w:t>
            </w:r>
            <w:r>
              <w:rPr>
                <w:spacing w:val="29"/>
                <w:sz w:val="28"/>
              </w:rPr>
              <w:t xml:space="preserve"> </w:t>
            </w:r>
            <w:r>
              <w:rPr>
                <w:sz w:val="28"/>
              </w:rPr>
              <w:t>видах</w:t>
            </w:r>
            <w:r>
              <w:rPr>
                <w:spacing w:val="30"/>
                <w:sz w:val="28"/>
              </w:rPr>
              <w:t xml:space="preserve"> </w:t>
            </w:r>
            <w:r>
              <w:rPr>
                <w:sz w:val="28"/>
              </w:rPr>
              <w:t>ремонта</w:t>
            </w:r>
            <w:r>
              <w:rPr>
                <w:spacing w:val="26"/>
                <w:sz w:val="28"/>
              </w:rPr>
              <w:t xml:space="preserve"> </w:t>
            </w:r>
            <w:r>
              <w:rPr>
                <w:sz w:val="28"/>
              </w:rPr>
              <w:t>обслуживаемого</w:t>
            </w:r>
          </w:p>
          <w:p w:rsidR="00BE4A9A" w:rsidRDefault="00A97B6F">
            <w:pPr>
              <w:pStyle w:val="TableParagraph"/>
              <w:spacing w:line="240" w:lineRule="auto"/>
              <w:ind w:left="107"/>
              <w:jc w:val="both"/>
              <w:rPr>
                <w:sz w:val="28"/>
              </w:rPr>
            </w:pPr>
            <w:r>
              <w:rPr>
                <w:sz w:val="28"/>
              </w:rPr>
              <w:t>трактора</w:t>
            </w:r>
            <w:r>
              <w:rPr>
                <w:spacing w:val="-3"/>
                <w:sz w:val="28"/>
              </w:rPr>
              <w:t xml:space="preserve"> </w:t>
            </w:r>
            <w:r>
              <w:rPr>
                <w:sz w:val="28"/>
              </w:rPr>
              <w:t>и</w:t>
            </w:r>
            <w:r>
              <w:rPr>
                <w:spacing w:val="-5"/>
                <w:sz w:val="28"/>
              </w:rPr>
              <w:t xml:space="preserve"> </w:t>
            </w:r>
            <w:r>
              <w:rPr>
                <w:sz w:val="28"/>
              </w:rPr>
              <w:t>прицепных</w:t>
            </w:r>
            <w:r>
              <w:rPr>
                <w:spacing w:val="-1"/>
                <w:sz w:val="28"/>
              </w:rPr>
              <w:t xml:space="preserve"> </w:t>
            </w:r>
            <w:r>
              <w:rPr>
                <w:sz w:val="28"/>
              </w:rPr>
              <w:t>устройств.</w:t>
            </w:r>
          </w:p>
        </w:tc>
        <w:tc>
          <w:tcPr>
            <w:tcW w:w="4853" w:type="dxa"/>
          </w:tcPr>
          <w:p w:rsidR="00BE4A9A" w:rsidRDefault="00A97B6F">
            <w:pPr>
              <w:pStyle w:val="TableParagraph"/>
              <w:tabs>
                <w:tab w:val="left" w:pos="3660"/>
              </w:tabs>
              <w:spacing w:line="360" w:lineRule="auto"/>
              <w:ind w:left="108" w:right="97" w:firstLine="396"/>
              <w:jc w:val="both"/>
              <w:rPr>
                <w:sz w:val="28"/>
              </w:rPr>
            </w:pPr>
            <w:r>
              <w:rPr>
                <w:sz w:val="28"/>
              </w:rPr>
              <w:t>Устройство,</w:t>
            </w:r>
            <w:r>
              <w:rPr>
                <w:sz w:val="28"/>
              </w:rPr>
              <w:tab/>
            </w:r>
            <w:r>
              <w:rPr>
                <w:spacing w:val="-1"/>
                <w:sz w:val="28"/>
              </w:rPr>
              <w:t>техническое</w:t>
            </w:r>
            <w:r>
              <w:rPr>
                <w:spacing w:val="-68"/>
                <w:sz w:val="28"/>
              </w:rPr>
              <w:t xml:space="preserve"> </w:t>
            </w:r>
            <w:r>
              <w:rPr>
                <w:sz w:val="28"/>
              </w:rPr>
              <w:t>обслуживание</w:t>
            </w:r>
            <w:r>
              <w:rPr>
                <w:spacing w:val="1"/>
                <w:sz w:val="28"/>
              </w:rPr>
              <w:t xml:space="preserve"> </w:t>
            </w:r>
            <w:r>
              <w:rPr>
                <w:sz w:val="28"/>
              </w:rPr>
              <w:t>и</w:t>
            </w:r>
            <w:r>
              <w:rPr>
                <w:spacing w:val="1"/>
                <w:sz w:val="28"/>
              </w:rPr>
              <w:t xml:space="preserve"> </w:t>
            </w:r>
            <w:r>
              <w:rPr>
                <w:sz w:val="28"/>
              </w:rPr>
              <w:t>ремонт</w:t>
            </w:r>
            <w:r>
              <w:rPr>
                <w:spacing w:val="1"/>
                <w:sz w:val="28"/>
              </w:rPr>
              <w:t xml:space="preserve"> </w:t>
            </w:r>
            <w:r>
              <w:rPr>
                <w:sz w:val="28"/>
              </w:rPr>
              <w:t>тракторов</w:t>
            </w:r>
            <w:r>
              <w:rPr>
                <w:spacing w:val="1"/>
                <w:sz w:val="28"/>
              </w:rPr>
              <w:t xml:space="preserve"> </w:t>
            </w:r>
            <w:r>
              <w:rPr>
                <w:sz w:val="28"/>
              </w:rPr>
              <w:t>с</w:t>
            </w:r>
            <w:r>
              <w:rPr>
                <w:spacing w:val="1"/>
                <w:sz w:val="28"/>
              </w:rPr>
              <w:t xml:space="preserve"> </w:t>
            </w:r>
            <w:r>
              <w:rPr>
                <w:sz w:val="28"/>
              </w:rPr>
              <w:t>двигателем мощностью свыше 25,7 кВт и</w:t>
            </w:r>
            <w:r>
              <w:rPr>
                <w:spacing w:val="-67"/>
                <w:sz w:val="28"/>
              </w:rPr>
              <w:t xml:space="preserve"> </w:t>
            </w:r>
            <w:r>
              <w:rPr>
                <w:sz w:val="28"/>
              </w:rPr>
              <w:t>прицепных приспособлений.</w:t>
            </w:r>
          </w:p>
        </w:tc>
      </w:tr>
      <w:tr w:rsidR="00BE4A9A" w:rsidTr="00615DBB">
        <w:trPr>
          <w:trHeight w:val="1932"/>
        </w:trPr>
        <w:tc>
          <w:tcPr>
            <w:tcW w:w="5353" w:type="dxa"/>
          </w:tcPr>
          <w:p w:rsidR="00BE4A9A" w:rsidRDefault="00A97B6F">
            <w:pPr>
              <w:pStyle w:val="TableParagraph"/>
              <w:spacing w:line="360" w:lineRule="auto"/>
              <w:ind w:left="107" w:right="97" w:firstLine="396"/>
              <w:rPr>
                <w:sz w:val="28"/>
              </w:rPr>
            </w:pPr>
            <w:r>
              <w:rPr>
                <w:sz w:val="28"/>
              </w:rPr>
              <w:t>Наблюдение</w:t>
            </w:r>
            <w:r>
              <w:rPr>
                <w:spacing w:val="21"/>
                <w:sz w:val="28"/>
              </w:rPr>
              <w:t xml:space="preserve"> </w:t>
            </w:r>
            <w:r>
              <w:rPr>
                <w:sz w:val="28"/>
              </w:rPr>
              <w:t>за</w:t>
            </w:r>
            <w:r>
              <w:rPr>
                <w:spacing w:val="21"/>
                <w:sz w:val="28"/>
              </w:rPr>
              <w:t xml:space="preserve"> </w:t>
            </w:r>
            <w:r>
              <w:rPr>
                <w:sz w:val="28"/>
              </w:rPr>
              <w:t>погрузкой,</w:t>
            </w:r>
            <w:r>
              <w:rPr>
                <w:spacing w:val="21"/>
                <w:sz w:val="28"/>
              </w:rPr>
              <w:t xml:space="preserve"> </w:t>
            </w:r>
            <w:r>
              <w:rPr>
                <w:sz w:val="28"/>
              </w:rPr>
              <w:t>креплением</w:t>
            </w:r>
            <w:r>
              <w:rPr>
                <w:spacing w:val="-67"/>
                <w:sz w:val="28"/>
              </w:rPr>
              <w:t xml:space="preserve"> </w:t>
            </w:r>
            <w:r>
              <w:rPr>
                <w:sz w:val="28"/>
              </w:rPr>
              <w:t>и</w:t>
            </w:r>
            <w:r>
              <w:rPr>
                <w:spacing w:val="-3"/>
                <w:sz w:val="28"/>
              </w:rPr>
              <w:t xml:space="preserve"> </w:t>
            </w:r>
            <w:r>
              <w:rPr>
                <w:sz w:val="28"/>
              </w:rPr>
              <w:t>разгрузкой</w:t>
            </w:r>
            <w:r>
              <w:rPr>
                <w:spacing w:val="-2"/>
                <w:sz w:val="28"/>
              </w:rPr>
              <w:t xml:space="preserve"> </w:t>
            </w:r>
            <w:r>
              <w:rPr>
                <w:sz w:val="28"/>
              </w:rPr>
              <w:t>транспортируемых</w:t>
            </w:r>
            <w:r>
              <w:rPr>
                <w:spacing w:val="-1"/>
                <w:sz w:val="28"/>
              </w:rPr>
              <w:t xml:space="preserve"> </w:t>
            </w:r>
            <w:r>
              <w:rPr>
                <w:sz w:val="28"/>
              </w:rPr>
              <w:t>грузов.</w:t>
            </w:r>
          </w:p>
        </w:tc>
        <w:tc>
          <w:tcPr>
            <w:tcW w:w="4853" w:type="dxa"/>
          </w:tcPr>
          <w:p w:rsidR="00BE4A9A" w:rsidRDefault="00A97B6F">
            <w:pPr>
              <w:pStyle w:val="TableParagraph"/>
              <w:tabs>
                <w:tab w:val="left" w:pos="2983"/>
              </w:tabs>
              <w:spacing w:line="360" w:lineRule="auto"/>
              <w:ind w:left="108" w:right="99" w:firstLine="396"/>
              <w:jc w:val="both"/>
              <w:rPr>
                <w:sz w:val="28"/>
              </w:rPr>
            </w:pPr>
            <w:r>
              <w:rPr>
                <w:sz w:val="28"/>
              </w:rPr>
              <w:t>Правила</w:t>
            </w:r>
            <w:r>
              <w:rPr>
                <w:spacing w:val="1"/>
                <w:sz w:val="28"/>
              </w:rPr>
              <w:t xml:space="preserve"> </w:t>
            </w:r>
            <w:r>
              <w:rPr>
                <w:sz w:val="28"/>
              </w:rPr>
              <w:t>производства</w:t>
            </w:r>
            <w:r>
              <w:rPr>
                <w:spacing w:val="1"/>
                <w:sz w:val="28"/>
              </w:rPr>
              <w:t xml:space="preserve"> </w:t>
            </w:r>
            <w:r>
              <w:rPr>
                <w:sz w:val="28"/>
              </w:rPr>
              <w:t>работ</w:t>
            </w:r>
            <w:r>
              <w:rPr>
                <w:spacing w:val="1"/>
                <w:sz w:val="28"/>
              </w:rPr>
              <w:t xml:space="preserve"> </w:t>
            </w:r>
            <w:r>
              <w:rPr>
                <w:sz w:val="28"/>
              </w:rPr>
              <w:t>при</w:t>
            </w:r>
            <w:r>
              <w:rPr>
                <w:spacing w:val="-67"/>
                <w:sz w:val="28"/>
              </w:rPr>
              <w:t xml:space="preserve"> </w:t>
            </w:r>
            <w:r>
              <w:rPr>
                <w:sz w:val="28"/>
              </w:rPr>
              <w:t>погрузке,</w:t>
            </w:r>
            <w:r>
              <w:rPr>
                <w:spacing w:val="1"/>
                <w:sz w:val="28"/>
              </w:rPr>
              <w:t xml:space="preserve"> </w:t>
            </w:r>
            <w:r>
              <w:rPr>
                <w:sz w:val="28"/>
              </w:rPr>
              <w:t>креплении</w:t>
            </w:r>
            <w:r>
              <w:rPr>
                <w:spacing w:val="1"/>
                <w:sz w:val="28"/>
              </w:rPr>
              <w:t xml:space="preserve"> </w:t>
            </w:r>
            <w:r>
              <w:rPr>
                <w:sz w:val="28"/>
              </w:rPr>
              <w:t>и</w:t>
            </w:r>
            <w:r>
              <w:rPr>
                <w:spacing w:val="1"/>
                <w:sz w:val="28"/>
              </w:rPr>
              <w:t xml:space="preserve"> </w:t>
            </w:r>
            <w:r>
              <w:rPr>
                <w:sz w:val="28"/>
              </w:rPr>
              <w:t>разгрузке.</w:t>
            </w:r>
            <w:r>
              <w:rPr>
                <w:spacing w:val="-67"/>
                <w:sz w:val="28"/>
              </w:rPr>
              <w:t xml:space="preserve"> </w:t>
            </w:r>
            <w:r>
              <w:rPr>
                <w:sz w:val="28"/>
              </w:rPr>
              <w:t>Оформление</w:t>
            </w:r>
            <w:r>
              <w:rPr>
                <w:sz w:val="28"/>
              </w:rPr>
              <w:tab/>
            </w:r>
            <w:r>
              <w:rPr>
                <w:spacing w:val="-1"/>
                <w:sz w:val="28"/>
              </w:rPr>
              <w:t>приемосдаточных</w:t>
            </w:r>
          </w:p>
          <w:p w:rsidR="00BE4A9A" w:rsidRDefault="00A97B6F">
            <w:pPr>
              <w:pStyle w:val="TableParagraph"/>
              <w:spacing w:line="240" w:lineRule="auto"/>
              <w:ind w:left="108"/>
              <w:jc w:val="both"/>
              <w:rPr>
                <w:sz w:val="28"/>
              </w:rPr>
            </w:pPr>
            <w:r>
              <w:rPr>
                <w:sz w:val="28"/>
              </w:rPr>
              <w:t>документов</w:t>
            </w:r>
            <w:r>
              <w:rPr>
                <w:spacing w:val="-6"/>
                <w:sz w:val="28"/>
              </w:rPr>
              <w:t xml:space="preserve"> </w:t>
            </w:r>
            <w:r>
              <w:rPr>
                <w:sz w:val="28"/>
              </w:rPr>
              <w:t>на</w:t>
            </w:r>
            <w:r>
              <w:rPr>
                <w:spacing w:val="-6"/>
                <w:sz w:val="28"/>
              </w:rPr>
              <w:t xml:space="preserve"> </w:t>
            </w:r>
            <w:r>
              <w:rPr>
                <w:sz w:val="28"/>
              </w:rPr>
              <w:t>перевозимые</w:t>
            </w:r>
            <w:r>
              <w:rPr>
                <w:spacing w:val="-3"/>
                <w:sz w:val="28"/>
              </w:rPr>
              <w:t xml:space="preserve"> </w:t>
            </w:r>
            <w:r>
              <w:rPr>
                <w:sz w:val="28"/>
              </w:rPr>
              <w:t>грузы.</w:t>
            </w:r>
          </w:p>
        </w:tc>
      </w:tr>
    </w:tbl>
    <w:p w:rsidR="00BE4A9A" w:rsidRDefault="00BE4A9A">
      <w:pPr>
        <w:jc w:val="both"/>
        <w:rPr>
          <w:sz w:val="28"/>
        </w:rPr>
        <w:sectPr w:rsidR="00BE4A9A" w:rsidSect="00AC7EAE">
          <w:pgSz w:w="11910" w:h="16840"/>
          <w:pgMar w:top="340" w:right="995" w:bottom="1200" w:left="709" w:header="0" w:footer="973" w:gutter="0"/>
          <w:cols w:space="720"/>
        </w:sectPr>
      </w:pPr>
    </w:p>
    <w:p w:rsidR="00BE4A9A" w:rsidRDefault="000F1C8B">
      <w:pPr>
        <w:pStyle w:val="Heading1"/>
        <w:numPr>
          <w:ilvl w:val="1"/>
          <w:numId w:val="40"/>
        </w:numPr>
        <w:tabs>
          <w:tab w:val="left" w:pos="4572"/>
        </w:tabs>
        <w:spacing w:before="65"/>
        <w:ind w:left="4571" w:hanging="282"/>
        <w:jc w:val="left"/>
      </w:pPr>
      <w:r>
        <w:lastRenderedPageBreak/>
        <w:pict>
          <v:shape id="docshape3" o:spid="_x0000_s2057" style="position:absolute;left:0;text-align:left;margin-left:97.35pt;margin-top:310.15pt;width:165.05pt;height:29.8pt;z-index:-18956288;mso-position-horizontal-relative:page;mso-position-vertical-relative:page" coordorigin="1947,6203" coordsize="3301,596" path="m5247,6203r-3300,l1947,6481r,50l1947,6798r669,l2616,6531r2631,l5247,6203xe" stroked="f">
            <v:path arrowok="t"/>
            <w10:wrap anchorx="page" anchory="page"/>
          </v:shape>
        </w:pict>
      </w:r>
      <w:r>
        <w:pict>
          <v:shape id="docshape4" o:spid="_x0000_s2056" style="position:absolute;left:0;text-align:left;margin-left:97.35pt;margin-top:352.25pt;width:135.65pt;height:29.9pt;z-index:-18955776;mso-position-horizontal-relative:page;mso-position-vertical-relative:page" coordorigin="1947,7045" coordsize="2713,598" path="m4659,7045r-2712,l1947,7323r,51l1947,7643r1277,l3224,7374r1435,l4659,7045xe" stroked="f">
            <v:path arrowok="t"/>
            <w10:wrap anchorx="page" anchory="page"/>
          </v:shape>
        </w:pict>
      </w:r>
      <w:r>
        <w:pict>
          <v:shape id="docshape5" o:spid="_x0000_s2055" style="position:absolute;left:0;text-align:left;margin-left:97.35pt;margin-top:452.1pt;width:161.7pt;height:29.9pt;z-index:-18955264;mso-position-horizontal-relative:page;mso-position-vertical-relative:page" coordorigin="1947,9042" coordsize="3234,598" path="m5180,9042r-3233,l1947,9321r,50l1947,9640r2335,l4282,9371r898,l5180,9042xe" stroked="f">
            <v:path arrowok="t"/>
            <w10:wrap anchorx="page" anchory="page"/>
          </v:shape>
        </w:pict>
      </w:r>
      <w:r>
        <w:pict>
          <v:shape id="docshape6" o:spid="_x0000_s2054" style="position:absolute;left:0;text-align:left;margin-left:97.35pt;margin-top:494.35pt;width:180.15pt;height:29.8pt;z-index:-18954752;mso-position-horizontal-relative:page;mso-position-vertical-relative:page" coordorigin="1947,9887" coordsize="3603,596" path="m5550,10165r-344,l5206,9887r-3259,l1947,10165r,51l1947,10482r3603,l5550,10165xe" stroked="f">
            <v:path arrowok="t"/>
            <w10:wrap anchorx="page" anchory="page"/>
          </v:shape>
        </w:pict>
      </w:r>
      <w:r>
        <w:pict>
          <v:shape id="docshape7" o:spid="_x0000_s2053" style="position:absolute;left:0;text-align:left;margin-left:97.35pt;margin-top:536.5pt;width:180.3pt;height:57.75pt;z-index:-18954240;mso-position-horizontal-relative:page;mso-position-vertical-relative:page" coordorigin="1947,10730" coordsize="3606,1155" path="m5552,11287r-1807,l3745,11059r1514,l5259,10730r-3312,l1947,11008r,51l1947,11884r1889,l3836,11616r1716,l5552,11287xe" stroked="f">
            <v:path arrowok="t"/>
            <w10:wrap anchorx="page" anchory="page"/>
          </v:shape>
        </w:pict>
      </w:r>
      <w:r>
        <w:pict>
          <v:rect id="docshape8" o:spid="_x0000_s2052" style="position:absolute;left:0;text-align:left;margin-left:97.35pt;margin-top:606.6pt;width:58.55pt;height:15.95pt;z-index:-18953728;mso-position-horizontal-relative:page;mso-position-vertical-relative:page" stroked="f">
            <w10:wrap anchorx="page" anchory="page"/>
          </v:rect>
        </w:pict>
      </w:r>
      <w:r>
        <w:pict>
          <v:rect id="docshape9" o:spid="_x0000_s2051" style="position:absolute;left:0;text-align:left;margin-left:97.35pt;margin-top:634.9pt;width:141.15pt;height:15.85pt;z-index:-18953216;mso-position-horizontal-relative:page;mso-position-vertical-relative:page" stroked="f">
            <w10:wrap anchorx="page" anchory="page"/>
          </v:rect>
        </w:pict>
      </w:r>
      <w:r>
        <w:pict>
          <v:rect id="docshape10" o:spid="_x0000_s2050" style="position:absolute;left:0;text-align:left;margin-left:97.35pt;margin-top:663.1pt;width:131.8pt;height:15.95pt;z-index:-18952704;mso-position-horizontal-relative:page;mso-position-vertical-relative:page" stroked="f">
            <w10:wrap anchorx="page" anchory="page"/>
          </v:rect>
        </w:pict>
      </w:r>
      <w:r w:rsidR="00A97B6F">
        <w:t>УЧЕБНЫЙ</w:t>
      </w:r>
      <w:r w:rsidR="00A97B6F">
        <w:rPr>
          <w:spacing w:val="-1"/>
        </w:rPr>
        <w:t xml:space="preserve"> </w:t>
      </w:r>
      <w:r w:rsidR="00A97B6F">
        <w:t>ПЛАН</w:t>
      </w:r>
    </w:p>
    <w:p w:rsidR="00BE4A9A" w:rsidRDefault="00A97B6F">
      <w:pPr>
        <w:pStyle w:val="Heading2"/>
        <w:spacing w:before="160" w:line="362" w:lineRule="auto"/>
        <w:ind w:left="1287" w:right="984" w:firstLine="499"/>
      </w:pPr>
      <w:r>
        <w:t>профессиональной подготовки новых рабочих по профессии</w:t>
      </w:r>
      <w:r>
        <w:rPr>
          <w:spacing w:val="1"/>
        </w:rPr>
        <w:t xml:space="preserve"> </w:t>
      </w:r>
      <w:r>
        <w:t>19205</w:t>
      </w:r>
      <w:r>
        <w:rPr>
          <w:spacing w:val="-11"/>
        </w:rPr>
        <w:t xml:space="preserve"> </w:t>
      </w:r>
      <w:r>
        <w:t>«Тракторист-машинист</w:t>
      </w:r>
      <w:r>
        <w:rPr>
          <w:spacing w:val="-7"/>
        </w:rPr>
        <w:t xml:space="preserve"> </w:t>
      </w:r>
      <w:r>
        <w:t>сельскохозяйственного</w:t>
      </w:r>
      <w:r>
        <w:rPr>
          <w:spacing w:val="-7"/>
        </w:rPr>
        <w:t xml:space="preserve"> </w:t>
      </w:r>
      <w:r>
        <w:t>производства»</w:t>
      </w:r>
    </w:p>
    <w:p w:rsidR="00BE4A9A" w:rsidRDefault="00A97B6F">
      <w:pPr>
        <w:spacing w:line="317" w:lineRule="exact"/>
        <w:ind w:left="4098"/>
        <w:rPr>
          <w:b/>
          <w:sz w:val="28"/>
        </w:rPr>
      </w:pPr>
      <w:r>
        <w:rPr>
          <w:b/>
          <w:sz w:val="28"/>
        </w:rPr>
        <w:t>категории</w:t>
      </w:r>
      <w:r>
        <w:rPr>
          <w:b/>
          <w:spacing w:val="-3"/>
          <w:sz w:val="28"/>
        </w:rPr>
        <w:t xml:space="preserve"> </w:t>
      </w:r>
      <w:r>
        <w:rPr>
          <w:b/>
          <w:sz w:val="28"/>
        </w:rPr>
        <w:t>«В»,</w:t>
      </w:r>
      <w:r>
        <w:rPr>
          <w:b/>
          <w:spacing w:val="-3"/>
          <w:sz w:val="28"/>
        </w:rPr>
        <w:t xml:space="preserve"> </w:t>
      </w:r>
      <w:r>
        <w:rPr>
          <w:b/>
          <w:sz w:val="28"/>
        </w:rPr>
        <w:t>«С»,</w:t>
      </w:r>
      <w:r>
        <w:rPr>
          <w:b/>
          <w:spacing w:val="-3"/>
          <w:sz w:val="28"/>
        </w:rPr>
        <w:t xml:space="preserve"> </w:t>
      </w:r>
      <w:r>
        <w:rPr>
          <w:b/>
          <w:sz w:val="28"/>
        </w:rPr>
        <w:t>«Е»</w:t>
      </w:r>
    </w:p>
    <w:p w:rsidR="00BE4A9A" w:rsidRDefault="00A97B6F">
      <w:pPr>
        <w:pStyle w:val="a3"/>
        <w:spacing w:before="122"/>
      </w:pPr>
      <w:r>
        <w:t>Срок</w:t>
      </w:r>
      <w:r>
        <w:rPr>
          <w:spacing w:val="-1"/>
        </w:rPr>
        <w:t xml:space="preserve"> </w:t>
      </w:r>
      <w:r>
        <w:t>обучения (час/</w:t>
      </w:r>
      <w:r>
        <w:rPr>
          <w:spacing w:val="-1"/>
        </w:rPr>
        <w:t xml:space="preserve"> </w:t>
      </w:r>
      <w:r>
        <w:t>месяц) -</w:t>
      </w:r>
      <w:r>
        <w:rPr>
          <w:spacing w:val="-3"/>
        </w:rPr>
        <w:t xml:space="preserve"> </w:t>
      </w:r>
      <w:r w:rsidR="00207C3A">
        <w:t>450</w:t>
      </w:r>
      <w:r>
        <w:rPr>
          <w:spacing w:val="1"/>
        </w:rPr>
        <w:t xml:space="preserve"> </w:t>
      </w:r>
      <w:r>
        <w:t>часов</w:t>
      </w:r>
      <w:r>
        <w:rPr>
          <w:spacing w:val="-4"/>
        </w:rPr>
        <w:t xml:space="preserve"> </w:t>
      </w:r>
      <w:r>
        <w:t>/</w:t>
      </w:r>
      <w:r>
        <w:rPr>
          <w:spacing w:val="-3"/>
        </w:rPr>
        <w:t xml:space="preserve"> </w:t>
      </w:r>
      <w:r>
        <w:t>3</w:t>
      </w:r>
      <w:r>
        <w:rPr>
          <w:spacing w:val="1"/>
        </w:rPr>
        <w:t xml:space="preserve"> </w:t>
      </w:r>
      <w:r>
        <w:t>месяца</w:t>
      </w:r>
    </w:p>
    <w:tbl>
      <w:tblPr>
        <w:tblStyle w:val="TableNormal"/>
        <w:tblW w:w="1017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7"/>
        <w:gridCol w:w="3831"/>
        <w:gridCol w:w="1136"/>
        <w:gridCol w:w="1417"/>
        <w:gridCol w:w="1278"/>
        <w:gridCol w:w="1420"/>
      </w:tblGrid>
      <w:tr w:rsidR="00BE4A9A" w:rsidTr="002A57A2">
        <w:trPr>
          <w:trHeight w:val="277"/>
        </w:trPr>
        <w:tc>
          <w:tcPr>
            <w:tcW w:w="1097" w:type="dxa"/>
            <w:vMerge w:val="restart"/>
          </w:tcPr>
          <w:p w:rsidR="00BE4A9A" w:rsidRDefault="00A97B6F">
            <w:pPr>
              <w:pStyle w:val="TableParagraph"/>
              <w:spacing w:line="281" w:lineRule="exact"/>
              <w:ind w:left="107"/>
              <w:rPr>
                <w:sz w:val="28"/>
              </w:rPr>
            </w:pPr>
            <w:r>
              <w:rPr>
                <w:sz w:val="28"/>
              </w:rPr>
              <w:t>Индекс</w:t>
            </w:r>
          </w:p>
        </w:tc>
        <w:tc>
          <w:tcPr>
            <w:tcW w:w="3831" w:type="dxa"/>
            <w:vMerge w:val="restart"/>
          </w:tcPr>
          <w:p w:rsidR="00BE4A9A" w:rsidRDefault="00A97B6F">
            <w:pPr>
              <w:pStyle w:val="TableParagraph"/>
              <w:spacing w:line="281" w:lineRule="exact"/>
              <w:ind w:left="350"/>
              <w:rPr>
                <w:sz w:val="28"/>
              </w:rPr>
            </w:pPr>
            <w:r>
              <w:rPr>
                <w:sz w:val="28"/>
              </w:rPr>
              <w:t>Наименование</w:t>
            </w:r>
            <w:r>
              <w:rPr>
                <w:spacing w:val="-4"/>
                <w:sz w:val="28"/>
              </w:rPr>
              <w:t xml:space="preserve"> </w:t>
            </w:r>
            <w:r>
              <w:rPr>
                <w:sz w:val="28"/>
              </w:rPr>
              <w:t>дисциплин</w:t>
            </w:r>
          </w:p>
        </w:tc>
        <w:tc>
          <w:tcPr>
            <w:tcW w:w="5251" w:type="dxa"/>
            <w:gridSpan w:val="4"/>
          </w:tcPr>
          <w:p w:rsidR="00BE4A9A" w:rsidRDefault="00A97B6F">
            <w:pPr>
              <w:pStyle w:val="TableParagraph"/>
              <w:spacing w:line="258" w:lineRule="exact"/>
              <w:ind w:left="1555"/>
              <w:rPr>
                <w:sz w:val="28"/>
              </w:rPr>
            </w:pPr>
            <w:r>
              <w:rPr>
                <w:sz w:val="28"/>
              </w:rPr>
              <w:t>Количество</w:t>
            </w:r>
            <w:r>
              <w:rPr>
                <w:spacing w:val="-1"/>
                <w:sz w:val="28"/>
              </w:rPr>
              <w:t xml:space="preserve"> </w:t>
            </w:r>
            <w:r>
              <w:rPr>
                <w:sz w:val="28"/>
              </w:rPr>
              <w:t>часов</w:t>
            </w:r>
          </w:p>
        </w:tc>
      </w:tr>
      <w:tr w:rsidR="00BE4A9A" w:rsidTr="002A57A2">
        <w:trPr>
          <w:trHeight w:val="1389"/>
        </w:trPr>
        <w:tc>
          <w:tcPr>
            <w:tcW w:w="1097" w:type="dxa"/>
            <w:vMerge/>
            <w:tcBorders>
              <w:top w:val="nil"/>
            </w:tcBorders>
          </w:tcPr>
          <w:p w:rsidR="00BE4A9A" w:rsidRDefault="00BE4A9A">
            <w:pPr>
              <w:rPr>
                <w:sz w:val="2"/>
                <w:szCs w:val="2"/>
              </w:rPr>
            </w:pPr>
          </w:p>
        </w:tc>
        <w:tc>
          <w:tcPr>
            <w:tcW w:w="3831" w:type="dxa"/>
            <w:vMerge/>
            <w:tcBorders>
              <w:top w:val="nil"/>
            </w:tcBorders>
          </w:tcPr>
          <w:p w:rsidR="00BE4A9A" w:rsidRDefault="00BE4A9A">
            <w:pPr>
              <w:rPr>
                <w:sz w:val="2"/>
                <w:szCs w:val="2"/>
              </w:rPr>
            </w:pPr>
          </w:p>
        </w:tc>
        <w:tc>
          <w:tcPr>
            <w:tcW w:w="1136" w:type="dxa"/>
          </w:tcPr>
          <w:p w:rsidR="00BE4A9A" w:rsidRDefault="00A97B6F">
            <w:pPr>
              <w:pStyle w:val="TableParagraph"/>
              <w:spacing w:line="281" w:lineRule="exact"/>
              <w:ind w:left="199" w:right="196"/>
              <w:jc w:val="center"/>
              <w:rPr>
                <w:sz w:val="28"/>
              </w:rPr>
            </w:pPr>
            <w:r>
              <w:rPr>
                <w:sz w:val="28"/>
              </w:rPr>
              <w:t>Всего</w:t>
            </w:r>
          </w:p>
        </w:tc>
        <w:tc>
          <w:tcPr>
            <w:tcW w:w="1417" w:type="dxa"/>
            <w:tcBorders>
              <w:right w:val="single" w:sz="6" w:space="0" w:color="000000"/>
            </w:tcBorders>
          </w:tcPr>
          <w:p w:rsidR="00BE4A9A" w:rsidRDefault="00A97B6F">
            <w:pPr>
              <w:pStyle w:val="TableParagraph"/>
              <w:spacing w:line="206" w:lineRule="auto"/>
              <w:ind w:left="145" w:right="139"/>
              <w:jc w:val="center"/>
              <w:rPr>
                <w:sz w:val="28"/>
              </w:rPr>
            </w:pPr>
            <w:r>
              <w:rPr>
                <w:sz w:val="28"/>
              </w:rPr>
              <w:t>Теоретич</w:t>
            </w:r>
            <w:r>
              <w:rPr>
                <w:spacing w:val="-67"/>
                <w:sz w:val="28"/>
              </w:rPr>
              <w:t xml:space="preserve"> </w:t>
            </w:r>
            <w:r>
              <w:rPr>
                <w:sz w:val="28"/>
              </w:rPr>
              <w:t>еские</w:t>
            </w:r>
            <w:r>
              <w:rPr>
                <w:spacing w:val="1"/>
                <w:sz w:val="28"/>
              </w:rPr>
              <w:t xml:space="preserve"> </w:t>
            </w:r>
            <w:r>
              <w:rPr>
                <w:sz w:val="28"/>
              </w:rPr>
              <w:t>занятия</w:t>
            </w:r>
          </w:p>
        </w:tc>
        <w:tc>
          <w:tcPr>
            <w:tcW w:w="1278" w:type="dxa"/>
            <w:tcBorders>
              <w:left w:val="single" w:sz="6" w:space="0" w:color="000000"/>
            </w:tcBorders>
          </w:tcPr>
          <w:p w:rsidR="00BE4A9A" w:rsidRDefault="00A97B6F">
            <w:pPr>
              <w:pStyle w:val="TableParagraph"/>
              <w:spacing w:line="206" w:lineRule="auto"/>
              <w:ind w:left="143" w:right="132"/>
              <w:jc w:val="center"/>
              <w:rPr>
                <w:sz w:val="28"/>
              </w:rPr>
            </w:pPr>
            <w:r>
              <w:rPr>
                <w:sz w:val="28"/>
              </w:rPr>
              <w:t>Лаборат</w:t>
            </w:r>
            <w:r>
              <w:rPr>
                <w:spacing w:val="-67"/>
                <w:sz w:val="28"/>
              </w:rPr>
              <w:t xml:space="preserve"> </w:t>
            </w:r>
            <w:r>
              <w:rPr>
                <w:sz w:val="28"/>
              </w:rPr>
              <w:t>орно-</w:t>
            </w:r>
            <w:r>
              <w:rPr>
                <w:spacing w:val="1"/>
                <w:sz w:val="28"/>
              </w:rPr>
              <w:t xml:space="preserve"> </w:t>
            </w:r>
            <w:r>
              <w:rPr>
                <w:sz w:val="28"/>
              </w:rPr>
              <w:t>практич</w:t>
            </w:r>
            <w:r>
              <w:rPr>
                <w:spacing w:val="-67"/>
                <w:sz w:val="28"/>
              </w:rPr>
              <w:t xml:space="preserve"> </w:t>
            </w:r>
            <w:r>
              <w:rPr>
                <w:sz w:val="28"/>
              </w:rPr>
              <w:t>еские</w:t>
            </w:r>
          </w:p>
          <w:p w:rsidR="00BE4A9A" w:rsidRDefault="00A97B6F">
            <w:pPr>
              <w:pStyle w:val="TableParagraph"/>
              <w:spacing w:line="266" w:lineRule="exact"/>
              <w:ind w:left="138" w:right="132"/>
              <w:jc w:val="center"/>
              <w:rPr>
                <w:sz w:val="28"/>
              </w:rPr>
            </w:pPr>
            <w:r>
              <w:rPr>
                <w:sz w:val="28"/>
              </w:rPr>
              <w:t>занятия</w:t>
            </w:r>
          </w:p>
        </w:tc>
        <w:tc>
          <w:tcPr>
            <w:tcW w:w="1420" w:type="dxa"/>
          </w:tcPr>
          <w:p w:rsidR="00BE4A9A" w:rsidRDefault="00A97B6F">
            <w:pPr>
              <w:pStyle w:val="TableParagraph"/>
              <w:spacing w:line="206" w:lineRule="auto"/>
              <w:ind w:left="396" w:right="108" w:hanging="269"/>
              <w:rPr>
                <w:sz w:val="28"/>
              </w:rPr>
            </w:pPr>
            <w:r>
              <w:rPr>
                <w:sz w:val="28"/>
              </w:rPr>
              <w:t>Экзамен /</w:t>
            </w:r>
            <w:r>
              <w:rPr>
                <w:spacing w:val="-67"/>
                <w:sz w:val="28"/>
              </w:rPr>
              <w:t xml:space="preserve"> </w:t>
            </w:r>
            <w:r>
              <w:rPr>
                <w:sz w:val="28"/>
              </w:rPr>
              <w:t>зачет</w:t>
            </w:r>
          </w:p>
        </w:tc>
      </w:tr>
      <w:tr w:rsidR="00BE4A9A" w:rsidTr="002A57A2">
        <w:trPr>
          <w:trHeight w:val="556"/>
        </w:trPr>
        <w:tc>
          <w:tcPr>
            <w:tcW w:w="1097" w:type="dxa"/>
          </w:tcPr>
          <w:p w:rsidR="00BE4A9A" w:rsidRDefault="00A97B6F">
            <w:pPr>
              <w:pStyle w:val="TableParagraph"/>
              <w:spacing w:line="281" w:lineRule="exact"/>
              <w:ind w:left="135" w:right="125"/>
              <w:jc w:val="center"/>
              <w:rPr>
                <w:b/>
                <w:sz w:val="28"/>
              </w:rPr>
            </w:pPr>
            <w:r>
              <w:rPr>
                <w:b/>
                <w:sz w:val="28"/>
              </w:rPr>
              <w:t>ОП.00</w:t>
            </w:r>
          </w:p>
        </w:tc>
        <w:tc>
          <w:tcPr>
            <w:tcW w:w="3831" w:type="dxa"/>
          </w:tcPr>
          <w:p w:rsidR="00BE4A9A" w:rsidRDefault="00A97B6F">
            <w:pPr>
              <w:pStyle w:val="TableParagraph"/>
              <w:spacing w:line="259" w:lineRule="exact"/>
              <w:rPr>
                <w:b/>
                <w:sz w:val="28"/>
              </w:rPr>
            </w:pPr>
            <w:r>
              <w:rPr>
                <w:b/>
                <w:sz w:val="28"/>
              </w:rPr>
              <w:t>Общепрофессиональный</w:t>
            </w:r>
          </w:p>
          <w:p w:rsidR="00BE4A9A" w:rsidRDefault="00A97B6F">
            <w:pPr>
              <w:pStyle w:val="TableParagraph"/>
              <w:spacing w:line="277" w:lineRule="exact"/>
              <w:rPr>
                <w:b/>
                <w:sz w:val="28"/>
              </w:rPr>
            </w:pPr>
            <w:r>
              <w:rPr>
                <w:b/>
                <w:sz w:val="28"/>
              </w:rPr>
              <w:t>цикл</w:t>
            </w:r>
          </w:p>
        </w:tc>
        <w:tc>
          <w:tcPr>
            <w:tcW w:w="1136" w:type="dxa"/>
          </w:tcPr>
          <w:p w:rsidR="00BE4A9A" w:rsidRDefault="00A97B6F">
            <w:pPr>
              <w:pStyle w:val="TableParagraph"/>
              <w:spacing w:line="281" w:lineRule="exact"/>
              <w:ind w:left="199" w:right="192"/>
              <w:jc w:val="center"/>
              <w:rPr>
                <w:b/>
                <w:sz w:val="28"/>
              </w:rPr>
            </w:pPr>
            <w:r>
              <w:rPr>
                <w:b/>
                <w:sz w:val="28"/>
              </w:rPr>
              <w:t>44</w:t>
            </w:r>
          </w:p>
        </w:tc>
        <w:tc>
          <w:tcPr>
            <w:tcW w:w="1417" w:type="dxa"/>
            <w:tcBorders>
              <w:right w:val="single" w:sz="6" w:space="0" w:color="000000"/>
            </w:tcBorders>
          </w:tcPr>
          <w:p w:rsidR="00BE4A9A" w:rsidRDefault="00A97B6F">
            <w:pPr>
              <w:pStyle w:val="TableParagraph"/>
              <w:spacing w:line="281" w:lineRule="exact"/>
              <w:ind w:left="142" w:right="139"/>
              <w:jc w:val="center"/>
              <w:rPr>
                <w:b/>
                <w:sz w:val="28"/>
              </w:rPr>
            </w:pPr>
            <w:r>
              <w:rPr>
                <w:b/>
                <w:sz w:val="28"/>
              </w:rPr>
              <w:t>44</w:t>
            </w:r>
          </w:p>
        </w:tc>
        <w:tc>
          <w:tcPr>
            <w:tcW w:w="1278" w:type="dxa"/>
            <w:tcBorders>
              <w:left w:val="single" w:sz="6" w:space="0" w:color="000000"/>
            </w:tcBorders>
          </w:tcPr>
          <w:p w:rsidR="00BE4A9A" w:rsidRDefault="00A97B6F">
            <w:pPr>
              <w:pStyle w:val="TableParagraph"/>
              <w:spacing w:line="281" w:lineRule="exact"/>
              <w:ind w:left="4"/>
              <w:jc w:val="center"/>
              <w:rPr>
                <w:b/>
                <w:sz w:val="28"/>
              </w:rPr>
            </w:pPr>
            <w:r>
              <w:rPr>
                <w:b/>
                <w:sz w:val="28"/>
              </w:rPr>
              <w:t>-</w:t>
            </w:r>
          </w:p>
        </w:tc>
        <w:tc>
          <w:tcPr>
            <w:tcW w:w="1420" w:type="dxa"/>
          </w:tcPr>
          <w:p w:rsidR="00BE4A9A" w:rsidRDefault="00A97B6F">
            <w:pPr>
              <w:pStyle w:val="TableParagraph"/>
              <w:spacing w:line="281" w:lineRule="exact"/>
              <w:ind w:left="4"/>
              <w:jc w:val="center"/>
              <w:rPr>
                <w:b/>
                <w:sz w:val="28"/>
              </w:rPr>
            </w:pPr>
            <w:r>
              <w:rPr>
                <w:b/>
                <w:sz w:val="28"/>
              </w:rPr>
              <w:t>-</w:t>
            </w:r>
          </w:p>
        </w:tc>
      </w:tr>
      <w:tr w:rsidR="00BE4A9A" w:rsidTr="002A57A2">
        <w:trPr>
          <w:trHeight w:val="556"/>
        </w:trPr>
        <w:tc>
          <w:tcPr>
            <w:tcW w:w="1097" w:type="dxa"/>
          </w:tcPr>
          <w:p w:rsidR="00BE4A9A" w:rsidRDefault="00A97B6F">
            <w:pPr>
              <w:pStyle w:val="TableParagraph"/>
              <w:spacing w:line="281" w:lineRule="exact"/>
              <w:ind w:left="132" w:right="125"/>
              <w:jc w:val="center"/>
              <w:rPr>
                <w:sz w:val="28"/>
              </w:rPr>
            </w:pPr>
            <w:r>
              <w:rPr>
                <w:sz w:val="28"/>
              </w:rPr>
              <w:t>ОП.01</w:t>
            </w:r>
          </w:p>
        </w:tc>
        <w:tc>
          <w:tcPr>
            <w:tcW w:w="3831" w:type="dxa"/>
          </w:tcPr>
          <w:p w:rsidR="00BE4A9A" w:rsidRDefault="00A97B6F">
            <w:pPr>
              <w:pStyle w:val="TableParagraph"/>
              <w:spacing w:line="259" w:lineRule="exact"/>
              <w:rPr>
                <w:sz w:val="28"/>
              </w:rPr>
            </w:pPr>
            <w:r>
              <w:rPr>
                <w:sz w:val="28"/>
              </w:rPr>
              <w:t>Основы</w:t>
            </w:r>
            <w:r>
              <w:rPr>
                <w:spacing w:val="-4"/>
                <w:sz w:val="28"/>
              </w:rPr>
              <w:t xml:space="preserve"> </w:t>
            </w:r>
            <w:r>
              <w:rPr>
                <w:sz w:val="28"/>
              </w:rPr>
              <w:t>технического</w:t>
            </w:r>
          </w:p>
          <w:p w:rsidR="00BE4A9A" w:rsidRDefault="00A97B6F">
            <w:pPr>
              <w:pStyle w:val="TableParagraph"/>
              <w:spacing w:line="277" w:lineRule="exact"/>
              <w:rPr>
                <w:sz w:val="28"/>
              </w:rPr>
            </w:pPr>
            <w:r>
              <w:rPr>
                <w:sz w:val="28"/>
              </w:rPr>
              <w:t>черчения</w:t>
            </w:r>
          </w:p>
        </w:tc>
        <w:tc>
          <w:tcPr>
            <w:tcW w:w="1136" w:type="dxa"/>
          </w:tcPr>
          <w:p w:rsidR="00BE4A9A" w:rsidRDefault="00A97B6F">
            <w:pPr>
              <w:pStyle w:val="TableParagraph"/>
              <w:spacing w:line="281" w:lineRule="exact"/>
              <w:ind w:left="8"/>
              <w:jc w:val="center"/>
              <w:rPr>
                <w:sz w:val="28"/>
              </w:rPr>
            </w:pPr>
            <w:r>
              <w:rPr>
                <w:sz w:val="28"/>
              </w:rPr>
              <w:t>6</w:t>
            </w:r>
          </w:p>
        </w:tc>
        <w:tc>
          <w:tcPr>
            <w:tcW w:w="1417" w:type="dxa"/>
            <w:tcBorders>
              <w:right w:val="single" w:sz="6" w:space="0" w:color="000000"/>
            </w:tcBorders>
          </w:tcPr>
          <w:p w:rsidR="00BE4A9A" w:rsidRDefault="00A97B6F">
            <w:pPr>
              <w:pStyle w:val="TableParagraph"/>
              <w:spacing w:line="281" w:lineRule="exact"/>
              <w:ind w:left="4"/>
              <w:jc w:val="center"/>
              <w:rPr>
                <w:sz w:val="28"/>
              </w:rPr>
            </w:pPr>
            <w:r>
              <w:rPr>
                <w:sz w:val="28"/>
              </w:rPr>
              <w:t>6</w:t>
            </w:r>
          </w:p>
        </w:tc>
        <w:tc>
          <w:tcPr>
            <w:tcW w:w="1278" w:type="dxa"/>
            <w:tcBorders>
              <w:left w:val="single" w:sz="6" w:space="0" w:color="000000"/>
            </w:tcBorders>
          </w:tcPr>
          <w:p w:rsidR="00BE4A9A" w:rsidRDefault="00A97B6F">
            <w:pPr>
              <w:pStyle w:val="TableParagraph"/>
              <w:spacing w:line="281" w:lineRule="exact"/>
              <w:ind w:left="4"/>
              <w:jc w:val="center"/>
              <w:rPr>
                <w:sz w:val="28"/>
              </w:rPr>
            </w:pPr>
            <w:r>
              <w:rPr>
                <w:sz w:val="28"/>
              </w:rPr>
              <w:t>-</w:t>
            </w:r>
          </w:p>
        </w:tc>
        <w:tc>
          <w:tcPr>
            <w:tcW w:w="1420" w:type="dxa"/>
          </w:tcPr>
          <w:p w:rsidR="00BE4A9A" w:rsidRDefault="00A97B6F">
            <w:pPr>
              <w:pStyle w:val="TableParagraph"/>
              <w:spacing w:line="281" w:lineRule="exact"/>
              <w:ind w:left="4"/>
              <w:jc w:val="center"/>
              <w:rPr>
                <w:sz w:val="28"/>
              </w:rPr>
            </w:pPr>
            <w:r>
              <w:rPr>
                <w:sz w:val="28"/>
              </w:rPr>
              <w:t>-</w:t>
            </w:r>
          </w:p>
        </w:tc>
      </w:tr>
      <w:tr w:rsidR="00BE4A9A" w:rsidTr="002A57A2">
        <w:trPr>
          <w:trHeight w:val="832"/>
        </w:trPr>
        <w:tc>
          <w:tcPr>
            <w:tcW w:w="1097" w:type="dxa"/>
          </w:tcPr>
          <w:p w:rsidR="00BE4A9A" w:rsidRDefault="00A97B6F">
            <w:pPr>
              <w:pStyle w:val="TableParagraph"/>
              <w:spacing w:line="281" w:lineRule="exact"/>
              <w:ind w:left="132" w:right="125"/>
              <w:jc w:val="center"/>
              <w:rPr>
                <w:sz w:val="28"/>
              </w:rPr>
            </w:pPr>
            <w:r>
              <w:rPr>
                <w:sz w:val="28"/>
              </w:rPr>
              <w:t>ОП.02</w:t>
            </w:r>
          </w:p>
        </w:tc>
        <w:tc>
          <w:tcPr>
            <w:tcW w:w="3831" w:type="dxa"/>
          </w:tcPr>
          <w:p w:rsidR="00BE4A9A" w:rsidRDefault="00A97B6F">
            <w:pPr>
              <w:pStyle w:val="TableParagraph"/>
              <w:spacing w:line="206" w:lineRule="auto"/>
              <w:ind w:right="275"/>
              <w:rPr>
                <w:sz w:val="28"/>
              </w:rPr>
            </w:pPr>
            <w:r>
              <w:rPr>
                <w:sz w:val="28"/>
              </w:rPr>
              <w:t>Основы материаловедения и</w:t>
            </w:r>
            <w:r>
              <w:rPr>
                <w:spacing w:val="-68"/>
                <w:sz w:val="28"/>
              </w:rPr>
              <w:t xml:space="preserve"> </w:t>
            </w:r>
            <w:r>
              <w:rPr>
                <w:sz w:val="28"/>
              </w:rPr>
              <w:t>технология</w:t>
            </w:r>
            <w:r>
              <w:rPr>
                <w:spacing w:val="-3"/>
                <w:sz w:val="28"/>
              </w:rPr>
              <w:t xml:space="preserve"> </w:t>
            </w:r>
            <w:r>
              <w:rPr>
                <w:sz w:val="28"/>
              </w:rPr>
              <w:t>общеслесарных</w:t>
            </w:r>
          </w:p>
          <w:p w:rsidR="00BE4A9A" w:rsidRDefault="00A97B6F">
            <w:pPr>
              <w:pStyle w:val="TableParagraph"/>
              <w:spacing w:line="263" w:lineRule="exact"/>
              <w:rPr>
                <w:sz w:val="28"/>
              </w:rPr>
            </w:pPr>
            <w:r>
              <w:rPr>
                <w:sz w:val="28"/>
              </w:rPr>
              <w:t>работ</w:t>
            </w:r>
          </w:p>
        </w:tc>
        <w:tc>
          <w:tcPr>
            <w:tcW w:w="1136" w:type="dxa"/>
          </w:tcPr>
          <w:p w:rsidR="00BE4A9A" w:rsidRDefault="00A97B6F">
            <w:pPr>
              <w:pStyle w:val="TableParagraph"/>
              <w:spacing w:line="281" w:lineRule="exact"/>
              <w:ind w:left="8"/>
              <w:jc w:val="center"/>
              <w:rPr>
                <w:sz w:val="28"/>
              </w:rPr>
            </w:pPr>
            <w:r>
              <w:rPr>
                <w:sz w:val="28"/>
              </w:rPr>
              <w:t>6</w:t>
            </w:r>
          </w:p>
        </w:tc>
        <w:tc>
          <w:tcPr>
            <w:tcW w:w="1417" w:type="dxa"/>
            <w:tcBorders>
              <w:right w:val="single" w:sz="6" w:space="0" w:color="000000"/>
            </w:tcBorders>
          </w:tcPr>
          <w:p w:rsidR="00BE4A9A" w:rsidRDefault="00A97B6F">
            <w:pPr>
              <w:pStyle w:val="TableParagraph"/>
              <w:spacing w:line="281" w:lineRule="exact"/>
              <w:ind w:left="4"/>
              <w:jc w:val="center"/>
              <w:rPr>
                <w:sz w:val="28"/>
              </w:rPr>
            </w:pPr>
            <w:r>
              <w:rPr>
                <w:sz w:val="28"/>
              </w:rPr>
              <w:t>6</w:t>
            </w:r>
          </w:p>
        </w:tc>
        <w:tc>
          <w:tcPr>
            <w:tcW w:w="1278" w:type="dxa"/>
            <w:tcBorders>
              <w:left w:val="single" w:sz="6" w:space="0" w:color="000000"/>
            </w:tcBorders>
          </w:tcPr>
          <w:p w:rsidR="00BE4A9A" w:rsidRDefault="00A97B6F">
            <w:pPr>
              <w:pStyle w:val="TableParagraph"/>
              <w:spacing w:line="281" w:lineRule="exact"/>
              <w:ind w:left="4"/>
              <w:jc w:val="center"/>
              <w:rPr>
                <w:sz w:val="28"/>
              </w:rPr>
            </w:pPr>
            <w:r>
              <w:rPr>
                <w:sz w:val="28"/>
              </w:rPr>
              <w:t>-</w:t>
            </w:r>
          </w:p>
        </w:tc>
        <w:tc>
          <w:tcPr>
            <w:tcW w:w="1420" w:type="dxa"/>
          </w:tcPr>
          <w:p w:rsidR="00BE4A9A" w:rsidRDefault="00A97B6F">
            <w:pPr>
              <w:pStyle w:val="TableParagraph"/>
              <w:spacing w:line="281" w:lineRule="exact"/>
              <w:ind w:left="4"/>
              <w:jc w:val="center"/>
              <w:rPr>
                <w:sz w:val="28"/>
              </w:rPr>
            </w:pPr>
            <w:r>
              <w:rPr>
                <w:sz w:val="28"/>
              </w:rPr>
              <w:t>-</w:t>
            </w:r>
          </w:p>
        </w:tc>
      </w:tr>
      <w:tr w:rsidR="00BE4A9A" w:rsidTr="002A57A2">
        <w:trPr>
          <w:trHeight w:val="834"/>
        </w:trPr>
        <w:tc>
          <w:tcPr>
            <w:tcW w:w="1097" w:type="dxa"/>
          </w:tcPr>
          <w:p w:rsidR="00BE4A9A" w:rsidRDefault="00A97B6F">
            <w:pPr>
              <w:pStyle w:val="TableParagraph"/>
              <w:spacing w:line="284" w:lineRule="exact"/>
              <w:ind w:left="132" w:right="125"/>
              <w:jc w:val="center"/>
              <w:rPr>
                <w:sz w:val="28"/>
              </w:rPr>
            </w:pPr>
            <w:r>
              <w:rPr>
                <w:sz w:val="28"/>
              </w:rPr>
              <w:t>ОП.03</w:t>
            </w:r>
          </w:p>
        </w:tc>
        <w:tc>
          <w:tcPr>
            <w:tcW w:w="3831" w:type="dxa"/>
          </w:tcPr>
          <w:p w:rsidR="00BE4A9A" w:rsidRDefault="00A97B6F">
            <w:pPr>
              <w:pStyle w:val="TableParagraph"/>
              <w:spacing w:line="206" w:lineRule="auto"/>
              <w:ind w:right="792"/>
              <w:rPr>
                <w:sz w:val="28"/>
              </w:rPr>
            </w:pPr>
            <w:r>
              <w:rPr>
                <w:sz w:val="28"/>
              </w:rPr>
              <w:t>Техническая механика с</w:t>
            </w:r>
            <w:r>
              <w:rPr>
                <w:spacing w:val="-68"/>
                <w:sz w:val="28"/>
              </w:rPr>
              <w:t xml:space="preserve"> </w:t>
            </w:r>
            <w:r>
              <w:rPr>
                <w:sz w:val="28"/>
              </w:rPr>
              <w:t>основами</w:t>
            </w:r>
            <w:r>
              <w:rPr>
                <w:spacing w:val="-3"/>
                <w:sz w:val="28"/>
              </w:rPr>
              <w:t xml:space="preserve"> </w:t>
            </w:r>
            <w:r>
              <w:rPr>
                <w:sz w:val="28"/>
              </w:rPr>
              <w:t>технических</w:t>
            </w:r>
          </w:p>
          <w:p w:rsidR="00BE4A9A" w:rsidRDefault="00A97B6F">
            <w:pPr>
              <w:pStyle w:val="TableParagraph"/>
              <w:spacing w:line="263" w:lineRule="exact"/>
              <w:rPr>
                <w:sz w:val="28"/>
              </w:rPr>
            </w:pPr>
            <w:r>
              <w:rPr>
                <w:sz w:val="28"/>
              </w:rPr>
              <w:t>измерений</w:t>
            </w:r>
          </w:p>
        </w:tc>
        <w:tc>
          <w:tcPr>
            <w:tcW w:w="1136" w:type="dxa"/>
          </w:tcPr>
          <w:p w:rsidR="00BE4A9A" w:rsidRDefault="00A97B6F">
            <w:pPr>
              <w:pStyle w:val="TableParagraph"/>
              <w:spacing w:line="284" w:lineRule="exact"/>
              <w:ind w:left="8"/>
              <w:jc w:val="center"/>
              <w:rPr>
                <w:sz w:val="28"/>
              </w:rPr>
            </w:pPr>
            <w:r>
              <w:rPr>
                <w:sz w:val="28"/>
              </w:rPr>
              <w:t>6</w:t>
            </w:r>
          </w:p>
        </w:tc>
        <w:tc>
          <w:tcPr>
            <w:tcW w:w="1417" w:type="dxa"/>
            <w:tcBorders>
              <w:right w:val="single" w:sz="6" w:space="0" w:color="000000"/>
            </w:tcBorders>
          </w:tcPr>
          <w:p w:rsidR="00BE4A9A" w:rsidRDefault="00A97B6F">
            <w:pPr>
              <w:pStyle w:val="TableParagraph"/>
              <w:spacing w:line="284" w:lineRule="exact"/>
              <w:ind w:left="4"/>
              <w:jc w:val="center"/>
              <w:rPr>
                <w:sz w:val="28"/>
              </w:rPr>
            </w:pPr>
            <w:r>
              <w:rPr>
                <w:sz w:val="28"/>
              </w:rPr>
              <w:t>6</w:t>
            </w:r>
          </w:p>
        </w:tc>
        <w:tc>
          <w:tcPr>
            <w:tcW w:w="1278" w:type="dxa"/>
            <w:tcBorders>
              <w:left w:val="single" w:sz="6" w:space="0" w:color="000000"/>
            </w:tcBorders>
          </w:tcPr>
          <w:p w:rsidR="00BE4A9A" w:rsidRDefault="00A97B6F">
            <w:pPr>
              <w:pStyle w:val="TableParagraph"/>
              <w:spacing w:line="284" w:lineRule="exact"/>
              <w:ind w:left="4"/>
              <w:jc w:val="center"/>
              <w:rPr>
                <w:sz w:val="28"/>
              </w:rPr>
            </w:pPr>
            <w:r>
              <w:rPr>
                <w:sz w:val="28"/>
              </w:rPr>
              <w:t>-</w:t>
            </w:r>
          </w:p>
        </w:tc>
        <w:tc>
          <w:tcPr>
            <w:tcW w:w="1420" w:type="dxa"/>
          </w:tcPr>
          <w:p w:rsidR="00BE4A9A" w:rsidRDefault="00A97B6F">
            <w:pPr>
              <w:pStyle w:val="TableParagraph"/>
              <w:spacing w:line="284" w:lineRule="exact"/>
              <w:ind w:left="4"/>
              <w:jc w:val="center"/>
              <w:rPr>
                <w:sz w:val="28"/>
              </w:rPr>
            </w:pPr>
            <w:r>
              <w:rPr>
                <w:sz w:val="28"/>
              </w:rPr>
              <w:t>-</w:t>
            </w:r>
          </w:p>
        </w:tc>
      </w:tr>
      <w:tr w:rsidR="00BE4A9A" w:rsidTr="002A57A2">
        <w:trPr>
          <w:trHeight w:val="278"/>
        </w:trPr>
        <w:tc>
          <w:tcPr>
            <w:tcW w:w="1097" w:type="dxa"/>
          </w:tcPr>
          <w:p w:rsidR="00BE4A9A" w:rsidRDefault="00A97B6F">
            <w:pPr>
              <w:pStyle w:val="TableParagraph"/>
              <w:spacing w:line="258" w:lineRule="exact"/>
              <w:ind w:left="132" w:right="125"/>
              <w:jc w:val="center"/>
              <w:rPr>
                <w:sz w:val="28"/>
              </w:rPr>
            </w:pPr>
            <w:r>
              <w:rPr>
                <w:sz w:val="28"/>
              </w:rPr>
              <w:t>ОП.04</w:t>
            </w:r>
          </w:p>
        </w:tc>
        <w:tc>
          <w:tcPr>
            <w:tcW w:w="3831" w:type="dxa"/>
          </w:tcPr>
          <w:p w:rsidR="00BE4A9A" w:rsidRDefault="00A97B6F">
            <w:pPr>
              <w:pStyle w:val="TableParagraph"/>
              <w:spacing w:line="258" w:lineRule="exact"/>
              <w:rPr>
                <w:sz w:val="28"/>
              </w:rPr>
            </w:pPr>
            <w:r>
              <w:rPr>
                <w:sz w:val="28"/>
              </w:rPr>
              <w:t>Основы</w:t>
            </w:r>
            <w:r>
              <w:rPr>
                <w:spacing w:val="-4"/>
                <w:sz w:val="28"/>
              </w:rPr>
              <w:t xml:space="preserve"> </w:t>
            </w:r>
            <w:r>
              <w:rPr>
                <w:sz w:val="28"/>
              </w:rPr>
              <w:t>электротехники</w:t>
            </w:r>
          </w:p>
        </w:tc>
        <w:tc>
          <w:tcPr>
            <w:tcW w:w="1136" w:type="dxa"/>
          </w:tcPr>
          <w:p w:rsidR="00BE4A9A" w:rsidRDefault="00A97B6F">
            <w:pPr>
              <w:pStyle w:val="TableParagraph"/>
              <w:spacing w:line="258" w:lineRule="exact"/>
              <w:ind w:left="8"/>
              <w:jc w:val="center"/>
              <w:rPr>
                <w:sz w:val="28"/>
              </w:rPr>
            </w:pPr>
            <w:r>
              <w:rPr>
                <w:sz w:val="28"/>
              </w:rPr>
              <w:t>6</w:t>
            </w:r>
          </w:p>
        </w:tc>
        <w:tc>
          <w:tcPr>
            <w:tcW w:w="1417" w:type="dxa"/>
            <w:tcBorders>
              <w:right w:val="single" w:sz="6" w:space="0" w:color="000000"/>
            </w:tcBorders>
          </w:tcPr>
          <w:p w:rsidR="00BE4A9A" w:rsidRDefault="00A97B6F">
            <w:pPr>
              <w:pStyle w:val="TableParagraph"/>
              <w:spacing w:line="258" w:lineRule="exact"/>
              <w:ind w:left="4"/>
              <w:jc w:val="center"/>
              <w:rPr>
                <w:sz w:val="28"/>
              </w:rPr>
            </w:pPr>
            <w:r>
              <w:rPr>
                <w:sz w:val="28"/>
              </w:rPr>
              <w:t>6</w:t>
            </w:r>
          </w:p>
        </w:tc>
        <w:tc>
          <w:tcPr>
            <w:tcW w:w="1278" w:type="dxa"/>
            <w:tcBorders>
              <w:left w:val="single" w:sz="6" w:space="0" w:color="000000"/>
            </w:tcBorders>
          </w:tcPr>
          <w:p w:rsidR="00BE4A9A" w:rsidRDefault="00A97B6F">
            <w:pPr>
              <w:pStyle w:val="TableParagraph"/>
              <w:spacing w:line="258" w:lineRule="exact"/>
              <w:ind w:left="4"/>
              <w:jc w:val="center"/>
              <w:rPr>
                <w:sz w:val="28"/>
              </w:rPr>
            </w:pPr>
            <w:r>
              <w:rPr>
                <w:sz w:val="28"/>
              </w:rPr>
              <w:t>-</w:t>
            </w:r>
          </w:p>
        </w:tc>
        <w:tc>
          <w:tcPr>
            <w:tcW w:w="1420" w:type="dxa"/>
          </w:tcPr>
          <w:p w:rsidR="00BE4A9A" w:rsidRDefault="00A97B6F">
            <w:pPr>
              <w:pStyle w:val="TableParagraph"/>
              <w:spacing w:line="258" w:lineRule="exact"/>
              <w:ind w:left="4"/>
              <w:jc w:val="center"/>
              <w:rPr>
                <w:sz w:val="28"/>
              </w:rPr>
            </w:pPr>
            <w:r>
              <w:rPr>
                <w:sz w:val="28"/>
              </w:rPr>
              <w:t>-</w:t>
            </w:r>
          </w:p>
        </w:tc>
      </w:tr>
      <w:tr w:rsidR="00BE4A9A" w:rsidTr="002A57A2">
        <w:trPr>
          <w:trHeight w:val="277"/>
        </w:trPr>
        <w:tc>
          <w:tcPr>
            <w:tcW w:w="1097" w:type="dxa"/>
          </w:tcPr>
          <w:p w:rsidR="00BE4A9A" w:rsidRDefault="00A97B6F">
            <w:pPr>
              <w:pStyle w:val="TableParagraph"/>
              <w:spacing w:line="258" w:lineRule="exact"/>
              <w:ind w:left="132" w:right="125"/>
              <w:jc w:val="center"/>
              <w:rPr>
                <w:sz w:val="28"/>
              </w:rPr>
            </w:pPr>
            <w:r>
              <w:rPr>
                <w:sz w:val="28"/>
              </w:rPr>
              <w:t>ОП.05</w:t>
            </w:r>
          </w:p>
        </w:tc>
        <w:tc>
          <w:tcPr>
            <w:tcW w:w="3831" w:type="dxa"/>
          </w:tcPr>
          <w:p w:rsidR="00BE4A9A" w:rsidRDefault="00A97B6F">
            <w:pPr>
              <w:pStyle w:val="TableParagraph"/>
              <w:spacing w:line="258" w:lineRule="exact"/>
              <w:rPr>
                <w:sz w:val="28"/>
              </w:rPr>
            </w:pPr>
            <w:r>
              <w:rPr>
                <w:sz w:val="28"/>
              </w:rPr>
              <w:t>Охрана</w:t>
            </w:r>
            <w:r>
              <w:rPr>
                <w:spacing w:val="-4"/>
                <w:sz w:val="28"/>
              </w:rPr>
              <w:t xml:space="preserve"> </w:t>
            </w:r>
            <w:r>
              <w:rPr>
                <w:sz w:val="28"/>
              </w:rPr>
              <w:t>труда</w:t>
            </w:r>
          </w:p>
        </w:tc>
        <w:tc>
          <w:tcPr>
            <w:tcW w:w="1136" w:type="dxa"/>
          </w:tcPr>
          <w:p w:rsidR="00BE4A9A" w:rsidRDefault="00A97B6F">
            <w:pPr>
              <w:pStyle w:val="TableParagraph"/>
              <w:spacing w:line="258" w:lineRule="exact"/>
              <w:ind w:left="199" w:right="192"/>
              <w:jc w:val="center"/>
              <w:rPr>
                <w:sz w:val="28"/>
              </w:rPr>
            </w:pPr>
            <w:r>
              <w:rPr>
                <w:sz w:val="28"/>
              </w:rPr>
              <w:t>10</w:t>
            </w:r>
          </w:p>
        </w:tc>
        <w:tc>
          <w:tcPr>
            <w:tcW w:w="1417" w:type="dxa"/>
            <w:tcBorders>
              <w:right w:val="single" w:sz="6" w:space="0" w:color="000000"/>
            </w:tcBorders>
          </w:tcPr>
          <w:p w:rsidR="00BE4A9A" w:rsidRDefault="00A97B6F">
            <w:pPr>
              <w:pStyle w:val="TableParagraph"/>
              <w:spacing w:line="258" w:lineRule="exact"/>
              <w:ind w:left="142" w:right="139"/>
              <w:jc w:val="center"/>
              <w:rPr>
                <w:sz w:val="28"/>
              </w:rPr>
            </w:pPr>
            <w:r>
              <w:rPr>
                <w:sz w:val="28"/>
              </w:rPr>
              <w:t>10</w:t>
            </w:r>
          </w:p>
        </w:tc>
        <w:tc>
          <w:tcPr>
            <w:tcW w:w="1278" w:type="dxa"/>
            <w:tcBorders>
              <w:left w:val="single" w:sz="6" w:space="0" w:color="000000"/>
            </w:tcBorders>
          </w:tcPr>
          <w:p w:rsidR="00BE4A9A" w:rsidRDefault="00A97B6F">
            <w:pPr>
              <w:pStyle w:val="TableParagraph"/>
              <w:spacing w:line="258" w:lineRule="exact"/>
              <w:ind w:left="4"/>
              <w:jc w:val="center"/>
              <w:rPr>
                <w:sz w:val="28"/>
              </w:rPr>
            </w:pPr>
            <w:r>
              <w:rPr>
                <w:sz w:val="28"/>
              </w:rPr>
              <w:t>-</w:t>
            </w:r>
          </w:p>
        </w:tc>
        <w:tc>
          <w:tcPr>
            <w:tcW w:w="1420" w:type="dxa"/>
          </w:tcPr>
          <w:p w:rsidR="00BE4A9A" w:rsidRDefault="00A97B6F">
            <w:pPr>
              <w:pStyle w:val="TableParagraph"/>
              <w:spacing w:line="258" w:lineRule="exact"/>
              <w:ind w:left="4"/>
              <w:jc w:val="center"/>
              <w:rPr>
                <w:sz w:val="28"/>
              </w:rPr>
            </w:pPr>
            <w:r>
              <w:rPr>
                <w:sz w:val="28"/>
              </w:rPr>
              <w:t>-</w:t>
            </w:r>
          </w:p>
        </w:tc>
      </w:tr>
      <w:tr w:rsidR="00BE4A9A" w:rsidTr="002A57A2">
        <w:trPr>
          <w:trHeight w:val="278"/>
        </w:trPr>
        <w:tc>
          <w:tcPr>
            <w:tcW w:w="1097" w:type="dxa"/>
          </w:tcPr>
          <w:p w:rsidR="00BE4A9A" w:rsidRDefault="00A97B6F">
            <w:pPr>
              <w:pStyle w:val="TableParagraph"/>
              <w:spacing w:line="258" w:lineRule="exact"/>
              <w:ind w:left="132" w:right="125"/>
              <w:jc w:val="center"/>
              <w:rPr>
                <w:sz w:val="28"/>
              </w:rPr>
            </w:pPr>
            <w:r>
              <w:rPr>
                <w:sz w:val="28"/>
              </w:rPr>
              <w:t>ОП.06</w:t>
            </w:r>
          </w:p>
        </w:tc>
        <w:tc>
          <w:tcPr>
            <w:tcW w:w="3831" w:type="dxa"/>
          </w:tcPr>
          <w:p w:rsidR="00BE4A9A" w:rsidRDefault="00A97B6F">
            <w:pPr>
              <w:pStyle w:val="TableParagraph"/>
              <w:spacing w:line="258" w:lineRule="exact"/>
              <w:rPr>
                <w:sz w:val="28"/>
              </w:rPr>
            </w:pPr>
            <w:r>
              <w:rPr>
                <w:sz w:val="28"/>
              </w:rPr>
              <w:t>Основы</w:t>
            </w:r>
            <w:r>
              <w:rPr>
                <w:spacing w:val="-4"/>
                <w:sz w:val="28"/>
              </w:rPr>
              <w:t xml:space="preserve"> </w:t>
            </w:r>
            <w:r>
              <w:rPr>
                <w:sz w:val="28"/>
              </w:rPr>
              <w:t>агрономии</w:t>
            </w:r>
          </w:p>
        </w:tc>
        <w:tc>
          <w:tcPr>
            <w:tcW w:w="1136" w:type="dxa"/>
          </w:tcPr>
          <w:p w:rsidR="00BE4A9A" w:rsidRDefault="00A97B6F">
            <w:pPr>
              <w:pStyle w:val="TableParagraph"/>
              <w:spacing w:line="258" w:lineRule="exact"/>
              <w:ind w:left="199" w:right="192"/>
              <w:jc w:val="center"/>
              <w:rPr>
                <w:sz w:val="28"/>
              </w:rPr>
            </w:pPr>
            <w:r>
              <w:rPr>
                <w:sz w:val="28"/>
              </w:rPr>
              <w:t>10</w:t>
            </w:r>
          </w:p>
        </w:tc>
        <w:tc>
          <w:tcPr>
            <w:tcW w:w="1417" w:type="dxa"/>
            <w:tcBorders>
              <w:right w:val="single" w:sz="6" w:space="0" w:color="000000"/>
            </w:tcBorders>
          </w:tcPr>
          <w:p w:rsidR="00BE4A9A" w:rsidRDefault="00A97B6F">
            <w:pPr>
              <w:pStyle w:val="TableParagraph"/>
              <w:spacing w:line="258" w:lineRule="exact"/>
              <w:ind w:left="142" w:right="139"/>
              <w:jc w:val="center"/>
              <w:rPr>
                <w:sz w:val="28"/>
              </w:rPr>
            </w:pPr>
            <w:r>
              <w:rPr>
                <w:sz w:val="28"/>
              </w:rPr>
              <w:t>10</w:t>
            </w:r>
          </w:p>
        </w:tc>
        <w:tc>
          <w:tcPr>
            <w:tcW w:w="1278" w:type="dxa"/>
            <w:tcBorders>
              <w:left w:val="single" w:sz="6" w:space="0" w:color="000000"/>
            </w:tcBorders>
          </w:tcPr>
          <w:p w:rsidR="00BE4A9A" w:rsidRDefault="00A97B6F">
            <w:pPr>
              <w:pStyle w:val="TableParagraph"/>
              <w:spacing w:line="258" w:lineRule="exact"/>
              <w:ind w:left="4"/>
              <w:jc w:val="center"/>
              <w:rPr>
                <w:sz w:val="28"/>
              </w:rPr>
            </w:pPr>
            <w:r>
              <w:rPr>
                <w:sz w:val="28"/>
              </w:rPr>
              <w:t>-</w:t>
            </w:r>
          </w:p>
        </w:tc>
        <w:tc>
          <w:tcPr>
            <w:tcW w:w="1420" w:type="dxa"/>
          </w:tcPr>
          <w:p w:rsidR="00BE4A9A" w:rsidRDefault="00A97B6F">
            <w:pPr>
              <w:pStyle w:val="TableParagraph"/>
              <w:spacing w:line="258" w:lineRule="exact"/>
              <w:ind w:left="4"/>
              <w:jc w:val="center"/>
              <w:rPr>
                <w:sz w:val="28"/>
              </w:rPr>
            </w:pPr>
            <w:r>
              <w:rPr>
                <w:sz w:val="28"/>
              </w:rPr>
              <w:t>-</w:t>
            </w:r>
          </w:p>
        </w:tc>
      </w:tr>
      <w:tr w:rsidR="00BE4A9A" w:rsidTr="002A57A2">
        <w:trPr>
          <w:trHeight w:val="278"/>
        </w:trPr>
        <w:tc>
          <w:tcPr>
            <w:tcW w:w="1097" w:type="dxa"/>
          </w:tcPr>
          <w:p w:rsidR="00BE4A9A" w:rsidRDefault="00A97B6F">
            <w:pPr>
              <w:pStyle w:val="TableParagraph"/>
              <w:spacing w:line="258" w:lineRule="exact"/>
              <w:ind w:left="135" w:right="125"/>
              <w:jc w:val="center"/>
              <w:rPr>
                <w:b/>
                <w:sz w:val="28"/>
              </w:rPr>
            </w:pPr>
            <w:r>
              <w:rPr>
                <w:b/>
                <w:sz w:val="28"/>
              </w:rPr>
              <w:t>СП.00</w:t>
            </w:r>
          </w:p>
        </w:tc>
        <w:tc>
          <w:tcPr>
            <w:tcW w:w="3831" w:type="dxa"/>
          </w:tcPr>
          <w:p w:rsidR="00BE4A9A" w:rsidRDefault="00A97B6F">
            <w:pPr>
              <w:pStyle w:val="TableParagraph"/>
              <w:spacing w:line="258" w:lineRule="exact"/>
              <w:rPr>
                <w:b/>
                <w:sz w:val="28"/>
              </w:rPr>
            </w:pPr>
            <w:r>
              <w:rPr>
                <w:b/>
                <w:sz w:val="28"/>
              </w:rPr>
              <w:t>Профессиональный</w:t>
            </w:r>
            <w:r>
              <w:rPr>
                <w:b/>
                <w:spacing w:val="-4"/>
                <w:sz w:val="28"/>
              </w:rPr>
              <w:t xml:space="preserve"> </w:t>
            </w:r>
            <w:r>
              <w:rPr>
                <w:b/>
                <w:sz w:val="28"/>
              </w:rPr>
              <w:t>курс</w:t>
            </w:r>
          </w:p>
        </w:tc>
        <w:tc>
          <w:tcPr>
            <w:tcW w:w="1136" w:type="dxa"/>
          </w:tcPr>
          <w:p w:rsidR="00BE4A9A" w:rsidRDefault="00A97B6F">
            <w:pPr>
              <w:pStyle w:val="TableParagraph"/>
              <w:spacing w:line="258" w:lineRule="exact"/>
              <w:ind w:left="199" w:right="193"/>
              <w:jc w:val="center"/>
              <w:rPr>
                <w:b/>
                <w:sz w:val="28"/>
              </w:rPr>
            </w:pPr>
            <w:r>
              <w:rPr>
                <w:b/>
                <w:sz w:val="28"/>
              </w:rPr>
              <w:t>284</w:t>
            </w:r>
          </w:p>
        </w:tc>
        <w:tc>
          <w:tcPr>
            <w:tcW w:w="1417" w:type="dxa"/>
            <w:tcBorders>
              <w:right w:val="single" w:sz="6" w:space="0" w:color="000000"/>
            </w:tcBorders>
          </w:tcPr>
          <w:p w:rsidR="00BE4A9A" w:rsidRDefault="00A97B6F">
            <w:pPr>
              <w:pStyle w:val="TableParagraph"/>
              <w:spacing w:line="258" w:lineRule="exact"/>
              <w:ind w:left="140" w:right="139"/>
              <w:jc w:val="center"/>
              <w:rPr>
                <w:b/>
                <w:sz w:val="28"/>
              </w:rPr>
            </w:pPr>
            <w:r>
              <w:rPr>
                <w:b/>
                <w:sz w:val="28"/>
              </w:rPr>
              <w:t>1</w:t>
            </w:r>
            <w:r w:rsidR="008F6AD4">
              <w:rPr>
                <w:b/>
                <w:sz w:val="28"/>
              </w:rPr>
              <w:t>77</w:t>
            </w:r>
          </w:p>
        </w:tc>
        <w:tc>
          <w:tcPr>
            <w:tcW w:w="1278" w:type="dxa"/>
            <w:tcBorders>
              <w:left w:val="single" w:sz="6" w:space="0" w:color="000000"/>
            </w:tcBorders>
          </w:tcPr>
          <w:p w:rsidR="00BE4A9A" w:rsidRDefault="008F6AD4">
            <w:pPr>
              <w:pStyle w:val="TableParagraph"/>
              <w:spacing w:line="258" w:lineRule="exact"/>
              <w:ind w:left="0" w:right="416"/>
              <w:jc w:val="right"/>
              <w:rPr>
                <w:b/>
                <w:sz w:val="28"/>
              </w:rPr>
            </w:pPr>
            <w:r>
              <w:rPr>
                <w:b/>
                <w:sz w:val="28"/>
              </w:rPr>
              <w:t>97</w:t>
            </w:r>
          </w:p>
        </w:tc>
        <w:tc>
          <w:tcPr>
            <w:tcW w:w="1420" w:type="dxa"/>
          </w:tcPr>
          <w:p w:rsidR="00BE4A9A" w:rsidRDefault="00A97B6F">
            <w:pPr>
              <w:pStyle w:val="TableParagraph"/>
              <w:spacing w:line="258" w:lineRule="exact"/>
              <w:ind w:left="548" w:right="542"/>
              <w:jc w:val="center"/>
              <w:rPr>
                <w:b/>
                <w:sz w:val="28"/>
              </w:rPr>
            </w:pPr>
            <w:r>
              <w:rPr>
                <w:b/>
                <w:sz w:val="28"/>
              </w:rPr>
              <w:t>10</w:t>
            </w:r>
          </w:p>
        </w:tc>
      </w:tr>
      <w:tr w:rsidR="00BE4A9A" w:rsidTr="002A57A2">
        <w:trPr>
          <w:trHeight w:val="834"/>
        </w:trPr>
        <w:tc>
          <w:tcPr>
            <w:tcW w:w="1097" w:type="dxa"/>
          </w:tcPr>
          <w:p w:rsidR="00BE4A9A" w:rsidRDefault="00A97B6F">
            <w:pPr>
              <w:pStyle w:val="TableParagraph"/>
              <w:spacing w:line="281" w:lineRule="exact"/>
              <w:ind w:left="132" w:right="125"/>
              <w:jc w:val="center"/>
              <w:rPr>
                <w:sz w:val="28"/>
              </w:rPr>
            </w:pPr>
            <w:r>
              <w:rPr>
                <w:sz w:val="28"/>
              </w:rPr>
              <w:t>СП.01</w:t>
            </w:r>
          </w:p>
        </w:tc>
        <w:tc>
          <w:tcPr>
            <w:tcW w:w="3831" w:type="dxa"/>
          </w:tcPr>
          <w:p w:rsidR="00BE4A9A" w:rsidRDefault="00A97B6F">
            <w:pPr>
              <w:pStyle w:val="TableParagraph"/>
              <w:spacing w:line="259" w:lineRule="exact"/>
              <w:rPr>
                <w:sz w:val="28"/>
              </w:rPr>
            </w:pPr>
            <w:r>
              <w:rPr>
                <w:sz w:val="28"/>
              </w:rPr>
              <w:t>Технология</w:t>
            </w:r>
          </w:p>
          <w:p w:rsidR="00BE4A9A" w:rsidRDefault="00A97B6F">
            <w:pPr>
              <w:pStyle w:val="TableParagraph"/>
              <w:spacing w:line="278" w:lineRule="exact"/>
              <w:ind w:right="478"/>
              <w:rPr>
                <w:sz w:val="28"/>
              </w:rPr>
            </w:pPr>
            <w:r>
              <w:rPr>
                <w:sz w:val="28"/>
              </w:rPr>
              <w:t>механизированных</w:t>
            </w:r>
            <w:r>
              <w:rPr>
                <w:spacing w:val="-8"/>
                <w:sz w:val="28"/>
              </w:rPr>
              <w:t xml:space="preserve"> </w:t>
            </w:r>
            <w:r>
              <w:rPr>
                <w:sz w:val="28"/>
              </w:rPr>
              <w:t>работ</w:t>
            </w:r>
            <w:r>
              <w:rPr>
                <w:spacing w:val="-6"/>
                <w:sz w:val="28"/>
              </w:rPr>
              <w:t xml:space="preserve"> </w:t>
            </w:r>
            <w:r>
              <w:rPr>
                <w:sz w:val="28"/>
              </w:rPr>
              <w:t>в</w:t>
            </w:r>
            <w:r>
              <w:rPr>
                <w:spacing w:val="-67"/>
                <w:sz w:val="28"/>
              </w:rPr>
              <w:t xml:space="preserve"> </w:t>
            </w:r>
            <w:r>
              <w:rPr>
                <w:sz w:val="28"/>
              </w:rPr>
              <w:t>сельском</w:t>
            </w:r>
            <w:r>
              <w:rPr>
                <w:spacing w:val="-3"/>
                <w:sz w:val="28"/>
              </w:rPr>
              <w:t xml:space="preserve"> </w:t>
            </w:r>
            <w:r>
              <w:rPr>
                <w:sz w:val="28"/>
              </w:rPr>
              <w:t>хозяйстве</w:t>
            </w:r>
          </w:p>
        </w:tc>
        <w:tc>
          <w:tcPr>
            <w:tcW w:w="1136" w:type="dxa"/>
          </w:tcPr>
          <w:p w:rsidR="00BE4A9A" w:rsidRDefault="00A97B6F">
            <w:pPr>
              <w:pStyle w:val="TableParagraph"/>
              <w:spacing w:line="281" w:lineRule="exact"/>
              <w:ind w:left="199" w:right="192"/>
              <w:jc w:val="center"/>
              <w:rPr>
                <w:sz w:val="28"/>
              </w:rPr>
            </w:pPr>
            <w:r>
              <w:rPr>
                <w:sz w:val="28"/>
              </w:rPr>
              <w:t>42</w:t>
            </w:r>
          </w:p>
        </w:tc>
        <w:tc>
          <w:tcPr>
            <w:tcW w:w="1417" w:type="dxa"/>
            <w:tcBorders>
              <w:right w:val="single" w:sz="6" w:space="0" w:color="000000"/>
            </w:tcBorders>
          </w:tcPr>
          <w:p w:rsidR="00BE4A9A" w:rsidRDefault="008F6AD4">
            <w:pPr>
              <w:pStyle w:val="TableParagraph"/>
              <w:spacing w:line="281" w:lineRule="exact"/>
              <w:ind w:left="142" w:right="139"/>
              <w:jc w:val="center"/>
              <w:rPr>
                <w:sz w:val="28"/>
              </w:rPr>
            </w:pPr>
            <w:r>
              <w:rPr>
                <w:sz w:val="28"/>
              </w:rPr>
              <w:t>28</w:t>
            </w:r>
          </w:p>
        </w:tc>
        <w:tc>
          <w:tcPr>
            <w:tcW w:w="1278" w:type="dxa"/>
            <w:tcBorders>
              <w:left w:val="single" w:sz="6" w:space="0" w:color="000000"/>
            </w:tcBorders>
          </w:tcPr>
          <w:p w:rsidR="00BE4A9A" w:rsidRDefault="008F6AD4">
            <w:pPr>
              <w:pStyle w:val="TableParagraph"/>
              <w:spacing w:line="281" w:lineRule="exact"/>
              <w:ind w:left="0" w:right="484"/>
              <w:jc w:val="right"/>
              <w:rPr>
                <w:sz w:val="28"/>
              </w:rPr>
            </w:pPr>
            <w:r>
              <w:rPr>
                <w:sz w:val="28"/>
              </w:rPr>
              <w:t>14</w:t>
            </w:r>
          </w:p>
        </w:tc>
        <w:tc>
          <w:tcPr>
            <w:tcW w:w="1420" w:type="dxa"/>
          </w:tcPr>
          <w:p w:rsidR="00BE4A9A" w:rsidRDefault="00A97B6F">
            <w:pPr>
              <w:pStyle w:val="TableParagraph"/>
              <w:spacing w:line="281" w:lineRule="exact"/>
              <w:ind w:left="4"/>
              <w:jc w:val="center"/>
              <w:rPr>
                <w:sz w:val="28"/>
              </w:rPr>
            </w:pPr>
            <w:r>
              <w:rPr>
                <w:sz w:val="28"/>
              </w:rPr>
              <w:t>-</w:t>
            </w:r>
          </w:p>
        </w:tc>
      </w:tr>
      <w:tr w:rsidR="00BE4A9A" w:rsidTr="002A57A2">
        <w:trPr>
          <w:trHeight w:val="832"/>
        </w:trPr>
        <w:tc>
          <w:tcPr>
            <w:tcW w:w="1097" w:type="dxa"/>
          </w:tcPr>
          <w:p w:rsidR="00BE4A9A" w:rsidRDefault="00A97B6F">
            <w:pPr>
              <w:pStyle w:val="TableParagraph"/>
              <w:spacing w:line="281" w:lineRule="exact"/>
              <w:ind w:left="132" w:right="125"/>
              <w:jc w:val="center"/>
              <w:rPr>
                <w:sz w:val="28"/>
              </w:rPr>
            </w:pPr>
            <w:r>
              <w:rPr>
                <w:sz w:val="28"/>
              </w:rPr>
              <w:t>СП.02</w:t>
            </w:r>
          </w:p>
        </w:tc>
        <w:tc>
          <w:tcPr>
            <w:tcW w:w="3831" w:type="dxa"/>
          </w:tcPr>
          <w:p w:rsidR="00BE4A9A" w:rsidRDefault="00A97B6F">
            <w:pPr>
              <w:pStyle w:val="TableParagraph"/>
              <w:spacing w:line="206" w:lineRule="auto"/>
              <w:ind w:right="333"/>
              <w:rPr>
                <w:sz w:val="28"/>
              </w:rPr>
            </w:pPr>
            <w:r>
              <w:rPr>
                <w:sz w:val="28"/>
              </w:rPr>
              <w:t>Устройство, эксплуатация и</w:t>
            </w:r>
            <w:r>
              <w:rPr>
                <w:spacing w:val="-67"/>
                <w:sz w:val="28"/>
              </w:rPr>
              <w:t xml:space="preserve"> </w:t>
            </w:r>
            <w:r>
              <w:rPr>
                <w:sz w:val="28"/>
              </w:rPr>
              <w:t>техническое</w:t>
            </w:r>
            <w:r>
              <w:rPr>
                <w:spacing w:val="-3"/>
                <w:sz w:val="28"/>
              </w:rPr>
              <w:t xml:space="preserve"> </w:t>
            </w:r>
            <w:r>
              <w:rPr>
                <w:sz w:val="28"/>
              </w:rPr>
              <w:t>обслуживание</w:t>
            </w:r>
          </w:p>
          <w:p w:rsidR="00BE4A9A" w:rsidRDefault="00A97B6F">
            <w:pPr>
              <w:pStyle w:val="TableParagraph"/>
              <w:spacing w:line="263" w:lineRule="exact"/>
              <w:rPr>
                <w:sz w:val="28"/>
              </w:rPr>
            </w:pPr>
            <w:r>
              <w:rPr>
                <w:sz w:val="28"/>
              </w:rPr>
              <w:t>сельскохозяйственных</w:t>
            </w:r>
            <w:r>
              <w:rPr>
                <w:spacing w:val="-2"/>
                <w:sz w:val="28"/>
              </w:rPr>
              <w:t xml:space="preserve"> </w:t>
            </w:r>
            <w:r>
              <w:rPr>
                <w:sz w:val="28"/>
              </w:rPr>
              <w:t>машин</w:t>
            </w:r>
          </w:p>
        </w:tc>
        <w:tc>
          <w:tcPr>
            <w:tcW w:w="1136" w:type="dxa"/>
          </w:tcPr>
          <w:p w:rsidR="00BE4A9A" w:rsidRDefault="00A97B6F">
            <w:pPr>
              <w:pStyle w:val="TableParagraph"/>
              <w:spacing w:line="281" w:lineRule="exact"/>
              <w:ind w:left="199" w:right="192"/>
              <w:jc w:val="center"/>
              <w:rPr>
                <w:sz w:val="28"/>
              </w:rPr>
            </w:pPr>
            <w:r>
              <w:rPr>
                <w:sz w:val="28"/>
              </w:rPr>
              <w:t>90</w:t>
            </w:r>
          </w:p>
        </w:tc>
        <w:tc>
          <w:tcPr>
            <w:tcW w:w="1417" w:type="dxa"/>
            <w:tcBorders>
              <w:right w:val="single" w:sz="6" w:space="0" w:color="000000"/>
            </w:tcBorders>
          </w:tcPr>
          <w:p w:rsidR="00BE4A9A" w:rsidRDefault="008F6AD4">
            <w:pPr>
              <w:pStyle w:val="TableParagraph"/>
              <w:spacing w:line="281" w:lineRule="exact"/>
              <w:ind w:left="142" w:right="139"/>
              <w:jc w:val="center"/>
              <w:rPr>
                <w:sz w:val="28"/>
              </w:rPr>
            </w:pPr>
            <w:r>
              <w:rPr>
                <w:sz w:val="28"/>
              </w:rPr>
              <w:t>40</w:t>
            </w:r>
          </w:p>
        </w:tc>
        <w:tc>
          <w:tcPr>
            <w:tcW w:w="1278" w:type="dxa"/>
            <w:tcBorders>
              <w:left w:val="single" w:sz="6" w:space="0" w:color="000000"/>
            </w:tcBorders>
          </w:tcPr>
          <w:p w:rsidR="00BE4A9A" w:rsidRDefault="008F6AD4">
            <w:pPr>
              <w:pStyle w:val="TableParagraph"/>
              <w:spacing w:line="281" w:lineRule="exact"/>
              <w:ind w:left="0" w:right="484"/>
              <w:jc w:val="right"/>
              <w:rPr>
                <w:sz w:val="28"/>
              </w:rPr>
            </w:pPr>
            <w:r>
              <w:rPr>
                <w:sz w:val="28"/>
              </w:rPr>
              <w:t>46</w:t>
            </w:r>
          </w:p>
        </w:tc>
        <w:tc>
          <w:tcPr>
            <w:tcW w:w="1420" w:type="dxa"/>
          </w:tcPr>
          <w:p w:rsidR="00BE4A9A" w:rsidRDefault="00A97B6F">
            <w:pPr>
              <w:pStyle w:val="TableParagraph"/>
              <w:spacing w:line="281" w:lineRule="exact"/>
              <w:ind w:left="3"/>
              <w:jc w:val="center"/>
              <w:rPr>
                <w:sz w:val="28"/>
              </w:rPr>
            </w:pPr>
            <w:r>
              <w:rPr>
                <w:sz w:val="28"/>
              </w:rPr>
              <w:t>4</w:t>
            </w:r>
          </w:p>
        </w:tc>
      </w:tr>
      <w:tr w:rsidR="00BE4A9A" w:rsidTr="002A57A2">
        <w:trPr>
          <w:trHeight w:val="1392"/>
        </w:trPr>
        <w:tc>
          <w:tcPr>
            <w:tcW w:w="1097" w:type="dxa"/>
          </w:tcPr>
          <w:p w:rsidR="00BE4A9A" w:rsidRDefault="00A97B6F">
            <w:pPr>
              <w:pStyle w:val="TableParagraph"/>
              <w:spacing w:line="284" w:lineRule="exact"/>
              <w:ind w:left="132" w:right="125"/>
              <w:jc w:val="center"/>
              <w:rPr>
                <w:sz w:val="28"/>
              </w:rPr>
            </w:pPr>
            <w:r>
              <w:rPr>
                <w:sz w:val="28"/>
              </w:rPr>
              <w:t>СП.03</w:t>
            </w:r>
          </w:p>
        </w:tc>
        <w:tc>
          <w:tcPr>
            <w:tcW w:w="3831" w:type="dxa"/>
          </w:tcPr>
          <w:p w:rsidR="00BE4A9A" w:rsidRDefault="00A97B6F">
            <w:pPr>
              <w:pStyle w:val="TableParagraph"/>
              <w:spacing w:line="206" w:lineRule="auto"/>
              <w:ind w:right="233"/>
              <w:rPr>
                <w:sz w:val="28"/>
              </w:rPr>
            </w:pPr>
            <w:r>
              <w:rPr>
                <w:sz w:val="28"/>
              </w:rPr>
              <w:t>Технология слесарных работ</w:t>
            </w:r>
            <w:r>
              <w:rPr>
                <w:spacing w:val="-67"/>
                <w:sz w:val="28"/>
              </w:rPr>
              <w:t xml:space="preserve"> </w:t>
            </w:r>
            <w:r>
              <w:rPr>
                <w:sz w:val="28"/>
              </w:rPr>
              <w:t>по ремонту и техническому</w:t>
            </w:r>
            <w:r>
              <w:rPr>
                <w:spacing w:val="1"/>
                <w:sz w:val="28"/>
              </w:rPr>
              <w:t xml:space="preserve"> </w:t>
            </w:r>
            <w:r>
              <w:rPr>
                <w:sz w:val="28"/>
              </w:rPr>
              <w:t>обслуживанию</w:t>
            </w:r>
          </w:p>
          <w:p w:rsidR="00BE4A9A" w:rsidRDefault="00A97B6F">
            <w:pPr>
              <w:pStyle w:val="TableParagraph"/>
              <w:spacing w:line="278" w:lineRule="exact"/>
              <w:ind w:right="92"/>
              <w:rPr>
                <w:sz w:val="28"/>
              </w:rPr>
            </w:pPr>
            <w:r>
              <w:rPr>
                <w:sz w:val="28"/>
              </w:rPr>
              <w:t>сельскохозяйственных машин</w:t>
            </w:r>
            <w:r>
              <w:rPr>
                <w:spacing w:val="-67"/>
                <w:sz w:val="28"/>
              </w:rPr>
              <w:t xml:space="preserve"> </w:t>
            </w:r>
            <w:r>
              <w:rPr>
                <w:sz w:val="28"/>
              </w:rPr>
              <w:t>и</w:t>
            </w:r>
            <w:r>
              <w:rPr>
                <w:spacing w:val="-1"/>
                <w:sz w:val="28"/>
              </w:rPr>
              <w:t xml:space="preserve"> </w:t>
            </w:r>
            <w:r>
              <w:rPr>
                <w:sz w:val="28"/>
              </w:rPr>
              <w:t>оборудования</w:t>
            </w:r>
          </w:p>
        </w:tc>
        <w:tc>
          <w:tcPr>
            <w:tcW w:w="1136" w:type="dxa"/>
          </w:tcPr>
          <w:p w:rsidR="00BE4A9A" w:rsidRDefault="00A97B6F">
            <w:pPr>
              <w:pStyle w:val="TableParagraph"/>
              <w:spacing w:line="284" w:lineRule="exact"/>
              <w:ind w:left="199" w:right="192"/>
              <w:jc w:val="center"/>
              <w:rPr>
                <w:sz w:val="28"/>
              </w:rPr>
            </w:pPr>
            <w:r>
              <w:rPr>
                <w:sz w:val="28"/>
              </w:rPr>
              <w:t>18</w:t>
            </w:r>
          </w:p>
        </w:tc>
        <w:tc>
          <w:tcPr>
            <w:tcW w:w="1417" w:type="dxa"/>
            <w:tcBorders>
              <w:right w:val="single" w:sz="6" w:space="0" w:color="000000"/>
            </w:tcBorders>
          </w:tcPr>
          <w:p w:rsidR="00BE4A9A" w:rsidRDefault="008F6AD4">
            <w:pPr>
              <w:pStyle w:val="TableParagraph"/>
              <w:spacing w:line="284" w:lineRule="exact"/>
              <w:ind w:left="4"/>
              <w:jc w:val="center"/>
              <w:rPr>
                <w:sz w:val="28"/>
              </w:rPr>
            </w:pPr>
            <w:r>
              <w:rPr>
                <w:sz w:val="28"/>
              </w:rPr>
              <w:t>12</w:t>
            </w:r>
          </w:p>
        </w:tc>
        <w:tc>
          <w:tcPr>
            <w:tcW w:w="1278" w:type="dxa"/>
            <w:tcBorders>
              <w:left w:val="single" w:sz="6" w:space="0" w:color="000000"/>
            </w:tcBorders>
          </w:tcPr>
          <w:p w:rsidR="00BE4A9A" w:rsidRDefault="008F6AD4">
            <w:pPr>
              <w:pStyle w:val="TableParagraph"/>
              <w:spacing w:line="284" w:lineRule="exact"/>
              <w:ind w:left="0" w:right="484"/>
              <w:jc w:val="right"/>
              <w:rPr>
                <w:sz w:val="28"/>
              </w:rPr>
            </w:pPr>
            <w:r>
              <w:rPr>
                <w:sz w:val="28"/>
              </w:rPr>
              <w:t>6</w:t>
            </w:r>
          </w:p>
        </w:tc>
        <w:tc>
          <w:tcPr>
            <w:tcW w:w="1420" w:type="dxa"/>
          </w:tcPr>
          <w:p w:rsidR="00BE4A9A" w:rsidRDefault="00A97B6F">
            <w:pPr>
              <w:pStyle w:val="TableParagraph"/>
              <w:spacing w:line="284" w:lineRule="exact"/>
              <w:ind w:left="4"/>
              <w:jc w:val="center"/>
              <w:rPr>
                <w:sz w:val="28"/>
              </w:rPr>
            </w:pPr>
            <w:r>
              <w:rPr>
                <w:sz w:val="28"/>
              </w:rPr>
              <w:t>-</w:t>
            </w:r>
          </w:p>
        </w:tc>
      </w:tr>
      <w:tr w:rsidR="00BE4A9A" w:rsidTr="002A57A2">
        <w:trPr>
          <w:trHeight w:val="556"/>
        </w:trPr>
        <w:tc>
          <w:tcPr>
            <w:tcW w:w="1097" w:type="dxa"/>
          </w:tcPr>
          <w:p w:rsidR="00BE4A9A" w:rsidRDefault="00A97B6F">
            <w:pPr>
              <w:pStyle w:val="TableParagraph"/>
              <w:spacing w:line="281" w:lineRule="exact"/>
              <w:ind w:left="132" w:right="125"/>
              <w:jc w:val="center"/>
              <w:rPr>
                <w:sz w:val="28"/>
              </w:rPr>
            </w:pPr>
            <w:r>
              <w:rPr>
                <w:sz w:val="28"/>
              </w:rPr>
              <w:t>СП.04</w:t>
            </w:r>
          </w:p>
        </w:tc>
        <w:tc>
          <w:tcPr>
            <w:tcW w:w="3831" w:type="dxa"/>
          </w:tcPr>
          <w:p w:rsidR="00BE4A9A" w:rsidRDefault="00A97B6F">
            <w:pPr>
              <w:pStyle w:val="TableParagraph"/>
              <w:spacing w:line="259" w:lineRule="exact"/>
              <w:rPr>
                <w:sz w:val="28"/>
              </w:rPr>
            </w:pPr>
            <w:r>
              <w:rPr>
                <w:sz w:val="28"/>
              </w:rPr>
              <w:t>Правила</w:t>
            </w:r>
            <w:r>
              <w:rPr>
                <w:spacing w:val="-6"/>
                <w:sz w:val="28"/>
              </w:rPr>
              <w:t xml:space="preserve"> </w:t>
            </w:r>
            <w:r>
              <w:rPr>
                <w:sz w:val="28"/>
              </w:rPr>
              <w:t>дорожного</w:t>
            </w:r>
          </w:p>
          <w:p w:rsidR="00BE4A9A" w:rsidRDefault="00A97B6F">
            <w:pPr>
              <w:pStyle w:val="TableParagraph"/>
              <w:spacing w:line="277" w:lineRule="exact"/>
              <w:rPr>
                <w:sz w:val="28"/>
              </w:rPr>
            </w:pPr>
            <w:r>
              <w:rPr>
                <w:sz w:val="28"/>
              </w:rPr>
              <w:t>движения</w:t>
            </w:r>
          </w:p>
        </w:tc>
        <w:tc>
          <w:tcPr>
            <w:tcW w:w="1136" w:type="dxa"/>
          </w:tcPr>
          <w:p w:rsidR="00BE4A9A" w:rsidRDefault="00A97B6F">
            <w:pPr>
              <w:pStyle w:val="TableParagraph"/>
              <w:spacing w:line="281" w:lineRule="exact"/>
              <w:ind w:left="199" w:right="192"/>
              <w:jc w:val="center"/>
              <w:rPr>
                <w:sz w:val="28"/>
              </w:rPr>
            </w:pPr>
            <w:r>
              <w:rPr>
                <w:sz w:val="28"/>
              </w:rPr>
              <w:t>72</w:t>
            </w:r>
          </w:p>
        </w:tc>
        <w:tc>
          <w:tcPr>
            <w:tcW w:w="1417" w:type="dxa"/>
            <w:tcBorders>
              <w:right w:val="single" w:sz="6" w:space="0" w:color="000000"/>
            </w:tcBorders>
          </w:tcPr>
          <w:p w:rsidR="00BE4A9A" w:rsidRDefault="00A97B6F">
            <w:pPr>
              <w:pStyle w:val="TableParagraph"/>
              <w:spacing w:line="281" w:lineRule="exact"/>
              <w:ind w:left="142" w:right="139"/>
              <w:jc w:val="center"/>
              <w:rPr>
                <w:sz w:val="28"/>
              </w:rPr>
            </w:pPr>
            <w:r>
              <w:rPr>
                <w:sz w:val="28"/>
              </w:rPr>
              <w:t>50</w:t>
            </w:r>
          </w:p>
        </w:tc>
        <w:tc>
          <w:tcPr>
            <w:tcW w:w="1278" w:type="dxa"/>
            <w:tcBorders>
              <w:left w:val="single" w:sz="6" w:space="0" w:color="000000"/>
            </w:tcBorders>
          </w:tcPr>
          <w:p w:rsidR="00BE4A9A" w:rsidRDefault="00A97B6F">
            <w:pPr>
              <w:pStyle w:val="TableParagraph"/>
              <w:spacing w:line="281" w:lineRule="exact"/>
              <w:ind w:left="0" w:right="484"/>
              <w:jc w:val="right"/>
              <w:rPr>
                <w:sz w:val="28"/>
              </w:rPr>
            </w:pPr>
            <w:r>
              <w:rPr>
                <w:sz w:val="28"/>
              </w:rPr>
              <w:t>20</w:t>
            </w:r>
          </w:p>
        </w:tc>
        <w:tc>
          <w:tcPr>
            <w:tcW w:w="1420" w:type="dxa"/>
          </w:tcPr>
          <w:p w:rsidR="00BE4A9A" w:rsidRDefault="00A97B6F">
            <w:pPr>
              <w:pStyle w:val="TableParagraph"/>
              <w:spacing w:line="281" w:lineRule="exact"/>
              <w:ind w:left="3"/>
              <w:jc w:val="center"/>
              <w:rPr>
                <w:sz w:val="28"/>
              </w:rPr>
            </w:pPr>
            <w:r>
              <w:rPr>
                <w:sz w:val="28"/>
              </w:rPr>
              <w:t>2</w:t>
            </w:r>
          </w:p>
        </w:tc>
      </w:tr>
      <w:tr w:rsidR="00BE4A9A" w:rsidTr="002A57A2">
        <w:trPr>
          <w:trHeight w:val="554"/>
        </w:trPr>
        <w:tc>
          <w:tcPr>
            <w:tcW w:w="1097" w:type="dxa"/>
          </w:tcPr>
          <w:p w:rsidR="00BE4A9A" w:rsidRDefault="00A97B6F">
            <w:pPr>
              <w:pStyle w:val="TableParagraph"/>
              <w:spacing w:line="281" w:lineRule="exact"/>
              <w:ind w:left="132" w:right="125"/>
              <w:jc w:val="center"/>
              <w:rPr>
                <w:sz w:val="28"/>
              </w:rPr>
            </w:pPr>
            <w:r>
              <w:rPr>
                <w:sz w:val="28"/>
              </w:rPr>
              <w:t>СП.05</w:t>
            </w:r>
          </w:p>
        </w:tc>
        <w:tc>
          <w:tcPr>
            <w:tcW w:w="3831" w:type="dxa"/>
          </w:tcPr>
          <w:p w:rsidR="00BE4A9A" w:rsidRDefault="00A97B6F">
            <w:pPr>
              <w:pStyle w:val="TableParagraph"/>
              <w:spacing w:line="259" w:lineRule="exact"/>
              <w:rPr>
                <w:sz w:val="28"/>
              </w:rPr>
            </w:pPr>
            <w:r>
              <w:rPr>
                <w:sz w:val="28"/>
              </w:rPr>
              <w:t>Основы</w:t>
            </w:r>
            <w:r>
              <w:rPr>
                <w:spacing w:val="-3"/>
                <w:sz w:val="28"/>
              </w:rPr>
              <w:t xml:space="preserve"> </w:t>
            </w:r>
            <w:r>
              <w:rPr>
                <w:sz w:val="28"/>
              </w:rPr>
              <w:t>управления</w:t>
            </w:r>
            <w:r>
              <w:rPr>
                <w:spacing w:val="-5"/>
                <w:sz w:val="28"/>
              </w:rPr>
              <w:t xml:space="preserve"> </w:t>
            </w:r>
            <w:r>
              <w:rPr>
                <w:sz w:val="28"/>
              </w:rPr>
              <w:t>и</w:t>
            </w:r>
          </w:p>
          <w:p w:rsidR="00BE4A9A" w:rsidRDefault="00A97B6F">
            <w:pPr>
              <w:pStyle w:val="TableParagraph"/>
              <w:spacing w:line="275" w:lineRule="exact"/>
              <w:rPr>
                <w:sz w:val="28"/>
              </w:rPr>
            </w:pPr>
            <w:r>
              <w:rPr>
                <w:sz w:val="28"/>
              </w:rPr>
              <w:t>безопасность</w:t>
            </w:r>
            <w:r>
              <w:rPr>
                <w:spacing w:val="-3"/>
                <w:sz w:val="28"/>
              </w:rPr>
              <w:t xml:space="preserve"> </w:t>
            </w:r>
            <w:r>
              <w:rPr>
                <w:sz w:val="28"/>
              </w:rPr>
              <w:t>движения</w:t>
            </w:r>
          </w:p>
        </w:tc>
        <w:tc>
          <w:tcPr>
            <w:tcW w:w="1136" w:type="dxa"/>
          </w:tcPr>
          <w:p w:rsidR="00BE4A9A" w:rsidRDefault="00A97B6F">
            <w:pPr>
              <w:pStyle w:val="TableParagraph"/>
              <w:spacing w:line="281" w:lineRule="exact"/>
              <w:ind w:left="199" w:right="192"/>
              <w:jc w:val="center"/>
              <w:rPr>
                <w:sz w:val="28"/>
              </w:rPr>
            </w:pPr>
            <w:r>
              <w:rPr>
                <w:sz w:val="28"/>
              </w:rPr>
              <w:t>42</w:t>
            </w:r>
          </w:p>
        </w:tc>
        <w:tc>
          <w:tcPr>
            <w:tcW w:w="1417" w:type="dxa"/>
            <w:tcBorders>
              <w:right w:val="single" w:sz="6" w:space="0" w:color="000000"/>
            </w:tcBorders>
          </w:tcPr>
          <w:p w:rsidR="00BE4A9A" w:rsidRDefault="00A97B6F">
            <w:pPr>
              <w:pStyle w:val="TableParagraph"/>
              <w:spacing w:line="281" w:lineRule="exact"/>
              <w:ind w:left="142" w:right="139"/>
              <w:jc w:val="center"/>
              <w:rPr>
                <w:sz w:val="28"/>
              </w:rPr>
            </w:pPr>
            <w:r>
              <w:rPr>
                <w:sz w:val="28"/>
              </w:rPr>
              <w:t>40</w:t>
            </w:r>
          </w:p>
        </w:tc>
        <w:tc>
          <w:tcPr>
            <w:tcW w:w="1278" w:type="dxa"/>
            <w:tcBorders>
              <w:left w:val="single" w:sz="6" w:space="0" w:color="000000"/>
            </w:tcBorders>
          </w:tcPr>
          <w:p w:rsidR="00BE4A9A" w:rsidRDefault="00A97B6F">
            <w:pPr>
              <w:pStyle w:val="TableParagraph"/>
              <w:spacing w:line="281" w:lineRule="exact"/>
              <w:ind w:left="4"/>
              <w:jc w:val="center"/>
              <w:rPr>
                <w:sz w:val="28"/>
              </w:rPr>
            </w:pPr>
            <w:r>
              <w:rPr>
                <w:sz w:val="28"/>
              </w:rPr>
              <w:t>-</w:t>
            </w:r>
          </w:p>
        </w:tc>
        <w:tc>
          <w:tcPr>
            <w:tcW w:w="1420" w:type="dxa"/>
          </w:tcPr>
          <w:p w:rsidR="00BE4A9A" w:rsidRDefault="00A97B6F">
            <w:pPr>
              <w:pStyle w:val="TableParagraph"/>
              <w:spacing w:line="281" w:lineRule="exact"/>
              <w:ind w:left="3"/>
              <w:jc w:val="center"/>
              <w:rPr>
                <w:sz w:val="28"/>
              </w:rPr>
            </w:pPr>
            <w:r>
              <w:rPr>
                <w:sz w:val="28"/>
              </w:rPr>
              <w:t>2</w:t>
            </w:r>
          </w:p>
        </w:tc>
      </w:tr>
      <w:tr w:rsidR="00BE4A9A" w:rsidTr="002A57A2">
        <w:trPr>
          <w:trHeight w:val="556"/>
        </w:trPr>
        <w:tc>
          <w:tcPr>
            <w:tcW w:w="1097" w:type="dxa"/>
          </w:tcPr>
          <w:p w:rsidR="00BE4A9A" w:rsidRDefault="00A97B6F">
            <w:pPr>
              <w:pStyle w:val="TableParagraph"/>
              <w:spacing w:line="284" w:lineRule="exact"/>
              <w:ind w:left="132" w:right="125"/>
              <w:jc w:val="center"/>
              <w:rPr>
                <w:sz w:val="28"/>
              </w:rPr>
            </w:pPr>
            <w:r>
              <w:rPr>
                <w:sz w:val="28"/>
              </w:rPr>
              <w:t>СП.06</w:t>
            </w:r>
          </w:p>
        </w:tc>
        <w:tc>
          <w:tcPr>
            <w:tcW w:w="3831" w:type="dxa"/>
          </w:tcPr>
          <w:p w:rsidR="00BE4A9A" w:rsidRDefault="00A97B6F">
            <w:pPr>
              <w:pStyle w:val="TableParagraph"/>
              <w:spacing w:line="261" w:lineRule="exact"/>
              <w:rPr>
                <w:sz w:val="28"/>
              </w:rPr>
            </w:pPr>
            <w:r>
              <w:rPr>
                <w:sz w:val="28"/>
              </w:rPr>
              <w:t>Оказание</w:t>
            </w:r>
            <w:r>
              <w:rPr>
                <w:spacing w:val="-2"/>
                <w:sz w:val="28"/>
              </w:rPr>
              <w:t xml:space="preserve"> </w:t>
            </w:r>
            <w:r>
              <w:rPr>
                <w:sz w:val="28"/>
              </w:rPr>
              <w:t>первой</w:t>
            </w:r>
          </w:p>
          <w:p w:rsidR="00BE4A9A" w:rsidRDefault="00A97B6F">
            <w:pPr>
              <w:pStyle w:val="TableParagraph"/>
              <w:spacing w:line="276" w:lineRule="exact"/>
              <w:rPr>
                <w:sz w:val="28"/>
              </w:rPr>
            </w:pPr>
            <w:r>
              <w:rPr>
                <w:sz w:val="28"/>
              </w:rPr>
              <w:t>медицинской</w:t>
            </w:r>
            <w:r>
              <w:rPr>
                <w:spacing w:val="-4"/>
                <w:sz w:val="28"/>
              </w:rPr>
              <w:t xml:space="preserve"> </w:t>
            </w:r>
            <w:r>
              <w:rPr>
                <w:sz w:val="28"/>
              </w:rPr>
              <w:t>помощи</w:t>
            </w:r>
          </w:p>
        </w:tc>
        <w:tc>
          <w:tcPr>
            <w:tcW w:w="1136" w:type="dxa"/>
          </w:tcPr>
          <w:p w:rsidR="00BE4A9A" w:rsidRDefault="00A97B6F">
            <w:pPr>
              <w:pStyle w:val="TableParagraph"/>
              <w:spacing w:line="284" w:lineRule="exact"/>
              <w:ind w:left="199" w:right="192"/>
              <w:jc w:val="center"/>
              <w:rPr>
                <w:sz w:val="28"/>
              </w:rPr>
            </w:pPr>
            <w:r>
              <w:rPr>
                <w:sz w:val="28"/>
              </w:rPr>
              <w:t>20</w:t>
            </w:r>
          </w:p>
        </w:tc>
        <w:tc>
          <w:tcPr>
            <w:tcW w:w="1417" w:type="dxa"/>
            <w:tcBorders>
              <w:right w:val="single" w:sz="6" w:space="0" w:color="000000"/>
            </w:tcBorders>
          </w:tcPr>
          <w:p w:rsidR="00BE4A9A" w:rsidRDefault="008F6AD4">
            <w:pPr>
              <w:pStyle w:val="TableParagraph"/>
              <w:spacing w:line="284" w:lineRule="exact"/>
              <w:ind w:left="4"/>
              <w:jc w:val="center"/>
              <w:rPr>
                <w:sz w:val="28"/>
              </w:rPr>
            </w:pPr>
            <w:r>
              <w:rPr>
                <w:sz w:val="28"/>
              </w:rPr>
              <w:t>7</w:t>
            </w:r>
          </w:p>
        </w:tc>
        <w:tc>
          <w:tcPr>
            <w:tcW w:w="1278" w:type="dxa"/>
            <w:tcBorders>
              <w:left w:val="single" w:sz="6" w:space="0" w:color="000000"/>
            </w:tcBorders>
          </w:tcPr>
          <w:p w:rsidR="00BE4A9A" w:rsidRDefault="008F6AD4">
            <w:pPr>
              <w:pStyle w:val="TableParagraph"/>
              <w:spacing w:line="284" w:lineRule="exact"/>
              <w:ind w:left="0" w:right="484"/>
              <w:jc w:val="right"/>
              <w:rPr>
                <w:sz w:val="28"/>
              </w:rPr>
            </w:pPr>
            <w:r>
              <w:rPr>
                <w:sz w:val="28"/>
              </w:rPr>
              <w:t>11</w:t>
            </w:r>
          </w:p>
        </w:tc>
        <w:tc>
          <w:tcPr>
            <w:tcW w:w="1420" w:type="dxa"/>
          </w:tcPr>
          <w:p w:rsidR="00BE4A9A" w:rsidRDefault="00A97B6F">
            <w:pPr>
              <w:pStyle w:val="TableParagraph"/>
              <w:spacing w:line="284" w:lineRule="exact"/>
              <w:ind w:left="3"/>
              <w:jc w:val="center"/>
              <w:rPr>
                <w:sz w:val="28"/>
              </w:rPr>
            </w:pPr>
            <w:r>
              <w:rPr>
                <w:sz w:val="28"/>
              </w:rPr>
              <w:t>2</w:t>
            </w:r>
          </w:p>
        </w:tc>
      </w:tr>
      <w:tr w:rsidR="00BE4A9A" w:rsidTr="002A57A2">
        <w:trPr>
          <w:trHeight w:val="277"/>
        </w:trPr>
        <w:tc>
          <w:tcPr>
            <w:tcW w:w="1097" w:type="dxa"/>
          </w:tcPr>
          <w:p w:rsidR="00BE4A9A" w:rsidRDefault="00BE4A9A">
            <w:pPr>
              <w:pStyle w:val="TableParagraph"/>
              <w:spacing w:line="240" w:lineRule="auto"/>
              <w:ind w:left="0"/>
              <w:rPr>
                <w:sz w:val="20"/>
              </w:rPr>
            </w:pPr>
          </w:p>
        </w:tc>
        <w:tc>
          <w:tcPr>
            <w:tcW w:w="3831" w:type="dxa"/>
          </w:tcPr>
          <w:p w:rsidR="00BE4A9A" w:rsidRDefault="00A97B6F">
            <w:pPr>
              <w:pStyle w:val="TableParagraph"/>
              <w:spacing w:line="258" w:lineRule="exact"/>
              <w:rPr>
                <w:b/>
                <w:sz w:val="28"/>
              </w:rPr>
            </w:pPr>
            <w:r>
              <w:rPr>
                <w:b/>
                <w:sz w:val="28"/>
              </w:rPr>
              <w:t>Практическое</w:t>
            </w:r>
            <w:r>
              <w:rPr>
                <w:b/>
                <w:spacing w:val="-3"/>
                <w:sz w:val="28"/>
              </w:rPr>
              <w:t xml:space="preserve"> </w:t>
            </w:r>
            <w:r>
              <w:rPr>
                <w:b/>
                <w:sz w:val="28"/>
              </w:rPr>
              <w:t>обучение</w:t>
            </w:r>
          </w:p>
        </w:tc>
        <w:tc>
          <w:tcPr>
            <w:tcW w:w="1136" w:type="dxa"/>
          </w:tcPr>
          <w:p w:rsidR="00BE4A9A" w:rsidRDefault="008F6AD4">
            <w:pPr>
              <w:pStyle w:val="TableParagraph"/>
              <w:spacing w:line="258" w:lineRule="exact"/>
              <w:ind w:left="199" w:right="193"/>
              <w:jc w:val="center"/>
              <w:rPr>
                <w:b/>
                <w:sz w:val="28"/>
              </w:rPr>
            </w:pPr>
            <w:r>
              <w:rPr>
                <w:b/>
                <w:sz w:val="28"/>
              </w:rPr>
              <w:t>108</w:t>
            </w:r>
          </w:p>
        </w:tc>
        <w:tc>
          <w:tcPr>
            <w:tcW w:w="1417" w:type="dxa"/>
            <w:tcBorders>
              <w:right w:val="single" w:sz="6" w:space="0" w:color="000000"/>
            </w:tcBorders>
          </w:tcPr>
          <w:p w:rsidR="00BE4A9A" w:rsidRDefault="00A97B6F">
            <w:pPr>
              <w:pStyle w:val="TableParagraph"/>
              <w:spacing w:line="258" w:lineRule="exact"/>
              <w:ind w:left="0"/>
              <w:jc w:val="center"/>
              <w:rPr>
                <w:sz w:val="28"/>
              </w:rPr>
            </w:pPr>
            <w:r>
              <w:rPr>
                <w:sz w:val="28"/>
              </w:rPr>
              <w:t>-</w:t>
            </w:r>
          </w:p>
        </w:tc>
        <w:tc>
          <w:tcPr>
            <w:tcW w:w="1278" w:type="dxa"/>
            <w:tcBorders>
              <w:left w:val="single" w:sz="6" w:space="0" w:color="000000"/>
            </w:tcBorders>
          </w:tcPr>
          <w:p w:rsidR="00BE4A9A" w:rsidRDefault="008F6AD4">
            <w:pPr>
              <w:pStyle w:val="TableParagraph"/>
              <w:spacing w:line="258" w:lineRule="exact"/>
              <w:ind w:left="0" w:right="416"/>
              <w:jc w:val="right"/>
              <w:rPr>
                <w:sz w:val="28"/>
              </w:rPr>
            </w:pPr>
            <w:r>
              <w:rPr>
                <w:sz w:val="28"/>
              </w:rPr>
              <w:t>108</w:t>
            </w:r>
          </w:p>
        </w:tc>
        <w:tc>
          <w:tcPr>
            <w:tcW w:w="1420" w:type="dxa"/>
          </w:tcPr>
          <w:p w:rsidR="00BE4A9A" w:rsidRDefault="00A97B6F">
            <w:pPr>
              <w:pStyle w:val="TableParagraph"/>
              <w:spacing w:line="258" w:lineRule="exact"/>
              <w:ind w:left="4"/>
              <w:jc w:val="center"/>
              <w:rPr>
                <w:sz w:val="28"/>
              </w:rPr>
            </w:pPr>
            <w:r>
              <w:rPr>
                <w:sz w:val="28"/>
              </w:rPr>
              <w:t>-</w:t>
            </w:r>
          </w:p>
        </w:tc>
      </w:tr>
      <w:tr w:rsidR="00BE4A9A" w:rsidTr="002A57A2">
        <w:trPr>
          <w:trHeight w:val="278"/>
        </w:trPr>
        <w:tc>
          <w:tcPr>
            <w:tcW w:w="1097" w:type="dxa"/>
          </w:tcPr>
          <w:p w:rsidR="00BE4A9A" w:rsidRDefault="00BE4A9A">
            <w:pPr>
              <w:pStyle w:val="TableParagraph"/>
              <w:spacing w:line="240" w:lineRule="auto"/>
              <w:ind w:left="0"/>
              <w:rPr>
                <w:sz w:val="20"/>
              </w:rPr>
            </w:pPr>
          </w:p>
        </w:tc>
        <w:tc>
          <w:tcPr>
            <w:tcW w:w="3831" w:type="dxa"/>
          </w:tcPr>
          <w:p w:rsidR="00BE4A9A" w:rsidRDefault="00A97B6F">
            <w:pPr>
              <w:pStyle w:val="TableParagraph"/>
              <w:spacing w:line="258" w:lineRule="exact"/>
              <w:rPr>
                <w:b/>
                <w:sz w:val="28"/>
              </w:rPr>
            </w:pPr>
            <w:r>
              <w:rPr>
                <w:b/>
                <w:sz w:val="28"/>
              </w:rPr>
              <w:t>Консультации</w:t>
            </w:r>
          </w:p>
        </w:tc>
        <w:tc>
          <w:tcPr>
            <w:tcW w:w="1136" w:type="dxa"/>
          </w:tcPr>
          <w:p w:rsidR="00BE4A9A" w:rsidRDefault="00A97B6F">
            <w:pPr>
              <w:pStyle w:val="TableParagraph"/>
              <w:spacing w:line="258" w:lineRule="exact"/>
              <w:ind w:left="8"/>
              <w:jc w:val="center"/>
              <w:rPr>
                <w:b/>
                <w:sz w:val="28"/>
              </w:rPr>
            </w:pPr>
            <w:r>
              <w:rPr>
                <w:b/>
                <w:sz w:val="28"/>
              </w:rPr>
              <w:t>6</w:t>
            </w:r>
          </w:p>
        </w:tc>
        <w:tc>
          <w:tcPr>
            <w:tcW w:w="1417" w:type="dxa"/>
            <w:tcBorders>
              <w:right w:val="single" w:sz="6" w:space="0" w:color="000000"/>
            </w:tcBorders>
          </w:tcPr>
          <w:p w:rsidR="00BE4A9A" w:rsidRDefault="00A97B6F">
            <w:pPr>
              <w:pStyle w:val="TableParagraph"/>
              <w:spacing w:line="258" w:lineRule="exact"/>
              <w:ind w:left="4"/>
              <w:jc w:val="center"/>
              <w:rPr>
                <w:sz w:val="28"/>
              </w:rPr>
            </w:pPr>
            <w:r>
              <w:rPr>
                <w:sz w:val="28"/>
              </w:rPr>
              <w:t>6</w:t>
            </w:r>
          </w:p>
        </w:tc>
        <w:tc>
          <w:tcPr>
            <w:tcW w:w="1278" w:type="dxa"/>
            <w:tcBorders>
              <w:left w:val="single" w:sz="6" w:space="0" w:color="000000"/>
            </w:tcBorders>
          </w:tcPr>
          <w:p w:rsidR="00BE4A9A" w:rsidRDefault="00A97B6F">
            <w:pPr>
              <w:pStyle w:val="TableParagraph"/>
              <w:spacing w:line="258" w:lineRule="exact"/>
              <w:ind w:left="4"/>
              <w:jc w:val="center"/>
              <w:rPr>
                <w:sz w:val="28"/>
              </w:rPr>
            </w:pPr>
            <w:r>
              <w:rPr>
                <w:sz w:val="28"/>
              </w:rPr>
              <w:t>-</w:t>
            </w:r>
          </w:p>
        </w:tc>
        <w:tc>
          <w:tcPr>
            <w:tcW w:w="1420" w:type="dxa"/>
          </w:tcPr>
          <w:p w:rsidR="00BE4A9A" w:rsidRDefault="00A97B6F">
            <w:pPr>
              <w:pStyle w:val="TableParagraph"/>
              <w:spacing w:line="258" w:lineRule="exact"/>
              <w:ind w:left="4"/>
              <w:jc w:val="center"/>
              <w:rPr>
                <w:sz w:val="28"/>
              </w:rPr>
            </w:pPr>
            <w:r>
              <w:rPr>
                <w:sz w:val="28"/>
              </w:rPr>
              <w:t>-</w:t>
            </w:r>
          </w:p>
        </w:tc>
      </w:tr>
      <w:tr w:rsidR="00BE4A9A" w:rsidTr="002A57A2">
        <w:trPr>
          <w:trHeight w:val="556"/>
        </w:trPr>
        <w:tc>
          <w:tcPr>
            <w:tcW w:w="1097" w:type="dxa"/>
          </w:tcPr>
          <w:p w:rsidR="00BE4A9A" w:rsidRDefault="00BE4A9A">
            <w:pPr>
              <w:pStyle w:val="TableParagraph"/>
              <w:spacing w:line="240" w:lineRule="auto"/>
              <w:ind w:left="0"/>
              <w:rPr>
                <w:sz w:val="28"/>
              </w:rPr>
            </w:pPr>
          </w:p>
        </w:tc>
        <w:tc>
          <w:tcPr>
            <w:tcW w:w="3831" w:type="dxa"/>
          </w:tcPr>
          <w:p w:rsidR="00BE4A9A" w:rsidRDefault="00A97B6F">
            <w:pPr>
              <w:pStyle w:val="TableParagraph"/>
              <w:spacing w:line="259" w:lineRule="exact"/>
              <w:rPr>
                <w:b/>
                <w:sz w:val="28"/>
              </w:rPr>
            </w:pPr>
            <w:r>
              <w:rPr>
                <w:b/>
                <w:sz w:val="28"/>
              </w:rPr>
              <w:t>Квалификационный</w:t>
            </w:r>
          </w:p>
          <w:p w:rsidR="00BE4A9A" w:rsidRDefault="00A97B6F">
            <w:pPr>
              <w:pStyle w:val="TableParagraph"/>
              <w:spacing w:line="277" w:lineRule="exact"/>
              <w:rPr>
                <w:b/>
                <w:sz w:val="28"/>
              </w:rPr>
            </w:pPr>
            <w:r>
              <w:rPr>
                <w:b/>
                <w:sz w:val="28"/>
              </w:rPr>
              <w:t>экзамен</w:t>
            </w:r>
          </w:p>
        </w:tc>
        <w:tc>
          <w:tcPr>
            <w:tcW w:w="1136" w:type="dxa"/>
          </w:tcPr>
          <w:p w:rsidR="00BE4A9A" w:rsidRDefault="00A97B6F">
            <w:pPr>
              <w:pStyle w:val="TableParagraph"/>
              <w:spacing w:line="281" w:lineRule="exact"/>
              <w:ind w:left="8"/>
              <w:jc w:val="center"/>
              <w:rPr>
                <w:b/>
                <w:sz w:val="28"/>
              </w:rPr>
            </w:pPr>
            <w:r>
              <w:rPr>
                <w:b/>
                <w:sz w:val="28"/>
              </w:rPr>
              <w:t>8</w:t>
            </w:r>
          </w:p>
        </w:tc>
        <w:tc>
          <w:tcPr>
            <w:tcW w:w="1417" w:type="dxa"/>
            <w:tcBorders>
              <w:right w:val="single" w:sz="6" w:space="0" w:color="000000"/>
            </w:tcBorders>
          </w:tcPr>
          <w:p w:rsidR="00BE4A9A" w:rsidRDefault="00A97B6F">
            <w:pPr>
              <w:pStyle w:val="TableParagraph"/>
              <w:spacing w:line="281" w:lineRule="exact"/>
              <w:ind w:left="0"/>
              <w:jc w:val="center"/>
              <w:rPr>
                <w:sz w:val="28"/>
              </w:rPr>
            </w:pPr>
            <w:r>
              <w:rPr>
                <w:sz w:val="28"/>
              </w:rPr>
              <w:t>-</w:t>
            </w:r>
          </w:p>
        </w:tc>
        <w:tc>
          <w:tcPr>
            <w:tcW w:w="1278" w:type="dxa"/>
            <w:tcBorders>
              <w:left w:val="single" w:sz="6" w:space="0" w:color="000000"/>
            </w:tcBorders>
          </w:tcPr>
          <w:p w:rsidR="00BE4A9A" w:rsidRDefault="00A97B6F">
            <w:pPr>
              <w:pStyle w:val="TableParagraph"/>
              <w:spacing w:line="281" w:lineRule="exact"/>
              <w:ind w:left="4"/>
              <w:jc w:val="center"/>
              <w:rPr>
                <w:sz w:val="28"/>
              </w:rPr>
            </w:pPr>
            <w:r>
              <w:rPr>
                <w:sz w:val="28"/>
              </w:rPr>
              <w:t>-</w:t>
            </w:r>
          </w:p>
        </w:tc>
        <w:tc>
          <w:tcPr>
            <w:tcW w:w="1420" w:type="dxa"/>
          </w:tcPr>
          <w:p w:rsidR="00BE4A9A" w:rsidRDefault="00A97B6F">
            <w:pPr>
              <w:pStyle w:val="TableParagraph"/>
              <w:spacing w:line="281" w:lineRule="exact"/>
              <w:ind w:left="3"/>
              <w:jc w:val="center"/>
              <w:rPr>
                <w:sz w:val="28"/>
              </w:rPr>
            </w:pPr>
            <w:r>
              <w:rPr>
                <w:sz w:val="28"/>
              </w:rPr>
              <w:t>8</w:t>
            </w:r>
          </w:p>
        </w:tc>
      </w:tr>
      <w:tr w:rsidR="00BE4A9A" w:rsidTr="002A57A2">
        <w:trPr>
          <w:trHeight w:val="277"/>
        </w:trPr>
        <w:tc>
          <w:tcPr>
            <w:tcW w:w="1097" w:type="dxa"/>
          </w:tcPr>
          <w:p w:rsidR="00BE4A9A" w:rsidRDefault="00BE4A9A">
            <w:pPr>
              <w:pStyle w:val="TableParagraph"/>
              <w:spacing w:line="240" w:lineRule="auto"/>
              <w:ind w:left="0"/>
              <w:rPr>
                <w:sz w:val="20"/>
              </w:rPr>
            </w:pPr>
          </w:p>
        </w:tc>
        <w:tc>
          <w:tcPr>
            <w:tcW w:w="3831" w:type="dxa"/>
          </w:tcPr>
          <w:p w:rsidR="00BE4A9A" w:rsidRDefault="00A97B6F">
            <w:pPr>
              <w:pStyle w:val="TableParagraph"/>
              <w:spacing w:line="258" w:lineRule="exact"/>
              <w:rPr>
                <w:b/>
                <w:sz w:val="28"/>
              </w:rPr>
            </w:pPr>
            <w:r>
              <w:rPr>
                <w:b/>
                <w:sz w:val="28"/>
              </w:rPr>
              <w:t>Всего</w:t>
            </w:r>
          </w:p>
        </w:tc>
        <w:tc>
          <w:tcPr>
            <w:tcW w:w="1136" w:type="dxa"/>
          </w:tcPr>
          <w:p w:rsidR="00BE4A9A" w:rsidRDefault="00A97B6F">
            <w:pPr>
              <w:pStyle w:val="TableParagraph"/>
              <w:spacing w:line="258" w:lineRule="exact"/>
              <w:ind w:left="199" w:right="193"/>
              <w:jc w:val="center"/>
              <w:rPr>
                <w:b/>
                <w:sz w:val="28"/>
              </w:rPr>
            </w:pPr>
            <w:r>
              <w:rPr>
                <w:b/>
                <w:sz w:val="28"/>
              </w:rPr>
              <w:t>4</w:t>
            </w:r>
            <w:r w:rsidR="008F6AD4">
              <w:rPr>
                <w:b/>
                <w:sz w:val="28"/>
              </w:rPr>
              <w:t>50</w:t>
            </w:r>
          </w:p>
        </w:tc>
        <w:tc>
          <w:tcPr>
            <w:tcW w:w="1417" w:type="dxa"/>
            <w:tcBorders>
              <w:right w:val="single" w:sz="6" w:space="0" w:color="000000"/>
            </w:tcBorders>
          </w:tcPr>
          <w:p w:rsidR="00BE4A9A" w:rsidRDefault="008F6AD4">
            <w:pPr>
              <w:pStyle w:val="TableParagraph"/>
              <w:spacing w:line="258" w:lineRule="exact"/>
              <w:ind w:left="140" w:right="139"/>
              <w:jc w:val="center"/>
              <w:rPr>
                <w:b/>
                <w:sz w:val="28"/>
              </w:rPr>
            </w:pPr>
            <w:r>
              <w:rPr>
                <w:b/>
                <w:sz w:val="28"/>
              </w:rPr>
              <w:t>227</w:t>
            </w:r>
          </w:p>
        </w:tc>
        <w:tc>
          <w:tcPr>
            <w:tcW w:w="1278" w:type="dxa"/>
            <w:tcBorders>
              <w:left w:val="single" w:sz="6" w:space="0" w:color="000000"/>
            </w:tcBorders>
          </w:tcPr>
          <w:p w:rsidR="00BE4A9A" w:rsidRDefault="00A97B6F">
            <w:pPr>
              <w:pStyle w:val="TableParagraph"/>
              <w:spacing w:line="258" w:lineRule="exact"/>
              <w:ind w:left="0" w:right="416"/>
              <w:jc w:val="right"/>
              <w:rPr>
                <w:b/>
                <w:sz w:val="28"/>
              </w:rPr>
            </w:pPr>
            <w:r>
              <w:rPr>
                <w:b/>
                <w:sz w:val="28"/>
              </w:rPr>
              <w:t>2</w:t>
            </w:r>
            <w:r w:rsidR="008F6AD4">
              <w:rPr>
                <w:b/>
                <w:sz w:val="28"/>
              </w:rPr>
              <w:t>05</w:t>
            </w:r>
          </w:p>
        </w:tc>
        <w:tc>
          <w:tcPr>
            <w:tcW w:w="1420" w:type="dxa"/>
          </w:tcPr>
          <w:p w:rsidR="00BE4A9A" w:rsidRDefault="00A97B6F">
            <w:pPr>
              <w:pStyle w:val="TableParagraph"/>
              <w:spacing w:line="258" w:lineRule="exact"/>
              <w:ind w:left="548" w:right="542"/>
              <w:jc w:val="center"/>
              <w:rPr>
                <w:b/>
                <w:sz w:val="28"/>
              </w:rPr>
            </w:pPr>
            <w:r>
              <w:rPr>
                <w:b/>
                <w:sz w:val="28"/>
              </w:rPr>
              <w:t>18</w:t>
            </w:r>
          </w:p>
        </w:tc>
      </w:tr>
      <w:tr w:rsidR="00BE4A9A" w:rsidTr="002A57A2">
        <w:trPr>
          <w:trHeight w:val="278"/>
        </w:trPr>
        <w:tc>
          <w:tcPr>
            <w:tcW w:w="1097" w:type="dxa"/>
          </w:tcPr>
          <w:p w:rsidR="00BE4A9A" w:rsidRDefault="00BE4A9A">
            <w:pPr>
              <w:pStyle w:val="TableParagraph"/>
              <w:spacing w:line="240" w:lineRule="auto"/>
              <w:ind w:left="0"/>
              <w:rPr>
                <w:sz w:val="20"/>
              </w:rPr>
            </w:pPr>
          </w:p>
        </w:tc>
        <w:tc>
          <w:tcPr>
            <w:tcW w:w="3831" w:type="dxa"/>
          </w:tcPr>
          <w:p w:rsidR="00BE4A9A" w:rsidRDefault="00A97B6F">
            <w:pPr>
              <w:pStyle w:val="TableParagraph"/>
              <w:spacing w:line="258" w:lineRule="exact"/>
              <w:rPr>
                <w:b/>
                <w:sz w:val="28"/>
              </w:rPr>
            </w:pPr>
            <w:r>
              <w:rPr>
                <w:b/>
                <w:sz w:val="28"/>
              </w:rPr>
              <w:t>Вождение</w:t>
            </w:r>
          </w:p>
        </w:tc>
        <w:tc>
          <w:tcPr>
            <w:tcW w:w="1136" w:type="dxa"/>
          </w:tcPr>
          <w:p w:rsidR="00BE4A9A" w:rsidRDefault="00A97B6F">
            <w:pPr>
              <w:pStyle w:val="TableParagraph"/>
              <w:spacing w:line="258" w:lineRule="exact"/>
              <w:ind w:left="199" w:right="192"/>
              <w:jc w:val="center"/>
              <w:rPr>
                <w:b/>
                <w:sz w:val="28"/>
              </w:rPr>
            </w:pPr>
            <w:r>
              <w:rPr>
                <w:b/>
                <w:sz w:val="28"/>
              </w:rPr>
              <w:t>15</w:t>
            </w:r>
          </w:p>
        </w:tc>
        <w:tc>
          <w:tcPr>
            <w:tcW w:w="1417" w:type="dxa"/>
            <w:tcBorders>
              <w:right w:val="single" w:sz="6" w:space="0" w:color="000000"/>
            </w:tcBorders>
          </w:tcPr>
          <w:p w:rsidR="00BE4A9A" w:rsidRDefault="00BE4A9A">
            <w:pPr>
              <w:pStyle w:val="TableParagraph"/>
              <w:spacing w:line="240" w:lineRule="auto"/>
              <w:ind w:left="0"/>
              <w:rPr>
                <w:sz w:val="20"/>
              </w:rPr>
            </w:pPr>
          </w:p>
        </w:tc>
        <w:tc>
          <w:tcPr>
            <w:tcW w:w="1278" w:type="dxa"/>
            <w:tcBorders>
              <w:left w:val="single" w:sz="6" w:space="0" w:color="000000"/>
            </w:tcBorders>
          </w:tcPr>
          <w:p w:rsidR="00BE4A9A" w:rsidRDefault="00BE4A9A">
            <w:pPr>
              <w:pStyle w:val="TableParagraph"/>
              <w:spacing w:line="240" w:lineRule="auto"/>
              <w:ind w:left="0"/>
              <w:rPr>
                <w:sz w:val="20"/>
              </w:rPr>
            </w:pPr>
          </w:p>
        </w:tc>
        <w:tc>
          <w:tcPr>
            <w:tcW w:w="1420" w:type="dxa"/>
          </w:tcPr>
          <w:p w:rsidR="00BE4A9A" w:rsidRDefault="00BE4A9A">
            <w:pPr>
              <w:pStyle w:val="TableParagraph"/>
              <w:spacing w:line="240" w:lineRule="auto"/>
              <w:ind w:left="0"/>
              <w:rPr>
                <w:sz w:val="20"/>
              </w:rPr>
            </w:pPr>
          </w:p>
        </w:tc>
      </w:tr>
    </w:tbl>
    <w:p w:rsidR="00BE4A9A" w:rsidRDefault="00BE4A9A">
      <w:pPr>
        <w:rPr>
          <w:sz w:val="20"/>
        </w:rPr>
        <w:sectPr w:rsidR="00BE4A9A" w:rsidSect="00AC7EAE">
          <w:pgSz w:w="11910" w:h="16840"/>
          <w:pgMar w:top="560" w:right="995" w:bottom="1200" w:left="709" w:header="0" w:footer="973" w:gutter="0"/>
          <w:cols w:space="720"/>
        </w:sectPr>
      </w:pPr>
    </w:p>
    <w:p w:rsidR="00567FAA" w:rsidRDefault="00C772A9" w:rsidP="00C772A9">
      <w:pPr>
        <w:pStyle w:val="Heading2"/>
        <w:spacing w:before="0"/>
        <w:ind w:left="1529" w:right="2301"/>
        <w:jc w:val="center"/>
        <w:rPr>
          <w:sz w:val="24"/>
          <w:szCs w:val="24"/>
        </w:rPr>
      </w:pPr>
      <w:r w:rsidRPr="00C772A9">
        <w:rPr>
          <w:sz w:val="24"/>
          <w:szCs w:val="24"/>
        </w:rPr>
        <w:lastRenderedPageBreak/>
        <w:t>3</w:t>
      </w:r>
      <w:r>
        <w:rPr>
          <w:sz w:val="24"/>
          <w:szCs w:val="24"/>
        </w:rPr>
        <w:t xml:space="preserve">.1 </w:t>
      </w:r>
      <w:r w:rsidR="00567FAA">
        <w:rPr>
          <w:sz w:val="24"/>
          <w:szCs w:val="24"/>
        </w:rPr>
        <w:t>Комплект тематических планов учебных дисциплин по программе профессиональной подготовки по профессии 19205 «Тракторист-машинист с/х производства категории «В», «С», «Е»</w:t>
      </w:r>
    </w:p>
    <w:p w:rsidR="00BE4A9A" w:rsidRPr="00174A4A" w:rsidRDefault="00174A4A" w:rsidP="00174A4A">
      <w:pPr>
        <w:pStyle w:val="Heading2"/>
        <w:spacing w:before="0"/>
        <w:ind w:left="851" w:right="2301" w:hanging="851"/>
        <w:jc w:val="center"/>
        <w:rPr>
          <w:sz w:val="24"/>
          <w:szCs w:val="24"/>
        </w:rPr>
      </w:pPr>
      <w:r>
        <w:rPr>
          <w:sz w:val="24"/>
          <w:szCs w:val="24"/>
        </w:rPr>
        <w:t xml:space="preserve">Рабочий тематический план учебной дисциплины ОП.01 Основы технического </w:t>
      </w:r>
      <w:r w:rsidR="00A97B6F" w:rsidRPr="00174A4A">
        <w:rPr>
          <w:sz w:val="24"/>
          <w:szCs w:val="24"/>
        </w:rPr>
        <w:t>черчения</w:t>
      </w:r>
    </w:p>
    <w:p w:rsidR="00BE4A9A" w:rsidRPr="00174A4A" w:rsidRDefault="00A97B6F" w:rsidP="00174A4A">
      <w:pPr>
        <w:pStyle w:val="a3"/>
        <w:rPr>
          <w:sz w:val="24"/>
          <w:szCs w:val="24"/>
        </w:rPr>
      </w:pPr>
      <w:r w:rsidRPr="00174A4A">
        <w:rPr>
          <w:sz w:val="24"/>
          <w:szCs w:val="24"/>
        </w:rPr>
        <w:t>Количество часов</w:t>
      </w:r>
      <w:r w:rsidRPr="00174A4A">
        <w:rPr>
          <w:spacing w:val="-1"/>
          <w:sz w:val="24"/>
          <w:szCs w:val="24"/>
        </w:rPr>
        <w:t xml:space="preserve"> </w:t>
      </w:r>
      <w:r w:rsidRPr="00174A4A">
        <w:rPr>
          <w:sz w:val="24"/>
          <w:szCs w:val="24"/>
        </w:rPr>
        <w:t>–</w:t>
      </w:r>
      <w:r w:rsidRPr="00174A4A">
        <w:rPr>
          <w:spacing w:val="-3"/>
          <w:sz w:val="24"/>
          <w:szCs w:val="24"/>
        </w:rPr>
        <w:t xml:space="preserve"> </w:t>
      </w:r>
      <w:r w:rsidRPr="00174A4A">
        <w:rPr>
          <w:sz w:val="24"/>
          <w:szCs w:val="24"/>
        </w:rPr>
        <w:t>6</w:t>
      </w:r>
    </w:p>
    <w:tbl>
      <w:tblPr>
        <w:tblW w:w="1390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412"/>
        <w:gridCol w:w="9114"/>
        <w:gridCol w:w="1747"/>
      </w:tblGrid>
      <w:tr w:rsidR="0097107D" w:rsidRPr="00174A4A" w:rsidTr="0097107D">
        <w:trPr>
          <w:trHeight w:val="20"/>
        </w:trPr>
        <w:tc>
          <w:tcPr>
            <w:tcW w:w="2629"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26"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629"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26"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629"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jc w:val="center"/>
              <w:rPr>
                <w:b/>
                <w:bCs/>
                <w:sz w:val="24"/>
                <w:szCs w:val="24"/>
              </w:rPr>
            </w:pPr>
            <w:r w:rsidRPr="00174A4A">
              <w:rPr>
                <w:b/>
                <w:sz w:val="24"/>
                <w:szCs w:val="24"/>
              </w:rPr>
              <w:t>Основные правила оформления чертежей</w:t>
            </w:r>
          </w:p>
        </w:tc>
        <w:tc>
          <w:tcPr>
            <w:tcW w:w="9526"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30"/>
        </w:trPr>
        <w:tc>
          <w:tcPr>
            <w:tcW w:w="2629"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14" w:type="dxa"/>
          </w:tcPr>
          <w:p w:rsidR="0097107D" w:rsidRPr="00174A4A" w:rsidRDefault="0097107D" w:rsidP="00174A4A">
            <w:pPr>
              <w:pStyle w:val="a3"/>
              <w:rPr>
                <w:sz w:val="24"/>
                <w:szCs w:val="24"/>
              </w:rPr>
            </w:pPr>
            <w:r w:rsidRPr="00174A4A">
              <w:rPr>
                <w:sz w:val="24"/>
                <w:szCs w:val="24"/>
              </w:rPr>
              <w:t>Основные правила оформления чертежей</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837"/>
        </w:trPr>
        <w:tc>
          <w:tcPr>
            <w:tcW w:w="2629"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114" w:type="dxa"/>
          </w:tcPr>
          <w:p w:rsidR="0097107D" w:rsidRPr="00174A4A" w:rsidRDefault="0097107D" w:rsidP="00174A4A">
            <w:pPr>
              <w:pStyle w:val="a3"/>
              <w:rPr>
                <w:sz w:val="24"/>
                <w:szCs w:val="24"/>
              </w:rPr>
            </w:pPr>
            <w:r w:rsidRPr="00174A4A">
              <w:rPr>
                <w:sz w:val="24"/>
                <w:szCs w:val="24"/>
              </w:rPr>
              <w:t>Техника и принципы нанесения размеров.</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629"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Проекционное черчение.</w:t>
            </w:r>
          </w:p>
        </w:tc>
        <w:tc>
          <w:tcPr>
            <w:tcW w:w="9526"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629"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14" w:type="dxa"/>
          </w:tcPr>
          <w:p w:rsidR="0097107D" w:rsidRPr="00174A4A" w:rsidRDefault="0097107D" w:rsidP="00174A4A">
            <w:pPr>
              <w:rPr>
                <w:sz w:val="24"/>
                <w:szCs w:val="24"/>
              </w:rPr>
            </w:pPr>
            <w:r w:rsidRPr="00174A4A">
              <w:rPr>
                <w:sz w:val="24"/>
                <w:szCs w:val="24"/>
              </w:rPr>
              <w:t>Сведения о проекционном черчении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629"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114" w:type="dxa"/>
          </w:tcPr>
          <w:p w:rsidR="0097107D" w:rsidRPr="00174A4A" w:rsidRDefault="0097107D" w:rsidP="00174A4A">
            <w:pPr>
              <w:rPr>
                <w:color w:val="000000"/>
                <w:sz w:val="24"/>
                <w:szCs w:val="24"/>
              </w:rPr>
            </w:pPr>
            <w:r w:rsidRPr="00174A4A">
              <w:rPr>
                <w:sz w:val="24"/>
                <w:szCs w:val="24"/>
              </w:rPr>
              <w:t>Элементы технического конструирования</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83"/>
        </w:trPr>
        <w:tc>
          <w:tcPr>
            <w:tcW w:w="2629"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174A4A">
              <w:rPr>
                <w:b/>
                <w:sz w:val="24"/>
                <w:szCs w:val="24"/>
              </w:rPr>
              <w:t>Машиностроительное</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
                <w:sz w:val="24"/>
                <w:szCs w:val="24"/>
              </w:rPr>
              <w:t>черчение.</w:t>
            </w:r>
          </w:p>
        </w:tc>
        <w:tc>
          <w:tcPr>
            <w:tcW w:w="9526"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90"/>
        </w:trPr>
        <w:tc>
          <w:tcPr>
            <w:tcW w:w="2629"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14" w:type="dxa"/>
          </w:tcPr>
          <w:p w:rsidR="0097107D" w:rsidRPr="00174A4A" w:rsidRDefault="0097107D" w:rsidP="00174A4A">
            <w:pPr>
              <w:rPr>
                <w:color w:val="000000"/>
                <w:sz w:val="24"/>
                <w:szCs w:val="24"/>
              </w:rPr>
            </w:pPr>
            <w:r w:rsidRPr="00174A4A">
              <w:rPr>
                <w:sz w:val="24"/>
                <w:szCs w:val="24"/>
              </w:rPr>
              <w:t>Сведения о машиностроительном черчении. Правила конструкторской документации.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29"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114" w:type="dxa"/>
          </w:tcPr>
          <w:p w:rsidR="0097107D" w:rsidRPr="00174A4A" w:rsidRDefault="0097107D" w:rsidP="00174A4A">
            <w:pPr>
              <w:rPr>
                <w:color w:val="000000"/>
                <w:sz w:val="24"/>
                <w:szCs w:val="24"/>
              </w:rPr>
            </w:pPr>
            <w:r w:rsidRPr="00174A4A">
              <w:rPr>
                <w:sz w:val="24"/>
                <w:szCs w:val="24"/>
              </w:rPr>
              <w:t>Категории изображений на чертеже - виды, разрезы, сечения.</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629"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14" w:type="dxa"/>
          </w:tcPr>
          <w:p w:rsidR="0097107D" w:rsidRPr="00174A4A" w:rsidRDefault="0097107D" w:rsidP="00174A4A">
            <w:pPr>
              <w:rPr>
                <w:b/>
                <w:color w:val="000000"/>
                <w:sz w:val="24"/>
                <w:szCs w:val="24"/>
              </w:rPr>
            </w:pPr>
            <w:r w:rsidRPr="00174A4A">
              <w:rPr>
                <w:b/>
                <w:color w:val="000000"/>
                <w:sz w:val="24"/>
                <w:szCs w:val="24"/>
              </w:rPr>
              <w:t>ИТОГО</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bl>
    <w:p w:rsidR="00183C61" w:rsidRPr="00174A4A" w:rsidRDefault="00183C61" w:rsidP="00174A4A">
      <w:pPr>
        <w:pStyle w:val="a3"/>
        <w:rPr>
          <w:sz w:val="24"/>
          <w:szCs w:val="24"/>
        </w:rPr>
      </w:pPr>
    </w:p>
    <w:p w:rsidR="00BE4A9A" w:rsidRPr="00174A4A" w:rsidRDefault="00BE4A9A" w:rsidP="00174A4A">
      <w:pPr>
        <w:pStyle w:val="a3"/>
        <w:ind w:left="0"/>
        <w:rPr>
          <w:sz w:val="24"/>
          <w:szCs w:val="24"/>
        </w:rPr>
      </w:pPr>
    </w:p>
    <w:p w:rsidR="00BE4A9A" w:rsidRPr="00174A4A" w:rsidRDefault="00BE4A9A" w:rsidP="00174A4A">
      <w:pPr>
        <w:pStyle w:val="a3"/>
        <w:ind w:left="0"/>
        <w:rPr>
          <w:sz w:val="24"/>
          <w:szCs w:val="24"/>
        </w:rPr>
      </w:pPr>
    </w:p>
    <w:p w:rsidR="006476C2" w:rsidRPr="00174A4A" w:rsidRDefault="006476C2" w:rsidP="00174A4A">
      <w:pPr>
        <w:pStyle w:val="a3"/>
        <w:ind w:left="0"/>
        <w:rPr>
          <w:sz w:val="24"/>
          <w:szCs w:val="24"/>
        </w:rPr>
      </w:pPr>
    </w:p>
    <w:p w:rsidR="006476C2" w:rsidRPr="00174A4A" w:rsidRDefault="006476C2" w:rsidP="00174A4A">
      <w:pPr>
        <w:pStyle w:val="a3"/>
        <w:ind w:left="0"/>
        <w:rPr>
          <w:sz w:val="24"/>
          <w:szCs w:val="24"/>
        </w:rPr>
      </w:pPr>
    </w:p>
    <w:p w:rsidR="006476C2" w:rsidRPr="00174A4A" w:rsidRDefault="006476C2" w:rsidP="00174A4A">
      <w:pPr>
        <w:pStyle w:val="a3"/>
        <w:ind w:left="0"/>
        <w:rPr>
          <w:sz w:val="24"/>
          <w:szCs w:val="24"/>
        </w:rPr>
      </w:pPr>
    </w:p>
    <w:p w:rsidR="006476C2" w:rsidRPr="00174A4A" w:rsidRDefault="006476C2" w:rsidP="00174A4A">
      <w:pPr>
        <w:pStyle w:val="a3"/>
        <w:ind w:left="0"/>
        <w:rPr>
          <w:sz w:val="24"/>
          <w:szCs w:val="24"/>
        </w:rPr>
      </w:pPr>
    </w:p>
    <w:p w:rsidR="008F6AD4" w:rsidRPr="00174A4A" w:rsidRDefault="008F6AD4" w:rsidP="00174A4A">
      <w:pPr>
        <w:pStyle w:val="a3"/>
        <w:ind w:left="0"/>
        <w:rPr>
          <w:sz w:val="24"/>
          <w:szCs w:val="24"/>
        </w:rPr>
      </w:pPr>
    </w:p>
    <w:p w:rsidR="008F6AD4" w:rsidRPr="00174A4A" w:rsidRDefault="008F6AD4" w:rsidP="00174A4A">
      <w:pPr>
        <w:pStyle w:val="a3"/>
        <w:ind w:left="0"/>
        <w:rPr>
          <w:sz w:val="24"/>
          <w:szCs w:val="24"/>
        </w:rPr>
      </w:pPr>
    </w:p>
    <w:p w:rsidR="008F6AD4" w:rsidRPr="00174A4A" w:rsidRDefault="008F6AD4" w:rsidP="00174A4A">
      <w:pPr>
        <w:pStyle w:val="a3"/>
        <w:ind w:left="0"/>
        <w:rPr>
          <w:sz w:val="24"/>
          <w:szCs w:val="24"/>
        </w:rPr>
      </w:pPr>
    </w:p>
    <w:p w:rsidR="00183C61" w:rsidRPr="00174A4A" w:rsidRDefault="00183C61" w:rsidP="00174A4A">
      <w:pPr>
        <w:pStyle w:val="a3"/>
        <w:ind w:left="0"/>
        <w:rPr>
          <w:sz w:val="24"/>
          <w:szCs w:val="24"/>
        </w:rPr>
      </w:pPr>
    </w:p>
    <w:p w:rsidR="006476C2" w:rsidRPr="00174A4A" w:rsidRDefault="006476C2" w:rsidP="00174A4A">
      <w:pPr>
        <w:pStyle w:val="a3"/>
        <w:ind w:left="0"/>
        <w:rPr>
          <w:sz w:val="24"/>
          <w:szCs w:val="24"/>
        </w:rPr>
      </w:pPr>
    </w:p>
    <w:p w:rsidR="00174A4A" w:rsidRPr="00174A4A" w:rsidRDefault="00174A4A" w:rsidP="00174A4A">
      <w:pPr>
        <w:pStyle w:val="a3"/>
        <w:ind w:left="0"/>
        <w:rPr>
          <w:sz w:val="24"/>
          <w:szCs w:val="24"/>
        </w:rPr>
      </w:pPr>
    </w:p>
    <w:p w:rsidR="00174A4A" w:rsidRPr="00174A4A" w:rsidRDefault="00174A4A" w:rsidP="00174A4A">
      <w:pPr>
        <w:pStyle w:val="a3"/>
        <w:ind w:left="0"/>
        <w:rPr>
          <w:sz w:val="24"/>
          <w:szCs w:val="24"/>
        </w:rPr>
      </w:pPr>
    </w:p>
    <w:p w:rsidR="00174A4A" w:rsidRPr="00174A4A" w:rsidRDefault="00174A4A" w:rsidP="00174A4A">
      <w:pPr>
        <w:pStyle w:val="a3"/>
        <w:ind w:left="0"/>
        <w:rPr>
          <w:sz w:val="24"/>
          <w:szCs w:val="24"/>
        </w:rPr>
      </w:pPr>
    </w:p>
    <w:p w:rsidR="00174A4A" w:rsidRPr="00174A4A" w:rsidRDefault="00174A4A" w:rsidP="00174A4A">
      <w:pPr>
        <w:pStyle w:val="a3"/>
        <w:ind w:left="0"/>
        <w:rPr>
          <w:sz w:val="24"/>
          <w:szCs w:val="24"/>
        </w:rPr>
      </w:pPr>
    </w:p>
    <w:p w:rsidR="00174A4A" w:rsidRPr="00174A4A" w:rsidRDefault="00174A4A" w:rsidP="00174A4A">
      <w:pPr>
        <w:pStyle w:val="a3"/>
        <w:ind w:left="0"/>
        <w:rPr>
          <w:sz w:val="24"/>
          <w:szCs w:val="24"/>
        </w:rPr>
      </w:pPr>
    </w:p>
    <w:p w:rsidR="00BE4A9A" w:rsidRPr="00174A4A" w:rsidRDefault="00A97B6F" w:rsidP="00174A4A">
      <w:pPr>
        <w:pStyle w:val="Heading2"/>
        <w:spacing w:before="0"/>
        <w:ind w:right="838"/>
        <w:jc w:val="center"/>
        <w:rPr>
          <w:sz w:val="24"/>
          <w:szCs w:val="24"/>
        </w:rPr>
      </w:pPr>
      <w:r w:rsidRPr="00174A4A">
        <w:rPr>
          <w:sz w:val="24"/>
          <w:szCs w:val="24"/>
        </w:rPr>
        <w:t>Рабочий</w:t>
      </w:r>
      <w:r w:rsidRPr="00174A4A">
        <w:rPr>
          <w:spacing w:val="-3"/>
          <w:sz w:val="24"/>
          <w:szCs w:val="24"/>
        </w:rPr>
        <w:t xml:space="preserve"> </w:t>
      </w:r>
      <w:r w:rsidRPr="00174A4A">
        <w:rPr>
          <w:sz w:val="24"/>
          <w:szCs w:val="24"/>
        </w:rPr>
        <w:t>тематический</w:t>
      </w:r>
      <w:r w:rsidRPr="00174A4A">
        <w:rPr>
          <w:spacing w:val="-3"/>
          <w:sz w:val="24"/>
          <w:szCs w:val="24"/>
        </w:rPr>
        <w:t xml:space="preserve"> </w:t>
      </w:r>
      <w:r w:rsidRPr="00174A4A">
        <w:rPr>
          <w:sz w:val="24"/>
          <w:szCs w:val="24"/>
        </w:rPr>
        <w:t>план</w:t>
      </w:r>
      <w:r w:rsidRPr="00174A4A">
        <w:rPr>
          <w:spacing w:val="-3"/>
          <w:sz w:val="24"/>
          <w:szCs w:val="24"/>
        </w:rPr>
        <w:t xml:space="preserve"> </w:t>
      </w:r>
      <w:r w:rsidRPr="00174A4A">
        <w:rPr>
          <w:sz w:val="24"/>
          <w:szCs w:val="24"/>
        </w:rPr>
        <w:t>учебной</w:t>
      </w:r>
      <w:r w:rsidRPr="00174A4A">
        <w:rPr>
          <w:spacing w:val="-6"/>
          <w:sz w:val="24"/>
          <w:szCs w:val="24"/>
        </w:rPr>
        <w:t xml:space="preserve"> </w:t>
      </w:r>
      <w:r w:rsidRPr="00174A4A">
        <w:rPr>
          <w:sz w:val="24"/>
          <w:szCs w:val="24"/>
        </w:rPr>
        <w:t>дисциплины</w:t>
      </w:r>
    </w:p>
    <w:p w:rsidR="00BE4A9A" w:rsidRPr="00174A4A" w:rsidRDefault="00A97B6F" w:rsidP="00174A4A">
      <w:pPr>
        <w:ind w:left="960" w:right="838"/>
        <w:jc w:val="center"/>
        <w:rPr>
          <w:b/>
          <w:sz w:val="24"/>
          <w:szCs w:val="24"/>
        </w:rPr>
      </w:pPr>
      <w:r w:rsidRPr="00174A4A">
        <w:rPr>
          <w:b/>
          <w:sz w:val="24"/>
          <w:szCs w:val="24"/>
        </w:rPr>
        <w:t>ОП.02</w:t>
      </w:r>
      <w:r w:rsidRPr="00174A4A">
        <w:rPr>
          <w:b/>
          <w:spacing w:val="-4"/>
          <w:sz w:val="24"/>
          <w:szCs w:val="24"/>
        </w:rPr>
        <w:t xml:space="preserve"> </w:t>
      </w:r>
      <w:r w:rsidRPr="00174A4A">
        <w:rPr>
          <w:b/>
          <w:sz w:val="24"/>
          <w:szCs w:val="24"/>
        </w:rPr>
        <w:t>Основы</w:t>
      </w:r>
      <w:r w:rsidRPr="00174A4A">
        <w:rPr>
          <w:b/>
          <w:spacing w:val="-7"/>
          <w:sz w:val="24"/>
          <w:szCs w:val="24"/>
        </w:rPr>
        <w:t xml:space="preserve"> </w:t>
      </w:r>
      <w:r w:rsidRPr="00174A4A">
        <w:rPr>
          <w:b/>
          <w:sz w:val="24"/>
          <w:szCs w:val="24"/>
        </w:rPr>
        <w:t>материаловедения</w:t>
      </w:r>
      <w:r w:rsidRPr="00174A4A">
        <w:rPr>
          <w:b/>
          <w:spacing w:val="-5"/>
          <w:sz w:val="24"/>
          <w:szCs w:val="24"/>
        </w:rPr>
        <w:t xml:space="preserve"> </w:t>
      </w:r>
      <w:r w:rsidRPr="00174A4A">
        <w:rPr>
          <w:b/>
          <w:sz w:val="24"/>
          <w:szCs w:val="24"/>
        </w:rPr>
        <w:t>и</w:t>
      </w:r>
      <w:r w:rsidRPr="00174A4A">
        <w:rPr>
          <w:b/>
          <w:spacing w:val="-4"/>
          <w:sz w:val="24"/>
          <w:szCs w:val="24"/>
        </w:rPr>
        <w:t xml:space="preserve"> </w:t>
      </w:r>
      <w:r w:rsidRPr="00174A4A">
        <w:rPr>
          <w:b/>
          <w:sz w:val="24"/>
          <w:szCs w:val="24"/>
        </w:rPr>
        <w:t>технология</w:t>
      </w:r>
      <w:r w:rsidRPr="00174A4A">
        <w:rPr>
          <w:b/>
          <w:spacing w:val="-5"/>
          <w:sz w:val="24"/>
          <w:szCs w:val="24"/>
        </w:rPr>
        <w:t xml:space="preserve"> </w:t>
      </w:r>
      <w:r w:rsidRPr="00174A4A">
        <w:rPr>
          <w:b/>
          <w:sz w:val="24"/>
          <w:szCs w:val="24"/>
        </w:rPr>
        <w:t>общеслесарных</w:t>
      </w:r>
      <w:r w:rsidRPr="00174A4A">
        <w:rPr>
          <w:b/>
          <w:spacing w:val="-2"/>
          <w:sz w:val="24"/>
          <w:szCs w:val="24"/>
        </w:rPr>
        <w:t xml:space="preserve"> </w:t>
      </w:r>
      <w:r w:rsidRPr="00174A4A">
        <w:rPr>
          <w:b/>
          <w:sz w:val="24"/>
          <w:szCs w:val="24"/>
        </w:rPr>
        <w:t>работ</w:t>
      </w:r>
    </w:p>
    <w:p w:rsidR="00BE4A9A" w:rsidRPr="00174A4A" w:rsidRDefault="00A97B6F" w:rsidP="00174A4A">
      <w:pPr>
        <w:pStyle w:val="a3"/>
        <w:rPr>
          <w:sz w:val="24"/>
          <w:szCs w:val="24"/>
        </w:rPr>
      </w:pPr>
      <w:r w:rsidRPr="00174A4A">
        <w:rPr>
          <w:sz w:val="24"/>
          <w:szCs w:val="24"/>
        </w:rPr>
        <w:t>Количество часов</w:t>
      </w:r>
      <w:r w:rsidRPr="00174A4A">
        <w:rPr>
          <w:spacing w:val="-2"/>
          <w:sz w:val="24"/>
          <w:szCs w:val="24"/>
        </w:rPr>
        <w:t xml:space="preserve"> </w:t>
      </w:r>
      <w:r w:rsidRPr="00174A4A">
        <w:rPr>
          <w:sz w:val="24"/>
          <w:szCs w:val="24"/>
        </w:rPr>
        <w:t>–</w:t>
      </w:r>
      <w:r w:rsidRPr="00174A4A">
        <w:rPr>
          <w:spacing w:val="-2"/>
          <w:sz w:val="24"/>
          <w:szCs w:val="24"/>
        </w:rPr>
        <w:t xml:space="preserve"> </w:t>
      </w:r>
      <w:r w:rsidRPr="00174A4A">
        <w:rPr>
          <w:sz w:val="24"/>
          <w:szCs w:val="24"/>
        </w:rPr>
        <w:t>6</w:t>
      </w:r>
    </w:p>
    <w:tbl>
      <w:tblPr>
        <w:tblW w:w="138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414"/>
        <w:gridCol w:w="9284"/>
        <w:gridCol w:w="1768"/>
      </w:tblGrid>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jc w:val="center"/>
              <w:rPr>
                <w:b/>
                <w:bCs/>
                <w:sz w:val="24"/>
                <w:szCs w:val="24"/>
              </w:rPr>
            </w:pPr>
            <w:r w:rsidRPr="00174A4A">
              <w:rPr>
                <w:b/>
                <w:sz w:val="24"/>
                <w:szCs w:val="24"/>
              </w:rPr>
              <w:t>Металловедение. Неметаллические металлы</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3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pStyle w:val="a3"/>
              <w:rPr>
                <w:sz w:val="24"/>
                <w:szCs w:val="24"/>
              </w:rPr>
            </w:pPr>
            <w:r w:rsidRPr="00174A4A">
              <w:rPr>
                <w:sz w:val="24"/>
                <w:szCs w:val="24"/>
              </w:rPr>
              <w:t>Технологические характеристики применяемых металлов и сплавов</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837"/>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 xml:space="preserve">        Строение и назначение резины, пластических масс, полимерных материалов, стекла и керамических материалов.  Особенности их структуры и технологических свойств.</w:t>
            </w:r>
          </w:p>
          <w:p w:rsidR="0097107D" w:rsidRPr="00174A4A" w:rsidRDefault="0097107D" w:rsidP="00174A4A">
            <w:pPr>
              <w:pStyle w:val="a3"/>
              <w:rPr>
                <w:sz w:val="24"/>
                <w:szCs w:val="24"/>
              </w:rPr>
            </w:pP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Организация слесарных работ.</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rPr>
                <w:sz w:val="24"/>
                <w:szCs w:val="24"/>
              </w:rPr>
            </w:pPr>
            <w:r w:rsidRPr="00174A4A">
              <w:rPr>
                <w:color w:val="000000"/>
                <w:sz w:val="24"/>
                <w:szCs w:val="24"/>
                <w:shd w:val="clear" w:color="auto" w:fill="FFFFFF"/>
              </w:rPr>
              <w:t>Правила техники безопасности при слесарных работах. Организация рабочего места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764"/>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shd w:val="clear" w:color="auto" w:fill="FFFFFF"/>
              <w:rPr>
                <w:color w:val="000000"/>
                <w:sz w:val="24"/>
                <w:szCs w:val="24"/>
                <w:lang w:eastAsia="ru-RU"/>
              </w:rPr>
            </w:pPr>
            <w:r w:rsidRPr="00174A4A">
              <w:rPr>
                <w:color w:val="000000"/>
                <w:sz w:val="24"/>
                <w:szCs w:val="24"/>
                <w:shd w:val="clear" w:color="auto" w:fill="FFFFFF"/>
              </w:rPr>
              <w:t xml:space="preserve">Правила освещения рабочего места. </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Правила выбора и применения инструментов для различных видов слесарных работ.</w:t>
            </w:r>
          </w:p>
          <w:p w:rsidR="0097107D" w:rsidRPr="00174A4A" w:rsidRDefault="0097107D" w:rsidP="00174A4A">
            <w:pPr>
              <w:widowControl/>
              <w:shd w:val="clear" w:color="auto" w:fill="FFFFFF"/>
              <w:autoSpaceDE/>
              <w:autoSpaceDN/>
              <w:rPr>
                <w:color w:val="000000"/>
                <w:sz w:val="24"/>
                <w:szCs w:val="24"/>
                <w:lang w:eastAsia="ru-RU"/>
              </w:rPr>
            </w:pP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83"/>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
                <w:sz w:val="24"/>
                <w:szCs w:val="24"/>
              </w:rPr>
              <w:t>Общеслесарные работы.</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9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Виды слесарных работ: плоскостная разметка.</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Последовательность слесарных операций в соответствии с характеристиками применяемых материалов и требуемой формой изделия.</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Приемы выполнения общеслесарных работ (по видам)</w:t>
            </w:r>
          </w:p>
          <w:p w:rsidR="0097107D" w:rsidRPr="00174A4A" w:rsidRDefault="0097107D" w:rsidP="00174A4A">
            <w:pPr>
              <w:rPr>
                <w:color w:val="000000"/>
                <w:sz w:val="24"/>
                <w:szCs w:val="24"/>
              </w:rPr>
            </w:pPr>
            <w:r w:rsidRPr="00174A4A">
              <w:rPr>
                <w:color w:val="000000"/>
                <w:sz w:val="24"/>
                <w:szCs w:val="24"/>
                <w:lang w:eastAsia="ru-RU"/>
              </w:rPr>
              <w:t>Требования к качеству обработки деталей</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Виды слесарных работ: правка и гибка металла, резка и опиливание металла</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Последовательность слесарных операций в соответствии с характеристиками применяемых материалов и требуемой формой изделия.</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Приемы выполнения общеслесарных работ (по видам)</w:t>
            </w:r>
          </w:p>
          <w:p w:rsidR="0097107D" w:rsidRPr="00174A4A" w:rsidRDefault="0097107D" w:rsidP="00174A4A">
            <w:pPr>
              <w:rPr>
                <w:color w:val="000000"/>
                <w:sz w:val="24"/>
                <w:szCs w:val="24"/>
              </w:rPr>
            </w:pPr>
            <w:r w:rsidRPr="00174A4A">
              <w:rPr>
                <w:color w:val="000000"/>
                <w:sz w:val="24"/>
                <w:szCs w:val="24"/>
                <w:lang w:eastAsia="ru-RU"/>
              </w:rPr>
              <w:t>Требования к качеству обработки деталей</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284" w:type="dxa"/>
          </w:tcPr>
          <w:p w:rsidR="0097107D" w:rsidRPr="00174A4A" w:rsidRDefault="0097107D" w:rsidP="00174A4A">
            <w:pPr>
              <w:rPr>
                <w:b/>
                <w:color w:val="000000"/>
                <w:sz w:val="24"/>
                <w:szCs w:val="24"/>
              </w:rPr>
            </w:pPr>
            <w:r w:rsidRPr="00174A4A">
              <w:rPr>
                <w:b/>
                <w:color w:val="000000"/>
                <w:sz w:val="24"/>
                <w:szCs w:val="24"/>
              </w:rPr>
              <w:t>ИТОГО</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bl>
    <w:p w:rsidR="006476C2" w:rsidRPr="00174A4A" w:rsidRDefault="006476C2" w:rsidP="00174A4A">
      <w:pPr>
        <w:pStyle w:val="a3"/>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BE4A9A" w:rsidRPr="00174A4A" w:rsidRDefault="00A97B6F" w:rsidP="00174A4A">
      <w:pPr>
        <w:pStyle w:val="Heading2"/>
        <w:spacing w:before="0"/>
        <w:ind w:right="838"/>
        <w:jc w:val="center"/>
        <w:rPr>
          <w:sz w:val="24"/>
          <w:szCs w:val="24"/>
        </w:rPr>
      </w:pPr>
      <w:r w:rsidRPr="00174A4A">
        <w:rPr>
          <w:sz w:val="24"/>
          <w:szCs w:val="24"/>
        </w:rPr>
        <w:t>Рабочий</w:t>
      </w:r>
      <w:r w:rsidRPr="00174A4A">
        <w:rPr>
          <w:spacing w:val="-3"/>
          <w:sz w:val="24"/>
          <w:szCs w:val="24"/>
        </w:rPr>
        <w:t xml:space="preserve"> </w:t>
      </w:r>
      <w:r w:rsidRPr="00174A4A">
        <w:rPr>
          <w:sz w:val="24"/>
          <w:szCs w:val="24"/>
        </w:rPr>
        <w:t>тематический</w:t>
      </w:r>
      <w:r w:rsidRPr="00174A4A">
        <w:rPr>
          <w:spacing w:val="-3"/>
          <w:sz w:val="24"/>
          <w:szCs w:val="24"/>
        </w:rPr>
        <w:t xml:space="preserve"> </w:t>
      </w:r>
      <w:r w:rsidRPr="00174A4A">
        <w:rPr>
          <w:sz w:val="24"/>
          <w:szCs w:val="24"/>
        </w:rPr>
        <w:t>план</w:t>
      </w:r>
      <w:r w:rsidRPr="00174A4A">
        <w:rPr>
          <w:spacing w:val="-3"/>
          <w:sz w:val="24"/>
          <w:szCs w:val="24"/>
        </w:rPr>
        <w:t xml:space="preserve"> </w:t>
      </w:r>
      <w:r w:rsidRPr="00174A4A">
        <w:rPr>
          <w:sz w:val="24"/>
          <w:szCs w:val="24"/>
        </w:rPr>
        <w:t>учебной</w:t>
      </w:r>
      <w:r w:rsidRPr="00174A4A">
        <w:rPr>
          <w:spacing w:val="-6"/>
          <w:sz w:val="24"/>
          <w:szCs w:val="24"/>
        </w:rPr>
        <w:t xml:space="preserve"> </w:t>
      </w:r>
      <w:r w:rsidRPr="00174A4A">
        <w:rPr>
          <w:sz w:val="24"/>
          <w:szCs w:val="24"/>
        </w:rPr>
        <w:t>дисциплины</w:t>
      </w:r>
    </w:p>
    <w:p w:rsidR="00BE4A9A" w:rsidRPr="00174A4A" w:rsidRDefault="00A97B6F" w:rsidP="00174A4A">
      <w:pPr>
        <w:ind w:left="965" w:right="837"/>
        <w:jc w:val="center"/>
        <w:rPr>
          <w:b/>
          <w:sz w:val="24"/>
          <w:szCs w:val="24"/>
        </w:rPr>
      </w:pPr>
      <w:r w:rsidRPr="00174A4A">
        <w:rPr>
          <w:b/>
          <w:sz w:val="24"/>
          <w:szCs w:val="24"/>
        </w:rPr>
        <w:t>ОП.03</w:t>
      </w:r>
      <w:r w:rsidRPr="00174A4A">
        <w:rPr>
          <w:b/>
          <w:spacing w:val="-2"/>
          <w:sz w:val="24"/>
          <w:szCs w:val="24"/>
        </w:rPr>
        <w:t xml:space="preserve"> </w:t>
      </w:r>
      <w:r w:rsidRPr="00174A4A">
        <w:rPr>
          <w:b/>
          <w:sz w:val="24"/>
          <w:szCs w:val="24"/>
        </w:rPr>
        <w:t>Техническая</w:t>
      </w:r>
      <w:r w:rsidRPr="00174A4A">
        <w:rPr>
          <w:b/>
          <w:spacing w:val="-4"/>
          <w:sz w:val="24"/>
          <w:szCs w:val="24"/>
        </w:rPr>
        <w:t xml:space="preserve"> </w:t>
      </w:r>
      <w:r w:rsidRPr="00174A4A">
        <w:rPr>
          <w:b/>
          <w:sz w:val="24"/>
          <w:szCs w:val="24"/>
        </w:rPr>
        <w:t>механика с</w:t>
      </w:r>
      <w:r w:rsidRPr="00174A4A">
        <w:rPr>
          <w:b/>
          <w:spacing w:val="-3"/>
          <w:sz w:val="24"/>
          <w:szCs w:val="24"/>
        </w:rPr>
        <w:t xml:space="preserve"> </w:t>
      </w:r>
      <w:r w:rsidRPr="00174A4A">
        <w:rPr>
          <w:b/>
          <w:sz w:val="24"/>
          <w:szCs w:val="24"/>
        </w:rPr>
        <w:t>основами</w:t>
      </w:r>
      <w:r w:rsidRPr="00174A4A">
        <w:rPr>
          <w:b/>
          <w:spacing w:val="-1"/>
          <w:sz w:val="24"/>
          <w:szCs w:val="24"/>
        </w:rPr>
        <w:t xml:space="preserve"> </w:t>
      </w:r>
      <w:r w:rsidRPr="00174A4A">
        <w:rPr>
          <w:b/>
          <w:sz w:val="24"/>
          <w:szCs w:val="24"/>
        </w:rPr>
        <w:t>технических</w:t>
      </w:r>
      <w:r w:rsidRPr="00174A4A">
        <w:rPr>
          <w:b/>
          <w:spacing w:val="-1"/>
          <w:sz w:val="24"/>
          <w:szCs w:val="24"/>
        </w:rPr>
        <w:t xml:space="preserve"> </w:t>
      </w:r>
      <w:r w:rsidRPr="00174A4A">
        <w:rPr>
          <w:b/>
          <w:sz w:val="24"/>
          <w:szCs w:val="24"/>
        </w:rPr>
        <w:t>измерений</w:t>
      </w:r>
    </w:p>
    <w:p w:rsidR="00C23736" w:rsidRPr="00174A4A" w:rsidRDefault="00C23736" w:rsidP="00174A4A">
      <w:pPr>
        <w:pStyle w:val="a3"/>
        <w:rPr>
          <w:sz w:val="24"/>
          <w:szCs w:val="24"/>
        </w:rPr>
      </w:pPr>
      <w:r w:rsidRPr="00174A4A">
        <w:rPr>
          <w:sz w:val="24"/>
          <w:szCs w:val="24"/>
        </w:rPr>
        <w:t>Количество часов</w:t>
      </w:r>
      <w:r w:rsidRPr="00174A4A">
        <w:rPr>
          <w:spacing w:val="-1"/>
          <w:sz w:val="24"/>
          <w:szCs w:val="24"/>
        </w:rPr>
        <w:t xml:space="preserve"> </w:t>
      </w:r>
      <w:r w:rsidRPr="00174A4A">
        <w:rPr>
          <w:sz w:val="24"/>
          <w:szCs w:val="24"/>
        </w:rPr>
        <w:t>–</w:t>
      </w:r>
      <w:r w:rsidRPr="00174A4A">
        <w:rPr>
          <w:spacing w:val="-3"/>
          <w:sz w:val="24"/>
          <w:szCs w:val="24"/>
        </w:rPr>
        <w:t xml:space="preserve"> </w:t>
      </w:r>
      <w:r w:rsidRPr="00174A4A">
        <w:rPr>
          <w:sz w:val="24"/>
          <w:szCs w:val="24"/>
        </w:rPr>
        <w:t>6</w:t>
      </w:r>
    </w:p>
    <w:tbl>
      <w:tblPr>
        <w:tblW w:w="138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414"/>
        <w:gridCol w:w="9284"/>
        <w:gridCol w:w="1768"/>
      </w:tblGrid>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jc w:val="center"/>
              <w:rPr>
                <w:b/>
                <w:bCs/>
                <w:sz w:val="24"/>
                <w:szCs w:val="24"/>
              </w:rPr>
            </w:pPr>
            <w:r w:rsidRPr="00174A4A">
              <w:rPr>
                <w:b/>
                <w:sz w:val="24"/>
                <w:szCs w:val="24"/>
              </w:rPr>
              <w:t>Основные сведения о машинах и их деталях. Соединения деталей</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3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Машины и их основные элементы. Основные критерии работоспособности деталей машин: прочность, точность, жесткость, износостойкость, виброустойчивость.</w:t>
            </w:r>
          </w:p>
          <w:p w:rsidR="0097107D" w:rsidRPr="00174A4A" w:rsidRDefault="0097107D" w:rsidP="00174A4A">
            <w:pPr>
              <w:widowControl/>
              <w:shd w:val="clear" w:color="auto" w:fill="FFFFFF"/>
              <w:autoSpaceDE/>
              <w:autoSpaceDN/>
              <w:rPr>
                <w:sz w:val="24"/>
                <w:szCs w:val="24"/>
              </w:rPr>
            </w:pPr>
            <w:r w:rsidRPr="00174A4A">
              <w:rPr>
                <w:color w:val="000000"/>
                <w:sz w:val="24"/>
                <w:szCs w:val="24"/>
                <w:lang w:eastAsia="ru-RU"/>
              </w:rPr>
              <w:t xml:space="preserve">Детали вращательного движения. Корпусные детали. Пружины и рессоры. Основные понятия о видах деформаций (растяжение, сжатие, срез и смятие, кручение, изгиб). </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1618"/>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Виды соединений. Виды соединений: разъемные и неразъемные. Шпоночные соединения. Область применения шпоночных соединений. Виды и назначение шпонок. Напряженные и</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 xml:space="preserve">ненапряженные шпоночные соединения. </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Правила монтажа (демонтажа) деталей при данных видах соединений.</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Виды шлицевых соединений. Область применения различных видов шлицевых соединений.</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Валы. Оси. Муфты. Механизмы и пошипники.</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Понятия о валах и осях.</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Общие понятия о валах и осях, их назначение и конструктивные формы. Виды и причины разрушения валов и осей при эксплуатации машин. Соосность и центрирование валов и осей при эксплуатации машин. Основные правила монтажа (демонтажа) валов в сборочных единицах.</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764"/>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 xml:space="preserve">Назначение муфт. Глухие подвижные и жесткие муфты, их назначение и область применения. Шарнирные муфты. Упругие муфты с резиновым элементом. </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Общие сведения о кривошипно-шатунных, кулисных, кулачковых механизмах. Общие сведения о редукторах.</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Общие сведения о подшипниках скольжения и подшипниках качения. Обозначение подшипников на схемах.</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83"/>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
                <w:sz w:val="24"/>
                <w:szCs w:val="24"/>
              </w:rPr>
              <w:t xml:space="preserve">Допуски и посадки. </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9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 xml:space="preserve">Допуски. Основные понятия о взаимозаменяемости.  Действительный, предельный и номинальные размеры. Обозначение полей допуска. Отклонение действительное, </w:t>
            </w:r>
            <w:r w:rsidRPr="00174A4A">
              <w:rPr>
                <w:color w:val="000000"/>
                <w:sz w:val="24"/>
                <w:szCs w:val="24"/>
                <w:lang w:eastAsia="ru-RU"/>
              </w:rPr>
              <w:lastRenderedPageBreak/>
              <w:t xml:space="preserve">предельное, верхнее и нижнее. Нулевая линия. Допуск. Поле допуска. Основные сведения о системе допусков. </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1</w:t>
            </w:r>
          </w:p>
        </w:tc>
      </w:tr>
      <w:tr w:rsidR="0097107D" w:rsidRPr="00174A4A" w:rsidTr="0097107D">
        <w:trPr>
          <w:trHeight w:val="435"/>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Посадка.</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Номинальный размер посадки. Допуск посадки. Зазор. Натяг. Посадки с зазором, натягом. Посадки в системе отверстия и в системе вала. Условные обозначения верхних и</w:t>
            </w:r>
          </w:p>
          <w:p w:rsidR="0097107D" w:rsidRPr="00174A4A" w:rsidRDefault="0097107D" w:rsidP="00174A4A">
            <w:pPr>
              <w:rPr>
                <w:color w:val="000000"/>
                <w:sz w:val="24"/>
                <w:szCs w:val="24"/>
              </w:rPr>
            </w:pPr>
            <w:r w:rsidRPr="00174A4A">
              <w:rPr>
                <w:color w:val="000000"/>
                <w:sz w:val="24"/>
                <w:szCs w:val="24"/>
                <w:lang w:eastAsia="ru-RU"/>
              </w:rPr>
              <w:t>нижних посадок.</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284" w:type="dxa"/>
          </w:tcPr>
          <w:p w:rsidR="0097107D" w:rsidRPr="00174A4A" w:rsidRDefault="0097107D" w:rsidP="00174A4A">
            <w:pPr>
              <w:rPr>
                <w:b/>
                <w:color w:val="000000"/>
                <w:sz w:val="24"/>
                <w:szCs w:val="24"/>
              </w:rPr>
            </w:pPr>
            <w:r w:rsidRPr="00174A4A">
              <w:rPr>
                <w:b/>
                <w:color w:val="000000"/>
                <w:sz w:val="24"/>
                <w:szCs w:val="24"/>
              </w:rPr>
              <w:t>ИТОГО</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bl>
    <w:p w:rsidR="00011433" w:rsidRPr="00174A4A" w:rsidRDefault="00011433" w:rsidP="00174A4A">
      <w:pPr>
        <w:ind w:left="965" w:right="837"/>
        <w:jc w:val="center"/>
        <w:rPr>
          <w:b/>
          <w:sz w:val="24"/>
          <w:szCs w:val="24"/>
        </w:rPr>
      </w:pPr>
    </w:p>
    <w:p w:rsidR="00011433" w:rsidRPr="00174A4A" w:rsidRDefault="00011433" w:rsidP="00174A4A">
      <w:pPr>
        <w:ind w:left="965" w:right="837"/>
        <w:jc w:val="center"/>
        <w:rPr>
          <w:b/>
          <w:sz w:val="24"/>
          <w:szCs w:val="24"/>
        </w:rPr>
      </w:pPr>
    </w:p>
    <w:p w:rsidR="00011433" w:rsidRPr="00174A4A" w:rsidRDefault="00011433" w:rsidP="00174A4A">
      <w:pPr>
        <w:ind w:left="965" w:right="837"/>
        <w:jc w:val="center"/>
        <w:rPr>
          <w:b/>
          <w:sz w:val="24"/>
          <w:szCs w:val="24"/>
        </w:rPr>
      </w:pPr>
    </w:p>
    <w:p w:rsidR="00011433" w:rsidRPr="00174A4A" w:rsidRDefault="00011433" w:rsidP="00174A4A">
      <w:pPr>
        <w:ind w:left="965" w:right="837"/>
        <w:jc w:val="center"/>
        <w:rPr>
          <w:b/>
          <w:sz w:val="24"/>
          <w:szCs w:val="24"/>
        </w:rPr>
      </w:pPr>
    </w:p>
    <w:p w:rsidR="00011433" w:rsidRPr="00174A4A" w:rsidRDefault="00011433" w:rsidP="00174A4A">
      <w:pPr>
        <w:ind w:left="965" w:right="837"/>
        <w:jc w:val="center"/>
        <w:rPr>
          <w:b/>
          <w:sz w:val="24"/>
          <w:szCs w:val="24"/>
        </w:rPr>
      </w:pPr>
    </w:p>
    <w:p w:rsidR="00011433" w:rsidRPr="00174A4A" w:rsidRDefault="00011433" w:rsidP="00174A4A">
      <w:pPr>
        <w:ind w:left="965" w:right="837"/>
        <w:jc w:val="center"/>
        <w:rPr>
          <w:b/>
          <w:sz w:val="24"/>
          <w:szCs w:val="24"/>
        </w:rPr>
      </w:pPr>
    </w:p>
    <w:p w:rsidR="00011433" w:rsidRPr="00174A4A" w:rsidRDefault="00011433" w:rsidP="00174A4A">
      <w:pPr>
        <w:ind w:left="965" w:right="837"/>
        <w:jc w:val="center"/>
        <w:rPr>
          <w:b/>
          <w:sz w:val="24"/>
          <w:szCs w:val="24"/>
        </w:rPr>
      </w:pPr>
    </w:p>
    <w:p w:rsidR="004F023D" w:rsidRPr="00174A4A" w:rsidRDefault="004F023D" w:rsidP="00174A4A">
      <w:pPr>
        <w:ind w:left="965" w:right="837"/>
        <w:jc w:val="center"/>
        <w:rPr>
          <w:b/>
          <w:sz w:val="24"/>
          <w:szCs w:val="24"/>
        </w:rPr>
      </w:pPr>
    </w:p>
    <w:p w:rsidR="004F023D" w:rsidRPr="00174A4A" w:rsidRDefault="004F023D" w:rsidP="00174A4A">
      <w:pPr>
        <w:ind w:left="965" w:right="837"/>
        <w:jc w:val="center"/>
        <w:rPr>
          <w:b/>
          <w:sz w:val="24"/>
          <w:szCs w:val="24"/>
        </w:rPr>
      </w:pPr>
    </w:p>
    <w:p w:rsidR="004F023D" w:rsidRPr="00174A4A" w:rsidRDefault="004F023D" w:rsidP="00174A4A">
      <w:pPr>
        <w:ind w:left="965" w:right="837"/>
        <w:jc w:val="center"/>
        <w:rPr>
          <w:b/>
          <w:sz w:val="24"/>
          <w:szCs w:val="24"/>
        </w:rPr>
      </w:pPr>
    </w:p>
    <w:p w:rsidR="004F023D" w:rsidRPr="00174A4A" w:rsidRDefault="004F023D" w:rsidP="00174A4A">
      <w:pPr>
        <w:ind w:left="965" w:right="837"/>
        <w:jc w:val="center"/>
        <w:rPr>
          <w:b/>
          <w:sz w:val="24"/>
          <w:szCs w:val="24"/>
        </w:rPr>
      </w:pPr>
    </w:p>
    <w:p w:rsidR="004F023D" w:rsidRPr="00174A4A" w:rsidRDefault="004F023D" w:rsidP="00174A4A">
      <w:pPr>
        <w:ind w:left="965" w:right="837"/>
        <w:jc w:val="center"/>
        <w:rPr>
          <w:b/>
          <w:sz w:val="24"/>
          <w:szCs w:val="24"/>
        </w:rPr>
      </w:pPr>
    </w:p>
    <w:p w:rsidR="004F023D" w:rsidRPr="00174A4A" w:rsidRDefault="004F023D" w:rsidP="00174A4A">
      <w:pPr>
        <w:ind w:left="965" w:right="837"/>
        <w:jc w:val="center"/>
        <w:rPr>
          <w:b/>
          <w:sz w:val="24"/>
          <w:szCs w:val="24"/>
        </w:rPr>
      </w:pPr>
    </w:p>
    <w:p w:rsidR="004F023D" w:rsidRPr="00174A4A" w:rsidRDefault="004F023D" w:rsidP="00174A4A">
      <w:pPr>
        <w:ind w:left="965" w:right="837"/>
        <w:jc w:val="center"/>
        <w:rPr>
          <w:b/>
          <w:sz w:val="24"/>
          <w:szCs w:val="24"/>
        </w:rPr>
      </w:pPr>
    </w:p>
    <w:p w:rsidR="004F023D" w:rsidRPr="00174A4A" w:rsidRDefault="004F023D" w:rsidP="00174A4A">
      <w:pPr>
        <w:ind w:left="965" w:right="837"/>
        <w:jc w:val="center"/>
        <w:rPr>
          <w:b/>
          <w:sz w:val="24"/>
          <w:szCs w:val="24"/>
        </w:rPr>
      </w:pPr>
    </w:p>
    <w:p w:rsidR="004F023D" w:rsidRPr="00174A4A" w:rsidRDefault="004F023D"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174A4A" w:rsidRPr="00174A4A" w:rsidRDefault="00174A4A" w:rsidP="00174A4A">
      <w:pPr>
        <w:ind w:left="965" w:right="837"/>
        <w:jc w:val="center"/>
        <w:rPr>
          <w:b/>
          <w:sz w:val="24"/>
          <w:szCs w:val="24"/>
        </w:rPr>
      </w:pPr>
    </w:p>
    <w:p w:rsidR="004F023D" w:rsidRPr="00174A4A" w:rsidRDefault="002A57A2" w:rsidP="00174A4A">
      <w:pPr>
        <w:pStyle w:val="Heading2"/>
        <w:spacing w:before="0"/>
        <w:ind w:right="838"/>
        <w:jc w:val="center"/>
        <w:rPr>
          <w:sz w:val="24"/>
          <w:szCs w:val="24"/>
        </w:rPr>
      </w:pPr>
      <w:r>
        <w:rPr>
          <w:sz w:val="24"/>
          <w:szCs w:val="24"/>
        </w:rPr>
        <w:t>Р</w:t>
      </w:r>
      <w:r w:rsidR="004F023D" w:rsidRPr="00174A4A">
        <w:rPr>
          <w:sz w:val="24"/>
          <w:szCs w:val="24"/>
        </w:rPr>
        <w:t>абочий</w:t>
      </w:r>
      <w:r w:rsidR="004F023D" w:rsidRPr="00174A4A">
        <w:rPr>
          <w:spacing w:val="-3"/>
          <w:sz w:val="24"/>
          <w:szCs w:val="24"/>
        </w:rPr>
        <w:t xml:space="preserve"> </w:t>
      </w:r>
      <w:r w:rsidR="004F023D" w:rsidRPr="00174A4A">
        <w:rPr>
          <w:sz w:val="24"/>
          <w:szCs w:val="24"/>
        </w:rPr>
        <w:t>тематический</w:t>
      </w:r>
      <w:r w:rsidR="004F023D" w:rsidRPr="00174A4A">
        <w:rPr>
          <w:spacing w:val="-3"/>
          <w:sz w:val="24"/>
          <w:szCs w:val="24"/>
        </w:rPr>
        <w:t xml:space="preserve"> </w:t>
      </w:r>
      <w:r w:rsidR="004F023D" w:rsidRPr="00174A4A">
        <w:rPr>
          <w:sz w:val="24"/>
          <w:szCs w:val="24"/>
        </w:rPr>
        <w:t>план</w:t>
      </w:r>
      <w:r w:rsidR="004F023D" w:rsidRPr="00174A4A">
        <w:rPr>
          <w:spacing w:val="-3"/>
          <w:sz w:val="24"/>
          <w:szCs w:val="24"/>
        </w:rPr>
        <w:t xml:space="preserve"> </w:t>
      </w:r>
      <w:r w:rsidR="004F023D" w:rsidRPr="00174A4A">
        <w:rPr>
          <w:sz w:val="24"/>
          <w:szCs w:val="24"/>
        </w:rPr>
        <w:t>учебной</w:t>
      </w:r>
      <w:r w:rsidR="004F023D" w:rsidRPr="00174A4A">
        <w:rPr>
          <w:spacing w:val="-6"/>
          <w:sz w:val="24"/>
          <w:szCs w:val="24"/>
        </w:rPr>
        <w:t xml:space="preserve"> </w:t>
      </w:r>
      <w:r w:rsidR="004F023D" w:rsidRPr="00174A4A">
        <w:rPr>
          <w:sz w:val="24"/>
          <w:szCs w:val="24"/>
        </w:rPr>
        <w:t>дисциплины</w:t>
      </w:r>
    </w:p>
    <w:p w:rsidR="004F023D" w:rsidRPr="00174A4A" w:rsidRDefault="004F023D" w:rsidP="00174A4A">
      <w:pPr>
        <w:ind w:left="965" w:right="837"/>
        <w:jc w:val="center"/>
        <w:rPr>
          <w:b/>
          <w:sz w:val="24"/>
          <w:szCs w:val="24"/>
        </w:rPr>
      </w:pPr>
      <w:r w:rsidRPr="00174A4A">
        <w:rPr>
          <w:b/>
          <w:sz w:val="24"/>
          <w:szCs w:val="24"/>
        </w:rPr>
        <w:t>ОП.04</w:t>
      </w:r>
      <w:r w:rsidRPr="00174A4A">
        <w:rPr>
          <w:b/>
          <w:spacing w:val="-2"/>
          <w:sz w:val="24"/>
          <w:szCs w:val="24"/>
        </w:rPr>
        <w:t xml:space="preserve"> </w:t>
      </w:r>
      <w:r w:rsidRPr="00174A4A">
        <w:rPr>
          <w:b/>
          <w:sz w:val="24"/>
          <w:szCs w:val="24"/>
        </w:rPr>
        <w:t>Основы электротехники</w:t>
      </w:r>
    </w:p>
    <w:p w:rsidR="004F023D" w:rsidRPr="00174A4A" w:rsidRDefault="004F023D" w:rsidP="00174A4A">
      <w:pPr>
        <w:pStyle w:val="a3"/>
        <w:rPr>
          <w:b/>
          <w:sz w:val="24"/>
          <w:szCs w:val="24"/>
        </w:rPr>
      </w:pPr>
      <w:r w:rsidRPr="00174A4A">
        <w:rPr>
          <w:sz w:val="24"/>
          <w:szCs w:val="24"/>
        </w:rPr>
        <w:t>Количество часов</w:t>
      </w:r>
      <w:r w:rsidRPr="00174A4A">
        <w:rPr>
          <w:spacing w:val="-1"/>
          <w:sz w:val="24"/>
          <w:szCs w:val="24"/>
        </w:rPr>
        <w:t xml:space="preserve"> </w:t>
      </w:r>
      <w:r w:rsidRPr="00174A4A">
        <w:rPr>
          <w:sz w:val="24"/>
          <w:szCs w:val="24"/>
        </w:rPr>
        <w:t>–</w:t>
      </w:r>
      <w:r w:rsidRPr="00174A4A">
        <w:rPr>
          <w:spacing w:val="-3"/>
          <w:sz w:val="24"/>
          <w:szCs w:val="24"/>
        </w:rPr>
        <w:t xml:space="preserve"> </w:t>
      </w:r>
      <w:r w:rsidRPr="00174A4A">
        <w:rPr>
          <w:sz w:val="24"/>
          <w:szCs w:val="24"/>
        </w:rPr>
        <w:t>6</w:t>
      </w:r>
    </w:p>
    <w:tbl>
      <w:tblPr>
        <w:tblW w:w="138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414"/>
        <w:gridCol w:w="9284"/>
        <w:gridCol w:w="1768"/>
      </w:tblGrid>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jc w:val="center"/>
              <w:rPr>
                <w:b/>
                <w:bCs/>
                <w:sz w:val="24"/>
                <w:szCs w:val="24"/>
              </w:rPr>
            </w:pPr>
            <w:r w:rsidRPr="00174A4A">
              <w:rPr>
                <w:b/>
                <w:sz w:val="24"/>
                <w:szCs w:val="24"/>
              </w:rPr>
              <w:t>Однофазный и трехфазный  переменный электрический ток.</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3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shd w:val="clear" w:color="auto" w:fill="FFFFFF"/>
              <w:rPr>
                <w:color w:val="000000"/>
                <w:sz w:val="24"/>
                <w:szCs w:val="24"/>
                <w:lang w:eastAsia="ru-RU"/>
              </w:rPr>
            </w:pPr>
            <w:r w:rsidRPr="00174A4A">
              <w:rPr>
                <w:color w:val="000000"/>
                <w:sz w:val="24"/>
                <w:szCs w:val="24"/>
                <w:lang w:eastAsia="ru-RU"/>
              </w:rPr>
              <w:t>Получение переменного тока. Действующее значение напряжения и силы тока.</w:t>
            </w:r>
            <w:r w:rsidRPr="00174A4A">
              <w:rPr>
                <w:color w:val="000000"/>
                <w:sz w:val="24"/>
                <w:szCs w:val="24"/>
              </w:rPr>
              <w:t xml:space="preserve"> </w:t>
            </w:r>
            <w:r w:rsidRPr="00174A4A">
              <w:rPr>
                <w:color w:val="000000"/>
                <w:sz w:val="24"/>
                <w:szCs w:val="24"/>
                <w:lang w:eastAsia="ru-RU"/>
              </w:rPr>
              <w:t>Цепь переменного тока с индуктивным, емкостным и активным сопротивлением.</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Мощность переменного тока.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613"/>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shd w:val="clear" w:color="auto" w:fill="FFFFFF"/>
              <w:rPr>
                <w:color w:val="000000"/>
                <w:sz w:val="24"/>
                <w:szCs w:val="24"/>
                <w:lang w:eastAsia="ru-RU"/>
              </w:rPr>
            </w:pPr>
            <w:r w:rsidRPr="00174A4A">
              <w:rPr>
                <w:color w:val="000000"/>
                <w:sz w:val="24"/>
                <w:szCs w:val="24"/>
                <w:lang w:eastAsia="ru-RU"/>
              </w:rPr>
              <w:t>Принцип построения трёхфазной системы. Соединение звездой.</w:t>
            </w:r>
            <w:r w:rsidRPr="00174A4A">
              <w:rPr>
                <w:color w:val="000000"/>
                <w:sz w:val="24"/>
                <w:szCs w:val="24"/>
              </w:rPr>
              <w:t xml:space="preserve">  </w:t>
            </w:r>
            <w:r w:rsidRPr="00174A4A">
              <w:rPr>
                <w:color w:val="000000"/>
                <w:sz w:val="24"/>
                <w:szCs w:val="24"/>
                <w:lang w:eastAsia="ru-RU"/>
              </w:rPr>
              <w:t>Соединение треугольником. Мощность трёхфазной системы.</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Электрические измерения и приборы. Элементы электрических цепей.</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shd w:val="clear" w:color="auto" w:fill="FFFFFF"/>
              <w:rPr>
                <w:color w:val="000000"/>
                <w:sz w:val="24"/>
                <w:szCs w:val="24"/>
                <w:lang w:eastAsia="ru-RU"/>
              </w:rPr>
            </w:pPr>
            <w:r w:rsidRPr="00174A4A">
              <w:rPr>
                <w:color w:val="000000"/>
                <w:sz w:val="24"/>
                <w:szCs w:val="24"/>
                <w:lang w:eastAsia="ru-RU"/>
              </w:rPr>
              <w:t>Классификация измерительных приборов, их устройство и погрешности измерений. Приборы магнитоэлектрической системы. Приборы электромагнитной системы.</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764"/>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 xml:space="preserve">Элементы электрических цепей. Условные графические обозначения элементов электрических цепей. </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83"/>
        </w:trPr>
        <w:tc>
          <w:tcPr>
            <w:tcW w:w="2428"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
                <w:sz w:val="24"/>
                <w:szCs w:val="24"/>
              </w:rPr>
              <w:t xml:space="preserve">Электрические машины. Элементы техники безопасности. Электромонтажные работы. </w:t>
            </w:r>
          </w:p>
        </w:tc>
        <w:tc>
          <w:tcPr>
            <w:tcW w:w="9698"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90"/>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 xml:space="preserve"> Машины постоянного тока. Устройство и принцип работы асинхронных машин.</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Устройство и принцип работы синхронных машин. Заземление электроустановок</w:t>
            </w:r>
          </w:p>
          <w:p w:rsidR="0097107D" w:rsidRPr="00174A4A" w:rsidRDefault="0097107D" w:rsidP="00174A4A">
            <w:pPr>
              <w:widowControl/>
              <w:shd w:val="clear" w:color="auto" w:fill="FFFFFF"/>
              <w:autoSpaceDE/>
              <w:autoSpaceDN/>
              <w:rPr>
                <w:color w:val="000000"/>
                <w:sz w:val="24"/>
                <w:szCs w:val="24"/>
                <w:lang w:eastAsia="ru-RU"/>
              </w:rPr>
            </w:pP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428"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284"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Чтение и сборка электрических и монтажных систем.</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Спайка и изоляция проводов.</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428"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284" w:type="dxa"/>
          </w:tcPr>
          <w:p w:rsidR="0097107D" w:rsidRPr="00174A4A" w:rsidRDefault="0097107D" w:rsidP="00174A4A">
            <w:pPr>
              <w:rPr>
                <w:b/>
                <w:color w:val="000000"/>
                <w:sz w:val="24"/>
                <w:szCs w:val="24"/>
              </w:rPr>
            </w:pPr>
            <w:r w:rsidRPr="00174A4A">
              <w:rPr>
                <w:b/>
                <w:color w:val="000000"/>
                <w:sz w:val="24"/>
                <w:szCs w:val="24"/>
              </w:rPr>
              <w:t>ИТОГО</w:t>
            </w:r>
          </w:p>
        </w:tc>
        <w:tc>
          <w:tcPr>
            <w:tcW w:w="1768"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bl>
    <w:p w:rsidR="004F023D" w:rsidRPr="00174A4A" w:rsidRDefault="004F023D" w:rsidP="00174A4A">
      <w:pPr>
        <w:ind w:left="965" w:right="837"/>
        <w:jc w:val="center"/>
        <w:rPr>
          <w:b/>
          <w:sz w:val="24"/>
          <w:szCs w:val="24"/>
        </w:rPr>
      </w:pPr>
    </w:p>
    <w:p w:rsidR="00BE4A9A" w:rsidRPr="00174A4A" w:rsidRDefault="00BE4A9A" w:rsidP="00174A4A">
      <w:pPr>
        <w:jc w:val="center"/>
        <w:rPr>
          <w:sz w:val="24"/>
          <w:szCs w:val="24"/>
        </w:rPr>
      </w:pPr>
    </w:p>
    <w:p w:rsidR="00B27686" w:rsidRPr="00174A4A" w:rsidRDefault="00B27686" w:rsidP="00174A4A">
      <w:pPr>
        <w:jc w:val="center"/>
        <w:rPr>
          <w:sz w:val="24"/>
          <w:szCs w:val="24"/>
        </w:rPr>
      </w:pPr>
    </w:p>
    <w:p w:rsidR="00B27686" w:rsidRPr="00174A4A" w:rsidRDefault="00B27686" w:rsidP="00174A4A">
      <w:pPr>
        <w:jc w:val="center"/>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174A4A" w:rsidRPr="00174A4A" w:rsidRDefault="00174A4A" w:rsidP="00174A4A">
      <w:pPr>
        <w:pStyle w:val="Heading2"/>
        <w:spacing w:before="0"/>
        <w:ind w:right="838"/>
        <w:jc w:val="center"/>
        <w:rPr>
          <w:sz w:val="24"/>
          <w:szCs w:val="24"/>
        </w:rPr>
      </w:pPr>
    </w:p>
    <w:p w:rsidR="00B27686" w:rsidRPr="00174A4A" w:rsidRDefault="00B27686" w:rsidP="00174A4A">
      <w:pPr>
        <w:pStyle w:val="Heading2"/>
        <w:spacing w:before="0"/>
        <w:ind w:right="838"/>
        <w:jc w:val="center"/>
        <w:rPr>
          <w:sz w:val="24"/>
          <w:szCs w:val="24"/>
        </w:rPr>
      </w:pPr>
      <w:r w:rsidRPr="00174A4A">
        <w:rPr>
          <w:sz w:val="24"/>
          <w:szCs w:val="24"/>
        </w:rPr>
        <w:t>Рабочий</w:t>
      </w:r>
      <w:r w:rsidRPr="00174A4A">
        <w:rPr>
          <w:spacing w:val="-3"/>
          <w:sz w:val="24"/>
          <w:szCs w:val="24"/>
        </w:rPr>
        <w:t xml:space="preserve"> </w:t>
      </w:r>
      <w:r w:rsidRPr="00174A4A">
        <w:rPr>
          <w:sz w:val="24"/>
          <w:szCs w:val="24"/>
        </w:rPr>
        <w:t>тематический</w:t>
      </w:r>
      <w:r w:rsidRPr="00174A4A">
        <w:rPr>
          <w:spacing w:val="-3"/>
          <w:sz w:val="24"/>
          <w:szCs w:val="24"/>
        </w:rPr>
        <w:t xml:space="preserve"> </w:t>
      </w:r>
      <w:r w:rsidRPr="00174A4A">
        <w:rPr>
          <w:sz w:val="24"/>
          <w:szCs w:val="24"/>
        </w:rPr>
        <w:t>план</w:t>
      </w:r>
      <w:r w:rsidRPr="00174A4A">
        <w:rPr>
          <w:spacing w:val="-3"/>
          <w:sz w:val="24"/>
          <w:szCs w:val="24"/>
        </w:rPr>
        <w:t xml:space="preserve"> </w:t>
      </w:r>
      <w:r w:rsidRPr="00174A4A">
        <w:rPr>
          <w:sz w:val="24"/>
          <w:szCs w:val="24"/>
        </w:rPr>
        <w:t>учебной</w:t>
      </w:r>
      <w:r w:rsidRPr="00174A4A">
        <w:rPr>
          <w:spacing w:val="-6"/>
          <w:sz w:val="24"/>
          <w:szCs w:val="24"/>
        </w:rPr>
        <w:t xml:space="preserve"> </w:t>
      </w:r>
      <w:r w:rsidRPr="00174A4A">
        <w:rPr>
          <w:sz w:val="24"/>
          <w:szCs w:val="24"/>
        </w:rPr>
        <w:t>дисциплины</w:t>
      </w:r>
    </w:p>
    <w:p w:rsidR="00B27686" w:rsidRPr="00174A4A" w:rsidRDefault="00B27686" w:rsidP="00174A4A">
      <w:pPr>
        <w:ind w:left="965" w:right="837"/>
        <w:jc w:val="center"/>
        <w:rPr>
          <w:b/>
          <w:sz w:val="24"/>
          <w:szCs w:val="24"/>
        </w:rPr>
      </w:pPr>
      <w:r w:rsidRPr="00174A4A">
        <w:rPr>
          <w:b/>
          <w:sz w:val="24"/>
          <w:szCs w:val="24"/>
        </w:rPr>
        <w:t>ОП.04</w:t>
      </w:r>
      <w:r w:rsidRPr="00174A4A">
        <w:rPr>
          <w:b/>
          <w:spacing w:val="-2"/>
          <w:sz w:val="24"/>
          <w:szCs w:val="24"/>
        </w:rPr>
        <w:t xml:space="preserve"> </w:t>
      </w:r>
      <w:r w:rsidRPr="00174A4A">
        <w:rPr>
          <w:b/>
          <w:sz w:val="24"/>
          <w:szCs w:val="24"/>
        </w:rPr>
        <w:t>Охрана труда</w:t>
      </w:r>
    </w:p>
    <w:p w:rsidR="00B27686" w:rsidRPr="00174A4A" w:rsidRDefault="00B27686" w:rsidP="00174A4A">
      <w:pPr>
        <w:pStyle w:val="a3"/>
        <w:rPr>
          <w:b/>
          <w:sz w:val="24"/>
          <w:szCs w:val="24"/>
        </w:rPr>
      </w:pPr>
      <w:r w:rsidRPr="00174A4A">
        <w:rPr>
          <w:sz w:val="24"/>
          <w:szCs w:val="24"/>
        </w:rPr>
        <w:t>Количество часов</w:t>
      </w:r>
      <w:r w:rsidRPr="00174A4A">
        <w:rPr>
          <w:spacing w:val="-1"/>
          <w:sz w:val="24"/>
          <w:szCs w:val="24"/>
        </w:rPr>
        <w:t xml:space="preserve"> </w:t>
      </w:r>
      <w:r w:rsidRPr="00174A4A">
        <w:rPr>
          <w:sz w:val="24"/>
          <w:szCs w:val="24"/>
        </w:rPr>
        <w:t>–</w:t>
      </w:r>
      <w:r w:rsidRPr="00174A4A">
        <w:rPr>
          <w:spacing w:val="-3"/>
          <w:sz w:val="24"/>
          <w:szCs w:val="24"/>
        </w:rPr>
        <w:t xml:space="preserve"> </w:t>
      </w:r>
      <w:r w:rsidRPr="00174A4A">
        <w:rPr>
          <w:sz w:val="24"/>
          <w:szCs w:val="24"/>
        </w:rPr>
        <w:t>10</w:t>
      </w:r>
    </w:p>
    <w:tbl>
      <w:tblPr>
        <w:tblW w:w="13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1"/>
        <w:gridCol w:w="403"/>
        <w:gridCol w:w="8"/>
        <w:gridCol w:w="9069"/>
        <w:gridCol w:w="1743"/>
      </w:tblGrid>
      <w:tr w:rsidR="0097107D" w:rsidRPr="00174A4A" w:rsidTr="0097107D">
        <w:trPr>
          <w:trHeight w:val="20"/>
        </w:trPr>
        <w:tc>
          <w:tcPr>
            <w:tcW w:w="268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480" w:type="dxa"/>
            <w:gridSpan w:val="3"/>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68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480" w:type="dxa"/>
            <w:gridSpan w:val="3"/>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681"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jc w:val="center"/>
              <w:rPr>
                <w:b/>
                <w:bCs/>
                <w:sz w:val="24"/>
                <w:szCs w:val="24"/>
              </w:rPr>
            </w:pPr>
            <w:r w:rsidRPr="00174A4A">
              <w:rPr>
                <w:b/>
                <w:sz w:val="24"/>
                <w:szCs w:val="24"/>
              </w:rPr>
              <w:t xml:space="preserve">Основные положения законодательства о труде. </w:t>
            </w:r>
          </w:p>
        </w:tc>
        <w:tc>
          <w:tcPr>
            <w:tcW w:w="9480" w:type="dxa"/>
            <w:gridSpan w:val="3"/>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330"/>
        </w:trPr>
        <w:tc>
          <w:tcPr>
            <w:tcW w:w="2681"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1"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69"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Законодательные и нормативные правовые акты по охране труда.</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681"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color w:val="000000"/>
                <w:sz w:val="24"/>
                <w:szCs w:val="24"/>
                <w:shd w:val="clear" w:color="auto" w:fill="F5F5F5"/>
              </w:rPr>
              <w:t>Общие вопросы безопасности труда в сельскохозяйственном производстве</w:t>
            </w:r>
          </w:p>
        </w:tc>
        <w:tc>
          <w:tcPr>
            <w:tcW w:w="9480" w:type="dxa"/>
            <w:gridSpan w:val="3"/>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681"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1"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69" w:type="dxa"/>
            <w:shd w:val="clear" w:color="auto" w:fill="auto"/>
          </w:tcPr>
          <w:p w:rsidR="0097107D" w:rsidRPr="00174A4A" w:rsidRDefault="0097107D" w:rsidP="00174A4A">
            <w:pPr>
              <w:shd w:val="clear" w:color="auto" w:fill="FFFFFF"/>
              <w:rPr>
                <w:color w:val="000000"/>
                <w:sz w:val="24"/>
                <w:szCs w:val="24"/>
                <w:lang w:eastAsia="ru-RU"/>
              </w:rPr>
            </w:pPr>
            <w:r w:rsidRPr="00174A4A">
              <w:rPr>
                <w:color w:val="000000"/>
                <w:sz w:val="24"/>
                <w:szCs w:val="24"/>
                <w:shd w:val="clear" w:color="auto" w:fill="F5F5F5"/>
              </w:rPr>
              <w:t>Требования безопасности к машинам, механизмам, инструментам и при</w:t>
            </w:r>
            <w:r w:rsidRPr="00174A4A">
              <w:rPr>
                <w:color w:val="000000"/>
                <w:sz w:val="24"/>
                <w:szCs w:val="24"/>
                <w:shd w:val="clear" w:color="auto" w:fill="F5F5F5"/>
              </w:rPr>
              <w:softHyphen/>
              <w:t>способлениям для технического обслуживание машин.</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84"/>
        </w:trPr>
        <w:tc>
          <w:tcPr>
            <w:tcW w:w="2681"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1"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69" w:type="dxa"/>
            <w:shd w:val="clear" w:color="auto" w:fill="auto"/>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shd w:val="clear" w:color="auto" w:fill="F5F5F5"/>
              </w:rPr>
              <w:t>Допуск к работе на тракторах, автомобилях, комбайнах и других сельско</w:t>
            </w:r>
            <w:r w:rsidRPr="00174A4A">
              <w:rPr>
                <w:color w:val="000000"/>
                <w:sz w:val="24"/>
                <w:szCs w:val="24"/>
                <w:shd w:val="clear" w:color="auto" w:fill="F5F5F5"/>
              </w:rPr>
              <w:softHyphen/>
              <w:t>хозяйственных машинах</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83"/>
        </w:trPr>
        <w:tc>
          <w:tcPr>
            <w:tcW w:w="2681"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color w:val="000000"/>
                <w:sz w:val="24"/>
                <w:szCs w:val="24"/>
                <w:shd w:val="clear" w:color="auto" w:fill="F5F5F5"/>
              </w:rPr>
              <w:t>Пожарная охрана в сельском хозяйстве. Электробезопасность</w:t>
            </w:r>
          </w:p>
        </w:tc>
        <w:tc>
          <w:tcPr>
            <w:tcW w:w="9480" w:type="dxa"/>
            <w:gridSpan w:val="3"/>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90"/>
        </w:trPr>
        <w:tc>
          <w:tcPr>
            <w:tcW w:w="2681"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1"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69" w:type="dxa"/>
            <w:shd w:val="clear" w:color="auto" w:fill="auto"/>
          </w:tcPr>
          <w:p w:rsidR="0097107D" w:rsidRPr="00174A4A" w:rsidRDefault="0097107D" w:rsidP="00174A4A">
            <w:pPr>
              <w:pStyle w:val="aa"/>
              <w:shd w:val="clear" w:color="auto" w:fill="F5F5F5"/>
              <w:spacing w:before="0" w:beforeAutospacing="0" w:after="0" w:afterAutospacing="0"/>
              <w:rPr>
                <w:color w:val="000000"/>
              </w:rPr>
            </w:pPr>
            <w:r w:rsidRPr="00174A4A">
              <w:rPr>
                <w:color w:val="000000"/>
              </w:rPr>
              <w:t>Организационные и технические противопожарные мероприятия.</w:t>
            </w:r>
          </w:p>
          <w:p w:rsidR="0097107D" w:rsidRPr="00174A4A" w:rsidRDefault="0097107D" w:rsidP="00174A4A">
            <w:pPr>
              <w:pStyle w:val="aa"/>
              <w:shd w:val="clear" w:color="auto" w:fill="F5F5F5"/>
              <w:spacing w:before="0" w:beforeAutospacing="0" w:after="0" w:afterAutospacing="0"/>
              <w:rPr>
                <w:color w:val="000000"/>
              </w:rPr>
            </w:pPr>
            <w:r w:rsidRPr="00174A4A">
              <w:rPr>
                <w:color w:val="000000"/>
              </w:rPr>
              <w:t xml:space="preserve">Обеспечение пожарной безопасности на полях созревающих культур и при уборке. </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81"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1"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69" w:type="dxa"/>
            <w:shd w:val="clear" w:color="auto" w:fill="auto"/>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shd w:val="clear" w:color="auto" w:fill="F5F5F5"/>
              </w:rPr>
              <w:t>Особенности поражения электрическим током. Причины электротравма</w:t>
            </w:r>
            <w:r w:rsidRPr="00174A4A">
              <w:rPr>
                <w:color w:val="000000"/>
                <w:sz w:val="24"/>
                <w:szCs w:val="24"/>
                <w:shd w:val="clear" w:color="auto" w:fill="F5F5F5"/>
              </w:rPr>
              <w:softHyphen/>
              <w:t>тизма. Допуск к работе с электричеством и электрифицированными машинами.</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81"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4.</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color w:val="000000"/>
                <w:sz w:val="24"/>
                <w:szCs w:val="24"/>
                <w:shd w:val="clear" w:color="auto" w:fill="FFFFFF"/>
              </w:rPr>
              <w:t>Основы гигиены труда, производственной санитарии и личной ги</w:t>
            </w:r>
            <w:r w:rsidRPr="00174A4A">
              <w:rPr>
                <w:b/>
                <w:bCs/>
                <w:color w:val="000000"/>
                <w:sz w:val="24"/>
                <w:szCs w:val="24"/>
                <w:shd w:val="clear" w:color="auto" w:fill="FFFFFF"/>
              </w:rPr>
              <w:softHyphen/>
              <w:t>гиены </w:t>
            </w:r>
            <w:r w:rsidRPr="00174A4A">
              <w:rPr>
                <w:b/>
                <w:sz w:val="24"/>
                <w:szCs w:val="24"/>
              </w:rPr>
              <w:t>.</w:t>
            </w:r>
          </w:p>
        </w:tc>
        <w:tc>
          <w:tcPr>
            <w:tcW w:w="9480" w:type="dxa"/>
            <w:gridSpan w:val="3"/>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681"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03"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1</w:t>
            </w:r>
          </w:p>
        </w:tc>
        <w:tc>
          <w:tcPr>
            <w:tcW w:w="9077" w:type="dxa"/>
            <w:gridSpan w:val="2"/>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shd w:val="clear" w:color="auto" w:fill="FFFFFF"/>
              </w:rPr>
              <w:t>Правила безопасности при хранении, погрузке, выгрузке и перевозке топливосмазочных материалов, и при работе с ними.</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81"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03"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lang w:eastAsia="ru-RU"/>
              </w:rPr>
              <w:t>2</w:t>
            </w:r>
          </w:p>
        </w:tc>
        <w:tc>
          <w:tcPr>
            <w:tcW w:w="9077" w:type="dxa"/>
            <w:gridSpan w:val="2"/>
          </w:tcPr>
          <w:p w:rsidR="0097107D" w:rsidRPr="00174A4A" w:rsidRDefault="0097107D" w:rsidP="00174A4A">
            <w:pPr>
              <w:pStyle w:val="aa"/>
              <w:shd w:val="clear" w:color="auto" w:fill="FFFFFF"/>
              <w:spacing w:before="0" w:beforeAutospacing="0" w:after="0" w:afterAutospacing="0"/>
              <w:rPr>
                <w:color w:val="000000"/>
              </w:rPr>
            </w:pPr>
            <w:r w:rsidRPr="00174A4A">
              <w:rPr>
                <w:color w:val="000000"/>
              </w:rPr>
              <w:t>Меры безопасности при использовании антифриза, смазочных материалов. Применение и хранение ветоши.</w:t>
            </w:r>
          </w:p>
          <w:p w:rsidR="0097107D" w:rsidRPr="00174A4A" w:rsidRDefault="0097107D" w:rsidP="00174A4A">
            <w:pPr>
              <w:pStyle w:val="aa"/>
              <w:shd w:val="clear" w:color="auto" w:fill="FFFFFF"/>
              <w:spacing w:before="0" w:beforeAutospacing="0" w:after="0" w:afterAutospacing="0"/>
              <w:rPr>
                <w:color w:val="000000"/>
              </w:rPr>
            </w:pPr>
            <w:r w:rsidRPr="00174A4A">
              <w:rPr>
                <w:color w:val="000000"/>
              </w:rPr>
              <w:t>Меры безопасности при использовании баллонов, наполненных сжиженным и сжатым газами.</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81"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6.</w:t>
            </w:r>
          </w:p>
          <w:p w:rsidR="0097107D" w:rsidRPr="00174A4A" w:rsidRDefault="0097107D" w:rsidP="00174A4A">
            <w:pPr>
              <w:pStyle w:val="TableParagraph"/>
              <w:spacing w:line="240" w:lineRule="auto"/>
              <w:jc w:val="center"/>
              <w:rPr>
                <w:b/>
                <w:sz w:val="24"/>
                <w:szCs w:val="24"/>
              </w:rPr>
            </w:pPr>
            <w:r w:rsidRPr="00174A4A">
              <w:rPr>
                <w:b/>
                <w:sz w:val="24"/>
                <w:szCs w:val="24"/>
              </w:rPr>
              <w:t>Оказание</w:t>
            </w:r>
            <w:r w:rsidRPr="00174A4A">
              <w:rPr>
                <w:b/>
                <w:spacing w:val="27"/>
                <w:sz w:val="24"/>
                <w:szCs w:val="24"/>
              </w:rPr>
              <w:t xml:space="preserve"> </w:t>
            </w:r>
            <w:r w:rsidRPr="00174A4A">
              <w:rPr>
                <w:b/>
                <w:sz w:val="24"/>
                <w:szCs w:val="24"/>
              </w:rPr>
              <w:t>первой</w:t>
            </w:r>
            <w:r w:rsidRPr="00174A4A">
              <w:rPr>
                <w:b/>
                <w:spacing w:val="93"/>
                <w:sz w:val="24"/>
                <w:szCs w:val="24"/>
              </w:rPr>
              <w:t xml:space="preserve"> </w:t>
            </w:r>
            <w:r w:rsidRPr="00174A4A">
              <w:rPr>
                <w:b/>
                <w:sz w:val="24"/>
                <w:szCs w:val="24"/>
              </w:rPr>
              <w:t>медицинской</w:t>
            </w:r>
            <w:r w:rsidRPr="00174A4A">
              <w:rPr>
                <w:b/>
                <w:spacing w:val="95"/>
                <w:sz w:val="24"/>
                <w:szCs w:val="24"/>
              </w:rPr>
              <w:t xml:space="preserve"> </w:t>
            </w:r>
            <w:r w:rsidRPr="00174A4A">
              <w:rPr>
                <w:b/>
                <w:sz w:val="24"/>
                <w:szCs w:val="24"/>
              </w:rPr>
              <w:t>доврачебной</w:t>
            </w:r>
            <w:r w:rsidRPr="00174A4A">
              <w:rPr>
                <w:b/>
                <w:spacing w:val="95"/>
                <w:sz w:val="24"/>
                <w:szCs w:val="24"/>
              </w:rPr>
              <w:t xml:space="preserve"> </w:t>
            </w:r>
            <w:r w:rsidRPr="00174A4A">
              <w:rPr>
                <w:b/>
                <w:sz w:val="24"/>
                <w:szCs w:val="24"/>
              </w:rPr>
              <w:t>помощи</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пострадавшему</w:t>
            </w:r>
          </w:p>
        </w:tc>
        <w:tc>
          <w:tcPr>
            <w:tcW w:w="9480" w:type="dxa"/>
            <w:gridSpan w:val="3"/>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435"/>
        </w:trPr>
        <w:tc>
          <w:tcPr>
            <w:tcW w:w="2681" w:type="dxa"/>
            <w:vMerge/>
          </w:tcPr>
          <w:p w:rsidR="0097107D" w:rsidRPr="00174A4A" w:rsidRDefault="0097107D" w:rsidP="00174A4A">
            <w:pPr>
              <w:pStyle w:val="TableParagraph"/>
              <w:spacing w:line="240" w:lineRule="auto"/>
              <w:jc w:val="center"/>
              <w:rPr>
                <w:b/>
                <w:sz w:val="24"/>
                <w:szCs w:val="24"/>
              </w:rPr>
            </w:pPr>
          </w:p>
        </w:tc>
        <w:tc>
          <w:tcPr>
            <w:tcW w:w="411"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69" w:type="dxa"/>
          </w:tcPr>
          <w:p w:rsidR="0097107D" w:rsidRPr="00174A4A" w:rsidRDefault="0097107D" w:rsidP="00174A4A">
            <w:pPr>
              <w:widowControl/>
              <w:shd w:val="clear" w:color="auto" w:fill="FFFFFF"/>
              <w:autoSpaceDE/>
              <w:autoSpaceDN/>
              <w:rPr>
                <w:sz w:val="24"/>
                <w:szCs w:val="24"/>
              </w:rPr>
            </w:pPr>
            <w:r w:rsidRPr="00174A4A">
              <w:rPr>
                <w:sz w:val="24"/>
                <w:szCs w:val="24"/>
              </w:rPr>
              <w:t>Основные правила оказания первой помощи в неотложных ситуациях</w:t>
            </w:r>
          </w:p>
          <w:p w:rsidR="0097107D" w:rsidRPr="00174A4A" w:rsidRDefault="0097107D" w:rsidP="00174A4A">
            <w:pPr>
              <w:widowControl/>
              <w:shd w:val="clear" w:color="auto" w:fill="FFFFFF"/>
              <w:autoSpaceDE/>
              <w:autoSpaceDN/>
              <w:rPr>
                <w:color w:val="000000"/>
                <w:sz w:val="24"/>
                <w:szCs w:val="24"/>
                <w:lang w:eastAsia="ru-RU"/>
              </w:rPr>
            </w:pPr>
            <w:r w:rsidRPr="00174A4A">
              <w:rPr>
                <w:sz w:val="24"/>
                <w:szCs w:val="24"/>
              </w:rPr>
              <w:t>Правила и техника проведения искусственного дыхания и непрямого массажа сердца. Практическая тренировка по проведению искусственного дыхания и непрямого массажа сердца.</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97107D" w:rsidRPr="00174A4A" w:rsidTr="0097107D">
        <w:trPr>
          <w:trHeight w:val="20"/>
        </w:trPr>
        <w:tc>
          <w:tcPr>
            <w:tcW w:w="268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1"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69" w:type="dxa"/>
          </w:tcPr>
          <w:p w:rsidR="0097107D" w:rsidRPr="00174A4A" w:rsidRDefault="0097107D" w:rsidP="00174A4A">
            <w:pPr>
              <w:rPr>
                <w:b/>
                <w:color w:val="000000"/>
                <w:sz w:val="24"/>
                <w:szCs w:val="24"/>
              </w:rPr>
            </w:pPr>
            <w:r w:rsidRPr="00174A4A">
              <w:rPr>
                <w:b/>
                <w:color w:val="000000"/>
                <w:sz w:val="24"/>
                <w:szCs w:val="24"/>
              </w:rPr>
              <w:t>ИТОГО</w:t>
            </w:r>
          </w:p>
        </w:tc>
        <w:tc>
          <w:tcPr>
            <w:tcW w:w="1743"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w:t>
            </w:r>
          </w:p>
        </w:tc>
      </w:tr>
    </w:tbl>
    <w:p w:rsidR="00174A4A" w:rsidRDefault="00174A4A" w:rsidP="00174A4A">
      <w:pPr>
        <w:pStyle w:val="Heading2"/>
        <w:spacing w:before="0"/>
        <w:ind w:left="3978" w:right="2301" w:hanging="1537"/>
        <w:rPr>
          <w:sz w:val="24"/>
          <w:szCs w:val="24"/>
        </w:rPr>
      </w:pPr>
    </w:p>
    <w:p w:rsidR="00070257" w:rsidRPr="00174A4A" w:rsidRDefault="00070257" w:rsidP="00174A4A">
      <w:pPr>
        <w:pStyle w:val="Heading2"/>
        <w:spacing w:before="0"/>
        <w:ind w:left="3978" w:right="2301" w:hanging="1537"/>
        <w:rPr>
          <w:sz w:val="24"/>
          <w:szCs w:val="24"/>
        </w:rPr>
      </w:pPr>
      <w:r w:rsidRPr="00174A4A">
        <w:rPr>
          <w:sz w:val="24"/>
          <w:szCs w:val="24"/>
        </w:rPr>
        <w:t>Рабочий тематический план учебной дисциплины</w:t>
      </w:r>
      <w:r w:rsidRPr="00174A4A">
        <w:rPr>
          <w:spacing w:val="-67"/>
          <w:sz w:val="24"/>
          <w:szCs w:val="24"/>
        </w:rPr>
        <w:t xml:space="preserve">  </w:t>
      </w:r>
      <w:r w:rsidRPr="00174A4A">
        <w:rPr>
          <w:sz w:val="24"/>
          <w:szCs w:val="24"/>
        </w:rPr>
        <w:t>ОП.06</w:t>
      </w:r>
      <w:r w:rsidRPr="00174A4A">
        <w:rPr>
          <w:spacing w:val="-1"/>
          <w:sz w:val="24"/>
          <w:szCs w:val="24"/>
        </w:rPr>
        <w:t xml:space="preserve"> </w:t>
      </w:r>
      <w:r w:rsidRPr="00174A4A">
        <w:rPr>
          <w:sz w:val="24"/>
          <w:szCs w:val="24"/>
        </w:rPr>
        <w:t>Основы</w:t>
      </w:r>
      <w:r w:rsidRPr="00174A4A">
        <w:rPr>
          <w:spacing w:val="-5"/>
          <w:sz w:val="24"/>
          <w:szCs w:val="24"/>
        </w:rPr>
        <w:t xml:space="preserve"> </w:t>
      </w:r>
      <w:r w:rsidRPr="00174A4A">
        <w:rPr>
          <w:sz w:val="24"/>
          <w:szCs w:val="24"/>
        </w:rPr>
        <w:t>агрономии</w:t>
      </w:r>
    </w:p>
    <w:p w:rsidR="00070257" w:rsidRPr="00174A4A" w:rsidRDefault="00070257" w:rsidP="00174A4A">
      <w:pPr>
        <w:pStyle w:val="a3"/>
        <w:rPr>
          <w:sz w:val="24"/>
          <w:szCs w:val="24"/>
        </w:rPr>
      </w:pPr>
      <w:r w:rsidRPr="00174A4A">
        <w:rPr>
          <w:sz w:val="24"/>
          <w:szCs w:val="24"/>
        </w:rPr>
        <w:t>Количество</w:t>
      </w:r>
      <w:r w:rsidRPr="00174A4A">
        <w:rPr>
          <w:spacing w:val="1"/>
          <w:sz w:val="24"/>
          <w:szCs w:val="24"/>
        </w:rPr>
        <w:t xml:space="preserve"> </w:t>
      </w:r>
      <w:r w:rsidRPr="00174A4A">
        <w:rPr>
          <w:sz w:val="24"/>
          <w:szCs w:val="24"/>
        </w:rPr>
        <w:t>часов</w:t>
      </w:r>
      <w:r w:rsidRPr="00174A4A">
        <w:rPr>
          <w:spacing w:val="-1"/>
          <w:sz w:val="24"/>
          <w:szCs w:val="24"/>
        </w:rPr>
        <w:t xml:space="preserve"> </w:t>
      </w:r>
      <w:r w:rsidRPr="00174A4A">
        <w:rPr>
          <w:sz w:val="24"/>
          <w:szCs w:val="24"/>
        </w:rPr>
        <w:t>–</w:t>
      </w:r>
      <w:r w:rsidRPr="00174A4A">
        <w:rPr>
          <w:spacing w:val="-2"/>
          <w:sz w:val="24"/>
          <w:szCs w:val="24"/>
        </w:rPr>
        <w:t xml:space="preserve"> </w:t>
      </w:r>
      <w:r w:rsidRPr="00174A4A">
        <w:rPr>
          <w:sz w:val="24"/>
          <w:szCs w:val="24"/>
        </w:rPr>
        <w:t>10</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412"/>
        <w:gridCol w:w="9095"/>
        <w:gridCol w:w="1746"/>
      </w:tblGrid>
      <w:tr w:rsidR="0097107D" w:rsidRPr="00174A4A" w:rsidTr="0097107D">
        <w:trPr>
          <w:trHeight w:val="20"/>
        </w:trPr>
        <w:tc>
          <w:tcPr>
            <w:tcW w:w="265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0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65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0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650"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pStyle w:val="TableParagraph"/>
              <w:spacing w:line="240" w:lineRule="auto"/>
              <w:jc w:val="center"/>
              <w:rPr>
                <w:sz w:val="24"/>
                <w:szCs w:val="24"/>
              </w:rPr>
            </w:pPr>
            <w:r w:rsidRPr="00174A4A">
              <w:rPr>
                <w:sz w:val="24"/>
                <w:szCs w:val="24"/>
              </w:rPr>
              <w:t>Почва,</w:t>
            </w:r>
            <w:r w:rsidRPr="00174A4A">
              <w:rPr>
                <w:spacing w:val="-3"/>
                <w:sz w:val="24"/>
                <w:szCs w:val="24"/>
              </w:rPr>
              <w:t xml:space="preserve"> </w:t>
            </w:r>
            <w:r w:rsidRPr="00174A4A">
              <w:rPr>
                <w:sz w:val="24"/>
                <w:szCs w:val="24"/>
              </w:rPr>
              <w:t>ее</w:t>
            </w:r>
            <w:r w:rsidRPr="00174A4A">
              <w:rPr>
                <w:spacing w:val="-1"/>
                <w:sz w:val="24"/>
                <w:szCs w:val="24"/>
              </w:rPr>
              <w:t xml:space="preserve"> </w:t>
            </w:r>
            <w:r w:rsidRPr="00174A4A">
              <w:rPr>
                <w:sz w:val="24"/>
                <w:szCs w:val="24"/>
              </w:rPr>
              <w:t>происхождение,</w:t>
            </w:r>
            <w:r w:rsidRPr="00174A4A">
              <w:rPr>
                <w:spacing w:val="-2"/>
                <w:sz w:val="24"/>
                <w:szCs w:val="24"/>
              </w:rPr>
              <w:t xml:space="preserve"> </w:t>
            </w:r>
            <w:r w:rsidRPr="00174A4A">
              <w:rPr>
                <w:sz w:val="24"/>
                <w:szCs w:val="24"/>
              </w:rPr>
              <w:t>состав</w:t>
            </w:r>
            <w:r w:rsidRPr="00174A4A">
              <w:rPr>
                <w:spacing w:val="-2"/>
                <w:sz w:val="24"/>
                <w:szCs w:val="24"/>
              </w:rPr>
              <w:t xml:space="preserve"> </w:t>
            </w:r>
            <w:r w:rsidRPr="00174A4A">
              <w:rPr>
                <w:sz w:val="24"/>
                <w:szCs w:val="24"/>
              </w:rPr>
              <w:t>и</w:t>
            </w:r>
            <w:r w:rsidRPr="00174A4A">
              <w:rPr>
                <w:spacing w:val="-4"/>
                <w:sz w:val="24"/>
                <w:szCs w:val="24"/>
              </w:rPr>
              <w:t xml:space="preserve"> </w:t>
            </w:r>
            <w:r w:rsidRPr="00174A4A">
              <w:rPr>
                <w:sz w:val="24"/>
                <w:szCs w:val="24"/>
              </w:rPr>
              <w:t>свойства.</w:t>
            </w:r>
          </w:p>
          <w:p w:rsidR="0097107D" w:rsidRPr="00174A4A" w:rsidRDefault="0097107D" w:rsidP="00174A4A">
            <w:pPr>
              <w:jc w:val="center"/>
              <w:rPr>
                <w:b/>
                <w:bCs/>
                <w:sz w:val="24"/>
                <w:szCs w:val="24"/>
              </w:rPr>
            </w:pPr>
          </w:p>
        </w:tc>
        <w:tc>
          <w:tcPr>
            <w:tcW w:w="950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30"/>
        </w:trPr>
        <w:tc>
          <w:tcPr>
            <w:tcW w:w="265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5" w:type="dxa"/>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shd w:val="clear" w:color="auto" w:fill="FFFFFF"/>
              </w:rPr>
              <w:t>Понятие о почве и ее плодородии. Факторы почвообразования. Морфологические признаки почвы</w:t>
            </w:r>
            <w:r w:rsidRPr="00174A4A">
              <w:rPr>
                <w:color w:val="000000"/>
                <w:sz w:val="24"/>
                <w:szCs w:val="24"/>
                <w:lang w:eastAsia="ru-RU"/>
              </w:rPr>
              <w:t>.</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30"/>
        </w:trPr>
        <w:tc>
          <w:tcPr>
            <w:tcW w:w="265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5" w:type="dxa"/>
          </w:tcPr>
          <w:p w:rsidR="0097107D" w:rsidRPr="00174A4A" w:rsidRDefault="0097107D" w:rsidP="00174A4A">
            <w:pPr>
              <w:widowControl/>
              <w:shd w:val="clear" w:color="auto" w:fill="FFFFFF"/>
              <w:autoSpaceDE/>
              <w:autoSpaceDN/>
              <w:rPr>
                <w:color w:val="000000"/>
                <w:sz w:val="24"/>
                <w:szCs w:val="24"/>
                <w:shd w:val="clear" w:color="auto" w:fill="FFFFFF"/>
              </w:rPr>
            </w:pPr>
            <w:r w:rsidRPr="00174A4A">
              <w:rPr>
                <w:color w:val="000000"/>
                <w:sz w:val="24"/>
                <w:szCs w:val="24"/>
                <w:shd w:val="clear" w:color="auto" w:fill="FFFFFF"/>
              </w:rPr>
              <w:t>Состав почв и ее основные свойства. Основные сельско</w:t>
            </w:r>
            <w:r w:rsidRPr="00174A4A">
              <w:rPr>
                <w:color w:val="000000"/>
                <w:sz w:val="24"/>
                <w:szCs w:val="24"/>
                <w:shd w:val="clear" w:color="auto" w:fill="FFFFFF"/>
              </w:rPr>
              <w:softHyphen/>
              <w:t>хозяйственные почвы России и региона.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650"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pStyle w:val="TableParagraph"/>
              <w:spacing w:line="240" w:lineRule="auto"/>
              <w:jc w:val="center"/>
              <w:rPr>
                <w:sz w:val="24"/>
                <w:szCs w:val="24"/>
              </w:rPr>
            </w:pPr>
            <w:r w:rsidRPr="00174A4A">
              <w:rPr>
                <w:sz w:val="24"/>
                <w:szCs w:val="24"/>
              </w:rPr>
              <w:t>Сорняки,</w:t>
            </w:r>
            <w:r w:rsidRPr="00174A4A">
              <w:rPr>
                <w:spacing w:val="-3"/>
                <w:sz w:val="24"/>
                <w:szCs w:val="24"/>
              </w:rPr>
              <w:t xml:space="preserve"> </w:t>
            </w:r>
            <w:r w:rsidRPr="00174A4A">
              <w:rPr>
                <w:sz w:val="24"/>
                <w:szCs w:val="24"/>
              </w:rPr>
              <w:t>вредители</w:t>
            </w:r>
            <w:r w:rsidRPr="00174A4A">
              <w:rPr>
                <w:spacing w:val="-4"/>
                <w:sz w:val="24"/>
                <w:szCs w:val="24"/>
              </w:rPr>
              <w:t xml:space="preserve"> </w:t>
            </w:r>
            <w:r w:rsidRPr="00174A4A">
              <w:rPr>
                <w:sz w:val="24"/>
                <w:szCs w:val="24"/>
              </w:rPr>
              <w:t>и</w:t>
            </w:r>
            <w:r w:rsidRPr="00174A4A">
              <w:rPr>
                <w:spacing w:val="-2"/>
                <w:sz w:val="24"/>
                <w:szCs w:val="24"/>
              </w:rPr>
              <w:t xml:space="preserve"> </w:t>
            </w:r>
            <w:r w:rsidRPr="00174A4A">
              <w:rPr>
                <w:sz w:val="24"/>
                <w:szCs w:val="24"/>
              </w:rPr>
              <w:t>болезни</w:t>
            </w:r>
            <w:r w:rsidRPr="00174A4A">
              <w:rPr>
                <w:spacing w:val="-2"/>
                <w:sz w:val="24"/>
                <w:szCs w:val="24"/>
              </w:rPr>
              <w:t xml:space="preserve"> </w:t>
            </w:r>
            <w:r w:rsidRPr="00174A4A">
              <w:rPr>
                <w:sz w:val="24"/>
                <w:szCs w:val="24"/>
              </w:rPr>
              <w:t>сельскохозяйственных</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sz w:val="24"/>
                <w:szCs w:val="24"/>
              </w:rPr>
              <w:t>культур,</w:t>
            </w:r>
            <w:r w:rsidRPr="00174A4A">
              <w:rPr>
                <w:spacing w:val="-2"/>
                <w:sz w:val="24"/>
                <w:szCs w:val="24"/>
              </w:rPr>
              <w:t xml:space="preserve"> </w:t>
            </w:r>
            <w:r w:rsidRPr="00174A4A">
              <w:rPr>
                <w:sz w:val="24"/>
                <w:szCs w:val="24"/>
              </w:rPr>
              <w:t>меры</w:t>
            </w:r>
            <w:r w:rsidRPr="00174A4A">
              <w:rPr>
                <w:spacing w:val="-2"/>
                <w:sz w:val="24"/>
                <w:szCs w:val="24"/>
              </w:rPr>
              <w:t xml:space="preserve"> </w:t>
            </w:r>
            <w:r w:rsidRPr="00174A4A">
              <w:rPr>
                <w:sz w:val="24"/>
                <w:szCs w:val="24"/>
              </w:rPr>
              <w:t>борьбы</w:t>
            </w:r>
            <w:r w:rsidRPr="00174A4A">
              <w:rPr>
                <w:spacing w:val="-1"/>
                <w:sz w:val="24"/>
                <w:szCs w:val="24"/>
              </w:rPr>
              <w:t xml:space="preserve"> </w:t>
            </w:r>
            <w:r w:rsidRPr="00174A4A">
              <w:rPr>
                <w:sz w:val="24"/>
                <w:szCs w:val="24"/>
              </w:rPr>
              <w:t>с</w:t>
            </w:r>
            <w:r w:rsidRPr="00174A4A">
              <w:rPr>
                <w:spacing w:val="-2"/>
                <w:sz w:val="24"/>
                <w:szCs w:val="24"/>
              </w:rPr>
              <w:t xml:space="preserve"> </w:t>
            </w:r>
            <w:r w:rsidRPr="00174A4A">
              <w:rPr>
                <w:sz w:val="24"/>
                <w:szCs w:val="24"/>
              </w:rPr>
              <w:t>ними.</w:t>
            </w:r>
          </w:p>
        </w:tc>
        <w:tc>
          <w:tcPr>
            <w:tcW w:w="9507"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65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5" w:type="dxa"/>
            <w:shd w:val="clear" w:color="auto" w:fill="auto"/>
          </w:tcPr>
          <w:p w:rsidR="0097107D" w:rsidRPr="00174A4A" w:rsidRDefault="0097107D" w:rsidP="00174A4A">
            <w:pPr>
              <w:shd w:val="clear" w:color="auto" w:fill="FFFFFF"/>
              <w:rPr>
                <w:color w:val="000000"/>
                <w:sz w:val="24"/>
                <w:szCs w:val="24"/>
                <w:lang w:eastAsia="ru-RU"/>
              </w:rPr>
            </w:pPr>
            <w:r w:rsidRPr="00174A4A">
              <w:rPr>
                <w:color w:val="000000"/>
                <w:sz w:val="24"/>
                <w:szCs w:val="24"/>
                <w:shd w:val="clear" w:color="auto" w:fill="FFFFFF"/>
              </w:rPr>
              <w:t>Понятие о сорняках и засорителях. Вред, приносимый сорными растениями,вредителями и болезнями. Биологические особенности сорняков. Биологические особенности вредителей и болезней культурных растений</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84"/>
        </w:trPr>
        <w:tc>
          <w:tcPr>
            <w:tcW w:w="265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5" w:type="dxa"/>
            <w:shd w:val="clear" w:color="auto" w:fill="auto"/>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shd w:val="clear" w:color="auto" w:fill="FFFFFF"/>
              </w:rPr>
              <w:t>Гербициды, способы их применения в сельском хозяйстве. Методы защиты растений от вредителей и болезней. Требования техники безопасности при работе с пестицидами и охрана окружающей среды.</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83"/>
        </w:trPr>
        <w:tc>
          <w:tcPr>
            <w:tcW w:w="2650"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sz w:val="24"/>
                <w:szCs w:val="24"/>
              </w:rPr>
              <w:t>Севообороты.</w:t>
            </w:r>
            <w:r w:rsidRPr="00174A4A">
              <w:rPr>
                <w:spacing w:val="-5"/>
                <w:sz w:val="24"/>
                <w:szCs w:val="24"/>
              </w:rPr>
              <w:t xml:space="preserve"> </w:t>
            </w:r>
            <w:r w:rsidRPr="00174A4A">
              <w:rPr>
                <w:sz w:val="24"/>
                <w:szCs w:val="24"/>
              </w:rPr>
              <w:t>Обработка</w:t>
            </w:r>
            <w:r w:rsidRPr="00174A4A">
              <w:rPr>
                <w:spacing w:val="-4"/>
                <w:sz w:val="24"/>
                <w:szCs w:val="24"/>
              </w:rPr>
              <w:t xml:space="preserve"> </w:t>
            </w:r>
            <w:r w:rsidRPr="00174A4A">
              <w:rPr>
                <w:sz w:val="24"/>
                <w:szCs w:val="24"/>
              </w:rPr>
              <w:t>почвы.</w:t>
            </w:r>
          </w:p>
        </w:tc>
        <w:tc>
          <w:tcPr>
            <w:tcW w:w="9507"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390"/>
        </w:trPr>
        <w:tc>
          <w:tcPr>
            <w:tcW w:w="265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5" w:type="dxa"/>
            <w:shd w:val="clear" w:color="auto" w:fill="auto"/>
          </w:tcPr>
          <w:p w:rsidR="0097107D" w:rsidRPr="00174A4A" w:rsidRDefault="0097107D" w:rsidP="00174A4A">
            <w:pPr>
              <w:pStyle w:val="aa"/>
              <w:shd w:val="clear" w:color="auto" w:fill="F5F5F5"/>
              <w:spacing w:before="0" w:beforeAutospacing="0" w:after="0" w:afterAutospacing="0"/>
              <w:rPr>
                <w:color w:val="000000"/>
              </w:rPr>
            </w:pPr>
            <w:r w:rsidRPr="00174A4A">
              <w:rPr>
                <w:color w:val="000000"/>
                <w:shd w:val="clear" w:color="auto" w:fill="FFFFFF"/>
              </w:rPr>
              <w:t>Понятие о севообороте и его элементах. Предшественники и их агрономическая оценка. Пары, их классификация и значение. Промежуточные культуры, их значение и виды. Классификация севооборотов.</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65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5" w:type="dxa"/>
            <w:shd w:val="clear" w:color="auto" w:fill="auto"/>
          </w:tcPr>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shd w:val="clear" w:color="auto" w:fill="FFFFFF"/>
              </w:rPr>
              <w:t>Научные основы обработки почв. Технологические операции по обработке почвы. Приемы основной и поверхностной обработки почвы. Виды систем обработки почвы и их характеристика.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65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4.</w:t>
            </w:r>
          </w:p>
          <w:p w:rsidR="0097107D" w:rsidRPr="00174A4A" w:rsidRDefault="0097107D" w:rsidP="00174A4A">
            <w:pPr>
              <w:pStyle w:val="TableParagraph"/>
              <w:spacing w:line="240" w:lineRule="auto"/>
              <w:jc w:val="center"/>
              <w:rPr>
                <w:sz w:val="24"/>
                <w:szCs w:val="24"/>
              </w:rPr>
            </w:pPr>
            <w:r w:rsidRPr="00174A4A">
              <w:rPr>
                <w:sz w:val="24"/>
                <w:szCs w:val="24"/>
              </w:rPr>
              <w:t>Технология</w:t>
            </w:r>
            <w:r w:rsidRPr="00174A4A">
              <w:rPr>
                <w:spacing w:val="-6"/>
                <w:sz w:val="24"/>
                <w:szCs w:val="24"/>
              </w:rPr>
              <w:t xml:space="preserve"> </w:t>
            </w:r>
            <w:r w:rsidRPr="00174A4A">
              <w:rPr>
                <w:sz w:val="24"/>
                <w:szCs w:val="24"/>
              </w:rPr>
              <w:t>возделывания</w:t>
            </w:r>
            <w:r w:rsidRPr="00174A4A">
              <w:rPr>
                <w:spacing w:val="-5"/>
                <w:sz w:val="24"/>
                <w:szCs w:val="24"/>
              </w:rPr>
              <w:t xml:space="preserve"> </w:t>
            </w:r>
            <w:r w:rsidRPr="00174A4A">
              <w:rPr>
                <w:sz w:val="24"/>
                <w:szCs w:val="24"/>
              </w:rPr>
              <w:t>основных</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sz w:val="24"/>
                <w:szCs w:val="24"/>
              </w:rPr>
              <w:t>сельскохозяйственных</w:t>
            </w:r>
            <w:r w:rsidRPr="00174A4A">
              <w:rPr>
                <w:spacing w:val="-2"/>
                <w:sz w:val="24"/>
                <w:szCs w:val="24"/>
              </w:rPr>
              <w:t xml:space="preserve"> </w:t>
            </w:r>
            <w:r w:rsidRPr="00174A4A">
              <w:rPr>
                <w:sz w:val="24"/>
                <w:szCs w:val="24"/>
              </w:rPr>
              <w:t>культур</w:t>
            </w:r>
            <w:r w:rsidRPr="00174A4A">
              <w:rPr>
                <w:spacing w:val="-1"/>
                <w:sz w:val="24"/>
                <w:szCs w:val="24"/>
              </w:rPr>
              <w:t xml:space="preserve"> </w:t>
            </w:r>
            <w:r w:rsidRPr="00174A4A">
              <w:rPr>
                <w:sz w:val="24"/>
                <w:szCs w:val="24"/>
              </w:rPr>
              <w:t>зоны.</w:t>
            </w:r>
          </w:p>
        </w:tc>
        <w:tc>
          <w:tcPr>
            <w:tcW w:w="950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65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5" w:type="dxa"/>
          </w:tcPr>
          <w:p w:rsidR="0097107D" w:rsidRPr="00174A4A" w:rsidRDefault="0097107D" w:rsidP="00174A4A">
            <w:pPr>
              <w:pStyle w:val="aa"/>
              <w:shd w:val="clear" w:color="auto" w:fill="FFFFFF"/>
              <w:spacing w:before="0" w:beforeAutospacing="0" w:after="0" w:afterAutospacing="0"/>
              <w:rPr>
                <w:color w:val="000000"/>
              </w:rPr>
            </w:pPr>
            <w:r w:rsidRPr="00174A4A">
              <w:rPr>
                <w:color w:val="000000"/>
              </w:rPr>
              <w:t>Морфологические признаки и посевные качества семян.</w:t>
            </w:r>
          </w:p>
          <w:p w:rsidR="0097107D" w:rsidRPr="00174A4A" w:rsidRDefault="0097107D" w:rsidP="00174A4A">
            <w:pPr>
              <w:pStyle w:val="aa"/>
              <w:shd w:val="clear" w:color="auto" w:fill="FFFFFF"/>
              <w:spacing w:before="0" w:beforeAutospacing="0" w:after="0" w:afterAutospacing="0"/>
              <w:rPr>
                <w:color w:val="000000"/>
              </w:rPr>
            </w:pPr>
            <w:r w:rsidRPr="00174A4A">
              <w:rPr>
                <w:color w:val="000000"/>
              </w:rPr>
              <w:t>Государственный стандарт на посевные качества семян Традиционные и современные агротехнологии. Интенсивные технологии, ее сущность и особенности возделывания культур.</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65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5" w:type="dxa"/>
          </w:tcPr>
          <w:p w:rsidR="0097107D" w:rsidRPr="00174A4A" w:rsidRDefault="0097107D" w:rsidP="00174A4A">
            <w:pPr>
              <w:rPr>
                <w:b/>
                <w:color w:val="000000"/>
                <w:sz w:val="24"/>
                <w:szCs w:val="24"/>
              </w:rPr>
            </w:pPr>
            <w:r w:rsidRPr="00174A4A">
              <w:rPr>
                <w:b/>
                <w:color w:val="000000"/>
                <w:sz w:val="24"/>
                <w:szCs w:val="24"/>
              </w:rPr>
              <w:t>ИТОГО</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w:t>
            </w:r>
          </w:p>
        </w:tc>
      </w:tr>
    </w:tbl>
    <w:p w:rsidR="00B27686" w:rsidRPr="00174A4A" w:rsidRDefault="00B27686" w:rsidP="00174A4A">
      <w:pPr>
        <w:jc w:val="center"/>
        <w:rPr>
          <w:sz w:val="24"/>
          <w:szCs w:val="24"/>
          <w:lang w:val="en-US"/>
        </w:rPr>
      </w:pPr>
    </w:p>
    <w:p w:rsidR="0093357C" w:rsidRPr="00174A4A" w:rsidRDefault="0093357C" w:rsidP="00174A4A">
      <w:pPr>
        <w:jc w:val="center"/>
        <w:rPr>
          <w:sz w:val="24"/>
          <w:szCs w:val="24"/>
          <w:lang w:val="en-US"/>
        </w:rPr>
      </w:pPr>
    </w:p>
    <w:p w:rsidR="00C642FB" w:rsidRPr="00174A4A" w:rsidRDefault="00C642FB" w:rsidP="00174A4A">
      <w:pPr>
        <w:jc w:val="center"/>
        <w:rPr>
          <w:sz w:val="24"/>
          <w:szCs w:val="24"/>
        </w:rPr>
      </w:pPr>
    </w:p>
    <w:p w:rsidR="00174A4A" w:rsidRPr="00174A4A" w:rsidRDefault="00174A4A" w:rsidP="00174A4A">
      <w:pPr>
        <w:jc w:val="center"/>
        <w:rPr>
          <w:sz w:val="24"/>
          <w:szCs w:val="24"/>
        </w:rPr>
      </w:pPr>
    </w:p>
    <w:p w:rsidR="00174A4A" w:rsidRPr="00174A4A" w:rsidRDefault="00174A4A" w:rsidP="00174A4A">
      <w:pPr>
        <w:jc w:val="center"/>
        <w:rPr>
          <w:sz w:val="24"/>
          <w:szCs w:val="24"/>
        </w:rPr>
      </w:pPr>
    </w:p>
    <w:p w:rsidR="00174A4A" w:rsidRPr="00174A4A" w:rsidRDefault="00174A4A" w:rsidP="00174A4A">
      <w:pPr>
        <w:jc w:val="center"/>
        <w:rPr>
          <w:sz w:val="24"/>
          <w:szCs w:val="24"/>
        </w:rPr>
      </w:pPr>
    </w:p>
    <w:p w:rsidR="00C642FB" w:rsidRPr="00174A4A" w:rsidRDefault="00C642FB" w:rsidP="00174A4A">
      <w:pPr>
        <w:pStyle w:val="Heading2"/>
        <w:spacing w:before="0"/>
        <w:ind w:right="838"/>
        <w:jc w:val="center"/>
        <w:rPr>
          <w:sz w:val="24"/>
          <w:szCs w:val="24"/>
        </w:rPr>
      </w:pPr>
      <w:r w:rsidRPr="00174A4A">
        <w:rPr>
          <w:sz w:val="24"/>
          <w:szCs w:val="24"/>
        </w:rPr>
        <w:t>Рабочий</w:t>
      </w:r>
      <w:r w:rsidRPr="00174A4A">
        <w:rPr>
          <w:spacing w:val="-3"/>
          <w:sz w:val="24"/>
          <w:szCs w:val="24"/>
        </w:rPr>
        <w:t xml:space="preserve"> </w:t>
      </w:r>
      <w:r w:rsidRPr="00174A4A">
        <w:rPr>
          <w:sz w:val="24"/>
          <w:szCs w:val="24"/>
        </w:rPr>
        <w:t>тематический</w:t>
      </w:r>
      <w:r w:rsidRPr="00174A4A">
        <w:rPr>
          <w:spacing w:val="-3"/>
          <w:sz w:val="24"/>
          <w:szCs w:val="24"/>
        </w:rPr>
        <w:t xml:space="preserve"> </w:t>
      </w:r>
      <w:r w:rsidRPr="00174A4A">
        <w:rPr>
          <w:sz w:val="24"/>
          <w:szCs w:val="24"/>
        </w:rPr>
        <w:t>план</w:t>
      </w:r>
      <w:r w:rsidRPr="00174A4A">
        <w:rPr>
          <w:spacing w:val="-3"/>
          <w:sz w:val="24"/>
          <w:szCs w:val="24"/>
        </w:rPr>
        <w:t xml:space="preserve"> </w:t>
      </w:r>
      <w:r w:rsidRPr="00174A4A">
        <w:rPr>
          <w:sz w:val="24"/>
          <w:szCs w:val="24"/>
        </w:rPr>
        <w:t>учебной</w:t>
      </w:r>
      <w:r w:rsidRPr="00174A4A">
        <w:rPr>
          <w:spacing w:val="-6"/>
          <w:sz w:val="24"/>
          <w:szCs w:val="24"/>
        </w:rPr>
        <w:t xml:space="preserve"> </w:t>
      </w:r>
      <w:r w:rsidRPr="00174A4A">
        <w:rPr>
          <w:sz w:val="24"/>
          <w:szCs w:val="24"/>
        </w:rPr>
        <w:t>дисциплины</w:t>
      </w:r>
    </w:p>
    <w:p w:rsidR="00C642FB" w:rsidRPr="00174A4A" w:rsidRDefault="00C642FB" w:rsidP="00174A4A">
      <w:pPr>
        <w:ind w:left="963" w:right="838"/>
        <w:jc w:val="center"/>
        <w:rPr>
          <w:b/>
          <w:sz w:val="24"/>
          <w:szCs w:val="24"/>
        </w:rPr>
      </w:pPr>
      <w:r w:rsidRPr="00174A4A">
        <w:rPr>
          <w:b/>
          <w:sz w:val="24"/>
          <w:szCs w:val="24"/>
        </w:rPr>
        <w:t>СП.01</w:t>
      </w:r>
      <w:r w:rsidRPr="00174A4A">
        <w:rPr>
          <w:b/>
          <w:spacing w:val="-3"/>
          <w:sz w:val="24"/>
          <w:szCs w:val="24"/>
        </w:rPr>
        <w:t xml:space="preserve"> </w:t>
      </w:r>
      <w:r w:rsidRPr="00174A4A">
        <w:rPr>
          <w:b/>
          <w:sz w:val="24"/>
          <w:szCs w:val="24"/>
        </w:rPr>
        <w:t>Технология</w:t>
      </w:r>
      <w:r w:rsidRPr="00174A4A">
        <w:rPr>
          <w:b/>
          <w:spacing w:val="-5"/>
          <w:sz w:val="24"/>
          <w:szCs w:val="24"/>
        </w:rPr>
        <w:t xml:space="preserve"> </w:t>
      </w:r>
      <w:r w:rsidRPr="00174A4A">
        <w:rPr>
          <w:b/>
          <w:sz w:val="24"/>
          <w:szCs w:val="24"/>
        </w:rPr>
        <w:t>механизированных</w:t>
      </w:r>
      <w:r w:rsidRPr="00174A4A">
        <w:rPr>
          <w:b/>
          <w:spacing w:val="-2"/>
          <w:sz w:val="24"/>
          <w:szCs w:val="24"/>
        </w:rPr>
        <w:t xml:space="preserve"> </w:t>
      </w:r>
      <w:r w:rsidRPr="00174A4A">
        <w:rPr>
          <w:b/>
          <w:sz w:val="24"/>
          <w:szCs w:val="24"/>
        </w:rPr>
        <w:t>работ</w:t>
      </w:r>
      <w:r w:rsidRPr="00174A4A">
        <w:rPr>
          <w:b/>
          <w:spacing w:val="-2"/>
          <w:sz w:val="24"/>
          <w:szCs w:val="24"/>
        </w:rPr>
        <w:t xml:space="preserve"> </w:t>
      </w:r>
      <w:r w:rsidRPr="00174A4A">
        <w:rPr>
          <w:b/>
          <w:sz w:val="24"/>
          <w:szCs w:val="24"/>
        </w:rPr>
        <w:t>в</w:t>
      </w:r>
      <w:r w:rsidRPr="00174A4A">
        <w:rPr>
          <w:b/>
          <w:spacing w:val="-4"/>
          <w:sz w:val="24"/>
          <w:szCs w:val="24"/>
        </w:rPr>
        <w:t xml:space="preserve"> </w:t>
      </w:r>
      <w:r w:rsidRPr="00174A4A">
        <w:rPr>
          <w:b/>
          <w:sz w:val="24"/>
          <w:szCs w:val="24"/>
        </w:rPr>
        <w:t>сельском</w:t>
      </w:r>
      <w:r w:rsidRPr="00174A4A">
        <w:rPr>
          <w:b/>
          <w:spacing w:val="-6"/>
          <w:sz w:val="24"/>
          <w:szCs w:val="24"/>
        </w:rPr>
        <w:t xml:space="preserve"> </w:t>
      </w:r>
      <w:r w:rsidRPr="00174A4A">
        <w:rPr>
          <w:b/>
          <w:sz w:val="24"/>
          <w:szCs w:val="24"/>
        </w:rPr>
        <w:t>хозяйстве</w:t>
      </w:r>
    </w:p>
    <w:p w:rsidR="00C642FB" w:rsidRPr="00174A4A" w:rsidRDefault="00C642FB" w:rsidP="00174A4A">
      <w:pPr>
        <w:pStyle w:val="a3"/>
        <w:ind w:left="241" w:right="7905"/>
        <w:jc w:val="center"/>
        <w:rPr>
          <w:sz w:val="24"/>
          <w:szCs w:val="24"/>
        </w:rPr>
      </w:pPr>
      <w:r w:rsidRPr="00174A4A">
        <w:rPr>
          <w:sz w:val="24"/>
          <w:szCs w:val="24"/>
        </w:rPr>
        <w:t>Количество часов –</w:t>
      </w:r>
      <w:r w:rsidRPr="00174A4A">
        <w:rPr>
          <w:spacing w:val="-2"/>
          <w:sz w:val="24"/>
          <w:szCs w:val="24"/>
        </w:rPr>
        <w:t xml:space="preserve"> </w:t>
      </w:r>
      <w:r w:rsidRPr="00174A4A">
        <w:rPr>
          <w:sz w:val="24"/>
          <w:szCs w:val="24"/>
        </w:rPr>
        <w:t>42</w:t>
      </w:r>
    </w:p>
    <w:tbl>
      <w:tblPr>
        <w:tblW w:w="139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5"/>
        <w:gridCol w:w="410"/>
        <w:gridCol w:w="9044"/>
        <w:gridCol w:w="1746"/>
      </w:tblGrid>
      <w:tr w:rsidR="0097107D" w:rsidRPr="00174A4A" w:rsidTr="0097107D">
        <w:trPr>
          <w:trHeight w:val="20"/>
        </w:trPr>
        <w:tc>
          <w:tcPr>
            <w:tcW w:w="2705"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705"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jc w:val="center"/>
              <w:rPr>
                <w:b/>
                <w:bCs/>
                <w:sz w:val="24"/>
                <w:szCs w:val="24"/>
              </w:rPr>
            </w:pPr>
            <w:r w:rsidRPr="00174A4A">
              <w:rPr>
                <w:b/>
                <w:sz w:val="24"/>
                <w:szCs w:val="24"/>
              </w:rPr>
              <w:t xml:space="preserve">Назначение сельскохозяйственных машин. </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33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widowControl/>
              <w:shd w:val="clear" w:color="auto" w:fill="FFFFFF"/>
              <w:autoSpaceDE/>
              <w:autoSpaceDN/>
              <w:rPr>
                <w:color w:val="000000"/>
                <w:sz w:val="24"/>
                <w:szCs w:val="24"/>
                <w:lang w:eastAsia="ru-RU"/>
              </w:rPr>
            </w:pPr>
            <w:r w:rsidRPr="00174A4A">
              <w:rPr>
                <w:sz w:val="24"/>
                <w:szCs w:val="24"/>
              </w:rPr>
              <w:t>Классификация с/х машин. Назначение сельскохозяйственных машин. Современные с/х машины и комплексы, применяемые в с/х.</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705"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Машины, применяемые для основной обработки почвы.</w:t>
            </w:r>
          </w:p>
        </w:tc>
        <w:tc>
          <w:tcPr>
            <w:tcW w:w="9454"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705"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shd w:val="clear" w:color="auto" w:fill="auto"/>
          </w:tcPr>
          <w:p w:rsidR="0097107D" w:rsidRPr="00174A4A" w:rsidRDefault="0097107D" w:rsidP="00174A4A">
            <w:pPr>
              <w:shd w:val="clear" w:color="auto" w:fill="FFFFFF"/>
              <w:rPr>
                <w:color w:val="000000"/>
                <w:sz w:val="24"/>
                <w:szCs w:val="24"/>
                <w:lang w:eastAsia="ru-RU"/>
              </w:rPr>
            </w:pPr>
            <w:r w:rsidRPr="00174A4A">
              <w:rPr>
                <w:sz w:val="24"/>
                <w:szCs w:val="24"/>
              </w:rPr>
              <w:t>Назначение и устройство плуга. Устройство рабочих органов плуга. Подготовка плуга к работе. Назначение и устройство культиватора-плоскореза. Комбинированные почвообрабатывающие агрегаты. Неисправности и способы ремонта машин. Техническое обслуживание и регулирование</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83"/>
        </w:trPr>
        <w:tc>
          <w:tcPr>
            <w:tcW w:w="2705"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Машины, применяемые для предпосевной обработки почвы.</w:t>
            </w:r>
          </w:p>
        </w:tc>
        <w:tc>
          <w:tcPr>
            <w:tcW w:w="9454"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90"/>
        </w:trPr>
        <w:tc>
          <w:tcPr>
            <w:tcW w:w="2705"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shd w:val="clear" w:color="auto" w:fill="auto"/>
          </w:tcPr>
          <w:p w:rsidR="0097107D" w:rsidRPr="00174A4A" w:rsidRDefault="0097107D" w:rsidP="00174A4A">
            <w:pPr>
              <w:pStyle w:val="aa"/>
              <w:shd w:val="clear" w:color="auto" w:fill="F5F5F5"/>
              <w:spacing w:before="0" w:beforeAutospacing="0" w:after="0" w:afterAutospacing="0"/>
              <w:rPr>
                <w:color w:val="000000"/>
              </w:rPr>
            </w:pPr>
            <w:r w:rsidRPr="00174A4A">
              <w:t>Зубовые, дисковые и игольчатые бороны, назначение, устройство и регулировки. Лущильник, устройство рабочих органов, размещение дисковых батарей на раме. Регулировки лущильника. Назначение, устройство культиваторов для сплошной обработки почвы. Крепление рабочих органов на раме. Регулировки культиватора.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05"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4.</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Машины для приготовления, погрузки и внесения минеральных удобрений</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705" w:type="dxa"/>
            <w:vMerge/>
          </w:tcPr>
          <w:p w:rsidR="0097107D" w:rsidRPr="00174A4A" w:rsidRDefault="0097107D" w:rsidP="00174A4A">
            <w:pPr>
              <w:pStyle w:val="TableParagraph"/>
              <w:spacing w:line="240" w:lineRule="auto"/>
              <w:jc w:val="center"/>
              <w:rPr>
                <w:b/>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pStyle w:val="aa"/>
              <w:shd w:val="clear" w:color="auto" w:fill="FFFFFF"/>
              <w:spacing w:before="0" w:beforeAutospacing="0" w:after="0" w:afterAutospacing="0"/>
              <w:rPr>
                <w:color w:val="000000"/>
              </w:rPr>
            </w:pPr>
            <w:r w:rsidRPr="00174A4A">
              <w:t>Измельчители минеральных удобрений. Тукосмесительные установки и смесители-загрузчики минеральных удобрений. Машины для погрузки минеральных удобрений. Разбрасыватели минеральных удобрений. Устройство, принцип работы, регулировки, техническое обслуживание..</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05"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 xml:space="preserve">Тема  5. </w:t>
            </w:r>
          </w:p>
          <w:p w:rsidR="0097107D" w:rsidRPr="00174A4A" w:rsidRDefault="0097107D" w:rsidP="00174A4A">
            <w:pPr>
              <w:pStyle w:val="TableParagraph"/>
              <w:spacing w:line="240" w:lineRule="auto"/>
              <w:jc w:val="center"/>
              <w:rPr>
                <w:b/>
                <w:sz w:val="24"/>
                <w:szCs w:val="24"/>
              </w:rPr>
            </w:pPr>
            <w:r w:rsidRPr="00174A4A">
              <w:rPr>
                <w:b/>
                <w:sz w:val="24"/>
                <w:szCs w:val="24"/>
              </w:rPr>
              <w:t>Машины для приготовления, погрузки и внесения органических удобрений..</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705" w:type="dxa"/>
            <w:vMerge/>
          </w:tcPr>
          <w:p w:rsidR="0097107D" w:rsidRPr="00174A4A" w:rsidRDefault="0097107D" w:rsidP="00174A4A">
            <w:pPr>
              <w:pStyle w:val="TableParagraph"/>
              <w:spacing w:line="240" w:lineRule="auto"/>
              <w:jc w:val="center"/>
              <w:rPr>
                <w:b/>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widowControl/>
              <w:shd w:val="clear" w:color="auto" w:fill="FFFFFF"/>
              <w:autoSpaceDE/>
              <w:autoSpaceDN/>
              <w:rPr>
                <w:color w:val="000000"/>
                <w:sz w:val="24"/>
                <w:szCs w:val="24"/>
                <w:lang w:eastAsia="ru-RU"/>
              </w:rPr>
            </w:pPr>
            <w:r w:rsidRPr="00174A4A">
              <w:rPr>
                <w:sz w:val="24"/>
                <w:szCs w:val="24"/>
              </w:rPr>
              <w:t>. Машины для разбрасывания органических удобрений и органоминеральных смесей. Устройство, принцип работы, регулировки, техническое обслуживание</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6.</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 xml:space="preserve">Машины для посева </w:t>
            </w:r>
            <w:r w:rsidRPr="00174A4A">
              <w:rPr>
                <w:b/>
                <w:sz w:val="24"/>
                <w:szCs w:val="24"/>
              </w:rPr>
              <w:lastRenderedPageBreak/>
              <w:t>зерновых</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 xml:space="preserve">Общее устройство зерновой сеялки. Рабочие органы сеялок, назначение и </w:t>
            </w:r>
            <w:r w:rsidRPr="00174A4A">
              <w:rPr>
                <w:sz w:val="24"/>
                <w:szCs w:val="24"/>
              </w:rPr>
              <w:lastRenderedPageBreak/>
              <w:t>устройство. Туковысевающий аппарат. Расстановка сошников на заданную ширину междурядий и глубину заделки семян. Установка сеялок на норму и равномерность высева. Маркеры. Устройство и расчет вылета. Техническое обслуживание и устранение неисправности сеялок.</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2</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lastRenderedPageBreak/>
              <w:t xml:space="preserve">Тема 7. </w:t>
            </w:r>
            <w:r w:rsidRPr="00174A4A">
              <w:rPr>
                <w:b/>
                <w:sz w:val="24"/>
                <w:szCs w:val="24"/>
              </w:rPr>
              <w:t>Картофелесажалки и рассадопосадочные машины</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Устройство и принцип работы картофелепосадочных машин. Глубина посадки клубней. Основные регулировки. Контроль качества посадки.Устройство и принцип работы рассадопосадочных машин. Техническое обслуживание</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8.</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Машины для послепосевной обработки почвы</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Назначение и устройство катков, зубовых борон. Назначение и устройство культиваторов для междурядной обработки почвы. Регулировки машин.</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9.</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Машины для химической защиты растений</w:t>
            </w:r>
          </w:p>
        </w:tc>
        <w:tc>
          <w:tcPr>
            <w:tcW w:w="9454"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5</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Назначение, устройство и работа опрыскивателей, фумигаторов, опыливателей, протравителей, машин для приготовления рабочих жидкостей и заправки. Установка машин на норму расхода ядохимикатов. Техническое обслуживание машин для химической защиты растений. Меры безопасности при работе с машинами для химической защиты растений.</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44" w:type="dxa"/>
          </w:tcPr>
          <w:p w:rsidR="0097107D" w:rsidRPr="00174A4A" w:rsidRDefault="0097107D" w:rsidP="00174A4A">
            <w:pPr>
              <w:rPr>
                <w:b/>
                <w:color w:val="000000"/>
                <w:sz w:val="24"/>
                <w:szCs w:val="24"/>
              </w:rPr>
            </w:pPr>
            <w:r w:rsidRPr="00174A4A">
              <w:rPr>
                <w:b/>
                <w:color w:val="000000"/>
                <w:sz w:val="24"/>
                <w:szCs w:val="24"/>
              </w:rPr>
              <w:t>Практическая работа</w:t>
            </w:r>
          </w:p>
          <w:p w:rsidR="0097107D" w:rsidRPr="00174A4A" w:rsidRDefault="0097107D" w:rsidP="00174A4A">
            <w:pPr>
              <w:rPr>
                <w:b/>
                <w:color w:val="000000"/>
                <w:sz w:val="24"/>
                <w:szCs w:val="24"/>
              </w:rPr>
            </w:pPr>
            <w:r w:rsidRPr="00174A4A">
              <w:rPr>
                <w:sz w:val="24"/>
                <w:szCs w:val="24"/>
              </w:rPr>
              <w:t>Выявление неисправностей почвообрабатывающих машин и машин для химической защиты растений. Выполнение слесарных работ по устранению неисправностей почвообрабатывающих машин</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44" w:type="dxa"/>
          </w:tcPr>
          <w:p w:rsidR="0097107D" w:rsidRPr="00174A4A" w:rsidRDefault="0097107D" w:rsidP="00174A4A">
            <w:pPr>
              <w:rPr>
                <w:b/>
                <w:color w:val="000000"/>
                <w:sz w:val="24"/>
                <w:szCs w:val="24"/>
              </w:rPr>
            </w:pPr>
            <w:r w:rsidRPr="00174A4A">
              <w:rPr>
                <w:sz w:val="24"/>
                <w:szCs w:val="24"/>
              </w:rPr>
              <w:t>Выполнение работ по периодическому техническому обслуживанию почвообрабатывающих машин.</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 xml:space="preserve">Тема 10. </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Механический состав, свойства и способы обработки почвы.</w:t>
            </w:r>
          </w:p>
        </w:tc>
        <w:tc>
          <w:tcPr>
            <w:tcW w:w="9454" w:type="dxa"/>
            <w:gridSpan w:val="2"/>
          </w:tcPr>
          <w:p w:rsidR="0097107D" w:rsidRPr="00174A4A" w:rsidRDefault="0097107D" w:rsidP="00174A4A">
            <w:pPr>
              <w:rPr>
                <w:b/>
                <w:color w:val="000000"/>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Понятие об удельном сопротивлении сельскохозяйствен-ных машин и машинно-тракторных агрегатов. Факторы, влияющие на удельное сопротивление сельскохозяйствен-ных машин. Механический состав почвы. Пахотный слой. Понятие о липкости, связности, почвенной корки, плужной подошве. Физическая спелость почвы.</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11.</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Понятие о системе обработки почвы.</w:t>
            </w:r>
            <w:r w:rsidRPr="00174A4A">
              <w:rPr>
                <w:b/>
                <w:bCs/>
                <w:sz w:val="24"/>
                <w:szCs w:val="24"/>
              </w:rPr>
              <w:t xml:space="preserve"> </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454" w:type="dxa"/>
            <w:gridSpan w:val="2"/>
          </w:tcPr>
          <w:p w:rsidR="0097107D" w:rsidRPr="00174A4A" w:rsidRDefault="0097107D" w:rsidP="00174A4A">
            <w:pPr>
              <w:rPr>
                <w:b/>
                <w:color w:val="000000"/>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Виды обработки почвы с оборотом пласта. Безотвальная система обработки почвы. Энергосберегающая технология обработки почвы. Пути и средства повышения плодородия почв. Понятие о севооборотах и его значение, ротация севооборотов. Понятие о предшественнике и законо-мерности чередования культур. Классификация севооборотов. Определение механического состава почвы</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44" w:type="dxa"/>
          </w:tcPr>
          <w:p w:rsidR="0097107D" w:rsidRPr="00174A4A" w:rsidRDefault="0097107D" w:rsidP="00174A4A">
            <w:pPr>
              <w:rPr>
                <w:b/>
                <w:color w:val="000000"/>
                <w:sz w:val="24"/>
                <w:szCs w:val="24"/>
              </w:rPr>
            </w:pPr>
            <w:r w:rsidRPr="00174A4A">
              <w:rPr>
                <w:b/>
                <w:color w:val="000000"/>
                <w:sz w:val="24"/>
                <w:szCs w:val="24"/>
              </w:rPr>
              <w:t>Практическая работа</w:t>
            </w:r>
          </w:p>
          <w:p w:rsidR="0097107D" w:rsidRPr="00174A4A" w:rsidRDefault="0097107D" w:rsidP="00174A4A">
            <w:pPr>
              <w:rPr>
                <w:b/>
                <w:color w:val="000000"/>
                <w:sz w:val="24"/>
                <w:szCs w:val="24"/>
              </w:rPr>
            </w:pPr>
            <w:r w:rsidRPr="00174A4A">
              <w:rPr>
                <w:sz w:val="24"/>
                <w:szCs w:val="24"/>
              </w:rPr>
              <w:t>Определение плотности почвы по профилю пахотного слоя. Составление схем чередования культур в севообороте по заданным культурам</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Организация выполнения работ</w:t>
            </w:r>
          </w:p>
        </w:tc>
        <w:tc>
          <w:tcPr>
            <w:tcW w:w="9454" w:type="dxa"/>
            <w:gridSpan w:val="2"/>
          </w:tcPr>
          <w:p w:rsidR="0097107D" w:rsidRPr="00174A4A" w:rsidRDefault="0097107D" w:rsidP="00174A4A">
            <w:pPr>
              <w:rPr>
                <w:b/>
                <w:color w:val="000000"/>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Технология выполнения работ. Организационно-технологические карты для выполнения с/х работ на основе операционной технологии. Технологическая колея. Значение соблюдения технологической дисциплины при возделывании с/х культур.</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Комплектование машинно-тракторных агрегатов.</w:t>
            </w:r>
          </w:p>
        </w:tc>
        <w:tc>
          <w:tcPr>
            <w:tcW w:w="9454" w:type="dxa"/>
            <w:gridSpan w:val="2"/>
          </w:tcPr>
          <w:p w:rsidR="0097107D" w:rsidRPr="00174A4A" w:rsidRDefault="0097107D" w:rsidP="00174A4A">
            <w:pPr>
              <w:rPr>
                <w:b/>
                <w:color w:val="000000"/>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Классификация машинно-тракторных агрегатов по способу производства с/х работ. Требования к машинно-тракторным агрегатам. Правила комплектования машинно-тракторных агрегатов. Выбор тракторов и сельскохозяйственных машин.</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44" w:type="dxa"/>
          </w:tcPr>
          <w:p w:rsidR="0097107D" w:rsidRPr="00174A4A" w:rsidRDefault="0097107D" w:rsidP="00174A4A">
            <w:pPr>
              <w:rPr>
                <w:b/>
                <w:color w:val="000000"/>
                <w:sz w:val="24"/>
                <w:szCs w:val="24"/>
              </w:rPr>
            </w:pPr>
            <w:r w:rsidRPr="00174A4A">
              <w:rPr>
                <w:b/>
                <w:color w:val="000000"/>
                <w:sz w:val="24"/>
                <w:szCs w:val="24"/>
              </w:rPr>
              <w:t>Практическая работа</w:t>
            </w:r>
          </w:p>
          <w:p w:rsidR="0097107D" w:rsidRPr="00174A4A" w:rsidRDefault="0097107D" w:rsidP="00174A4A">
            <w:pPr>
              <w:rPr>
                <w:b/>
                <w:color w:val="000000"/>
                <w:sz w:val="24"/>
                <w:szCs w:val="24"/>
              </w:rPr>
            </w:pPr>
            <w:r w:rsidRPr="00174A4A">
              <w:rPr>
                <w:sz w:val="24"/>
                <w:szCs w:val="24"/>
              </w:rPr>
              <w:t>Составление технологической карты обработки почвы. Расчет производительности машинно-тракторного агрегата. Подбор агрегата в зависимости от тягового усилия тракторов</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 xml:space="preserve">Тема 14. </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Обработка почвы.</w:t>
            </w:r>
          </w:p>
        </w:tc>
        <w:tc>
          <w:tcPr>
            <w:tcW w:w="9454" w:type="dxa"/>
            <w:gridSpan w:val="2"/>
          </w:tcPr>
          <w:p w:rsidR="0097107D" w:rsidRPr="00174A4A" w:rsidRDefault="0097107D" w:rsidP="00174A4A">
            <w:pPr>
              <w:rPr>
                <w:b/>
                <w:color w:val="000000"/>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Подготовка почвы. Поверхностная обработка почвы: с оборотом пласта, безотвальная технология, пахота всвал, вразвал, культивация, лущение, боронование, шлейфование и другие приемы. Особенности обработки почв района под посев зерновых культур. Агротехнические требования. Требования безопасности труда.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44" w:type="dxa"/>
          </w:tcPr>
          <w:p w:rsidR="0097107D" w:rsidRPr="00174A4A" w:rsidRDefault="0097107D" w:rsidP="00174A4A">
            <w:pPr>
              <w:rPr>
                <w:b/>
                <w:color w:val="000000"/>
                <w:sz w:val="24"/>
                <w:szCs w:val="24"/>
              </w:rPr>
            </w:pPr>
            <w:r w:rsidRPr="00174A4A">
              <w:rPr>
                <w:sz w:val="24"/>
                <w:szCs w:val="24"/>
              </w:rPr>
              <w:t>Машины для предпосевной обработки почвы. Машинно-тракторные агрегаты для основной и предпосевной обработки почвы. Комплектование машинно-тракторных агрегатов. Преимущества комбинированных машин для основной и предпосевной обработки почвы.</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44" w:type="dxa"/>
          </w:tcPr>
          <w:p w:rsidR="0097107D" w:rsidRPr="00174A4A" w:rsidRDefault="0097107D" w:rsidP="00174A4A">
            <w:pPr>
              <w:rPr>
                <w:b/>
                <w:color w:val="000000"/>
                <w:sz w:val="24"/>
                <w:szCs w:val="24"/>
              </w:rPr>
            </w:pPr>
            <w:r w:rsidRPr="00174A4A">
              <w:rPr>
                <w:b/>
                <w:color w:val="000000"/>
                <w:sz w:val="24"/>
                <w:szCs w:val="24"/>
              </w:rPr>
              <w:t>Практическая работа</w:t>
            </w:r>
          </w:p>
          <w:p w:rsidR="0097107D" w:rsidRPr="00174A4A" w:rsidRDefault="0097107D" w:rsidP="00174A4A">
            <w:pPr>
              <w:rPr>
                <w:b/>
                <w:color w:val="000000"/>
                <w:sz w:val="24"/>
                <w:szCs w:val="24"/>
              </w:rPr>
            </w:pPr>
            <w:r w:rsidRPr="00174A4A">
              <w:rPr>
                <w:sz w:val="24"/>
                <w:szCs w:val="24"/>
              </w:rPr>
              <w:t>Комплектования машинно-тракторных агрегатов для основной и предпосевной обработки почвы.</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15.</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Организация посева и посадки</w:t>
            </w:r>
          </w:p>
        </w:tc>
        <w:tc>
          <w:tcPr>
            <w:tcW w:w="9454" w:type="dxa"/>
            <w:gridSpan w:val="2"/>
          </w:tcPr>
          <w:p w:rsidR="0097107D" w:rsidRPr="00174A4A" w:rsidRDefault="0097107D" w:rsidP="00174A4A">
            <w:pPr>
              <w:rPr>
                <w:b/>
                <w:color w:val="000000"/>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Сельскохозяйственные машины для посева и посадки. Комплектование машинно-тракторных агрегатов для посева зерновых и посадки пропашных культур. Комплектование машинно-тракторных агрегатов для прикатывания посевов</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44" w:type="dxa"/>
          </w:tcPr>
          <w:p w:rsidR="0097107D" w:rsidRPr="00174A4A" w:rsidRDefault="0097107D" w:rsidP="00174A4A">
            <w:pPr>
              <w:rPr>
                <w:b/>
                <w:color w:val="000000"/>
                <w:sz w:val="24"/>
                <w:szCs w:val="24"/>
              </w:rPr>
            </w:pPr>
            <w:r w:rsidRPr="00174A4A">
              <w:rPr>
                <w:sz w:val="24"/>
                <w:szCs w:val="24"/>
              </w:rPr>
              <w:t>Организация посева и посадки. Подготовка семян к посеву. Сортовые и посевные качества семян, правила отбора. Понятие и расчет нормы высева. Способы движения агрегатов при посеве. Агротехнические требования к посеву. Сроки и способы посева. Глубина заделки семян. Глубина посадки клубней. Равномерность и норма высева. Контроль качества посева и посадки.</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44" w:type="dxa"/>
          </w:tcPr>
          <w:p w:rsidR="0097107D" w:rsidRPr="00174A4A" w:rsidRDefault="0097107D" w:rsidP="00174A4A">
            <w:pPr>
              <w:rPr>
                <w:b/>
                <w:sz w:val="24"/>
                <w:szCs w:val="24"/>
              </w:rPr>
            </w:pPr>
            <w:r w:rsidRPr="00174A4A">
              <w:rPr>
                <w:b/>
                <w:sz w:val="24"/>
                <w:szCs w:val="24"/>
              </w:rPr>
              <w:t>Практическая работа</w:t>
            </w:r>
          </w:p>
          <w:p w:rsidR="0097107D" w:rsidRPr="00174A4A" w:rsidRDefault="0097107D" w:rsidP="00174A4A">
            <w:pPr>
              <w:rPr>
                <w:b/>
                <w:color w:val="000000"/>
                <w:sz w:val="24"/>
                <w:szCs w:val="24"/>
              </w:rPr>
            </w:pPr>
            <w:r w:rsidRPr="00174A4A">
              <w:rPr>
                <w:sz w:val="24"/>
                <w:szCs w:val="24"/>
              </w:rPr>
              <w:t>Комплектование машинно-тракторных агрегатов для посева зерновых, посадки пропашных культур и прикатывания посевов</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16.</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Послепосевная обработка почвы</w:t>
            </w:r>
          </w:p>
        </w:tc>
        <w:tc>
          <w:tcPr>
            <w:tcW w:w="9454" w:type="dxa"/>
            <w:gridSpan w:val="2"/>
          </w:tcPr>
          <w:p w:rsidR="0097107D" w:rsidRPr="00174A4A" w:rsidRDefault="0097107D" w:rsidP="00174A4A">
            <w:pPr>
              <w:rPr>
                <w:b/>
                <w:color w:val="000000"/>
                <w:sz w:val="24"/>
                <w:szCs w:val="24"/>
              </w:rPr>
            </w:pPr>
            <w:r w:rsidRPr="00174A4A">
              <w:rPr>
                <w:b/>
                <w:bCs/>
                <w:sz w:val="24"/>
                <w:szCs w:val="24"/>
              </w:rPr>
              <w:t>Содержание учебного материала</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44" w:type="dxa"/>
          </w:tcPr>
          <w:p w:rsidR="0097107D" w:rsidRPr="00174A4A" w:rsidRDefault="0097107D" w:rsidP="00174A4A">
            <w:pPr>
              <w:rPr>
                <w:b/>
                <w:color w:val="000000"/>
                <w:sz w:val="24"/>
                <w:szCs w:val="24"/>
              </w:rPr>
            </w:pPr>
            <w:r w:rsidRPr="00174A4A">
              <w:rPr>
                <w:sz w:val="24"/>
                <w:szCs w:val="24"/>
              </w:rPr>
              <w:t>Организация ухода за культурами. Технология ухода за культурами сплошного посева. Технология ухода за пропашными культурами. Зависимость приемов ухода от механического состава почвы и других факторов. Борьба с полеганием</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44" w:type="dxa"/>
          </w:tcPr>
          <w:p w:rsidR="0097107D" w:rsidRPr="00174A4A" w:rsidRDefault="0097107D" w:rsidP="00174A4A">
            <w:pPr>
              <w:rPr>
                <w:b/>
                <w:color w:val="000000"/>
                <w:sz w:val="24"/>
                <w:szCs w:val="24"/>
              </w:rPr>
            </w:pPr>
            <w:r w:rsidRPr="00174A4A">
              <w:rPr>
                <w:sz w:val="24"/>
                <w:szCs w:val="24"/>
              </w:rPr>
              <w:t>Способы и методы борьбы с сорной растительностью. Предупредительные, истребительные меры борьбы с сорной растительностью</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44" w:type="dxa"/>
          </w:tcPr>
          <w:p w:rsidR="0097107D" w:rsidRPr="00174A4A" w:rsidRDefault="0097107D" w:rsidP="00174A4A">
            <w:pPr>
              <w:rPr>
                <w:b/>
                <w:color w:val="000000"/>
                <w:sz w:val="24"/>
                <w:szCs w:val="24"/>
              </w:rPr>
            </w:pPr>
            <w:r w:rsidRPr="00174A4A">
              <w:rPr>
                <w:sz w:val="24"/>
                <w:szCs w:val="24"/>
              </w:rPr>
              <w:t>Химическая защита растений от болезней и вредителей. Вредители и болезни сельскохозяйственных культур и методы борьбы с ними. Биологические способы и химические средства защиты растений от вредителей и болезней. Сроки и способы их применения. Агротехнические требования к химической защите растений.</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44" w:type="dxa"/>
          </w:tcPr>
          <w:p w:rsidR="0097107D" w:rsidRPr="00174A4A" w:rsidRDefault="0097107D" w:rsidP="00174A4A">
            <w:pPr>
              <w:rPr>
                <w:sz w:val="24"/>
                <w:szCs w:val="24"/>
              </w:rPr>
            </w:pPr>
            <w:r w:rsidRPr="00174A4A">
              <w:rPr>
                <w:sz w:val="24"/>
                <w:szCs w:val="24"/>
              </w:rPr>
              <w:t>Организация подготовки машин для послепосевной обработки почвы. Подготовка машинно-тракторных агрегатов и технологический процесс применения химических средств. Операции по технологической колее. Охрана труда. Требования безопасности при работе с ядохимикатами.</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05"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44" w:type="dxa"/>
          </w:tcPr>
          <w:p w:rsidR="0097107D" w:rsidRPr="00174A4A" w:rsidRDefault="0097107D" w:rsidP="00174A4A">
            <w:pPr>
              <w:rPr>
                <w:b/>
                <w:sz w:val="24"/>
                <w:szCs w:val="24"/>
              </w:rPr>
            </w:pPr>
            <w:r w:rsidRPr="00174A4A">
              <w:rPr>
                <w:b/>
                <w:sz w:val="24"/>
                <w:szCs w:val="24"/>
              </w:rPr>
              <w:t xml:space="preserve">Практическая работа </w:t>
            </w:r>
          </w:p>
          <w:p w:rsidR="0097107D" w:rsidRPr="00174A4A" w:rsidRDefault="0097107D" w:rsidP="00174A4A">
            <w:pPr>
              <w:rPr>
                <w:b/>
                <w:sz w:val="24"/>
                <w:szCs w:val="24"/>
              </w:rPr>
            </w:pPr>
            <w:r w:rsidRPr="00174A4A">
              <w:rPr>
                <w:sz w:val="24"/>
                <w:szCs w:val="24"/>
              </w:rPr>
              <w:t>Комплектование машинно-тракторных агрегатов для послепосевной обработки почвы.</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705"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44" w:type="dxa"/>
          </w:tcPr>
          <w:p w:rsidR="0097107D" w:rsidRPr="00174A4A" w:rsidRDefault="0097107D" w:rsidP="00174A4A">
            <w:pPr>
              <w:rPr>
                <w:b/>
                <w:color w:val="000000"/>
                <w:sz w:val="24"/>
                <w:szCs w:val="24"/>
              </w:rPr>
            </w:pPr>
            <w:r w:rsidRPr="00174A4A">
              <w:rPr>
                <w:b/>
                <w:color w:val="000000"/>
                <w:sz w:val="24"/>
                <w:szCs w:val="24"/>
              </w:rPr>
              <w:t>ИТОГО</w:t>
            </w:r>
          </w:p>
        </w:tc>
        <w:tc>
          <w:tcPr>
            <w:tcW w:w="174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42 (28т.+14п.)</w:t>
            </w:r>
          </w:p>
        </w:tc>
      </w:tr>
    </w:tbl>
    <w:p w:rsidR="00C642FB" w:rsidRPr="00174A4A" w:rsidRDefault="00C642FB"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jc w:val="center"/>
        <w:rPr>
          <w:sz w:val="24"/>
          <w:szCs w:val="24"/>
        </w:rPr>
      </w:pPr>
    </w:p>
    <w:p w:rsidR="00E81530" w:rsidRPr="00174A4A" w:rsidRDefault="00E81530" w:rsidP="00174A4A">
      <w:pPr>
        <w:pStyle w:val="Heading2"/>
        <w:spacing w:before="0"/>
        <w:ind w:left="963" w:right="838"/>
        <w:jc w:val="center"/>
        <w:rPr>
          <w:sz w:val="24"/>
          <w:szCs w:val="24"/>
        </w:rPr>
      </w:pPr>
      <w:r w:rsidRPr="00174A4A">
        <w:rPr>
          <w:sz w:val="24"/>
          <w:szCs w:val="24"/>
        </w:rPr>
        <w:t>Рабочий</w:t>
      </w:r>
      <w:r w:rsidRPr="00174A4A">
        <w:rPr>
          <w:spacing w:val="-3"/>
          <w:sz w:val="24"/>
          <w:szCs w:val="24"/>
        </w:rPr>
        <w:t xml:space="preserve"> </w:t>
      </w:r>
      <w:r w:rsidRPr="00174A4A">
        <w:rPr>
          <w:sz w:val="24"/>
          <w:szCs w:val="24"/>
        </w:rPr>
        <w:t>тематический</w:t>
      </w:r>
      <w:r w:rsidRPr="00174A4A">
        <w:rPr>
          <w:spacing w:val="-2"/>
          <w:sz w:val="24"/>
          <w:szCs w:val="24"/>
        </w:rPr>
        <w:t xml:space="preserve"> </w:t>
      </w:r>
      <w:r w:rsidRPr="00174A4A">
        <w:rPr>
          <w:sz w:val="24"/>
          <w:szCs w:val="24"/>
        </w:rPr>
        <w:t>план</w:t>
      </w:r>
      <w:r w:rsidRPr="00174A4A">
        <w:rPr>
          <w:spacing w:val="-3"/>
          <w:sz w:val="24"/>
          <w:szCs w:val="24"/>
        </w:rPr>
        <w:t xml:space="preserve"> </w:t>
      </w:r>
      <w:r w:rsidRPr="00174A4A">
        <w:rPr>
          <w:sz w:val="24"/>
          <w:szCs w:val="24"/>
        </w:rPr>
        <w:t>учебной</w:t>
      </w:r>
      <w:r w:rsidRPr="00174A4A">
        <w:rPr>
          <w:spacing w:val="-6"/>
          <w:sz w:val="24"/>
          <w:szCs w:val="24"/>
        </w:rPr>
        <w:t xml:space="preserve"> </w:t>
      </w:r>
      <w:r w:rsidRPr="00174A4A">
        <w:rPr>
          <w:sz w:val="24"/>
          <w:szCs w:val="24"/>
        </w:rPr>
        <w:t>дисциплины</w:t>
      </w:r>
    </w:p>
    <w:p w:rsidR="00E81530" w:rsidRPr="00174A4A" w:rsidRDefault="00E81530" w:rsidP="00174A4A">
      <w:pPr>
        <w:ind w:left="965" w:right="836"/>
        <w:jc w:val="center"/>
        <w:rPr>
          <w:b/>
          <w:sz w:val="24"/>
          <w:szCs w:val="24"/>
        </w:rPr>
      </w:pPr>
      <w:r w:rsidRPr="00174A4A">
        <w:rPr>
          <w:b/>
          <w:sz w:val="24"/>
          <w:szCs w:val="24"/>
        </w:rPr>
        <w:t>СП.02 Устройство, эксплуатация и техническое обслуживание</w:t>
      </w:r>
      <w:r w:rsidRPr="00174A4A">
        <w:rPr>
          <w:b/>
          <w:spacing w:val="-67"/>
          <w:sz w:val="24"/>
          <w:szCs w:val="24"/>
        </w:rPr>
        <w:t xml:space="preserve"> </w:t>
      </w:r>
      <w:r w:rsidRPr="00174A4A">
        <w:rPr>
          <w:b/>
          <w:sz w:val="24"/>
          <w:szCs w:val="24"/>
        </w:rPr>
        <w:t>сельскохозяйственных машин</w:t>
      </w:r>
    </w:p>
    <w:p w:rsidR="00E81530" w:rsidRPr="00174A4A" w:rsidRDefault="00E81530" w:rsidP="00174A4A">
      <w:pPr>
        <w:pStyle w:val="a3"/>
        <w:rPr>
          <w:sz w:val="24"/>
          <w:szCs w:val="24"/>
        </w:rPr>
      </w:pPr>
      <w:r w:rsidRPr="00174A4A">
        <w:rPr>
          <w:sz w:val="24"/>
          <w:szCs w:val="24"/>
        </w:rPr>
        <w:t>Количество часов –</w:t>
      </w:r>
      <w:r w:rsidRPr="00174A4A">
        <w:rPr>
          <w:spacing w:val="-2"/>
          <w:sz w:val="24"/>
          <w:szCs w:val="24"/>
        </w:rPr>
        <w:t xml:space="preserve"> </w:t>
      </w:r>
      <w:r w:rsidRPr="00174A4A">
        <w:rPr>
          <w:sz w:val="24"/>
          <w:szCs w:val="24"/>
        </w:rPr>
        <w:t>90</w:t>
      </w:r>
    </w:p>
    <w:p w:rsidR="00E81530" w:rsidRPr="00174A4A" w:rsidRDefault="00E81530" w:rsidP="00174A4A">
      <w:pPr>
        <w:pStyle w:val="a3"/>
        <w:rPr>
          <w:sz w:val="24"/>
          <w:szCs w:val="24"/>
        </w:rPr>
      </w:pPr>
    </w:p>
    <w:tbl>
      <w:tblPr>
        <w:tblW w:w="1390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3"/>
        <w:gridCol w:w="412"/>
        <w:gridCol w:w="9025"/>
        <w:gridCol w:w="1747"/>
      </w:tblGrid>
      <w:tr w:rsidR="0097107D" w:rsidRPr="00174A4A" w:rsidTr="0097107D">
        <w:trPr>
          <w:trHeight w:val="20"/>
        </w:trPr>
        <w:tc>
          <w:tcPr>
            <w:tcW w:w="2723"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723"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723"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pStyle w:val="TableParagraph"/>
              <w:spacing w:line="240" w:lineRule="auto"/>
              <w:jc w:val="center"/>
              <w:rPr>
                <w:b/>
                <w:sz w:val="24"/>
                <w:szCs w:val="24"/>
              </w:rPr>
            </w:pPr>
            <w:r w:rsidRPr="00174A4A">
              <w:rPr>
                <w:b/>
                <w:sz w:val="24"/>
                <w:szCs w:val="24"/>
              </w:rPr>
              <w:t>Общие сведения о тракторах. Классификация и общее устройство тракторов.</w:t>
            </w: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330"/>
        </w:trPr>
        <w:tc>
          <w:tcPr>
            <w:tcW w:w="2723"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tcPr>
          <w:p w:rsidR="0097107D" w:rsidRPr="00174A4A" w:rsidRDefault="0097107D" w:rsidP="00174A4A">
            <w:pPr>
              <w:widowControl/>
              <w:shd w:val="clear" w:color="auto" w:fill="FFFFFF"/>
              <w:autoSpaceDE/>
              <w:autoSpaceDN/>
              <w:rPr>
                <w:color w:val="000000"/>
                <w:sz w:val="24"/>
                <w:szCs w:val="24"/>
                <w:lang w:eastAsia="ru-RU"/>
              </w:rPr>
            </w:pPr>
            <w:r w:rsidRPr="00174A4A">
              <w:rPr>
                <w:sz w:val="24"/>
                <w:szCs w:val="24"/>
              </w:rPr>
              <w:t>Тракторы - основа тяговой энергетики в сельскохозяйственном производстве. История развития отечественного тракторостроения. Классификация и общее устройство тракторов. Основные сборочные единицы. Тяговые качества тракторов.</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723"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«Система и организация технического обслуживания тракторов и сельхозмашин»</w:t>
            </w:r>
          </w:p>
        </w:tc>
        <w:tc>
          <w:tcPr>
            <w:tcW w:w="9437"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723"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shd w:val="clear" w:color="auto" w:fill="auto"/>
          </w:tcPr>
          <w:p w:rsidR="0097107D" w:rsidRPr="00174A4A" w:rsidRDefault="0097107D" w:rsidP="00174A4A">
            <w:pPr>
              <w:shd w:val="clear" w:color="auto" w:fill="FFFFFF"/>
              <w:rPr>
                <w:color w:val="000000"/>
                <w:sz w:val="24"/>
                <w:szCs w:val="24"/>
                <w:lang w:eastAsia="ru-RU"/>
              </w:rPr>
            </w:pPr>
            <w:r w:rsidRPr="00174A4A">
              <w:rPr>
                <w:sz w:val="24"/>
                <w:szCs w:val="24"/>
              </w:rPr>
              <w:t>Система технического обслуживания. Организация технического обслуживания. Средства технического обслуживания и диагностирования.</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84"/>
        </w:trPr>
        <w:tc>
          <w:tcPr>
            <w:tcW w:w="2723"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25" w:type="dxa"/>
            <w:shd w:val="clear" w:color="auto" w:fill="auto"/>
          </w:tcPr>
          <w:p w:rsidR="0097107D" w:rsidRPr="00174A4A" w:rsidRDefault="0097107D" w:rsidP="00174A4A">
            <w:pPr>
              <w:widowControl/>
              <w:shd w:val="clear" w:color="auto" w:fill="FFFFFF"/>
              <w:autoSpaceDE/>
              <w:autoSpaceDN/>
              <w:rPr>
                <w:color w:val="000000"/>
                <w:sz w:val="24"/>
                <w:szCs w:val="24"/>
                <w:lang w:eastAsia="ru-RU"/>
              </w:rPr>
            </w:pPr>
            <w:r w:rsidRPr="00174A4A">
              <w:rPr>
                <w:sz w:val="24"/>
                <w:szCs w:val="24"/>
              </w:rPr>
              <w:t>Сортамент топлив. Масла.  Смазочные материалы. Контроль качества нефтепродуктов</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83"/>
        </w:trPr>
        <w:tc>
          <w:tcPr>
            <w:tcW w:w="2723"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«Техническое обслуживание тракторов».</w:t>
            </w:r>
          </w:p>
        </w:tc>
        <w:tc>
          <w:tcPr>
            <w:tcW w:w="9437"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390"/>
        </w:trPr>
        <w:tc>
          <w:tcPr>
            <w:tcW w:w="2723"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shd w:val="clear" w:color="auto" w:fill="auto"/>
          </w:tcPr>
          <w:p w:rsidR="0097107D" w:rsidRPr="00174A4A" w:rsidRDefault="0097107D" w:rsidP="00174A4A">
            <w:pPr>
              <w:pStyle w:val="aa"/>
              <w:shd w:val="clear" w:color="auto" w:fill="F5F5F5"/>
              <w:spacing w:before="0" w:beforeAutospacing="0" w:after="0" w:afterAutospacing="0"/>
            </w:pPr>
            <w:r w:rsidRPr="00174A4A">
              <w:t xml:space="preserve">Операции входящие в техническое обслуживание. ЕТО, ТО1. ТО-2, Сезонное ТО, ТО при хранении. Ресурсное диагностирование. </w:t>
            </w:r>
          </w:p>
          <w:p w:rsidR="0097107D" w:rsidRPr="00174A4A" w:rsidRDefault="0097107D" w:rsidP="00174A4A">
            <w:pPr>
              <w:pStyle w:val="aa"/>
              <w:shd w:val="clear" w:color="auto" w:fill="F5F5F5"/>
              <w:spacing w:before="0" w:beforeAutospacing="0" w:after="0" w:afterAutospacing="0"/>
            </w:pPr>
            <w:r w:rsidRPr="00174A4A">
              <w:t xml:space="preserve">ТО механизмов и систем двигателя. </w:t>
            </w:r>
          </w:p>
          <w:p w:rsidR="0097107D" w:rsidRPr="00174A4A" w:rsidRDefault="0097107D" w:rsidP="00174A4A">
            <w:pPr>
              <w:pStyle w:val="aa"/>
              <w:shd w:val="clear" w:color="auto" w:fill="F5F5F5"/>
              <w:spacing w:before="0" w:beforeAutospacing="0" w:after="0" w:afterAutospacing="0"/>
            </w:pPr>
            <w:r w:rsidRPr="00174A4A">
              <w:t xml:space="preserve">ТО механизмов трансмиссии. 4. ТО механизмов управления. </w:t>
            </w:r>
          </w:p>
          <w:p w:rsidR="0097107D" w:rsidRPr="00174A4A" w:rsidRDefault="0097107D" w:rsidP="00174A4A">
            <w:pPr>
              <w:pStyle w:val="aa"/>
              <w:shd w:val="clear" w:color="auto" w:fill="F5F5F5"/>
              <w:spacing w:before="0" w:beforeAutospacing="0" w:after="0" w:afterAutospacing="0"/>
              <w:rPr>
                <w:color w:val="000000"/>
              </w:rPr>
            </w:pPr>
            <w:r w:rsidRPr="00174A4A">
              <w:t>ТО ходовой части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97107D" w:rsidRPr="00174A4A" w:rsidTr="0097107D">
        <w:trPr>
          <w:trHeight w:val="435"/>
        </w:trPr>
        <w:tc>
          <w:tcPr>
            <w:tcW w:w="2723"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4.</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«Техническое обслуживание сельскохозяйственных машин».</w:t>
            </w: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16</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tcPr>
          <w:p w:rsidR="0097107D" w:rsidRPr="00174A4A" w:rsidRDefault="0097107D" w:rsidP="00174A4A">
            <w:pPr>
              <w:pStyle w:val="aa"/>
              <w:shd w:val="clear" w:color="auto" w:fill="FFFFFF"/>
              <w:spacing w:before="0" w:beforeAutospacing="0" w:after="0" w:afterAutospacing="0"/>
            </w:pPr>
            <w:r w:rsidRPr="00174A4A">
              <w:t xml:space="preserve">Операции входящие в техническое обслуживание сельскохозяйственных машин. Сезонное ТО, ТО при хранении. </w:t>
            </w:r>
          </w:p>
          <w:p w:rsidR="0097107D" w:rsidRPr="00174A4A" w:rsidRDefault="0097107D" w:rsidP="00174A4A">
            <w:pPr>
              <w:pStyle w:val="aa"/>
              <w:shd w:val="clear" w:color="auto" w:fill="FFFFFF"/>
              <w:spacing w:before="0" w:beforeAutospacing="0" w:after="0" w:afterAutospacing="0"/>
            </w:pPr>
            <w:r w:rsidRPr="00174A4A">
              <w:t>ТО почвообрабатывающих машин.</w:t>
            </w:r>
          </w:p>
          <w:p w:rsidR="0097107D" w:rsidRPr="00174A4A" w:rsidRDefault="0097107D" w:rsidP="00174A4A">
            <w:pPr>
              <w:pStyle w:val="aa"/>
              <w:shd w:val="clear" w:color="auto" w:fill="FFFFFF"/>
              <w:spacing w:before="0" w:beforeAutospacing="0" w:after="0" w:afterAutospacing="0"/>
            </w:pPr>
            <w:r w:rsidRPr="00174A4A">
              <w:t xml:space="preserve"> ТО посевных и посадочных машин.</w:t>
            </w:r>
          </w:p>
          <w:p w:rsidR="0097107D" w:rsidRPr="00174A4A" w:rsidRDefault="0097107D" w:rsidP="00174A4A">
            <w:pPr>
              <w:pStyle w:val="aa"/>
              <w:shd w:val="clear" w:color="auto" w:fill="FFFFFF"/>
              <w:spacing w:before="0" w:beforeAutospacing="0" w:after="0" w:afterAutospacing="0"/>
            </w:pPr>
            <w:r w:rsidRPr="00174A4A">
              <w:t xml:space="preserve"> ТО машин для внесения удобрений и защиты растений. </w:t>
            </w:r>
          </w:p>
          <w:p w:rsidR="0097107D" w:rsidRPr="00174A4A" w:rsidRDefault="0097107D" w:rsidP="00174A4A">
            <w:pPr>
              <w:pStyle w:val="aa"/>
              <w:shd w:val="clear" w:color="auto" w:fill="FFFFFF"/>
              <w:spacing w:before="0" w:beforeAutospacing="0" w:after="0" w:afterAutospacing="0"/>
              <w:rPr>
                <w:color w:val="000000"/>
              </w:rPr>
            </w:pPr>
            <w:r w:rsidRPr="00174A4A">
              <w:t>ТО зерноуборочных и специализированных комбайнов.</w:t>
            </w:r>
            <w:r w:rsidRPr="00174A4A">
              <w:rPr>
                <w:color w:val="000000"/>
              </w:rPr>
              <w:t>.</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97107D" w:rsidRPr="00174A4A" w:rsidTr="0097107D">
        <w:trPr>
          <w:trHeight w:val="435"/>
        </w:trPr>
        <w:tc>
          <w:tcPr>
            <w:tcW w:w="2723" w:type="dxa"/>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25" w:type="dxa"/>
          </w:tcPr>
          <w:p w:rsidR="0097107D" w:rsidRPr="00174A4A" w:rsidRDefault="0097107D" w:rsidP="00174A4A">
            <w:pPr>
              <w:pStyle w:val="aa"/>
              <w:shd w:val="clear" w:color="auto" w:fill="FFFFFF"/>
              <w:spacing w:before="0" w:beforeAutospacing="0" w:after="0" w:afterAutospacing="0"/>
              <w:rPr>
                <w:b/>
              </w:rPr>
            </w:pPr>
            <w:r w:rsidRPr="00174A4A">
              <w:rPr>
                <w:b/>
              </w:rPr>
              <w:t>Практические занятия</w:t>
            </w:r>
          </w:p>
          <w:p w:rsidR="0097107D" w:rsidRPr="00174A4A" w:rsidRDefault="0097107D" w:rsidP="00174A4A">
            <w:pPr>
              <w:pStyle w:val="aa"/>
              <w:shd w:val="clear" w:color="auto" w:fill="FFFFFF"/>
              <w:spacing w:before="0" w:beforeAutospacing="0" w:after="0" w:afterAutospacing="0"/>
            </w:pPr>
            <w:r w:rsidRPr="00174A4A">
              <w:t xml:space="preserve">ТО сельскохозяйственных машин. </w:t>
            </w:r>
          </w:p>
          <w:p w:rsidR="0097107D" w:rsidRPr="00174A4A" w:rsidRDefault="0097107D" w:rsidP="00174A4A">
            <w:pPr>
              <w:pStyle w:val="aa"/>
              <w:shd w:val="clear" w:color="auto" w:fill="FFFFFF"/>
              <w:spacing w:before="0" w:beforeAutospacing="0" w:after="0" w:afterAutospacing="0"/>
            </w:pPr>
            <w:r w:rsidRPr="00174A4A">
              <w:lastRenderedPageBreak/>
              <w:t xml:space="preserve"> ТО зерноуборочных комбайнов. </w:t>
            </w:r>
          </w:p>
          <w:p w:rsidR="0097107D" w:rsidRPr="00174A4A" w:rsidRDefault="0097107D" w:rsidP="00174A4A">
            <w:pPr>
              <w:pStyle w:val="aa"/>
              <w:shd w:val="clear" w:color="auto" w:fill="FFFFFF"/>
              <w:spacing w:before="0" w:beforeAutospacing="0" w:after="0" w:afterAutospacing="0"/>
            </w:pPr>
            <w:r w:rsidRPr="00174A4A">
              <w:t xml:space="preserve">ТО механизмов и систем двигателя. </w:t>
            </w:r>
          </w:p>
          <w:p w:rsidR="0097107D" w:rsidRPr="00174A4A" w:rsidRDefault="0097107D" w:rsidP="00174A4A">
            <w:pPr>
              <w:pStyle w:val="aa"/>
              <w:shd w:val="clear" w:color="auto" w:fill="FFFFFF"/>
              <w:spacing w:before="0" w:beforeAutospacing="0" w:after="0" w:afterAutospacing="0"/>
            </w:pPr>
            <w:r w:rsidRPr="00174A4A">
              <w:t xml:space="preserve">ТО механизмов управления и ходовой части трактора. </w:t>
            </w:r>
          </w:p>
          <w:p w:rsidR="0097107D" w:rsidRPr="00174A4A" w:rsidRDefault="0097107D" w:rsidP="00174A4A">
            <w:pPr>
              <w:pStyle w:val="aa"/>
              <w:shd w:val="clear" w:color="auto" w:fill="FFFFFF"/>
              <w:spacing w:before="0" w:beforeAutospacing="0" w:after="0" w:afterAutospacing="0"/>
              <w:rPr>
                <w:b/>
              </w:rPr>
            </w:pPr>
            <w:r w:rsidRPr="00174A4A">
              <w:t>Постановка техники на хранение</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10</w:t>
            </w:r>
          </w:p>
        </w:tc>
      </w:tr>
      <w:tr w:rsidR="0097107D" w:rsidRPr="00174A4A" w:rsidTr="0097107D">
        <w:trPr>
          <w:trHeight w:val="435"/>
        </w:trPr>
        <w:tc>
          <w:tcPr>
            <w:tcW w:w="2723"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lastRenderedPageBreak/>
              <w:t>Тема 5.</w:t>
            </w:r>
          </w:p>
          <w:p w:rsidR="0097107D" w:rsidRPr="00174A4A" w:rsidRDefault="0097107D" w:rsidP="00174A4A">
            <w:pPr>
              <w:pStyle w:val="TableParagraph"/>
              <w:spacing w:line="240" w:lineRule="auto"/>
              <w:jc w:val="center"/>
              <w:rPr>
                <w:b/>
                <w:sz w:val="24"/>
                <w:szCs w:val="24"/>
              </w:rPr>
            </w:pPr>
            <w:r w:rsidRPr="00174A4A">
              <w:rPr>
                <w:b/>
                <w:sz w:val="24"/>
                <w:szCs w:val="24"/>
              </w:rPr>
              <w:t>Двигатели с/х машин .</w:t>
            </w: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17</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tcPr>
          <w:p w:rsidR="0097107D" w:rsidRPr="00174A4A" w:rsidRDefault="0097107D" w:rsidP="00174A4A">
            <w:pPr>
              <w:pStyle w:val="aa"/>
              <w:shd w:val="clear" w:color="auto" w:fill="FFFFFF"/>
              <w:spacing w:before="0" w:beforeAutospacing="0" w:after="0" w:afterAutospacing="0"/>
            </w:pPr>
            <w:r w:rsidRPr="00174A4A">
              <w:t>Основные понятия и определения. Рабочий цикл четырёхтактного дизеля. Основные показатели и общее устройство. Марки и мощность обслуживаемых двигателей. Технические характеристики основных марок тракторов.</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25" w:type="dxa"/>
          </w:tcPr>
          <w:p w:rsidR="0097107D" w:rsidRPr="00174A4A" w:rsidRDefault="0097107D" w:rsidP="00174A4A">
            <w:pPr>
              <w:pStyle w:val="aa"/>
              <w:shd w:val="clear" w:color="auto" w:fill="FFFFFF"/>
              <w:spacing w:before="0" w:beforeAutospacing="0" w:after="0" w:afterAutospacing="0"/>
            </w:pPr>
            <w:r w:rsidRPr="00174A4A">
              <w:t>Кривош ипно-шатунный механизм. Остов. Поршневая группа. Кривошипно-шатунная группа. Уравновешивание двигателей. Условия нормальной работы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25" w:type="dxa"/>
          </w:tcPr>
          <w:p w:rsidR="0097107D" w:rsidRPr="00174A4A" w:rsidRDefault="0097107D" w:rsidP="00174A4A">
            <w:pPr>
              <w:pStyle w:val="aa"/>
              <w:shd w:val="clear" w:color="auto" w:fill="FFFFFF"/>
              <w:spacing w:before="0" w:beforeAutospacing="0" w:after="0" w:afterAutospacing="0"/>
            </w:pPr>
            <w:r w:rsidRPr="00174A4A">
              <w:t>Механизм газораспределения. Устройство и работа. Декомпрессионный механизм. Техническое обслуживание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25" w:type="dxa"/>
          </w:tcPr>
          <w:p w:rsidR="0097107D" w:rsidRPr="00174A4A" w:rsidRDefault="0097107D" w:rsidP="00174A4A">
            <w:pPr>
              <w:pStyle w:val="aa"/>
              <w:shd w:val="clear" w:color="auto" w:fill="FFFFFF"/>
              <w:spacing w:before="0" w:beforeAutospacing="0" w:after="0" w:afterAutospacing="0"/>
            </w:pPr>
            <w:r w:rsidRPr="00174A4A">
              <w:t>Система охлаждения. Классификация. Схема работы системы. Устройство системы жидкостного охлаждения. Устройство системы воздушного охлаждения. Техническое обслуживание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25" w:type="dxa"/>
          </w:tcPr>
          <w:p w:rsidR="0097107D" w:rsidRPr="00174A4A" w:rsidRDefault="0097107D" w:rsidP="00174A4A">
            <w:pPr>
              <w:pStyle w:val="aa"/>
              <w:shd w:val="clear" w:color="auto" w:fill="FFFFFF"/>
              <w:spacing w:before="0" w:beforeAutospacing="0" w:after="0" w:afterAutospacing="0"/>
            </w:pPr>
            <w:r w:rsidRPr="00174A4A">
              <w:t>Смазочная система. Общее устройство системы смазки. Масла. Схема действия системы. Устройство основных узлов. Техническое обслуживание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25" w:type="dxa"/>
          </w:tcPr>
          <w:p w:rsidR="0097107D" w:rsidRPr="00174A4A" w:rsidRDefault="0097107D" w:rsidP="00174A4A">
            <w:pPr>
              <w:pStyle w:val="aa"/>
              <w:shd w:val="clear" w:color="auto" w:fill="FFFFFF"/>
              <w:spacing w:before="0" w:beforeAutospacing="0" w:after="0" w:afterAutospacing="0"/>
            </w:pPr>
            <w:r w:rsidRPr="00174A4A">
              <w:t>Система питания. Топливо и смесеобразование. Схема работы системы питания. Воздухоочиститель и турбокомпрессор. Топливные баки и фильтры. Подкачивающий насос. Форсунки. Топливный насос рядного типа. Топливный насос распределительного типа. Всережимный регулятор. Техническое обслуживание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25" w:type="dxa"/>
          </w:tcPr>
          <w:p w:rsidR="0097107D" w:rsidRPr="00174A4A" w:rsidRDefault="0097107D" w:rsidP="00174A4A">
            <w:pPr>
              <w:pStyle w:val="aa"/>
              <w:shd w:val="clear" w:color="auto" w:fill="FFFFFF"/>
              <w:spacing w:before="0" w:beforeAutospacing="0" w:after="0" w:afterAutospacing="0"/>
            </w:pPr>
            <w:r w:rsidRPr="00174A4A">
              <w:t>Система пуска. Способы пуска. Рабочий цикл пускового двигателя. Пусковой двигатель. Редуктор. Средства для облегчения пуска дизеля. Техническое обслуживание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25" w:type="dxa"/>
          </w:tcPr>
          <w:p w:rsidR="0097107D" w:rsidRPr="00174A4A" w:rsidRDefault="0097107D" w:rsidP="00174A4A">
            <w:pPr>
              <w:pStyle w:val="aa"/>
              <w:shd w:val="clear" w:color="auto" w:fill="FFFFFF"/>
              <w:spacing w:before="0" w:beforeAutospacing="0" w:after="0" w:afterAutospacing="0"/>
              <w:rPr>
                <w:b/>
              </w:rPr>
            </w:pPr>
            <w:r w:rsidRPr="00174A4A">
              <w:rPr>
                <w:b/>
              </w:rPr>
              <w:t>Практические работы</w:t>
            </w:r>
          </w:p>
          <w:p w:rsidR="0097107D" w:rsidRPr="00174A4A" w:rsidRDefault="0097107D" w:rsidP="00174A4A">
            <w:pPr>
              <w:pStyle w:val="aa"/>
              <w:shd w:val="clear" w:color="auto" w:fill="FFFFFF"/>
              <w:spacing w:before="0" w:beforeAutospacing="0" w:after="0" w:afterAutospacing="0"/>
            </w:pPr>
            <w:r w:rsidRPr="00174A4A">
              <w:t>Классификация тракторов. Рабочий цикл 4-хтактного двигателя.</w:t>
            </w:r>
          </w:p>
          <w:p w:rsidR="0097107D" w:rsidRPr="00174A4A" w:rsidRDefault="0097107D" w:rsidP="00174A4A">
            <w:pPr>
              <w:pStyle w:val="aa"/>
              <w:shd w:val="clear" w:color="auto" w:fill="FFFFFF"/>
              <w:spacing w:before="0" w:beforeAutospacing="0" w:after="0" w:afterAutospacing="0"/>
            </w:pPr>
            <w:r w:rsidRPr="00174A4A">
              <w:t xml:space="preserve">Устройство и работа кривошипно-шатунного механизма двигателя. </w:t>
            </w:r>
          </w:p>
          <w:p w:rsidR="0097107D" w:rsidRPr="00174A4A" w:rsidRDefault="0097107D" w:rsidP="00174A4A">
            <w:pPr>
              <w:pStyle w:val="aa"/>
              <w:shd w:val="clear" w:color="auto" w:fill="FFFFFF"/>
              <w:spacing w:before="0" w:beforeAutospacing="0" w:after="0" w:afterAutospacing="0"/>
            </w:pPr>
            <w:r w:rsidRPr="00174A4A">
              <w:t xml:space="preserve">Устройство и работа газораспределительного механизма двигателя </w:t>
            </w:r>
          </w:p>
          <w:p w:rsidR="0097107D" w:rsidRPr="00174A4A" w:rsidRDefault="0097107D" w:rsidP="00174A4A">
            <w:pPr>
              <w:pStyle w:val="aa"/>
              <w:shd w:val="clear" w:color="auto" w:fill="FFFFFF"/>
              <w:spacing w:before="0" w:beforeAutospacing="0" w:after="0" w:afterAutospacing="0"/>
            </w:pPr>
            <w:r w:rsidRPr="00174A4A">
              <w:t xml:space="preserve">Система жидкостного охлаждения двигателя. </w:t>
            </w:r>
          </w:p>
          <w:p w:rsidR="0097107D" w:rsidRPr="00174A4A" w:rsidRDefault="0097107D" w:rsidP="00174A4A">
            <w:pPr>
              <w:pStyle w:val="aa"/>
              <w:shd w:val="clear" w:color="auto" w:fill="FFFFFF"/>
              <w:spacing w:before="0" w:beforeAutospacing="0" w:after="0" w:afterAutospacing="0"/>
            </w:pPr>
            <w:r w:rsidRPr="00174A4A">
              <w:t>Устройство и работа узлов системы охлаждения .</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10</w:t>
            </w:r>
          </w:p>
        </w:tc>
      </w:tr>
      <w:tr w:rsidR="0097107D" w:rsidRPr="00174A4A" w:rsidTr="0097107D">
        <w:trPr>
          <w:trHeight w:val="435"/>
        </w:trPr>
        <w:tc>
          <w:tcPr>
            <w:tcW w:w="2723"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6.</w:t>
            </w:r>
          </w:p>
          <w:p w:rsidR="0097107D" w:rsidRPr="00174A4A" w:rsidRDefault="0097107D" w:rsidP="00174A4A">
            <w:pPr>
              <w:pStyle w:val="TableParagraph"/>
              <w:spacing w:line="240" w:lineRule="auto"/>
              <w:jc w:val="center"/>
              <w:rPr>
                <w:b/>
                <w:sz w:val="24"/>
                <w:szCs w:val="24"/>
              </w:rPr>
            </w:pPr>
            <w:r w:rsidRPr="00174A4A">
              <w:rPr>
                <w:b/>
                <w:sz w:val="24"/>
                <w:szCs w:val="24"/>
              </w:rPr>
              <w:lastRenderedPageBreak/>
              <w:t>Шасси и оборудование с/х машин</w:t>
            </w: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20</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tcPr>
          <w:p w:rsidR="0097107D" w:rsidRPr="00174A4A" w:rsidRDefault="0097107D" w:rsidP="00174A4A">
            <w:pPr>
              <w:pStyle w:val="aa"/>
              <w:shd w:val="clear" w:color="auto" w:fill="FFFFFF"/>
              <w:spacing w:before="0" w:beforeAutospacing="0" w:after="0" w:afterAutospacing="0"/>
            </w:pPr>
            <w:r w:rsidRPr="00174A4A">
              <w:t>Сцепление. Общие сведения о сцеплении. Схема работы и устройство. Типы приводов выключения сцеплений. Регулировки сцепления. Техническое обслуживание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25" w:type="dxa"/>
          </w:tcPr>
          <w:p w:rsidR="0097107D" w:rsidRPr="00174A4A" w:rsidRDefault="0097107D" w:rsidP="00174A4A">
            <w:pPr>
              <w:pStyle w:val="aa"/>
              <w:shd w:val="clear" w:color="auto" w:fill="FFFFFF"/>
              <w:spacing w:before="0" w:beforeAutospacing="0" w:after="0" w:afterAutospacing="0"/>
            </w:pPr>
            <w:r w:rsidRPr="00174A4A">
              <w:t>Коробки передач. Общие сведения. Устройство и работа коробок передач с переключением при остановке. Раздаточная коробка. Промежуточные соединения. Правила эксплуатации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25" w:type="dxa"/>
          </w:tcPr>
          <w:p w:rsidR="0097107D" w:rsidRPr="00174A4A" w:rsidRDefault="0097107D" w:rsidP="00174A4A">
            <w:pPr>
              <w:pStyle w:val="aa"/>
              <w:shd w:val="clear" w:color="auto" w:fill="FFFFFF"/>
              <w:spacing w:before="0" w:beforeAutospacing="0" w:after="0" w:afterAutospacing="0"/>
            </w:pPr>
            <w:r w:rsidRPr="00174A4A">
              <w:t xml:space="preserve">Х одовая часть: </w:t>
            </w:r>
          </w:p>
          <w:p w:rsidR="0097107D" w:rsidRPr="00174A4A" w:rsidRDefault="0097107D" w:rsidP="00174A4A">
            <w:pPr>
              <w:pStyle w:val="aa"/>
              <w:shd w:val="clear" w:color="auto" w:fill="FFFFFF"/>
              <w:spacing w:before="0" w:beforeAutospacing="0" w:after="0" w:afterAutospacing="0"/>
            </w:pPr>
            <w:r w:rsidRPr="00174A4A">
              <w:t xml:space="preserve">Ходовая часть колёсного трактора. Устройство и работа </w:t>
            </w:r>
          </w:p>
          <w:p w:rsidR="0097107D" w:rsidRPr="00174A4A" w:rsidRDefault="0097107D" w:rsidP="00174A4A">
            <w:pPr>
              <w:pStyle w:val="aa"/>
              <w:shd w:val="clear" w:color="auto" w:fill="FFFFFF"/>
              <w:spacing w:before="0" w:beforeAutospacing="0" w:after="0" w:afterAutospacing="0"/>
            </w:pPr>
            <w:r w:rsidRPr="00174A4A">
              <w:t xml:space="preserve"> Ходовая часть гусеничного трактора. Устройство и работа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25" w:type="dxa"/>
          </w:tcPr>
          <w:p w:rsidR="0097107D" w:rsidRPr="00174A4A" w:rsidRDefault="0097107D" w:rsidP="00174A4A">
            <w:pPr>
              <w:pStyle w:val="aa"/>
              <w:shd w:val="clear" w:color="auto" w:fill="FFFFFF"/>
              <w:spacing w:before="0" w:beforeAutospacing="0" w:after="0" w:afterAutospacing="0"/>
            </w:pPr>
            <w:r w:rsidRPr="00174A4A">
              <w:t>Рулевое управление. Типы рулевых механизмов и приводов. Механическое рулевое управление. Рулевое управление с гидроусилителем. Гидрообъёмное рулевое управление. Техническое обслуживание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25" w:type="dxa"/>
          </w:tcPr>
          <w:p w:rsidR="0097107D" w:rsidRPr="00174A4A" w:rsidRDefault="0097107D" w:rsidP="00174A4A">
            <w:pPr>
              <w:pStyle w:val="aa"/>
              <w:shd w:val="clear" w:color="auto" w:fill="FFFFFF"/>
              <w:spacing w:before="0" w:beforeAutospacing="0" w:after="0" w:afterAutospacing="0"/>
            </w:pPr>
            <w:r w:rsidRPr="00174A4A">
              <w:t>Тормозные системы. Тормозные механизмы трактора и прицепа. Техническое обслуживание и возможные неисправности.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25" w:type="dxa"/>
          </w:tcPr>
          <w:p w:rsidR="0097107D" w:rsidRPr="00174A4A" w:rsidRDefault="0097107D" w:rsidP="00174A4A">
            <w:pPr>
              <w:pStyle w:val="aa"/>
              <w:shd w:val="clear" w:color="auto" w:fill="FFFFFF"/>
              <w:spacing w:before="0" w:beforeAutospacing="0" w:after="0" w:afterAutospacing="0"/>
            </w:pPr>
            <w:r w:rsidRPr="00174A4A">
              <w:t>Рабочее и вспомогательное оборудование. Механизм навески и прицепное устройство. Гидропривод. Распределитель. Догружатели ведущих колёс. Регуляторы. Валы отбора мощности и приводной шкив. Возможные неисправности. Вспомогательное оборудование.</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25" w:type="dxa"/>
          </w:tcPr>
          <w:p w:rsidR="0097107D" w:rsidRPr="00174A4A" w:rsidRDefault="0097107D" w:rsidP="00174A4A">
            <w:pPr>
              <w:pStyle w:val="aa"/>
              <w:shd w:val="clear" w:color="auto" w:fill="FFFFFF"/>
              <w:spacing w:before="0" w:beforeAutospacing="0" w:after="0" w:afterAutospacing="0"/>
              <w:rPr>
                <w:b/>
              </w:rPr>
            </w:pPr>
            <w:r w:rsidRPr="00174A4A">
              <w:rPr>
                <w:b/>
              </w:rPr>
              <w:t>Практические работы</w:t>
            </w:r>
          </w:p>
          <w:p w:rsidR="0097107D" w:rsidRPr="00174A4A" w:rsidRDefault="0097107D" w:rsidP="00174A4A">
            <w:pPr>
              <w:pStyle w:val="aa"/>
              <w:shd w:val="clear" w:color="auto" w:fill="FFFFFF"/>
              <w:spacing w:before="0" w:beforeAutospacing="0" w:after="0" w:afterAutospacing="0"/>
            </w:pPr>
            <w:r w:rsidRPr="00174A4A">
              <w:t xml:space="preserve">Устройство и регулировки сцеплений и приводов. </w:t>
            </w:r>
          </w:p>
          <w:p w:rsidR="0097107D" w:rsidRPr="00174A4A" w:rsidRDefault="0097107D" w:rsidP="00174A4A">
            <w:pPr>
              <w:pStyle w:val="aa"/>
              <w:shd w:val="clear" w:color="auto" w:fill="FFFFFF"/>
              <w:spacing w:before="0" w:beforeAutospacing="0" w:after="0" w:afterAutospacing="0"/>
            </w:pPr>
            <w:r w:rsidRPr="00174A4A">
              <w:t>Устройство и работа коробок передач колёсного и гусеничного трактора.</w:t>
            </w:r>
          </w:p>
          <w:p w:rsidR="0097107D" w:rsidRPr="00174A4A" w:rsidRDefault="0097107D" w:rsidP="00174A4A">
            <w:pPr>
              <w:pStyle w:val="aa"/>
              <w:shd w:val="clear" w:color="auto" w:fill="FFFFFF"/>
              <w:spacing w:before="0" w:beforeAutospacing="0" w:after="0" w:afterAutospacing="0"/>
            </w:pPr>
            <w:r w:rsidRPr="00174A4A">
              <w:t>Ведущий мост гусеничного трактора.</w:t>
            </w:r>
          </w:p>
          <w:p w:rsidR="0097107D" w:rsidRPr="00174A4A" w:rsidRDefault="0097107D" w:rsidP="00174A4A">
            <w:pPr>
              <w:pStyle w:val="aa"/>
              <w:shd w:val="clear" w:color="auto" w:fill="FFFFFF"/>
              <w:spacing w:before="0" w:beforeAutospacing="0" w:after="0" w:afterAutospacing="0"/>
            </w:pPr>
            <w:r w:rsidRPr="00174A4A">
              <w:t>Устройство и регулировки ведущих мостов колёсного и гусеничного тракторов</w:t>
            </w:r>
          </w:p>
          <w:p w:rsidR="0097107D" w:rsidRPr="00174A4A" w:rsidRDefault="0097107D" w:rsidP="00174A4A">
            <w:pPr>
              <w:pStyle w:val="aa"/>
              <w:shd w:val="clear" w:color="auto" w:fill="FFFFFF"/>
              <w:spacing w:before="0" w:beforeAutospacing="0" w:after="0" w:afterAutospacing="0"/>
            </w:pPr>
            <w:r w:rsidRPr="00174A4A">
              <w:t xml:space="preserve">Ходовая часть колёсных тракторов. </w:t>
            </w:r>
          </w:p>
          <w:p w:rsidR="0097107D" w:rsidRPr="00174A4A" w:rsidRDefault="0097107D" w:rsidP="00174A4A">
            <w:pPr>
              <w:pStyle w:val="aa"/>
              <w:shd w:val="clear" w:color="auto" w:fill="FFFFFF"/>
              <w:spacing w:before="0" w:beforeAutospacing="0" w:after="0" w:afterAutospacing="0"/>
            </w:pPr>
            <w:r w:rsidRPr="00174A4A">
              <w:t>Устройство и регулировки ходовой части гусеничного трактора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12</w:t>
            </w:r>
          </w:p>
        </w:tc>
      </w:tr>
      <w:tr w:rsidR="0097107D" w:rsidRPr="00174A4A" w:rsidTr="0097107D">
        <w:trPr>
          <w:trHeight w:val="435"/>
        </w:trPr>
        <w:tc>
          <w:tcPr>
            <w:tcW w:w="2723"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7.</w:t>
            </w:r>
          </w:p>
          <w:p w:rsidR="0097107D" w:rsidRPr="00174A4A" w:rsidRDefault="0097107D" w:rsidP="00174A4A">
            <w:pPr>
              <w:pStyle w:val="TableParagraph"/>
              <w:spacing w:line="240" w:lineRule="auto"/>
              <w:jc w:val="center"/>
              <w:rPr>
                <w:b/>
                <w:sz w:val="24"/>
                <w:szCs w:val="24"/>
              </w:rPr>
            </w:pPr>
            <w:r w:rsidRPr="00174A4A">
              <w:rPr>
                <w:b/>
                <w:sz w:val="24"/>
                <w:szCs w:val="24"/>
              </w:rPr>
              <w:t xml:space="preserve">Электрооборудование с/х машин </w:t>
            </w: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9</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tcPr>
          <w:p w:rsidR="0097107D" w:rsidRPr="00174A4A" w:rsidRDefault="0097107D" w:rsidP="00174A4A">
            <w:pPr>
              <w:pStyle w:val="aa"/>
              <w:shd w:val="clear" w:color="auto" w:fill="FFFFFF"/>
              <w:spacing w:before="0" w:beforeAutospacing="0" w:after="0" w:afterAutospacing="0"/>
            </w:pPr>
            <w:r w:rsidRPr="00174A4A">
              <w:t>Источники электрической энергии. Общие сведения об электричестве. Аккумуляторная батарея. Генератор.</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25" w:type="dxa"/>
          </w:tcPr>
          <w:p w:rsidR="0097107D" w:rsidRPr="00174A4A" w:rsidRDefault="0097107D" w:rsidP="00174A4A">
            <w:pPr>
              <w:pStyle w:val="aa"/>
              <w:shd w:val="clear" w:color="auto" w:fill="FFFFFF"/>
              <w:spacing w:before="0" w:beforeAutospacing="0" w:after="0" w:afterAutospacing="0"/>
            </w:pPr>
            <w:r w:rsidRPr="00174A4A">
              <w:t>Система зажигания от магнето</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25" w:type="dxa"/>
          </w:tcPr>
          <w:p w:rsidR="0097107D" w:rsidRPr="00174A4A" w:rsidRDefault="0097107D" w:rsidP="00174A4A">
            <w:pPr>
              <w:pStyle w:val="aa"/>
              <w:shd w:val="clear" w:color="auto" w:fill="FFFFFF"/>
              <w:spacing w:before="0" w:beforeAutospacing="0" w:after="0" w:afterAutospacing="0"/>
            </w:pPr>
            <w:r w:rsidRPr="00174A4A">
              <w:t>Потребители электрической энергии. Стартеры. Приборы освещения, сигнализации и контроля.</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25" w:type="dxa"/>
          </w:tcPr>
          <w:p w:rsidR="0097107D" w:rsidRPr="00174A4A" w:rsidRDefault="0097107D" w:rsidP="00174A4A">
            <w:pPr>
              <w:pStyle w:val="aa"/>
              <w:shd w:val="clear" w:color="auto" w:fill="FFFFFF"/>
              <w:spacing w:before="0" w:beforeAutospacing="0" w:after="0" w:afterAutospacing="0"/>
              <w:rPr>
                <w:b/>
              </w:rPr>
            </w:pPr>
            <w:r w:rsidRPr="00174A4A">
              <w:rPr>
                <w:b/>
              </w:rPr>
              <w:t>Практические работы</w:t>
            </w:r>
          </w:p>
          <w:p w:rsidR="0097107D" w:rsidRPr="00174A4A" w:rsidRDefault="0097107D" w:rsidP="00174A4A">
            <w:pPr>
              <w:pStyle w:val="aa"/>
              <w:shd w:val="clear" w:color="auto" w:fill="FFFFFF"/>
              <w:spacing w:before="0" w:beforeAutospacing="0" w:after="0" w:afterAutospacing="0"/>
            </w:pPr>
            <w:r w:rsidRPr="00174A4A">
              <w:t xml:space="preserve">Электрооборудование тракторов. </w:t>
            </w:r>
          </w:p>
          <w:p w:rsidR="0097107D" w:rsidRPr="00174A4A" w:rsidRDefault="0097107D" w:rsidP="00174A4A">
            <w:pPr>
              <w:pStyle w:val="aa"/>
              <w:shd w:val="clear" w:color="auto" w:fill="FFFFFF"/>
              <w:spacing w:before="0" w:beforeAutospacing="0" w:after="0" w:afterAutospacing="0"/>
            </w:pPr>
            <w:r w:rsidRPr="00174A4A">
              <w:t xml:space="preserve">Устройство и обслуживание генератора и аккумулятора. </w:t>
            </w:r>
          </w:p>
          <w:p w:rsidR="0097107D" w:rsidRPr="00174A4A" w:rsidRDefault="0097107D" w:rsidP="00174A4A">
            <w:pPr>
              <w:pStyle w:val="aa"/>
              <w:shd w:val="clear" w:color="auto" w:fill="FFFFFF"/>
              <w:spacing w:before="0" w:beforeAutospacing="0" w:after="0" w:afterAutospacing="0"/>
            </w:pPr>
            <w:r w:rsidRPr="00174A4A">
              <w:t>Устройство и обслуживание стартера и магнето.</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97107D" w:rsidRPr="00174A4A" w:rsidTr="0097107D">
        <w:trPr>
          <w:trHeight w:val="435"/>
        </w:trPr>
        <w:tc>
          <w:tcPr>
            <w:tcW w:w="2723"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lastRenderedPageBreak/>
              <w:t>Тема 8.</w:t>
            </w:r>
          </w:p>
          <w:p w:rsidR="0097107D" w:rsidRPr="00174A4A" w:rsidRDefault="0097107D" w:rsidP="00174A4A">
            <w:pPr>
              <w:pStyle w:val="TableParagraph"/>
              <w:spacing w:line="240" w:lineRule="auto"/>
              <w:jc w:val="center"/>
              <w:rPr>
                <w:b/>
                <w:sz w:val="24"/>
                <w:szCs w:val="24"/>
              </w:rPr>
            </w:pPr>
            <w:r w:rsidRPr="00174A4A">
              <w:rPr>
                <w:b/>
                <w:sz w:val="24"/>
                <w:szCs w:val="24"/>
              </w:rPr>
              <w:t>Организация и содержание 1 технического обслуживания и хранения с/х техники</w:t>
            </w:r>
          </w:p>
          <w:p w:rsidR="0097107D" w:rsidRPr="00174A4A" w:rsidRDefault="0097107D" w:rsidP="00174A4A">
            <w:pPr>
              <w:pStyle w:val="TableParagraph"/>
              <w:spacing w:line="240" w:lineRule="auto"/>
              <w:ind w:left="0"/>
              <w:rPr>
                <w:b/>
                <w:sz w:val="24"/>
                <w:szCs w:val="24"/>
              </w:rPr>
            </w:pP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8</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tcPr>
          <w:p w:rsidR="0097107D" w:rsidRPr="00174A4A" w:rsidRDefault="0097107D" w:rsidP="00174A4A">
            <w:pPr>
              <w:pStyle w:val="aa"/>
              <w:shd w:val="clear" w:color="auto" w:fill="FFFFFF"/>
              <w:spacing w:before="0" w:beforeAutospacing="0" w:after="0" w:afterAutospacing="0"/>
            </w:pPr>
            <w:r w:rsidRPr="00174A4A">
              <w:t>Хранение сельскохозяйственной техники. Виды и способы хранения. Подготовка и установка сельскохозяйственной техники на хранение. Снятие сельскохозяйственной техники с хранения.</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1116"/>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25" w:type="dxa"/>
          </w:tcPr>
          <w:p w:rsidR="0097107D" w:rsidRPr="00174A4A" w:rsidRDefault="0097107D" w:rsidP="00174A4A">
            <w:pPr>
              <w:pStyle w:val="aa"/>
              <w:shd w:val="clear" w:color="auto" w:fill="FFFFFF"/>
              <w:spacing w:before="0" w:beforeAutospacing="0" w:after="0" w:afterAutospacing="0"/>
              <w:rPr>
                <w:b/>
              </w:rPr>
            </w:pPr>
            <w:r w:rsidRPr="00174A4A">
              <w:rPr>
                <w:b/>
              </w:rPr>
              <w:t>Практические работы</w:t>
            </w:r>
          </w:p>
          <w:p w:rsidR="0097107D" w:rsidRPr="00174A4A" w:rsidRDefault="0097107D" w:rsidP="00174A4A">
            <w:pPr>
              <w:pStyle w:val="aa"/>
              <w:shd w:val="clear" w:color="auto" w:fill="FFFFFF"/>
              <w:spacing w:before="0" w:beforeAutospacing="0" w:after="0" w:afterAutospacing="0"/>
            </w:pPr>
            <w:r w:rsidRPr="00174A4A">
              <w:t xml:space="preserve">Оборудование пунктов технического обслуживания и ремонта. </w:t>
            </w:r>
          </w:p>
          <w:p w:rsidR="0097107D" w:rsidRPr="00174A4A" w:rsidRDefault="0097107D" w:rsidP="00174A4A">
            <w:pPr>
              <w:pStyle w:val="aa"/>
              <w:shd w:val="clear" w:color="auto" w:fill="FFFFFF"/>
              <w:spacing w:before="0" w:beforeAutospacing="0" w:after="0" w:afterAutospacing="0"/>
            </w:pPr>
            <w:r w:rsidRPr="00174A4A">
              <w:t xml:space="preserve">Операции технического обслуживания тракторов. </w:t>
            </w:r>
          </w:p>
          <w:p w:rsidR="0097107D" w:rsidRPr="00174A4A" w:rsidRDefault="0097107D" w:rsidP="00174A4A">
            <w:pPr>
              <w:pStyle w:val="aa"/>
              <w:shd w:val="clear" w:color="auto" w:fill="FFFFFF"/>
              <w:spacing w:before="0" w:beforeAutospacing="0" w:after="0" w:afterAutospacing="0"/>
            </w:pPr>
            <w:r w:rsidRPr="00174A4A">
              <w:t>Порядок установки на хранение сельскохозяйственной техники</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97107D" w:rsidRPr="00174A4A" w:rsidTr="0097107D">
        <w:trPr>
          <w:trHeight w:val="435"/>
        </w:trPr>
        <w:tc>
          <w:tcPr>
            <w:tcW w:w="2723"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9.</w:t>
            </w:r>
          </w:p>
          <w:p w:rsidR="0097107D" w:rsidRPr="00174A4A" w:rsidRDefault="0097107D" w:rsidP="00174A4A">
            <w:pPr>
              <w:pStyle w:val="TableParagraph"/>
              <w:spacing w:line="240" w:lineRule="auto"/>
              <w:jc w:val="center"/>
              <w:rPr>
                <w:b/>
                <w:sz w:val="24"/>
                <w:szCs w:val="24"/>
              </w:rPr>
            </w:pPr>
            <w:r w:rsidRPr="00174A4A">
              <w:rPr>
                <w:b/>
                <w:sz w:val="24"/>
                <w:szCs w:val="24"/>
              </w:rPr>
              <w:t>Комплектование машинно – тракторных агрегатов</w:t>
            </w:r>
          </w:p>
        </w:tc>
        <w:tc>
          <w:tcPr>
            <w:tcW w:w="943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25" w:type="dxa"/>
          </w:tcPr>
          <w:p w:rsidR="0097107D" w:rsidRPr="00174A4A" w:rsidRDefault="0097107D" w:rsidP="00174A4A">
            <w:pPr>
              <w:pStyle w:val="aa"/>
              <w:shd w:val="clear" w:color="auto" w:fill="FFFFFF"/>
              <w:spacing w:before="0" w:beforeAutospacing="0" w:after="0" w:afterAutospacing="0"/>
            </w:pPr>
            <w:r w:rsidRPr="00174A4A">
              <w:t>Типы машинно-тракторных агрегатов. Классификация, использование и правила комплектования М ТА . Требования к машинно-тракторным агрегатам. Мощность обслуживаемого двигателя. Предельная нагрузка прицепных и навесных машин. Факторы, влияющие на сопротивление сельхозмашин.</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25" w:type="dxa"/>
          </w:tcPr>
          <w:p w:rsidR="0097107D" w:rsidRPr="00174A4A" w:rsidRDefault="0097107D" w:rsidP="00174A4A">
            <w:pPr>
              <w:pStyle w:val="aa"/>
              <w:shd w:val="clear" w:color="auto" w:fill="FFFFFF"/>
              <w:spacing w:before="0" w:beforeAutospacing="0" w:after="0" w:afterAutospacing="0"/>
            </w:pPr>
            <w:r w:rsidRPr="00174A4A">
              <w:t>Способы движения агрегатов, виды ходов, поворотов и движения. Виды и способы движения. Организация разметочных работ и разбивка поля на загоны. Движение по технологической колее</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23"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25" w:type="dxa"/>
          </w:tcPr>
          <w:p w:rsidR="0097107D" w:rsidRPr="00174A4A" w:rsidRDefault="0097107D" w:rsidP="00174A4A">
            <w:pPr>
              <w:pStyle w:val="aa"/>
              <w:shd w:val="clear" w:color="auto" w:fill="FFFFFF"/>
              <w:spacing w:before="0" w:beforeAutospacing="0" w:after="0" w:afterAutospacing="0"/>
              <w:rPr>
                <w:b/>
              </w:rPr>
            </w:pPr>
            <w:r w:rsidRPr="00174A4A">
              <w:rPr>
                <w:b/>
              </w:rPr>
              <w:t>Практические работы</w:t>
            </w:r>
          </w:p>
          <w:p w:rsidR="0097107D" w:rsidRPr="00174A4A" w:rsidRDefault="0097107D" w:rsidP="00174A4A">
            <w:pPr>
              <w:pStyle w:val="aa"/>
              <w:shd w:val="clear" w:color="auto" w:fill="FFFFFF"/>
              <w:spacing w:before="0" w:beforeAutospacing="0" w:after="0" w:afterAutospacing="0"/>
            </w:pPr>
            <w:r w:rsidRPr="00174A4A">
              <w:t xml:space="preserve">Комплектование МТА при обработке почвы. </w:t>
            </w:r>
          </w:p>
          <w:p w:rsidR="0097107D" w:rsidRPr="00174A4A" w:rsidRDefault="0097107D" w:rsidP="00174A4A">
            <w:pPr>
              <w:pStyle w:val="aa"/>
              <w:shd w:val="clear" w:color="auto" w:fill="FFFFFF"/>
              <w:spacing w:before="0" w:beforeAutospacing="0" w:after="0" w:afterAutospacing="0"/>
            </w:pPr>
            <w:r w:rsidRPr="00174A4A">
              <w:t xml:space="preserve">Виды поворотов и способы движения МТА. </w:t>
            </w:r>
          </w:p>
          <w:p w:rsidR="0097107D" w:rsidRPr="00174A4A" w:rsidRDefault="0097107D" w:rsidP="00174A4A">
            <w:pPr>
              <w:pStyle w:val="aa"/>
              <w:shd w:val="clear" w:color="auto" w:fill="FFFFFF"/>
              <w:spacing w:before="0" w:beforeAutospacing="0" w:after="0" w:afterAutospacing="0"/>
            </w:pPr>
            <w:r w:rsidRPr="00174A4A">
              <w:t>Выбор агрегата, способа движения и поворотов при вспашке.</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97107D" w:rsidRPr="00174A4A" w:rsidTr="0097107D">
        <w:trPr>
          <w:trHeight w:val="435"/>
        </w:trPr>
        <w:tc>
          <w:tcPr>
            <w:tcW w:w="2723" w:type="dxa"/>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25" w:type="dxa"/>
          </w:tcPr>
          <w:p w:rsidR="0097107D" w:rsidRPr="00174A4A" w:rsidRDefault="0097107D" w:rsidP="00174A4A">
            <w:pPr>
              <w:pStyle w:val="aa"/>
              <w:shd w:val="clear" w:color="auto" w:fill="FFFFFF"/>
              <w:spacing w:before="0" w:beforeAutospacing="0" w:after="0" w:afterAutospacing="0"/>
              <w:rPr>
                <w:b/>
              </w:rPr>
            </w:pPr>
            <w:r w:rsidRPr="00174A4A">
              <w:rPr>
                <w:b/>
              </w:rPr>
              <w:t>Зачет</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97107D" w:rsidRPr="00174A4A" w:rsidTr="0097107D">
        <w:trPr>
          <w:trHeight w:val="282"/>
        </w:trPr>
        <w:tc>
          <w:tcPr>
            <w:tcW w:w="2723"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25" w:type="dxa"/>
          </w:tcPr>
          <w:p w:rsidR="0097107D" w:rsidRPr="00174A4A" w:rsidRDefault="0097107D" w:rsidP="00174A4A">
            <w:pPr>
              <w:rPr>
                <w:b/>
                <w:color w:val="000000"/>
                <w:sz w:val="24"/>
                <w:szCs w:val="24"/>
              </w:rPr>
            </w:pPr>
            <w:r w:rsidRPr="00174A4A">
              <w:rPr>
                <w:b/>
                <w:color w:val="000000"/>
                <w:sz w:val="24"/>
                <w:szCs w:val="24"/>
              </w:rPr>
              <w:t>ИТОГО</w:t>
            </w:r>
          </w:p>
        </w:tc>
        <w:tc>
          <w:tcPr>
            <w:tcW w:w="1747"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90(40т+50п)</w:t>
            </w:r>
          </w:p>
        </w:tc>
      </w:tr>
    </w:tbl>
    <w:p w:rsidR="00E81530" w:rsidRPr="00174A4A" w:rsidRDefault="00E81530" w:rsidP="00174A4A">
      <w:pPr>
        <w:jc w:val="center"/>
        <w:rPr>
          <w:sz w:val="24"/>
          <w:szCs w:val="24"/>
        </w:rPr>
      </w:pPr>
    </w:p>
    <w:p w:rsidR="00F16779" w:rsidRPr="00174A4A" w:rsidRDefault="00F16779" w:rsidP="00174A4A">
      <w:pPr>
        <w:jc w:val="center"/>
        <w:rPr>
          <w:sz w:val="24"/>
          <w:szCs w:val="24"/>
        </w:rPr>
      </w:pPr>
    </w:p>
    <w:p w:rsidR="00F16779" w:rsidRPr="00174A4A" w:rsidRDefault="00F16779" w:rsidP="00174A4A">
      <w:pPr>
        <w:jc w:val="center"/>
        <w:rPr>
          <w:sz w:val="24"/>
          <w:szCs w:val="24"/>
        </w:rPr>
      </w:pPr>
    </w:p>
    <w:p w:rsidR="00F16779" w:rsidRPr="00174A4A" w:rsidRDefault="00F16779" w:rsidP="00174A4A">
      <w:pPr>
        <w:jc w:val="center"/>
        <w:rPr>
          <w:sz w:val="24"/>
          <w:szCs w:val="24"/>
        </w:rPr>
      </w:pPr>
    </w:p>
    <w:p w:rsidR="00F16779" w:rsidRPr="00174A4A" w:rsidRDefault="00F16779" w:rsidP="00174A4A">
      <w:pPr>
        <w:jc w:val="center"/>
        <w:rPr>
          <w:sz w:val="24"/>
          <w:szCs w:val="24"/>
        </w:rPr>
      </w:pPr>
    </w:p>
    <w:p w:rsidR="00F16779" w:rsidRPr="00174A4A" w:rsidRDefault="00F16779" w:rsidP="00174A4A">
      <w:pPr>
        <w:jc w:val="center"/>
        <w:rPr>
          <w:sz w:val="24"/>
          <w:szCs w:val="24"/>
          <w:lang w:val="en-US"/>
        </w:rPr>
      </w:pPr>
    </w:p>
    <w:p w:rsidR="0093357C" w:rsidRPr="00174A4A" w:rsidRDefault="0093357C" w:rsidP="00174A4A">
      <w:pPr>
        <w:jc w:val="center"/>
        <w:rPr>
          <w:sz w:val="24"/>
          <w:szCs w:val="24"/>
          <w:lang w:val="en-US"/>
        </w:rPr>
      </w:pPr>
    </w:p>
    <w:p w:rsidR="0093357C" w:rsidRPr="00174A4A" w:rsidRDefault="0093357C" w:rsidP="00174A4A">
      <w:pPr>
        <w:jc w:val="center"/>
        <w:rPr>
          <w:sz w:val="24"/>
          <w:szCs w:val="24"/>
          <w:lang w:val="en-US"/>
        </w:rPr>
      </w:pPr>
    </w:p>
    <w:p w:rsidR="00F16779" w:rsidRPr="00174A4A" w:rsidRDefault="00F16779" w:rsidP="00174A4A">
      <w:pPr>
        <w:jc w:val="center"/>
        <w:rPr>
          <w:sz w:val="24"/>
          <w:szCs w:val="24"/>
        </w:rPr>
      </w:pPr>
    </w:p>
    <w:p w:rsidR="00F16779" w:rsidRPr="00174A4A" w:rsidRDefault="00F16779" w:rsidP="00174A4A">
      <w:pPr>
        <w:jc w:val="center"/>
        <w:rPr>
          <w:sz w:val="24"/>
          <w:szCs w:val="24"/>
        </w:rPr>
      </w:pPr>
    </w:p>
    <w:p w:rsidR="00F16779" w:rsidRPr="00174A4A" w:rsidRDefault="00F16779" w:rsidP="00174A4A">
      <w:pPr>
        <w:jc w:val="center"/>
        <w:rPr>
          <w:sz w:val="24"/>
          <w:szCs w:val="24"/>
        </w:rPr>
      </w:pPr>
    </w:p>
    <w:p w:rsidR="00174A4A" w:rsidRPr="00174A4A" w:rsidRDefault="00174A4A" w:rsidP="00174A4A">
      <w:pPr>
        <w:jc w:val="center"/>
        <w:rPr>
          <w:sz w:val="24"/>
          <w:szCs w:val="24"/>
        </w:rPr>
      </w:pPr>
    </w:p>
    <w:p w:rsidR="00174A4A" w:rsidRPr="00174A4A" w:rsidRDefault="00174A4A" w:rsidP="00174A4A">
      <w:pPr>
        <w:jc w:val="center"/>
        <w:rPr>
          <w:sz w:val="24"/>
          <w:szCs w:val="24"/>
        </w:rPr>
      </w:pPr>
    </w:p>
    <w:p w:rsidR="00174A4A" w:rsidRPr="00174A4A" w:rsidRDefault="00174A4A" w:rsidP="00174A4A">
      <w:pPr>
        <w:jc w:val="center"/>
        <w:rPr>
          <w:sz w:val="24"/>
          <w:szCs w:val="24"/>
        </w:rPr>
      </w:pPr>
    </w:p>
    <w:p w:rsidR="00F16779" w:rsidRPr="00174A4A" w:rsidRDefault="00F16779" w:rsidP="00174A4A">
      <w:pPr>
        <w:pStyle w:val="Heading2"/>
        <w:spacing w:before="0"/>
        <w:ind w:right="838"/>
        <w:jc w:val="center"/>
        <w:rPr>
          <w:sz w:val="24"/>
          <w:szCs w:val="24"/>
        </w:rPr>
      </w:pPr>
      <w:r w:rsidRPr="00174A4A">
        <w:rPr>
          <w:sz w:val="24"/>
          <w:szCs w:val="24"/>
        </w:rPr>
        <w:t>Рабочий</w:t>
      </w:r>
      <w:r w:rsidRPr="00174A4A">
        <w:rPr>
          <w:spacing w:val="-3"/>
          <w:sz w:val="24"/>
          <w:szCs w:val="24"/>
        </w:rPr>
        <w:t xml:space="preserve"> </w:t>
      </w:r>
      <w:r w:rsidRPr="00174A4A">
        <w:rPr>
          <w:sz w:val="24"/>
          <w:szCs w:val="24"/>
        </w:rPr>
        <w:t>тематический</w:t>
      </w:r>
      <w:r w:rsidRPr="00174A4A">
        <w:rPr>
          <w:spacing w:val="-3"/>
          <w:sz w:val="24"/>
          <w:szCs w:val="24"/>
        </w:rPr>
        <w:t xml:space="preserve"> </w:t>
      </w:r>
      <w:r w:rsidRPr="00174A4A">
        <w:rPr>
          <w:sz w:val="24"/>
          <w:szCs w:val="24"/>
        </w:rPr>
        <w:t>план</w:t>
      </w:r>
      <w:r w:rsidRPr="00174A4A">
        <w:rPr>
          <w:spacing w:val="-3"/>
          <w:sz w:val="24"/>
          <w:szCs w:val="24"/>
        </w:rPr>
        <w:t xml:space="preserve"> </w:t>
      </w:r>
      <w:r w:rsidRPr="00174A4A">
        <w:rPr>
          <w:sz w:val="24"/>
          <w:szCs w:val="24"/>
        </w:rPr>
        <w:t>учебной</w:t>
      </w:r>
      <w:r w:rsidRPr="00174A4A">
        <w:rPr>
          <w:spacing w:val="-6"/>
          <w:sz w:val="24"/>
          <w:szCs w:val="24"/>
        </w:rPr>
        <w:t xml:space="preserve"> </w:t>
      </w:r>
      <w:r w:rsidRPr="00174A4A">
        <w:rPr>
          <w:sz w:val="24"/>
          <w:szCs w:val="24"/>
        </w:rPr>
        <w:t>дисциплины</w:t>
      </w:r>
    </w:p>
    <w:p w:rsidR="00F16779" w:rsidRPr="00174A4A" w:rsidRDefault="00F16779" w:rsidP="00174A4A">
      <w:pPr>
        <w:ind w:left="378" w:right="253"/>
        <w:jc w:val="center"/>
        <w:rPr>
          <w:b/>
          <w:sz w:val="24"/>
          <w:szCs w:val="24"/>
        </w:rPr>
      </w:pPr>
      <w:r w:rsidRPr="00174A4A">
        <w:rPr>
          <w:b/>
          <w:sz w:val="24"/>
          <w:szCs w:val="24"/>
        </w:rPr>
        <w:t>СП.03 Технология слесарных работ по ремонту и техническому обслуживанию</w:t>
      </w:r>
      <w:r w:rsidRPr="00174A4A">
        <w:rPr>
          <w:b/>
          <w:spacing w:val="-67"/>
          <w:sz w:val="24"/>
          <w:szCs w:val="24"/>
        </w:rPr>
        <w:t xml:space="preserve"> </w:t>
      </w:r>
      <w:r w:rsidRPr="00174A4A">
        <w:rPr>
          <w:b/>
          <w:sz w:val="24"/>
          <w:szCs w:val="24"/>
        </w:rPr>
        <w:t>сельскохозяйственных машин</w:t>
      </w:r>
      <w:r w:rsidRPr="00174A4A">
        <w:rPr>
          <w:b/>
          <w:spacing w:val="-1"/>
          <w:sz w:val="24"/>
          <w:szCs w:val="24"/>
        </w:rPr>
        <w:t xml:space="preserve"> </w:t>
      </w:r>
      <w:r w:rsidRPr="00174A4A">
        <w:rPr>
          <w:b/>
          <w:sz w:val="24"/>
          <w:szCs w:val="24"/>
        </w:rPr>
        <w:t>и</w:t>
      </w:r>
      <w:r w:rsidRPr="00174A4A">
        <w:rPr>
          <w:b/>
          <w:spacing w:val="-2"/>
          <w:sz w:val="24"/>
          <w:szCs w:val="24"/>
        </w:rPr>
        <w:t xml:space="preserve"> </w:t>
      </w:r>
      <w:r w:rsidRPr="00174A4A">
        <w:rPr>
          <w:b/>
          <w:sz w:val="24"/>
          <w:szCs w:val="24"/>
        </w:rPr>
        <w:t>оборудования</w:t>
      </w:r>
    </w:p>
    <w:p w:rsidR="00F16779" w:rsidRPr="00174A4A" w:rsidRDefault="00F16779" w:rsidP="00174A4A">
      <w:pPr>
        <w:pStyle w:val="a3"/>
        <w:ind w:left="241" w:right="7905"/>
        <w:rPr>
          <w:sz w:val="24"/>
          <w:szCs w:val="24"/>
        </w:rPr>
      </w:pPr>
      <w:r w:rsidRPr="00174A4A">
        <w:rPr>
          <w:sz w:val="24"/>
          <w:szCs w:val="24"/>
        </w:rPr>
        <w:t>Количество часов –</w:t>
      </w:r>
      <w:r w:rsidRPr="00174A4A">
        <w:rPr>
          <w:spacing w:val="-2"/>
          <w:sz w:val="24"/>
          <w:szCs w:val="24"/>
        </w:rPr>
        <w:t xml:space="preserve"> </w:t>
      </w:r>
      <w:r w:rsidRPr="00174A4A">
        <w:rPr>
          <w:sz w:val="24"/>
          <w:szCs w:val="24"/>
        </w:rPr>
        <w:t>18</w:t>
      </w:r>
    </w:p>
    <w:tbl>
      <w:tblPr>
        <w:tblW w:w="139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0"/>
        <w:gridCol w:w="411"/>
        <w:gridCol w:w="8949"/>
        <w:gridCol w:w="1740"/>
      </w:tblGrid>
      <w:tr w:rsidR="0097107D" w:rsidRPr="00174A4A" w:rsidTr="0097107D">
        <w:trPr>
          <w:trHeight w:val="20"/>
        </w:trPr>
        <w:tc>
          <w:tcPr>
            <w:tcW w:w="28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36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8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36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810"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pStyle w:val="TableParagraph"/>
              <w:spacing w:line="240" w:lineRule="auto"/>
              <w:jc w:val="center"/>
              <w:rPr>
                <w:b/>
                <w:sz w:val="24"/>
                <w:szCs w:val="24"/>
              </w:rPr>
            </w:pPr>
            <w:r w:rsidRPr="00174A4A">
              <w:rPr>
                <w:b/>
                <w:color w:val="000000"/>
                <w:sz w:val="24"/>
                <w:szCs w:val="24"/>
                <w:shd w:val="clear" w:color="auto" w:fill="FFFFFF"/>
              </w:rPr>
              <w:t>Технология слесарных работ по ремонту сельскохозяйственных  машин и оборудования</w:t>
            </w:r>
          </w:p>
        </w:tc>
        <w:tc>
          <w:tcPr>
            <w:tcW w:w="936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330"/>
        </w:trPr>
        <w:tc>
          <w:tcPr>
            <w:tcW w:w="281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49" w:type="dxa"/>
          </w:tcPr>
          <w:p w:rsidR="0097107D" w:rsidRPr="00174A4A" w:rsidRDefault="0097107D" w:rsidP="00174A4A">
            <w:pPr>
              <w:widowControl/>
              <w:shd w:val="clear" w:color="auto" w:fill="FFFFFF"/>
              <w:autoSpaceDE/>
              <w:autoSpaceDN/>
              <w:rPr>
                <w:color w:val="000000"/>
                <w:sz w:val="24"/>
                <w:szCs w:val="24"/>
                <w:shd w:val="clear" w:color="auto" w:fill="FFFFFF"/>
              </w:rPr>
            </w:pPr>
            <w:r w:rsidRPr="00174A4A">
              <w:rPr>
                <w:color w:val="000000"/>
                <w:sz w:val="24"/>
                <w:szCs w:val="24"/>
                <w:shd w:val="clear" w:color="auto" w:fill="FFFFFF"/>
              </w:rPr>
              <w:t>Виды и способы ремонта узлов и деталей.</w:t>
            </w:r>
          </w:p>
          <w:p w:rsidR="0097107D" w:rsidRPr="00174A4A" w:rsidRDefault="0097107D" w:rsidP="00174A4A">
            <w:pPr>
              <w:widowControl/>
              <w:shd w:val="clear" w:color="auto" w:fill="FFFFFF"/>
              <w:autoSpaceDE/>
              <w:autoSpaceDN/>
              <w:rPr>
                <w:color w:val="000000"/>
                <w:sz w:val="24"/>
                <w:szCs w:val="24"/>
                <w:lang w:eastAsia="ru-RU"/>
              </w:rPr>
            </w:pPr>
            <w:r w:rsidRPr="00174A4A">
              <w:rPr>
                <w:color w:val="000000"/>
                <w:sz w:val="24"/>
                <w:szCs w:val="24"/>
                <w:shd w:val="clear" w:color="auto" w:fill="FFFFFF"/>
              </w:rPr>
              <w:t>Понятие о ремонте машин. Восстановление деталей слесарно-механической обработкой, пластической деформацией, сваркой, наплавкой, металлизацией, электролитическим наращиванием, с помощью клея, паст и полимерных материалов. Пайка, лужение, восстановление резьбовых соединений. Шабрение. Притирка. Средства механизации ремонта.</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330"/>
        </w:trPr>
        <w:tc>
          <w:tcPr>
            <w:tcW w:w="281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49" w:type="dxa"/>
          </w:tcPr>
          <w:p w:rsidR="0097107D" w:rsidRPr="00174A4A" w:rsidRDefault="0097107D" w:rsidP="00174A4A">
            <w:pPr>
              <w:widowControl/>
              <w:shd w:val="clear" w:color="auto" w:fill="FFFFFF"/>
              <w:autoSpaceDE/>
              <w:autoSpaceDN/>
              <w:rPr>
                <w:b/>
                <w:color w:val="000000"/>
                <w:sz w:val="24"/>
                <w:szCs w:val="24"/>
                <w:shd w:val="clear" w:color="auto" w:fill="FFFFFF"/>
              </w:rPr>
            </w:pPr>
            <w:r w:rsidRPr="00174A4A">
              <w:rPr>
                <w:b/>
                <w:color w:val="000000"/>
                <w:sz w:val="24"/>
                <w:szCs w:val="24"/>
                <w:shd w:val="clear" w:color="auto" w:fill="FFFFFF"/>
              </w:rPr>
              <w:t>Практические работы</w:t>
            </w:r>
          </w:p>
          <w:p w:rsidR="0097107D" w:rsidRPr="00174A4A" w:rsidRDefault="0097107D" w:rsidP="00174A4A">
            <w:pPr>
              <w:widowControl/>
              <w:shd w:val="clear" w:color="auto" w:fill="FFFFFF"/>
              <w:autoSpaceDE/>
              <w:autoSpaceDN/>
              <w:rPr>
                <w:color w:val="000000"/>
                <w:sz w:val="24"/>
                <w:szCs w:val="24"/>
                <w:shd w:val="clear" w:color="auto" w:fill="FFFFFF"/>
              </w:rPr>
            </w:pPr>
            <w:r w:rsidRPr="00174A4A">
              <w:rPr>
                <w:color w:val="000000"/>
                <w:sz w:val="24"/>
                <w:szCs w:val="24"/>
                <w:shd w:val="clear" w:color="auto" w:fill="FFFFFF"/>
              </w:rPr>
              <w:t>Ознакомление с восстановлением деталей пластическим деформированием. Пайка деталей. Слесарные способы ремонта</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378"/>
        </w:trPr>
        <w:tc>
          <w:tcPr>
            <w:tcW w:w="2810"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color w:val="000000"/>
                <w:sz w:val="24"/>
                <w:szCs w:val="24"/>
                <w:shd w:val="clear" w:color="auto" w:fill="FFFFFF"/>
              </w:rPr>
              <w:t>Разборка машин, дефектовка и комплектация деталей.</w:t>
            </w:r>
          </w:p>
        </w:tc>
        <w:tc>
          <w:tcPr>
            <w:tcW w:w="9360"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81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1"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49" w:type="dxa"/>
            <w:shd w:val="clear" w:color="auto" w:fill="auto"/>
          </w:tcPr>
          <w:p w:rsidR="0097107D" w:rsidRPr="00174A4A" w:rsidRDefault="0097107D" w:rsidP="00174A4A">
            <w:pPr>
              <w:shd w:val="clear" w:color="auto" w:fill="FFFFFF"/>
              <w:rPr>
                <w:color w:val="000000"/>
                <w:sz w:val="24"/>
                <w:szCs w:val="24"/>
                <w:lang w:eastAsia="ru-RU"/>
              </w:rPr>
            </w:pPr>
            <w:r w:rsidRPr="00174A4A">
              <w:rPr>
                <w:color w:val="000000"/>
                <w:sz w:val="24"/>
                <w:szCs w:val="24"/>
                <w:shd w:val="clear" w:color="auto" w:fill="FFFFFF"/>
              </w:rPr>
              <w:t>Разборка машин на составные части и сборочные единицы. Мойка сборочных единиц. Дефектовка деталей.</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83"/>
        </w:trPr>
        <w:tc>
          <w:tcPr>
            <w:tcW w:w="2810"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color w:val="000000"/>
                <w:sz w:val="24"/>
                <w:szCs w:val="24"/>
                <w:shd w:val="clear" w:color="auto" w:fill="FFFFFF"/>
              </w:rPr>
              <w:t>Ремонт основных составных частей двигателя внутреннего сгорания.</w:t>
            </w:r>
          </w:p>
        </w:tc>
        <w:tc>
          <w:tcPr>
            <w:tcW w:w="9360"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97107D" w:rsidRPr="00174A4A" w:rsidTr="0097107D">
        <w:trPr>
          <w:trHeight w:val="390"/>
        </w:trPr>
        <w:tc>
          <w:tcPr>
            <w:tcW w:w="281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1"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49" w:type="dxa"/>
            <w:shd w:val="clear" w:color="auto" w:fill="auto"/>
          </w:tcPr>
          <w:p w:rsidR="0097107D" w:rsidRPr="00174A4A" w:rsidRDefault="0097107D" w:rsidP="00174A4A">
            <w:pPr>
              <w:pStyle w:val="aa"/>
              <w:shd w:val="clear" w:color="auto" w:fill="F5F5F5"/>
              <w:spacing w:before="0" w:beforeAutospacing="0" w:after="0" w:afterAutospacing="0"/>
              <w:rPr>
                <w:color w:val="000000"/>
              </w:rPr>
            </w:pPr>
            <w:r w:rsidRPr="00174A4A">
              <w:rPr>
                <w:color w:val="000000"/>
                <w:shd w:val="clear" w:color="auto" w:fill="FFFFFF"/>
              </w:rPr>
              <w:t>Характерные износы деталей кривошипно-шатунного и газораспределительного механизмов, систем питания, охлаждения, смазочной и пуска двигателя. Средства технологического оснащения рабочих мест по ремонту двигателя. Технология замены поршневых колец и поршней, притирки клапанов распределительного механизма. Технология технического обслуживания и ремонта систем смазки, охлаждения и питания. Обкатка двигателей. Показатели качества ремонта и методы их контроля.</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97107D" w:rsidRPr="00174A4A" w:rsidTr="0097107D">
        <w:trPr>
          <w:trHeight w:val="390"/>
        </w:trPr>
        <w:tc>
          <w:tcPr>
            <w:tcW w:w="281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1"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49" w:type="dxa"/>
            <w:shd w:val="clear" w:color="auto" w:fill="auto"/>
          </w:tcPr>
          <w:p w:rsidR="0097107D" w:rsidRPr="00174A4A" w:rsidRDefault="0097107D" w:rsidP="00174A4A">
            <w:pPr>
              <w:pStyle w:val="aa"/>
              <w:shd w:val="clear" w:color="auto" w:fill="F5F5F5"/>
              <w:spacing w:before="0" w:beforeAutospacing="0" w:after="0" w:afterAutospacing="0"/>
              <w:rPr>
                <w:b/>
                <w:color w:val="000000"/>
                <w:shd w:val="clear" w:color="auto" w:fill="FFFFFF"/>
              </w:rPr>
            </w:pPr>
            <w:r w:rsidRPr="00174A4A">
              <w:rPr>
                <w:b/>
                <w:color w:val="000000"/>
                <w:shd w:val="clear" w:color="auto" w:fill="FFFFFF"/>
              </w:rPr>
              <w:t>Практическая работа</w:t>
            </w:r>
          </w:p>
          <w:p w:rsidR="0097107D" w:rsidRPr="00174A4A" w:rsidRDefault="0097107D" w:rsidP="00174A4A">
            <w:pPr>
              <w:pStyle w:val="aa"/>
              <w:shd w:val="clear" w:color="auto" w:fill="F5F5F5"/>
              <w:spacing w:before="0" w:beforeAutospacing="0" w:after="0" w:afterAutospacing="0"/>
              <w:rPr>
                <w:color w:val="000000"/>
                <w:shd w:val="clear" w:color="auto" w:fill="FFFFFF"/>
              </w:rPr>
            </w:pPr>
            <w:r w:rsidRPr="00174A4A">
              <w:rPr>
                <w:color w:val="000000"/>
                <w:shd w:val="clear" w:color="auto" w:fill="FFFFFF"/>
              </w:rPr>
              <w:t>Технология ремонта двигателя и его систем.</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81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4.</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rStyle w:val="c2"/>
                <w:b/>
                <w:color w:val="000000"/>
                <w:sz w:val="24"/>
                <w:szCs w:val="24"/>
                <w:shd w:val="clear" w:color="auto" w:fill="FFFFFF"/>
              </w:rPr>
              <w:t xml:space="preserve">Ремонт основных составных частей </w:t>
            </w:r>
            <w:r w:rsidRPr="00174A4A">
              <w:rPr>
                <w:rStyle w:val="c2"/>
                <w:b/>
                <w:color w:val="000000"/>
                <w:sz w:val="24"/>
                <w:szCs w:val="24"/>
                <w:shd w:val="clear" w:color="auto" w:fill="FFFFFF"/>
              </w:rPr>
              <w:lastRenderedPageBreak/>
              <w:t>трансмиссии, ходовой части, тормозных</w:t>
            </w:r>
            <w:r w:rsidRPr="00174A4A">
              <w:rPr>
                <w:rStyle w:val="c4"/>
                <w:b/>
                <w:bCs/>
                <w:color w:val="000000"/>
                <w:sz w:val="24"/>
                <w:szCs w:val="24"/>
                <w:shd w:val="clear" w:color="auto" w:fill="FFFFFF"/>
              </w:rPr>
              <w:t> </w:t>
            </w:r>
            <w:r w:rsidRPr="00174A4A">
              <w:rPr>
                <w:rStyle w:val="c2"/>
                <w:b/>
                <w:color w:val="000000"/>
                <w:sz w:val="24"/>
                <w:szCs w:val="24"/>
                <w:shd w:val="clear" w:color="auto" w:fill="FFFFFF"/>
              </w:rPr>
              <w:t>систем и рулевого управления.</w:t>
            </w:r>
          </w:p>
        </w:tc>
        <w:tc>
          <w:tcPr>
            <w:tcW w:w="936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435"/>
        </w:trPr>
        <w:tc>
          <w:tcPr>
            <w:tcW w:w="2810" w:type="dxa"/>
            <w:vMerge/>
          </w:tcPr>
          <w:p w:rsidR="0097107D" w:rsidRPr="00174A4A" w:rsidRDefault="0097107D" w:rsidP="00174A4A">
            <w:pPr>
              <w:pStyle w:val="TableParagraph"/>
              <w:spacing w:line="240" w:lineRule="auto"/>
              <w:jc w:val="center"/>
              <w:rPr>
                <w:b/>
                <w:sz w:val="24"/>
                <w:szCs w:val="24"/>
              </w:rPr>
            </w:pPr>
          </w:p>
        </w:tc>
        <w:tc>
          <w:tcPr>
            <w:tcW w:w="41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49" w:type="dxa"/>
          </w:tcPr>
          <w:p w:rsidR="0097107D" w:rsidRPr="00174A4A" w:rsidRDefault="0097107D" w:rsidP="00174A4A">
            <w:pPr>
              <w:pStyle w:val="c9"/>
              <w:shd w:val="clear" w:color="auto" w:fill="FFFFFF"/>
              <w:spacing w:before="0" w:beforeAutospacing="0" w:after="0" w:afterAutospacing="0"/>
              <w:rPr>
                <w:color w:val="000000"/>
              </w:rPr>
            </w:pPr>
            <w:r w:rsidRPr="00174A4A">
              <w:rPr>
                <w:rStyle w:val="c2"/>
                <w:color w:val="000000"/>
              </w:rPr>
              <w:t>Характерные износы деталей трансмиссии и ходовой части, тормозной системы и рулевого управления машин.</w:t>
            </w:r>
          </w:p>
          <w:p w:rsidR="0097107D" w:rsidRPr="00174A4A" w:rsidRDefault="0097107D" w:rsidP="00174A4A">
            <w:pPr>
              <w:pStyle w:val="c17"/>
              <w:shd w:val="clear" w:color="auto" w:fill="FFFFFF"/>
              <w:spacing w:before="0" w:beforeAutospacing="0" w:after="0" w:afterAutospacing="0"/>
              <w:rPr>
                <w:color w:val="000000"/>
              </w:rPr>
            </w:pPr>
            <w:r w:rsidRPr="00174A4A">
              <w:rPr>
                <w:rStyle w:val="c2"/>
                <w:color w:val="000000"/>
              </w:rPr>
              <w:lastRenderedPageBreak/>
              <w:t>Методы определения износа. Средства технологического оснащения рабочих мест</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1</w:t>
            </w:r>
          </w:p>
        </w:tc>
      </w:tr>
      <w:tr w:rsidR="0097107D" w:rsidRPr="00174A4A" w:rsidTr="0097107D">
        <w:trPr>
          <w:trHeight w:val="435"/>
        </w:trPr>
        <w:tc>
          <w:tcPr>
            <w:tcW w:w="2810" w:type="dxa"/>
            <w:vMerge/>
          </w:tcPr>
          <w:p w:rsidR="0097107D" w:rsidRPr="00174A4A" w:rsidRDefault="0097107D" w:rsidP="00174A4A">
            <w:pPr>
              <w:pStyle w:val="TableParagraph"/>
              <w:spacing w:line="240" w:lineRule="auto"/>
              <w:jc w:val="center"/>
              <w:rPr>
                <w:b/>
                <w:sz w:val="24"/>
                <w:szCs w:val="24"/>
              </w:rPr>
            </w:pPr>
          </w:p>
        </w:tc>
        <w:tc>
          <w:tcPr>
            <w:tcW w:w="41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49" w:type="dxa"/>
          </w:tcPr>
          <w:p w:rsidR="0097107D" w:rsidRPr="00174A4A" w:rsidRDefault="0097107D" w:rsidP="00174A4A">
            <w:pPr>
              <w:pStyle w:val="c9"/>
              <w:shd w:val="clear" w:color="auto" w:fill="FFFFFF"/>
              <w:spacing w:before="0" w:beforeAutospacing="0" w:after="0" w:afterAutospacing="0"/>
              <w:rPr>
                <w:color w:val="000000"/>
              </w:rPr>
            </w:pPr>
            <w:r w:rsidRPr="00174A4A">
              <w:rPr>
                <w:rStyle w:val="c2"/>
                <w:color w:val="000000"/>
              </w:rPr>
              <w:t>Технология ремонта узлов трансмиссии, ходовой части,  пневматических шин, тормозных систем и рулевого управления.</w:t>
            </w:r>
            <w:r w:rsidRPr="00174A4A">
              <w:rPr>
                <w:rStyle w:val="c81"/>
                <w:color w:val="FF0000"/>
              </w:rPr>
              <w:t> </w:t>
            </w:r>
            <w:r w:rsidRPr="00174A4A">
              <w:rPr>
                <w:rStyle w:val="c2"/>
                <w:color w:val="000000"/>
              </w:rPr>
              <w:t>Ремонт рам, рессор. Показатели качества</w:t>
            </w:r>
          </w:p>
          <w:p w:rsidR="0097107D" w:rsidRPr="00174A4A" w:rsidRDefault="0097107D" w:rsidP="00174A4A">
            <w:pPr>
              <w:pStyle w:val="c17"/>
              <w:shd w:val="clear" w:color="auto" w:fill="FFFFFF"/>
              <w:spacing w:before="0" w:beforeAutospacing="0" w:after="0" w:afterAutospacing="0"/>
              <w:rPr>
                <w:color w:val="000000"/>
              </w:rPr>
            </w:pPr>
            <w:r w:rsidRPr="00174A4A">
              <w:rPr>
                <w:rStyle w:val="c2"/>
                <w:color w:val="000000"/>
              </w:rPr>
              <w:t>ремонта и методы их контроля.</w:t>
            </w:r>
          </w:p>
          <w:p w:rsidR="0097107D" w:rsidRPr="00174A4A" w:rsidRDefault="0097107D" w:rsidP="00174A4A">
            <w:pPr>
              <w:pStyle w:val="aa"/>
              <w:shd w:val="clear" w:color="auto" w:fill="FFFFFF"/>
              <w:spacing w:before="0" w:beforeAutospacing="0" w:after="0" w:afterAutospacing="0"/>
              <w:rPr>
                <w:b/>
              </w:rPr>
            </w:pP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810" w:type="dxa"/>
            <w:vMerge/>
          </w:tcPr>
          <w:p w:rsidR="0097107D" w:rsidRPr="00174A4A" w:rsidRDefault="0097107D" w:rsidP="00174A4A">
            <w:pPr>
              <w:pStyle w:val="TableParagraph"/>
              <w:spacing w:line="240" w:lineRule="auto"/>
              <w:jc w:val="center"/>
              <w:rPr>
                <w:b/>
                <w:sz w:val="24"/>
                <w:szCs w:val="24"/>
              </w:rPr>
            </w:pPr>
          </w:p>
        </w:tc>
        <w:tc>
          <w:tcPr>
            <w:tcW w:w="41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49" w:type="dxa"/>
          </w:tcPr>
          <w:p w:rsidR="0097107D" w:rsidRPr="00174A4A" w:rsidRDefault="0097107D" w:rsidP="00174A4A">
            <w:pPr>
              <w:pStyle w:val="c9"/>
              <w:shd w:val="clear" w:color="auto" w:fill="FFFFFF"/>
              <w:spacing w:before="0" w:beforeAutospacing="0" w:after="0" w:afterAutospacing="0"/>
              <w:rPr>
                <w:rStyle w:val="c2"/>
                <w:b/>
                <w:color w:val="000000"/>
              </w:rPr>
            </w:pPr>
            <w:r w:rsidRPr="00174A4A">
              <w:rPr>
                <w:rStyle w:val="c2"/>
                <w:b/>
                <w:color w:val="000000"/>
              </w:rPr>
              <w:t>Практическая работа</w:t>
            </w:r>
          </w:p>
          <w:p w:rsidR="0097107D" w:rsidRPr="00174A4A" w:rsidRDefault="0097107D" w:rsidP="00174A4A">
            <w:pPr>
              <w:pStyle w:val="c9"/>
              <w:shd w:val="clear" w:color="auto" w:fill="FFFFFF"/>
              <w:spacing w:before="0" w:beforeAutospacing="0" w:after="0" w:afterAutospacing="0"/>
              <w:rPr>
                <w:rStyle w:val="c2"/>
                <w:color w:val="000000"/>
              </w:rPr>
            </w:pPr>
            <w:r w:rsidRPr="00174A4A">
              <w:rPr>
                <w:color w:val="000000"/>
                <w:shd w:val="clear" w:color="auto" w:fill="FFFFFF"/>
              </w:rPr>
              <w:t>Технология ремонта трансмиссии, ходовой части, тормозных систем и рулевого управления. Вулканизация.</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81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5.</w:t>
            </w:r>
          </w:p>
          <w:p w:rsidR="0097107D" w:rsidRPr="00174A4A" w:rsidRDefault="0097107D" w:rsidP="00174A4A">
            <w:pPr>
              <w:pStyle w:val="TableParagraph"/>
              <w:spacing w:line="240" w:lineRule="auto"/>
              <w:jc w:val="center"/>
              <w:rPr>
                <w:b/>
                <w:sz w:val="24"/>
                <w:szCs w:val="24"/>
              </w:rPr>
            </w:pPr>
            <w:r w:rsidRPr="00174A4A">
              <w:rPr>
                <w:b/>
                <w:color w:val="000000"/>
                <w:sz w:val="24"/>
                <w:szCs w:val="24"/>
                <w:shd w:val="clear" w:color="auto" w:fill="FFFFFF"/>
              </w:rPr>
              <w:t>Ремонт рабочих и вспомогательных органов сельскохо-зяйственных машин и оборудования.</w:t>
            </w:r>
            <w:r w:rsidRPr="00174A4A">
              <w:rPr>
                <w:b/>
                <w:sz w:val="24"/>
                <w:szCs w:val="24"/>
              </w:rPr>
              <w:t>.</w:t>
            </w:r>
          </w:p>
        </w:tc>
        <w:tc>
          <w:tcPr>
            <w:tcW w:w="936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810" w:type="dxa"/>
            <w:vMerge/>
          </w:tcPr>
          <w:p w:rsidR="0097107D" w:rsidRPr="00174A4A" w:rsidRDefault="0097107D" w:rsidP="00174A4A">
            <w:pPr>
              <w:pStyle w:val="TableParagraph"/>
              <w:spacing w:line="240" w:lineRule="auto"/>
              <w:jc w:val="center"/>
              <w:rPr>
                <w:b/>
                <w:sz w:val="24"/>
                <w:szCs w:val="24"/>
              </w:rPr>
            </w:pPr>
          </w:p>
        </w:tc>
        <w:tc>
          <w:tcPr>
            <w:tcW w:w="41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49" w:type="dxa"/>
          </w:tcPr>
          <w:p w:rsidR="0097107D" w:rsidRPr="00174A4A" w:rsidRDefault="0097107D" w:rsidP="00174A4A">
            <w:pPr>
              <w:pStyle w:val="aa"/>
              <w:shd w:val="clear" w:color="auto" w:fill="FFFFFF"/>
              <w:spacing w:before="0" w:beforeAutospacing="0" w:after="0" w:afterAutospacing="0"/>
            </w:pPr>
            <w:r w:rsidRPr="00174A4A">
              <w:rPr>
                <w:color w:val="000000"/>
                <w:shd w:val="clear" w:color="auto" w:fill="FFFFFF"/>
              </w:rPr>
              <w:t>Характерные износы лемехов плугов, дисковых ножей, лап культиваторов, рам, колес, валов, звездочек и шестеренок. Методы определения износа. Средства технологического оснащения рабочих мест. Технология ремонта лемехов, дисков, лап культиваторов, высевающих аппаратов, сошников. Показатели качества ремонта и методы их контроля.</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82"/>
        </w:trPr>
        <w:tc>
          <w:tcPr>
            <w:tcW w:w="281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1"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49" w:type="dxa"/>
          </w:tcPr>
          <w:p w:rsidR="0097107D" w:rsidRPr="00174A4A" w:rsidRDefault="0097107D" w:rsidP="00174A4A">
            <w:pPr>
              <w:rPr>
                <w:b/>
                <w:color w:val="000000"/>
                <w:sz w:val="24"/>
                <w:szCs w:val="24"/>
              </w:rPr>
            </w:pPr>
            <w:r w:rsidRPr="00174A4A">
              <w:rPr>
                <w:b/>
                <w:color w:val="000000"/>
                <w:sz w:val="24"/>
                <w:szCs w:val="24"/>
              </w:rPr>
              <w:t>ИТОГО</w:t>
            </w:r>
          </w:p>
        </w:tc>
        <w:tc>
          <w:tcPr>
            <w:tcW w:w="1740"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18(12т+6п)</w:t>
            </w:r>
          </w:p>
        </w:tc>
      </w:tr>
    </w:tbl>
    <w:p w:rsidR="00F16779" w:rsidRPr="00174A4A" w:rsidRDefault="00F16779" w:rsidP="00174A4A">
      <w:pPr>
        <w:jc w:val="center"/>
        <w:rPr>
          <w:sz w:val="24"/>
          <w:szCs w:val="24"/>
        </w:rPr>
      </w:pPr>
    </w:p>
    <w:p w:rsidR="00F16779" w:rsidRPr="00174A4A" w:rsidRDefault="00F16779" w:rsidP="00174A4A">
      <w:pPr>
        <w:jc w:val="center"/>
        <w:rPr>
          <w:sz w:val="24"/>
          <w:szCs w:val="24"/>
        </w:rPr>
      </w:pPr>
    </w:p>
    <w:p w:rsidR="00F16779" w:rsidRPr="00174A4A" w:rsidRDefault="00F16779"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38680A" w:rsidRPr="00174A4A" w:rsidRDefault="0038680A" w:rsidP="00174A4A">
      <w:pPr>
        <w:jc w:val="center"/>
        <w:rPr>
          <w:sz w:val="24"/>
          <w:szCs w:val="24"/>
        </w:rPr>
      </w:pPr>
    </w:p>
    <w:p w:rsidR="00174A4A" w:rsidRPr="00174A4A" w:rsidRDefault="00174A4A" w:rsidP="00174A4A">
      <w:pPr>
        <w:jc w:val="center"/>
        <w:rPr>
          <w:sz w:val="24"/>
          <w:szCs w:val="24"/>
        </w:rPr>
      </w:pPr>
    </w:p>
    <w:p w:rsidR="00174A4A" w:rsidRPr="00174A4A" w:rsidRDefault="00174A4A" w:rsidP="00174A4A">
      <w:pPr>
        <w:jc w:val="center"/>
        <w:rPr>
          <w:sz w:val="24"/>
          <w:szCs w:val="24"/>
        </w:rPr>
      </w:pPr>
    </w:p>
    <w:p w:rsidR="00174A4A" w:rsidRPr="00174A4A" w:rsidRDefault="00174A4A" w:rsidP="00174A4A">
      <w:pPr>
        <w:jc w:val="center"/>
        <w:rPr>
          <w:sz w:val="24"/>
          <w:szCs w:val="24"/>
        </w:rPr>
      </w:pPr>
    </w:p>
    <w:p w:rsidR="0038680A" w:rsidRPr="00174A4A" w:rsidRDefault="0038680A" w:rsidP="00174A4A">
      <w:pPr>
        <w:pStyle w:val="Heading2"/>
        <w:spacing w:before="0"/>
        <w:ind w:left="0" w:right="2301"/>
        <w:jc w:val="center"/>
        <w:rPr>
          <w:sz w:val="24"/>
          <w:szCs w:val="24"/>
        </w:rPr>
      </w:pPr>
      <w:r w:rsidRPr="00174A4A">
        <w:rPr>
          <w:sz w:val="24"/>
          <w:szCs w:val="24"/>
        </w:rPr>
        <w:lastRenderedPageBreak/>
        <w:t>Рабочий тематический план учебной дисциплины</w:t>
      </w:r>
      <w:r w:rsidRPr="00174A4A">
        <w:rPr>
          <w:spacing w:val="-67"/>
          <w:sz w:val="24"/>
          <w:szCs w:val="24"/>
        </w:rPr>
        <w:t xml:space="preserve"> </w:t>
      </w:r>
      <w:r w:rsidR="002A57A2">
        <w:rPr>
          <w:spacing w:val="-67"/>
          <w:sz w:val="24"/>
          <w:szCs w:val="24"/>
        </w:rPr>
        <w:t xml:space="preserve">  </w:t>
      </w:r>
      <w:r w:rsidRPr="00174A4A">
        <w:rPr>
          <w:sz w:val="24"/>
          <w:szCs w:val="24"/>
        </w:rPr>
        <w:t>СП.04 Правила дорожного</w:t>
      </w:r>
      <w:r w:rsidRPr="00174A4A">
        <w:rPr>
          <w:spacing w:val="-1"/>
          <w:sz w:val="24"/>
          <w:szCs w:val="24"/>
        </w:rPr>
        <w:t xml:space="preserve"> д</w:t>
      </w:r>
      <w:r w:rsidRPr="00174A4A">
        <w:rPr>
          <w:sz w:val="24"/>
          <w:szCs w:val="24"/>
        </w:rPr>
        <w:t>вижения</w:t>
      </w:r>
    </w:p>
    <w:p w:rsidR="0038680A" w:rsidRPr="00174A4A" w:rsidRDefault="0038680A" w:rsidP="00174A4A">
      <w:pPr>
        <w:pStyle w:val="a3"/>
        <w:rPr>
          <w:sz w:val="24"/>
          <w:szCs w:val="24"/>
        </w:rPr>
      </w:pPr>
      <w:r w:rsidRPr="00174A4A">
        <w:rPr>
          <w:sz w:val="24"/>
          <w:szCs w:val="24"/>
        </w:rPr>
        <w:t>Количество часов –</w:t>
      </w:r>
      <w:r w:rsidRPr="00174A4A">
        <w:rPr>
          <w:spacing w:val="-2"/>
          <w:sz w:val="24"/>
          <w:szCs w:val="24"/>
        </w:rPr>
        <w:t xml:space="preserve"> </w:t>
      </w:r>
      <w:r w:rsidRPr="00174A4A">
        <w:rPr>
          <w:sz w:val="24"/>
          <w:szCs w:val="24"/>
        </w:rPr>
        <w:t>72</w:t>
      </w:r>
    </w:p>
    <w:p w:rsidR="0038680A" w:rsidRPr="00174A4A" w:rsidRDefault="0038680A" w:rsidP="00174A4A">
      <w:pPr>
        <w:jc w:val="center"/>
        <w:rPr>
          <w:sz w:val="24"/>
          <w:szCs w:val="24"/>
        </w:rPr>
      </w:pP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456"/>
        <w:gridCol w:w="9094"/>
        <w:gridCol w:w="1749"/>
      </w:tblGrid>
      <w:tr w:rsidR="0097107D" w:rsidRPr="00174A4A" w:rsidTr="0097107D">
        <w:trPr>
          <w:trHeight w:val="20"/>
        </w:trPr>
        <w:tc>
          <w:tcPr>
            <w:tcW w:w="260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60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604"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pStyle w:val="TableParagraph"/>
              <w:spacing w:line="240" w:lineRule="auto"/>
              <w:jc w:val="center"/>
              <w:rPr>
                <w:b/>
                <w:sz w:val="24"/>
                <w:szCs w:val="24"/>
              </w:rPr>
            </w:pPr>
            <w:r w:rsidRPr="00174A4A">
              <w:rPr>
                <w:b/>
                <w:color w:val="000000"/>
                <w:sz w:val="24"/>
                <w:szCs w:val="24"/>
                <w:shd w:val="clear" w:color="auto" w:fill="FFFFFF"/>
              </w:rPr>
              <w:t>Общие положения. Основные понятия и термины.</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330"/>
        </w:trPr>
        <w:tc>
          <w:tcPr>
            <w:tcW w:w="2604"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widowControl/>
              <w:shd w:val="clear" w:color="auto" w:fill="FFFFFF"/>
              <w:autoSpaceDE/>
              <w:autoSpaceDN/>
              <w:rPr>
                <w:sz w:val="24"/>
                <w:szCs w:val="24"/>
              </w:rPr>
            </w:pPr>
            <w:r w:rsidRPr="00174A4A">
              <w:rPr>
                <w:sz w:val="24"/>
                <w:szCs w:val="24"/>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97107D" w:rsidRPr="00174A4A" w:rsidRDefault="0097107D" w:rsidP="00174A4A">
            <w:pPr>
              <w:widowControl/>
              <w:shd w:val="clear" w:color="auto" w:fill="FFFFFF"/>
              <w:autoSpaceDE/>
              <w:autoSpaceDN/>
              <w:rPr>
                <w:sz w:val="24"/>
                <w:szCs w:val="24"/>
              </w:rPr>
            </w:pPr>
            <w:r w:rsidRPr="00174A4A">
              <w:rPr>
                <w:sz w:val="24"/>
                <w:szCs w:val="24"/>
              </w:rPr>
              <w:t xml:space="preserve">Обязанности участников дорожного движения и лиц, уполномоченных регулировать движение. Порядок ввода ограничений в дорожном движении. </w:t>
            </w:r>
          </w:p>
          <w:p w:rsidR="0097107D" w:rsidRPr="00174A4A" w:rsidRDefault="0097107D" w:rsidP="00174A4A">
            <w:pPr>
              <w:widowControl/>
              <w:shd w:val="clear" w:color="auto" w:fill="FFFFFF"/>
              <w:autoSpaceDE/>
              <w:autoSpaceDN/>
              <w:rPr>
                <w:sz w:val="24"/>
                <w:szCs w:val="24"/>
              </w:rPr>
            </w:pPr>
            <w:r w:rsidRPr="00174A4A">
              <w:rPr>
                <w:sz w:val="24"/>
                <w:szCs w:val="24"/>
              </w:rPr>
              <w:t xml:space="preserve">Документы, которые тракторист обязан иметь при себе и представлять для проверки работника милиции, гостехнадзора и их внештатным сотрудникам. </w:t>
            </w:r>
          </w:p>
          <w:p w:rsidR="0097107D" w:rsidRPr="00174A4A" w:rsidRDefault="0097107D" w:rsidP="00174A4A">
            <w:pPr>
              <w:widowControl/>
              <w:shd w:val="clear" w:color="auto" w:fill="FFFFFF"/>
              <w:autoSpaceDE/>
              <w:autoSpaceDN/>
              <w:rPr>
                <w:color w:val="000000"/>
                <w:sz w:val="24"/>
                <w:szCs w:val="24"/>
                <w:lang w:eastAsia="ru-RU"/>
              </w:rPr>
            </w:pPr>
            <w:r w:rsidRPr="00174A4A">
              <w:rPr>
                <w:sz w:val="24"/>
                <w:szCs w:val="24"/>
              </w:rPr>
              <w:t>Обязанности тракториста перед выездом и в пути. Обязанности трактористов, причастных к дорожно-транспортному происшествию</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97107D" w:rsidRPr="00174A4A" w:rsidTr="0097107D">
        <w:trPr>
          <w:trHeight w:val="378"/>
        </w:trPr>
        <w:tc>
          <w:tcPr>
            <w:tcW w:w="2604"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Дорожные знаки</w:t>
            </w:r>
            <w:r w:rsidRPr="00174A4A">
              <w:rPr>
                <w:b/>
                <w:color w:val="000000"/>
                <w:sz w:val="24"/>
                <w:szCs w:val="24"/>
                <w:shd w:val="clear" w:color="auto" w:fill="FFFFFF"/>
              </w:rPr>
              <w:t>.</w:t>
            </w:r>
          </w:p>
        </w:tc>
        <w:tc>
          <w:tcPr>
            <w:tcW w:w="9550"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w:t>
            </w: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shd w:val="clear" w:color="auto" w:fill="auto"/>
          </w:tcPr>
          <w:p w:rsidR="0097107D" w:rsidRPr="00174A4A" w:rsidRDefault="0097107D" w:rsidP="00174A4A">
            <w:pPr>
              <w:shd w:val="clear" w:color="auto" w:fill="FFFFFF"/>
              <w:rPr>
                <w:color w:val="000000"/>
                <w:sz w:val="24"/>
                <w:szCs w:val="24"/>
                <w:lang w:eastAsia="ru-RU"/>
              </w:rPr>
            </w:pPr>
            <w:r w:rsidRPr="00174A4A">
              <w:rPr>
                <w:sz w:val="24"/>
                <w:szCs w:val="24"/>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сезонные и временные знаки.</w:t>
            </w:r>
            <w:r w:rsidRPr="00174A4A">
              <w:rPr>
                <w:color w:val="000000"/>
                <w:sz w:val="24"/>
                <w:szCs w:val="24"/>
                <w:shd w:val="clear" w:color="auto" w:fill="FFFFFF"/>
              </w:rPr>
              <w:t>.</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shd w:val="clear" w:color="auto" w:fill="auto"/>
          </w:tcPr>
          <w:p w:rsidR="0097107D" w:rsidRPr="00174A4A" w:rsidRDefault="0097107D" w:rsidP="00174A4A">
            <w:pPr>
              <w:shd w:val="clear" w:color="auto" w:fill="FFFFFF"/>
              <w:rPr>
                <w:color w:val="000000"/>
                <w:sz w:val="24"/>
                <w:szCs w:val="24"/>
                <w:shd w:val="clear" w:color="auto" w:fill="FFFFFF"/>
              </w:rPr>
            </w:pPr>
            <w:r w:rsidRPr="00174A4A">
              <w:rPr>
                <w:sz w:val="24"/>
                <w:szCs w:val="24"/>
              </w:rPr>
              <w:t>Предупреждающие знаки. Назначение. Общий признак предупреждения. Правила установки предупреждающих знаков. Название и назначение каждого знака. Действия тракториста при приближении к опасному участку дороги, обозначенному соответствующим предупреждающим знаком.</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shd w:val="clear" w:color="auto" w:fill="auto"/>
          </w:tcPr>
          <w:p w:rsidR="0097107D" w:rsidRPr="00174A4A" w:rsidRDefault="0097107D" w:rsidP="00174A4A">
            <w:pPr>
              <w:shd w:val="clear" w:color="auto" w:fill="FFFFFF"/>
              <w:rPr>
                <w:color w:val="000000"/>
                <w:sz w:val="24"/>
                <w:szCs w:val="24"/>
                <w:shd w:val="clear" w:color="auto" w:fill="FFFFFF"/>
              </w:rPr>
            </w:pPr>
            <w:r w:rsidRPr="00174A4A">
              <w:rPr>
                <w:sz w:val="24"/>
                <w:szCs w:val="24"/>
              </w:rPr>
              <w:t>Знаки приоритета. Назначение. Общий признак запрещения. Название, назначение и место установки каждого знака. Действия тракториста в соответствии с требованиями запрещающих знаков</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shd w:val="clear" w:color="auto" w:fill="auto"/>
          </w:tcPr>
          <w:p w:rsidR="0097107D" w:rsidRPr="00174A4A" w:rsidRDefault="0097107D" w:rsidP="00174A4A">
            <w:pPr>
              <w:shd w:val="clear" w:color="auto" w:fill="FFFFFF"/>
              <w:rPr>
                <w:color w:val="000000"/>
                <w:sz w:val="24"/>
                <w:szCs w:val="24"/>
                <w:shd w:val="clear" w:color="auto" w:fill="FFFFFF"/>
              </w:rPr>
            </w:pPr>
            <w:r w:rsidRPr="00174A4A">
              <w:rPr>
                <w:sz w:val="24"/>
                <w:szCs w:val="24"/>
              </w:rPr>
              <w:t>Запрещающие знаки. Назначение. Общий признак запрещения. Название, назначение и место установки каждого знака. Действия тракториста в соответствии с требованиями запрещающих знаков. Исключение. Зона действия запрещающих знаков.</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94" w:type="dxa"/>
            <w:shd w:val="clear" w:color="auto" w:fill="auto"/>
          </w:tcPr>
          <w:p w:rsidR="0097107D" w:rsidRPr="00174A4A" w:rsidRDefault="0097107D" w:rsidP="00174A4A">
            <w:pPr>
              <w:shd w:val="clear" w:color="auto" w:fill="FFFFFF"/>
              <w:rPr>
                <w:color w:val="000000"/>
                <w:sz w:val="24"/>
                <w:szCs w:val="24"/>
                <w:shd w:val="clear" w:color="auto" w:fill="FFFFFF"/>
              </w:rPr>
            </w:pPr>
            <w:r w:rsidRPr="00174A4A">
              <w:rPr>
                <w:sz w:val="24"/>
                <w:szCs w:val="24"/>
              </w:rPr>
              <w:t>Предписывающие знаки. Назначение. Общий признак предписания. Название, назначение и место установки каждого знака.</w:t>
            </w:r>
          </w:p>
        </w:tc>
        <w:tc>
          <w:tcPr>
            <w:tcW w:w="1749"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94" w:type="dxa"/>
            <w:shd w:val="clear" w:color="auto" w:fill="auto"/>
          </w:tcPr>
          <w:p w:rsidR="0097107D" w:rsidRPr="00174A4A" w:rsidRDefault="0097107D" w:rsidP="00174A4A">
            <w:pPr>
              <w:shd w:val="clear" w:color="auto" w:fill="FFFFFF"/>
              <w:rPr>
                <w:sz w:val="24"/>
                <w:szCs w:val="24"/>
              </w:rPr>
            </w:pPr>
            <w:r w:rsidRPr="00174A4A">
              <w:rPr>
                <w:sz w:val="24"/>
                <w:szCs w:val="24"/>
              </w:rPr>
              <w:t>Действия тракториста в соответствии с требованиями предписывающих знаков. Исключения</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94" w:type="dxa"/>
            <w:shd w:val="clear" w:color="auto" w:fill="auto"/>
          </w:tcPr>
          <w:p w:rsidR="0097107D" w:rsidRPr="00174A4A" w:rsidRDefault="0097107D" w:rsidP="00174A4A">
            <w:pPr>
              <w:shd w:val="clear" w:color="auto" w:fill="FFFFFF"/>
              <w:rPr>
                <w:sz w:val="24"/>
                <w:szCs w:val="24"/>
              </w:rPr>
            </w:pPr>
            <w:r w:rsidRPr="00174A4A">
              <w:rPr>
                <w:sz w:val="24"/>
                <w:szCs w:val="24"/>
              </w:rPr>
              <w:t>Информационно-указательные Информационно-указательных знаков. Название, назначение и место установки каждого знака.</w:t>
            </w:r>
          </w:p>
        </w:tc>
        <w:tc>
          <w:tcPr>
            <w:tcW w:w="1749"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8</w:t>
            </w:r>
          </w:p>
        </w:tc>
        <w:tc>
          <w:tcPr>
            <w:tcW w:w="9094" w:type="dxa"/>
            <w:shd w:val="clear" w:color="auto" w:fill="auto"/>
          </w:tcPr>
          <w:p w:rsidR="0097107D" w:rsidRPr="00174A4A" w:rsidRDefault="0097107D" w:rsidP="00174A4A">
            <w:pPr>
              <w:shd w:val="clear" w:color="auto" w:fill="FFFFFF"/>
              <w:rPr>
                <w:sz w:val="24"/>
                <w:szCs w:val="24"/>
              </w:rPr>
            </w:pPr>
            <w:r w:rsidRPr="00174A4A">
              <w:rPr>
                <w:sz w:val="24"/>
                <w:szCs w:val="24"/>
              </w:rPr>
              <w:t>Действия тракториста в соответствии с требованиями знаков, которые вводят определенные режимы движения.</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2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9</w:t>
            </w:r>
          </w:p>
        </w:tc>
        <w:tc>
          <w:tcPr>
            <w:tcW w:w="9094" w:type="dxa"/>
            <w:shd w:val="clear" w:color="auto" w:fill="auto"/>
          </w:tcPr>
          <w:p w:rsidR="0097107D" w:rsidRPr="00174A4A" w:rsidRDefault="0097107D" w:rsidP="00174A4A">
            <w:pPr>
              <w:shd w:val="clear" w:color="auto" w:fill="FFFFFF"/>
              <w:rPr>
                <w:sz w:val="24"/>
                <w:szCs w:val="24"/>
              </w:rPr>
            </w:pPr>
            <w:r w:rsidRPr="00174A4A">
              <w:rPr>
                <w:sz w:val="24"/>
                <w:szCs w:val="24"/>
              </w:rPr>
              <w:t>Знаки сервиса. Назначение. Название и установка каждого знака. Знаки дополнительной информации. Назначение. Название и размещение каждого знака.</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283"/>
        </w:trPr>
        <w:tc>
          <w:tcPr>
            <w:tcW w:w="2604"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color w:val="000000"/>
                <w:sz w:val="24"/>
                <w:szCs w:val="24"/>
                <w:shd w:val="clear" w:color="auto" w:fill="FFFFFF"/>
              </w:rPr>
              <w:t>Дорожная размета и ее харктеристики</w:t>
            </w:r>
          </w:p>
        </w:tc>
        <w:tc>
          <w:tcPr>
            <w:tcW w:w="9550"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14</w:t>
            </w:r>
          </w:p>
        </w:tc>
      </w:tr>
      <w:tr w:rsidR="0097107D" w:rsidRPr="00174A4A" w:rsidTr="0097107D">
        <w:trPr>
          <w:trHeight w:val="39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shd w:val="clear" w:color="auto" w:fill="auto"/>
          </w:tcPr>
          <w:p w:rsidR="0097107D" w:rsidRPr="00174A4A" w:rsidRDefault="0097107D" w:rsidP="00174A4A">
            <w:pPr>
              <w:pStyle w:val="aa"/>
              <w:shd w:val="clear" w:color="auto" w:fill="F5F5F5"/>
              <w:spacing w:before="0" w:beforeAutospacing="0" w:after="0" w:afterAutospacing="0"/>
              <w:rPr>
                <w:color w:val="000000"/>
              </w:rPr>
            </w:pPr>
            <w:r w:rsidRPr="00174A4A">
              <w:t>Значение разметки в общей организации дорожного движения, классификация разметки</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39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shd w:val="clear" w:color="auto" w:fill="auto"/>
          </w:tcPr>
          <w:p w:rsidR="0097107D" w:rsidRPr="00174A4A" w:rsidRDefault="0097107D" w:rsidP="00174A4A">
            <w:pPr>
              <w:pStyle w:val="aa"/>
              <w:shd w:val="clear" w:color="auto" w:fill="F5F5F5"/>
              <w:spacing w:before="0" w:beforeAutospacing="0" w:after="0" w:afterAutospacing="0"/>
            </w:pPr>
            <w:r w:rsidRPr="00174A4A">
              <w:t>Горизонтальная разметка. Назначение. Цвет и условия применения каждого вида горизонтальной разметки. Действия тракториста в соответствии с требованиями горизонтальной разметки</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39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shd w:val="clear" w:color="auto" w:fill="auto"/>
          </w:tcPr>
          <w:p w:rsidR="0097107D" w:rsidRPr="00174A4A" w:rsidRDefault="0097107D" w:rsidP="00174A4A">
            <w:pPr>
              <w:pStyle w:val="aa"/>
              <w:shd w:val="clear" w:color="auto" w:fill="F5F5F5"/>
              <w:spacing w:before="0" w:beforeAutospacing="0" w:after="0" w:afterAutospacing="0"/>
            </w:pPr>
            <w:r w:rsidRPr="00174A4A">
              <w:t>Вертикальная разметка. Назначение. Цвет и условия применения каждого вида вертикальной разметки.</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39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shd w:val="clear" w:color="auto" w:fill="auto"/>
          </w:tcPr>
          <w:p w:rsidR="0097107D" w:rsidRPr="00174A4A" w:rsidRDefault="0097107D" w:rsidP="00174A4A">
            <w:pPr>
              <w:pStyle w:val="aa"/>
              <w:shd w:val="clear" w:color="auto" w:fill="F5F5F5"/>
              <w:spacing w:before="0" w:beforeAutospacing="0" w:after="0" w:afterAutospacing="0"/>
              <w:rPr>
                <w:b/>
              </w:rPr>
            </w:pPr>
            <w:r w:rsidRPr="00174A4A">
              <w:rPr>
                <w:b/>
              </w:rPr>
              <w:t xml:space="preserve">Практическая работа </w:t>
            </w:r>
          </w:p>
          <w:p w:rsidR="0097107D" w:rsidRPr="00174A4A" w:rsidRDefault="0097107D" w:rsidP="00174A4A">
            <w:pPr>
              <w:pStyle w:val="aa"/>
              <w:shd w:val="clear" w:color="auto" w:fill="F5F5F5"/>
              <w:spacing w:before="0" w:beforeAutospacing="0" w:after="0" w:afterAutospacing="0"/>
            </w:pPr>
            <w:r w:rsidRPr="00174A4A">
              <w:t>Решение комплексных задач. Разбор типичных дорожно-транспортных ситуаций с использованием технических средств обучения, макетов, стендов и т.д. Формирование умений руководствоваться дорожными знаками и разметкой.</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97107D" w:rsidRPr="00174A4A" w:rsidTr="0097107D">
        <w:trPr>
          <w:trHeight w:val="390"/>
        </w:trPr>
        <w:tc>
          <w:tcPr>
            <w:tcW w:w="2604"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shd w:val="clear" w:color="auto" w:fill="auto"/>
          </w:tcPr>
          <w:p w:rsidR="0097107D" w:rsidRPr="00174A4A" w:rsidRDefault="0097107D" w:rsidP="00174A4A">
            <w:pPr>
              <w:pStyle w:val="aa"/>
              <w:shd w:val="clear" w:color="auto" w:fill="F5F5F5"/>
              <w:spacing w:before="0" w:beforeAutospacing="0" w:after="0" w:afterAutospacing="0"/>
              <w:rPr>
                <w:b/>
                <w:color w:val="000000"/>
                <w:shd w:val="clear" w:color="auto" w:fill="FFFFFF"/>
              </w:rPr>
            </w:pPr>
            <w:r w:rsidRPr="00174A4A">
              <w:rPr>
                <w:b/>
                <w:color w:val="000000"/>
                <w:shd w:val="clear" w:color="auto" w:fill="FFFFFF"/>
              </w:rPr>
              <w:t>Практическая работа</w:t>
            </w:r>
          </w:p>
          <w:p w:rsidR="0097107D" w:rsidRPr="00174A4A" w:rsidRDefault="0097107D" w:rsidP="00174A4A">
            <w:pPr>
              <w:pStyle w:val="aa"/>
              <w:shd w:val="clear" w:color="auto" w:fill="F5F5F5"/>
              <w:spacing w:before="0" w:beforeAutospacing="0" w:after="0" w:afterAutospacing="0"/>
              <w:rPr>
                <w:color w:val="000000"/>
                <w:shd w:val="clear" w:color="auto" w:fill="FFFFFF"/>
              </w:rPr>
            </w:pPr>
            <w:r w:rsidRPr="00174A4A">
              <w:rPr>
                <w:color w:val="000000"/>
              </w:rPr>
              <w:t>Ознакомление с действиями тракториста в конкретных условиях дорожного движения</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604"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4.</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174A4A">
              <w:rPr>
                <w:sz w:val="24"/>
                <w:szCs w:val="24"/>
              </w:rPr>
              <w:t>Порядок движения, остановка и стоянка самоходных машин</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8</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pStyle w:val="c17"/>
              <w:shd w:val="clear" w:color="auto" w:fill="FFFFFF"/>
              <w:spacing w:before="0" w:beforeAutospacing="0" w:after="0" w:afterAutospacing="0"/>
              <w:rPr>
                <w:color w:val="000000"/>
              </w:rPr>
            </w:pPr>
            <w:r w:rsidRPr="00174A4A">
              <w:t>Предупредительные сигналы. Виды и назначения сигналов. Правила подачи сигналов световыми указателями поворотов и рукой. Случаи, разрешающие применение звуковых сигналов. Использование предупредительных сигналов при обгоне. Включение ближнего света фар в светлое время суток. Аварийная ситуация и ее предупреждение</w:t>
            </w:r>
          </w:p>
        </w:tc>
        <w:tc>
          <w:tcPr>
            <w:tcW w:w="1749"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97107D" w:rsidRPr="00174A4A" w:rsidRDefault="0097107D" w:rsidP="00174A4A">
            <w:pPr>
              <w:pStyle w:val="aa"/>
              <w:shd w:val="clear" w:color="auto" w:fill="FFFFFF"/>
              <w:spacing w:before="0" w:beforeAutospacing="0" w:after="0" w:afterAutospacing="0"/>
              <w:rPr>
                <w:b/>
              </w:rPr>
            </w:pPr>
            <w:r w:rsidRPr="00174A4A">
              <w:t>Опасные последствия несоблюдения правил подачи предупредительных сигналов.</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97107D" w:rsidRPr="00174A4A" w:rsidRDefault="0097107D" w:rsidP="00174A4A">
            <w:pPr>
              <w:pStyle w:val="aa"/>
              <w:shd w:val="clear" w:color="auto" w:fill="FFFFFF"/>
              <w:spacing w:before="0" w:beforeAutospacing="0" w:after="0" w:afterAutospacing="0"/>
            </w:pPr>
            <w:r w:rsidRPr="00174A4A">
              <w:t>Начало движения, изменение направления движения. Обязанности тракториста перед началом движения, перестроением и другим изменениям направления движения. Порядок выполнения поворота на перекрестке. Поворот налево и разворот вне перекрестка. Действия тракториста при наличии полосы разгона (торможения). Места, где запрещен разворот. Порядок движения задним ходом.</w:t>
            </w:r>
          </w:p>
        </w:tc>
        <w:tc>
          <w:tcPr>
            <w:tcW w:w="1749"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97107D" w:rsidRPr="00174A4A" w:rsidRDefault="0097107D" w:rsidP="00174A4A">
            <w:pPr>
              <w:pStyle w:val="aa"/>
              <w:shd w:val="clear" w:color="auto" w:fill="FFFFFF"/>
              <w:spacing w:before="0" w:beforeAutospacing="0" w:after="0" w:afterAutospacing="0"/>
            </w:pPr>
            <w:r w:rsidRPr="00174A4A">
              <w:t>Опасные последствия несоблюдения правил маневрирования</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94" w:type="dxa"/>
          </w:tcPr>
          <w:p w:rsidR="0097107D" w:rsidRPr="00174A4A" w:rsidRDefault="0097107D" w:rsidP="00174A4A">
            <w:pPr>
              <w:pStyle w:val="aa"/>
              <w:shd w:val="clear" w:color="auto" w:fill="FFFFFF"/>
              <w:spacing w:before="0" w:beforeAutospacing="0" w:after="0" w:afterAutospacing="0"/>
            </w:pPr>
            <w:r w:rsidRPr="00174A4A">
              <w:t xml:space="preserve">Расположение самоходной машины на проезжей части. Требования к расположению самоходной машины на проезжей части в зависимости от количества полос для </w:t>
            </w:r>
            <w:r w:rsidRPr="00174A4A">
              <w:lastRenderedPageBreak/>
              <w:t>движения, видов транспортных средств, скорости движения.</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94" w:type="dxa"/>
          </w:tcPr>
          <w:p w:rsidR="0097107D" w:rsidRPr="00174A4A" w:rsidRDefault="0097107D" w:rsidP="00174A4A">
            <w:pPr>
              <w:pStyle w:val="aa"/>
              <w:shd w:val="clear" w:color="auto" w:fill="FFFFFF"/>
              <w:spacing w:before="0" w:beforeAutospacing="0" w:after="0" w:afterAutospacing="0"/>
            </w:pPr>
            <w:r w:rsidRPr="00174A4A">
              <w:t>Случаи, когда разрешается движение по трамвайным путям. Выезд на дорогу с реверсивным движением.</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94" w:type="dxa"/>
          </w:tcPr>
          <w:p w:rsidR="0097107D" w:rsidRPr="00174A4A" w:rsidRDefault="0097107D" w:rsidP="00174A4A">
            <w:pPr>
              <w:pStyle w:val="aa"/>
              <w:shd w:val="clear" w:color="auto" w:fill="FFFFFF"/>
              <w:spacing w:before="0" w:beforeAutospacing="0" w:after="0" w:afterAutospacing="0"/>
            </w:pPr>
            <w:r w:rsidRPr="00174A4A">
              <w:t>Опасные последствия несоблюдения правил расположения самоходных машин на проезжей части</w:t>
            </w:r>
          </w:p>
        </w:tc>
        <w:tc>
          <w:tcPr>
            <w:tcW w:w="1749"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8</w:t>
            </w:r>
          </w:p>
        </w:tc>
        <w:tc>
          <w:tcPr>
            <w:tcW w:w="9094" w:type="dxa"/>
          </w:tcPr>
          <w:p w:rsidR="0097107D" w:rsidRPr="00174A4A" w:rsidRDefault="0097107D" w:rsidP="00174A4A">
            <w:pPr>
              <w:pStyle w:val="aa"/>
              <w:shd w:val="clear" w:color="auto" w:fill="FFFFFF"/>
              <w:spacing w:before="0" w:beforeAutospacing="0" w:after="0" w:afterAutospacing="0"/>
            </w:pPr>
            <w:r w:rsidRPr="00174A4A">
              <w:t>Скорость движения и дистанция. Особые требования для тракториста тихоходных и большегрузных самоходных машин</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9</w:t>
            </w:r>
          </w:p>
        </w:tc>
        <w:tc>
          <w:tcPr>
            <w:tcW w:w="9094" w:type="dxa"/>
          </w:tcPr>
          <w:p w:rsidR="0097107D" w:rsidRPr="00174A4A" w:rsidRDefault="0097107D" w:rsidP="00174A4A">
            <w:pPr>
              <w:pStyle w:val="aa"/>
              <w:shd w:val="clear" w:color="auto" w:fill="FFFFFF"/>
              <w:spacing w:before="0" w:beforeAutospacing="0" w:after="0" w:afterAutospacing="0"/>
            </w:pPr>
            <w:r w:rsidRPr="00174A4A">
              <w:t>Опасные последствия несоблюдения безопасной скорости и дистанции</w:t>
            </w:r>
          </w:p>
        </w:tc>
        <w:tc>
          <w:tcPr>
            <w:tcW w:w="1749"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10</w:t>
            </w:r>
          </w:p>
        </w:tc>
        <w:tc>
          <w:tcPr>
            <w:tcW w:w="9094" w:type="dxa"/>
          </w:tcPr>
          <w:p w:rsidR="0097107D" w:rsidRPr="00174A4A" w:rsidRDefault="0097107D" w:rsidP="00174A4A">
            <w:pPr>
              <w:pStyle w:val="aa"/>
              <w:shd w:val="clear" w:color="auto" w:fill="FFFFFF"/>
              <w:spacing w:before="0" w:beforeAutospacing="0" w:after="0" w:afterAutospacing="0"/>
            </w:pPr>
            <w:r w:rsidRPr="00174A4A">
              <w:t>Обгон и встречный разъезд. Обязанности тракториста перед началом обгона. Действия тракториста при обгоне. Места, где обгон запрещен.</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11</w:t>
            </w:r>
          </w:p>
        </w:tc>
        <w:tc>
          <w:tcPr>
            <w:tcW w:w="9094" w:type="dxa"/>
          </w:tcPr>
          <w:p w:rsidR="0097107D" w:rsidRPr="00174A4A" w:rsidRDefault="0097107D" w:rsidP="00174A4A">
            <w:pPr>
              <w:pStyle w:val="aa"/>
              <w:shd w:val="clear" w:color="auto" w:fill="FFFFFF"/>
              <w:spacing w:before="0" w:beforeAutospacing="0" w:after="0" w:afterAutospacing="0"/>
            </w:pPr>
            <w:r w:rsidRPr="00174A4A">
              <w:t>Встречный разъезд на узких участках дорог</w:t>
            </w:r>
          </w:p>
        </w:tc>
        <w:tc>
          <w:tcPr>
            <w:tcW w:w="1749"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12</w:t>
            </w:r>
          </w:p>
        </w:tc>
        <w:tc>
          <w:tcPr>
            <w:tcW w:w="9094" w:type="dxa"/>
          </w:tcPr>
          <w:p w:rsidR="0097107D" w:rsidRPr="00174A4A" w:rsidRDefault="0097107D" w:rsidP="00174A4A">
            <w:pPr>
              <w:pStyle w:val="aa"/>
              <w:shd w:val="clear" w:color="auto" w:fill="FFFFFF"/>
              <w:spacing w:before="0" w:beforeAutospacing="0" w:after="0" w:afterAutospacing="0"/>
            </w:pPr>
            <w:r w:rsidRPr="00174A4A">
              <w:t>Опасные последствия несоблюдения правил обгона и встречного разъезда</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13</w:t>
            </w:r>
          </w:p>
        </w:tc>
        <w:tc>
          <w:tcPr>
            <w:tcW w:w="9094" w:type="dxa"/>
          </w:tcPr>
          <w:p w:rsidR="0097107D" w:rsidRPr="00174A4A" w:rsidRDefault="0097107D" w:rsidP="00174A4A">
            <w:pPr>
              <w:pStyle w:val="aa"/>
              <w:shd w:val="clear" w:color="auto" w:fill="FFFFFF"/>
              <w:spacing w:before="0" w:beforeAutospacing="0" w:after="0" w:afterAutospacing="0"/>
            </w:pPr>
            <w:r w:rsidRPr="00174A4A">
              <w:t>Остановка и стоянка. Порядок остановки и стоянки. Способы постановки самоходной машины на стоянку. Места, где остановка и стоянка запрещена.</w:t>
            </w:r>
          </w:p>
        </w:tc>
        <w:tc>
          <w:tcPr>
            <w:tcW w:w="1749"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14</w:t>
            </w:r>
          </w:p>
        </w:tc>
        <w:tc>
          <w:tcPr>
            <w:tcW w:w="9094" w:type="dxa"/>
          </w:tcPr>
          <w:p w:rsidR="0097107D" w:rsidRPr="00174A4A" w:rsidRDefault="0097107D" w:rsidP="00174A4A">
            <w:pPr>
              <w:pStyle w:val="aa"/>
              <w:shd w:val="clear" w:color="auto" w:fill="FFFFFF"/>
              <w:spacing w:before="0" w:beforeAutospacing="0" w:after="0" w:afterAutospacing="0"/>
            </w:pPr>
            <w:r w:rsidRPr="00174A4A">
              <w:t>Опасные последствия несоблюдения правил остановки и стоянки</w:t>
            </w:r>
          </w:p>
        </w:tc>
        <w:tc>
          <w:tcPr>
            <w:tcW w:w="1749"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435"/>
        </w:trPr>
        <w:tc>
          <w:tcPr>
            <w:tcW w:w="2604"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5.</w:t>
            </w:r>
          </w:p>
          <w:p w:rsidR="0097107D" w:rsidRPr="00174A4A" w:rsidRDefault="0097107D" w:rsidP="00174A4A">
            <w:pPr>
              <w:pStyle w:val="TableParagraph"/>
              <w:spacing w:line="240" w:lineRule="auto"/>
              <w:jc w:val="center"/>
              <w:rPr>
                <w:b/>
                <w:sz w:val="24"/>
                <w:szCs w:val="24"/>
              </w:rPr>
            </w:pPr>
            <w:r w:rsidRPr="00174A4A">
              <w:rPr>
                <w:sz w:val="24"/>
                <w:szCs w:val="24"/>
              </w:rPr>
              <w:t>Регулирование дорожного движения</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10</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pStyle w:val="aa"/>
              <w:shd w:val="clear" w:color="auto" w:fill="FFFFFF"/>
              <w:spacing w:before="0" w:beforeAutospacing="0" w:after="0" w:afterAutospacing="0"/>
            </w:pPr>
            <w:r w:rsidRPr="00174A4A">
              <w:t>Средства регулирования дорожного движения. Значения сигналов светофора и действия тракториста в соответствии с этими сигналами.</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97107D" w:rsidRPr="00174A4A" w:rsidRDefault="0097107D" w:rsidP="00174A4A">
            <w:pPr>
              <w:pStyle w:val="aa"/>
              <w:shd w:val="clear" w:color="auto" w:fill="FFFFFF"/>
              <w:spacing w:before="0" w:beforeAutospacing="0" w:after="0" w:afterAutospacing="0"/>
              <w:rPr>
                <w:b/>
                <w:color w:val="000000"/>
                <w:shd w:val="clear" w:color="auto" w:fill="FFFFFF"/>
              </w:rPr>
            </w:pPr>
            <w:r w:rsidRPr="00174A4A">
              <w:rPr>
                <w:b/>
                <w:color w:val="000000"/>
                <w:shd w:val="clear" w:color="auto" w:fill="FFFFFF"/>
              </w:rPr>
              <w:t>Практическая работа</w:t>
            </w:r>
          </w:p>
          <w:p w:rsidR="0097107D" w:rsidRPr="00174A4A" w:rsidRDefault="0097107D" w:rsidP="00174A4A">
            <w:pPr>
              <w:pStyle w:val="aa"/>
              <w:shd w:val="clear" w:color="auto" w:fill="FFFFFF"/>
              <w:spacing w:before="0" w:beforeAutospacing="0" w:after="0" w:afterAutospacing="0"/>
              <w:rPr>
                <w:color w:val="000000"/>
                <w:shd w:val="clear" w:color="auto" w:fill="FFFFFF"/>
              </w:rPr>
            </w:pPr>
            <w:r w:rsidRPr="00174A4A">
              <w:t>Решение комплексных задач, разбор типичных дорожно-транспортных ситуаций с использованием технических средств обучения, макетов, стендов и т.д. 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8</w:t>
            </w:r>
          </w:p>
        </w:tc>
      </w:tr>
      <w:tr w:rsidR="0097107D" w:rsidRPr="00174A4A" w:rsidTr="0097107D">
        <w:trPr>
          <w:trHeight w:val="435"/>
        </w:trPr>
        <w:tc>
          <w:tcPr>
            <w:tcW w:w="2604"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6.</w:t>
            </w:r>
          </w:p>
          <w:p w:rsidR="0097107D" w:rsidRPr="00174A4A" w:rsidRDefault="0097107D" w:rsidP="00174A4A">
            <w:pPr>
              <w:pStyle w:val="TableParagraph"/>
              <w:spacing w:line="240" w:lineRule="auto"/>
              <w:jc w:val="center"/>
              <w:rPr>
                <w:b/>
                <w:sz w:val="24"/>
                <w:szCs w:val="24"/>
              </w:rPr>
            </w:pPr>
            <w:r w:rsidRPr="00174A4A">
              <w:rPr>
                <w:b/>
                <w:sz w:val="24"/>
                <w:szCs w:val="24"/>
              </w:rPr>
              <w:t>Проезд перекрестков</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pStyle w:val="aa"/>
              <w:shd w:val="clear" w:color="auto" w:fill="FFFFFF"/>
              <w:spacing w:before="0" w:beforeAutospacing="0" w:after="0" w:afterAutospacing="0"/>
              <w:rPr>
                <w:color w:val="000000"/>
                <w:shd w:val="clear" w:color="auto" w:fill="FFFFFF"/>
              </w:rPr>
            </w:pPr>
            <w:r w:rsidRPr="00174A4A">
              <w:t>Общие правила проезда перекрестков.</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97107D" w:rsidRPr="00174A4A" w:rsidRDefault="0097107D" w:rsidP="00174A4A">
            <w:pPr>
              <w:pStyle w:val="aa"/>
              <w:shd w:val="clear" w:color="auto" w:fill="FFFFFF"/>
              <w:spacing w:before="0" w:beforeAutospacing="0" w:after="0" w:afterAutospacing="0"/>
              <w:rPr>
                <w:color w:val="000000"/>
                <w:shd w:val="clear" w:color="auto" w:fill="FFFFFF"/>
              </w:rPr>
            </w:pPr>
            <w:r w:rsidRPr="00174A4A">
              <w:t>Нерегулируемые перекрестки. Перекрестки неравнозначных и равнозначных дорог. Порядок движения на перекрестках неравнозначных и равнозначных дорог.</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97107D" w:rsidRPr="00174A4A" w:rsidRDefault="0097107D" w:rsidP="00174A4A">
            <w:pPr>
              <w:pStyle w:val="aa"/>
              <w:shd w:val="clear" w:color="auto" w:fill="FFFFFF"/>
              <w:spacing w:before="0" w:beforeAutospacing="0" w:after="0" w:afterAutospacing="0"/>
              <w:rPr>
                <w:color w:val="000000"/>
                <w:shd w:val="clear" w:color="auto" w:fill="FFFFFF"/>
              </w:rPr>
            </w:pPr>
            <w:r w:rsidRPr="00174A4A">
              <w:t>Регулируемые перекрестки. Взаимодействие сигналов светофора и дорожных знаков. Порядок и очередность движения на регулируемом перекрестке.</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97107D" w:rsidRPr="00174A4A" w:rsidRDefault="0097107D" w:rsidP="00174A4A">
            <w:pPr>
              <w:pStyle w:val="aa"/>
              <w:shd w:val="clear" w:color="auto" w:fill="FFFFFF"/>
              <w:spacing w:before="0" w:beforeAutospacing="0" w:after="0" w:afterAutospacing="0"/>
              <w:rPr>
                <w:color w:val="000000"/>
                <w:shd w:val="clear" w:color="auto" w:fill="FFFFFF"/>
              </w:rPr>
            </w:pPr>
            <w:r w:rsidRPr="00174A4A">
              <w:t>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дороге (темное время суток, грязь, снег и т.п.) и при отсутствии знаков приоритета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7.</w:t>
            </w:r>
          </w:p>
          <w:p w:rsidR="0097107D" w:rsidRPr="00174A4A" w:rsidRDefault="0097107D" w:rsidP="00174A4A">
            <w:pPr>
              <w:pStyle w:val="TableParagraph"/>
              <w:spacing w:line="240" w:lineRule="auto"/>
              <w:jc w:val="center"/>
              <w:rPr>
                <w:b/>
                <w:sz w:val="24"/>
                <w:szCs w:val="24"/>
              </w:rPr>
            </w:pPr>
            <w:r w:rsidRPr="00174A4A">
              <w:rPr>
                <w:b/>
                <w:sz w:val="24"/>
                <w:szCs w:val="24"/>
              </w:rPr>
              <w:t>Проезд пешеходных переходов и железнодорожных переездов</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pStyle w:val="aa"/>
              <w:shd w:val="clear" w:color="auto" w:fill="FFFFFF"/>
              <w:spacing w:before="0" w:beforeAutospacing="0" w:after="0" w:afterAutospacing="0"/>
            </w:pPr>
            <w:r w:rsidRPr="00174A4A">
              <w:t>Пешеходные переходы и остановки маршрутных транспортных средств. Обязанности тракториста, приближающегося к нерегулируемому переходу, остановке маршрутных транспортных средств или транспортному средству, имеющему опознавательный знак "Перевозка детей"</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97107D" w:rsidRPr="00174A4A" w:rsidRDefault="0097107D" w:rsidP="00174A4A">
            <w:pPr>
              <w:pStyle w:val="aa"/>
              <w:shd w:val="clear" w:color="auto" w:fill="FFFFFF"/>
              <w:spacing w:before="0" w:beforeAutospacing="0" w:after="0" w:afterAutospacing="0"/>
            </w:pPr>
            <w:r w:rsidRPr="00174A4A">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97107D" w:rsidRPr="00174A4A" w:rsidRDefault="0097107D" w:rsidP="00174A4A">
            <w:pPr>
              <w:pStyle w:val="aa"/>
              <w:shd w:val="clear" w:color="auto" w:fill="FFFFFF"/>
              <w:spacing w:before="0" w:beforeAutospacing="0" w:after="0" w:afterAutospacing="0"/>
            </w:pPr>
            <w:r w:rsidRPr="00174A4A">
              <w:t>Правила остановки самоходных машин перед переездом. Обязанности тракториста при вынужденной остановке на переезде.</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97107D" w:rsidRPr="00174A4A" w:rsidRDefault="0097107D" w:rsidP="00174A4A">
            <w:pPr>
              <w:pStyle w:val="aa"/>
              <w:shd w:val="clear" w:color="auto" w:fill="FFFFFF"/>
              <w:spacing w:before="0" w:beforeAutospacing="0" w:after="0" w:afterAutospacing="0"/>
            </w:pPr>
            <w:r w:rsidRPr="00174A4A">
              <w:t>Запрещения, действующие на железнодорожном переезде. Случаи, требующие согласования условий движений через железнодорожный переезд. Опасные последствия нарушения правил переезда пешеходных переходов и железнодорожных переездов</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94" w:type="dxa"/>
          </w:tcPr>
          <w:p w:rsidR="0097107D" w:rsidRPr="00174A4A" w:rsidRDefault="0097107D" w:rsidP="00174A4A">
            <w:pPr>
              <w:pStyle w:val="aa"/>
              <w:shd w:val="clear" w:color="auto" w:fill="FFFFFF"/>
              <w:spacing w:before="0" w:beforeAutospacing="0" w:after="0" w:afterAutospacing="0"/>
              <w:rPr>
                <w:b/>
              </w:rPr>
            </w:pPr>
            <w:r w:rsidRPr="00174A4A">
              <w:rPr>
                <w:b/>
              </w:rPr>
              <w:t>Практическая работа</w:t>
            </w:r>
          </w:p>
          <w:p w:rsidR="0097107D" w:rsidRPr="00174A4A" w:rsidRDefault="0097107D" w:rsidP="00174A4A">
            <w:pPr>
              <w:pStyle w:val="aa"/>
              <w:shd w:val="clear" w:color="auto" w:fill="FFFFFF"/>
              <w:spacing w:before="0" w:beforeAutospacing="0" w:after="0" w:afterAutospacing="0"/>
            </w:pPr>
            <w:r w:rsidRPr="00174A4A">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97107D" w:rsidRPr="00174A4A" w:rsidTr="0097107D">
        <w:trPr>
          <w:trHeight w:val="435"/>
        </w:trPr>
        <w:tc>
          <w:tcPr>
            <w:tcW w:w="2604"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 xml:space="preserve">Тема 8. </w:t>
            </w:r>
          </w:p>
          <w:p w:rsidR="0097107D" w:rsidRPr="00174A4A" w:rsidRDefault="0097107D" w:rsidP="00174A4A">
            <w:pPr>
              <w:pStyle w:val="TableParagraph"/>
              <w:spacing w:line="240" w:lineRule="auto"/>
              <w:jc w:val="center"/>
              <w:rPr>
                <w:b/>
                <w:sz w:val="24"/>
                <w:szCs w:val="24"/>
              </w:rPr>
            </w:pPr>
            <w:r w:rsidRPr="00174A4A">
              <w:rPr>
                <w:b/>
                <w:sz w:val="24"/>
                <w:szCs w:val="24"/>
              </w:rPr>
              <w:t>Особые условия движения</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pStyle w:val="aa"/>
              <w:shd w:val="clear" w:color="auto" w:fill="FFFFFF"/>
              <w:spacing w:before="0" w:beforeAutospacing="0" w:after="0" w:afterAutospacing="0"/>
            </w:pPr>
            <w:r w:rsidRPr="00174A4A">
              <w:t>Приоритет маршрутных транспортных средств. Пересечение трамвайных путей вне перекрестка. Порядок движения на дороге с разделительной полосой для маршрутных транспортных средств.</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97107D" w:rsidRPr="00174A4A" w:rsidRDefault="0097107D" w:rsidP="00174A4A">
            <w:pPr>
              <w:pStyle w:val="aa"/>
              <w:shd w:val="clear" w:color="auto" w:fill="FFFFFF"/>
              <w:spacing w:before="0" w:beforeAutospacing="0" w:after="0" w:afterAutospacing="0"/>
            </w:pPr>
            <w:r w:rsidRPr="00174A4A">
              <w:t>Правила поведения тракториста в случаях, когда троллейбус или автобус начинает движение от обозначенной остановки. Правила пользования внешними световыми приборами.</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97107D" w:rsidRPr="00174A4A" w:rsidRDefault="0097107D" w:rsidP="00174A4A">
            <w:pPr>
              <w:pStyle w:val="aa"/>
              <w:shd w:val="clear" w:color="auto" w:fill="FFFFFF"/>
              <w:spacing w:before="0" w:beforeAutospacing="0" w:after="0" w:afterAutospacing="0"/>
            </w:pPr>
            <w:r w:rsidRPr="00174A4A">
              <w:t>Действия тракториста при ослеплении. Порядок использования противотуманных фонарей, знака автопоезда. Буксировка трактора. Условия и порядок буксировки. Случаи, когда буксировка запрещена.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97107D" w:rsidRPr="00174A4A" w:rsidRDefault="0097107D" w:rsidP="00174A4A">
            <w:pPr>
              <w:pStyle w:val="aa"/>
              <w:shd w:val="clear" w:color="auto" w:fill="FFFFFF"/>
              <w:spacing w:before="0" w:beforeAutospacing="0" w:after="0" w:afterAutospacing="0"/>
            </w:pPr>
            <w:r w:rsidRPr="00174A4A">
              <w:t>Опасные последствия несоблюдения правил буксировки трактора. Учебная езда. Условия, при которых разрешается учебная езда. Требования к обучающему, обучаемому и учебному трактору</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9</w:t>
            </w:r>
          </w:p>
          <w:p w:rsidR="0097107D" w:rsidRPr="00174A4A" w:rsidRDefault="0097107D" w:rsidP="00174A4A">
            <w:pPr>
              <w:pStyle w:val="TableParagraph"/>
              <w:spacing w:line="240" w:lineRule="auto"/>
              <w:jc w:val="center"/>
              <w:rPr>
                <w:b/>
                <w:sz w:val="24"/>
                <w:szCs w:val="24"/>
              </w:rPr>
            </w:pPr>
            <w:r w:rsidRPr="00174A4A">
              <w:rPr>
                <w:b/>
                <w:sz w:val="24"/>
                <w:szCs w:val="24"/>
              </w:rPr>
              <w:lastRenderedPageBreak/>
              <w:t>Перевозка грузов</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pStyle w:val="aa"/>
              <w:shd w:val="clear" w:color="auto" w:fill="FFFFFF"/>
              <w:spacing w:before="0" w:beforeAutospacing="0" w:after="0" w:afterAutospacing="0"/>
            </w:pPr>
            <w:r w:rsidRPr="00174A4A">
              <w:t>Правила размещения и закрепления груза. Обозначение перевозимого груза. Случаи, требующие согласования условий движения тракторов с уполномоченными на то организациями. Опасные последствия несоблюдения правил перевозки грузов.</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lastRenderedPageBreak/>
              <w:t>Тема 10.</w:t>
            </w:r>
          </w:p>
          <w:p w:rsidR="0097107D" w:rsidRPr="00174A4A" w:rsidRDefault="0097107D" w:rsidP="00174A4A">
            <w:pPr>
              <w:pStyle w:val="TableParagraph"/>
              <w:spacing w:line="240" w:lineRule="auto"/>
              <w:jc w:val="center"/>
              <w:rPr>
                <w:b/>
                <w:sz w:val="24"/>
                <w:szCs w:val="24"/>
              </w:rPr>
            </w:pPr>
            <w:r w:rsidRPr="00174A4A">
              <w:rPr>
                <w:b/>
                <w:sz w:val="24"/>
                <w:szCs w:val="24"/>
              </w:rPr>
              <w:t>Техническое состояние и оборудование трактора</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pStyle w:val="aa"/>
              <w:shd w:val="clear" w:color="auto" w:fill="FFFFFF"/>
              <w:spacing w:before="0" w:beforeAutospacing="0" w:after="0" w:afterAutospacing="0"/>
            </w:pPr>
            <w:r w:rsidRPr="00174A4A">
              <w:t>Общие требования. Условия, при которых запрещена эксплуатация трактора.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97107D" w:rsidRPr="00174A4A" w:rsidRDefault="0097107D" w:rsidP="00174A4A">
            <w:pPr>
              <w:pStyle w:val="aa"/>
              <w:shd w:val="clear" w:color="auto" w:fill="FFFFFF"/>
              <w:spacing w:before="0" w:beforeAutospacing="0" w:after="0" w:afterAutospacing="0"/>
            </w:pPr>
            <w:r w:rsidRPr="00174A4A">
              <w:t>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97107D" w:rsidRPr="00174A4A" w:rsidRDefault="0097107D" w:rsidP="00174A4A">
            <w:pPr>
              <w:pStyle w:val="aa"/>
              <w:shd w:val="clear" w:color="auto" w:fill="FFFFFF"/>
              <w:spacing w:before="0" w:beforeAutospacing="0" w:after="0" w:afterAutospacing="0"/>
            </w:pPr>
            <w:r w:rsidRPr="00174A4A">
              <w:t>Неисправности, при которых запрещено дальнейшее движение</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97107D" w:rsidRPr="00174A4A" w:rsidRDefault="0097107D" w:rsidP="00174A4A">
            <w:pPr>
              <w:pStyle w:val="aa"/>
              <w:shd w:val="clear" w:color="auto" w:fill="FFFFFF"/>
              <w:spacing w:before="0" w:beforeAutospacing="0" w:after="0" w:afterAutospacing="0"/>
            </w:pPr>
            <w:r w:rsidRPr="00174A4A">
              <w:t>Опасные последствия эксплуатации трактора с неисправностями, угрожающими безопасности дорожного движения.</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11.</w:t>
            </w:r>
          </w:p>
          <w:p w:rsidR="0097107D" w:rsidRPr="00174A4A" w:rsidRDefault="0097107D" w:rsidP="00174A4A">
            <w:pPr>
              <w:pStyle w:val="TableParagraph"/>
              <w:spacing w:line="240" w:lineRule="auto"/>
              <w:jc w:val="center"/>
              <w:rPr>
                <w:b/>
                <w:sz w:val="24"/>
                <w:szCs w:val="24"/>
              </w:rPr>
            </w:pPr>
            <w:r w:rsidRPr="00174A4A">
              <w:rPr>
                <w:b/>
                <w:sz w:val="24"/>
                <w:szCs w:val="24"/>
              </w:rPr>
              <w:t>Номерные, опознавательные знаки, предупредительные устройства, надписи и обозначения</w:t>
            </w:r>
          </w:p>
        </w:tc>
        <w:tc>
          <w:tcPr>
            <w:tcW w:w="9550"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435"/>
        </w:trPr>
        <w:tc>
          <w:tcPr>
            <w:tcW w:w="2604" w:type="dxa"/>
            <w:vMerge/>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97107D" w:rsidRPr="00174A4A" w:rsidRDefault="0097107D" w:rsidP="00174A4A">
            <w:pPr>
              <w:pStyle w:val="aa"/>
              <w:shd w:val="clear" w:color="auto" w:fill="FFFFFF"/>
              <w:spacing w:before="0" w:beforeAutospacing="0" w:after="0" w:afterAutospacing="0"/>
            </w:pPr>
            <w:r w:rsidRPr="00174A4A">
              <w:t>Регистрация (перерегистрация) трактора. Требования к оборудованию трактора номерными и опознавательными знаками, предупредительными устройствами. Опасные последствия несоблюдения правил установки опознавательных знаков и предупредительных устройств.</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604" w:type="dxa"/>
          </w:tcPr>
          <w:p w:rsidR="0097107D" w:rsidRPr="00174A4A" w:rsidRDefault="0097107D" w:rsidP="00174A4A">
            <w:pPr>
              <w:pStyle w:val="TableParagraph"/>
              <w:spacing w:line="240" w:lineRule="auto"/>
              <w:jc w:val="center"/>
              <w:rPr>
                <w:b/>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97107D" w:rsidRPr="00174A4A" w:rsidRDefault="0097107D" w:rsidP="00174A4A">
            <w:pPr>
              <w:pStyle w:val="aa"/>
              <w:shd w:val="clear" w:color="auto" w:fill="FFFFFF"/>
              <w:spacing w:before="0" w:beforeAutospacing="0" w:after="0" w:afterAutospacing="0"/>
              <w:rPr>
                <w:b/>
              </w:rPr>
            </w:pPr>
            <w:r w:rsidRPr="00174A4A">
              <w:rPr>
                <w:b/>
              </w:rPr>
              <w:t xml:space="preserve">Зачет </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82"/>
        </w:trPr>
        <w:tc>
          <w:tcPr>
            <w:tcW w:w="2604"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97107D" w:rsidRPr="00174A4A" w:rsidRDefault="0097107D" w:rsidP="00174A4A">
            <w:pPr>
              <w:rPr>
                <w:b/>
                <w:color w:val="000000"/>
                <w:sz w:val="24"/>
                <w:szCs w:val="24"/>
              </w:rPr>
            </w:pPr>
            <w:r w:rsidRPr="00174A4A">
              <w:rPr>
                <w:b/>
                <w:color w:val="000000"/>
                <w:sz w:val="24"/>
                <w:szCs w:val="24"/>
              </w:rPr>
              <w:t>ИТОГО</w:t>
            </w:r>
          </w:p>
        </w:tc>
        <w:tc>
          <w:tcPr>
            <w:tcW w:w="1749"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72(50т+22п)</w:t>
            </w:r>
          </w:p>
        </w:tc>
      </w:tr>
    </w:tbl>
    <w:p w:rsidR="0038680A" w:rsidRPr="00174A4A" w:rsidRDefault="0038680A"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rPr>
      </w:pPr>
    </w:p>
    <w:p w:rsidR="00332126" w:rsidRPr="00174A4A" w:rsidRDefault="00332126" w:rsidP="00174A4A">
      <w:pPr>
        <w:jc w:val="center"/>
        <w:rPr>
          <w:sz w:val="24"/>
          <w:szCs w:val="24"/>
          <w:lang w:val="en-US"/>
        </w:rPr>
      </w:pPr>
    </w:p>
    <w:p w:rsidR="007E3682" w:rsidRPr="00174A4A" w:rsidRDefault="007E3682" w:rsidP="00174A4A">
      <w:pPr>
        <w:jc w:val="center"/>
        <w:rPr>
          <w:sz w:val="24"/>
          <w:szCs w:val="24"/>
          <w:lang w:val="en-US"/>
        </w:rPr>
      </w:pPr>
    </w:p>
    <w:p w:rsidR="007E3682" w:rsidRPr="00174A4A" w:rsidRDefault="007E3682" w:rsidP="00174A4A">
      <w:pPr>
        <w:jc w:val="center"/>
        <w:rPr>
          <w:sz w:val="24"/>
          <w:szCs w:val="24"/>
          <w:lang w:val="en-US"/>
        </w:rPr>
      </w:pPr>
    </w:p>
    <w:p w:rsidR="007E3682" w:rsidRPr="00174A4A" w:rsidRDefault="007E3682" w:rsidP="00174A4A">
      <w:pPr>
        <w:jc w:val="center"/>
        <w:rPr>
          <w:sz w:val="24"/>
          <w:szCs w:val="24"/>
          <w:lang w:val="en-US"/>
        </w:rPr>
      </w:pPr>
    </w:p>
    <w:p w:rsidR="00332126" w:rsidRPr="00174A4A" w:rsidRDefault="00332126" w:rsidP="00174A4A">
      <w:pPr>
        <w:jc w:val="center"/>
        <w:rPr>
          <w:sz w:val="24"/>
          <w:szCs w:val="24"/>
        </w:rPr>
      </w:pPr>
    </w:p>
    <w:p w:rsidR="00332126" w:rsidRPr="00174A4A" w:rsidRDefault="00332126" w:rsidP="00174A4A">
      <w:pPr>
        <w:pStyle w:val="Heading2"/>
        <w:spacing w:before="0"/>
        <w:ind w:left="0" w:right="1571" w:firstLine="567"/>
        <w:rPr>
          <w:sz w:val="24"/>
          <w:szCs w:val="24"/>
        </w:rPr>
      </w:pPr>
      <w:r w:rsidRPr="00174A4A">
        <w:rPr>
          <w:sz w:val="24"/>
          <w:szCs w:val="24"/>
        </w:rPr>
        <w:t>Рабочий тематический план учебной дисциплины</w:t>
      </w:r>
      <w:r w:rsidRPr="00174A4A">
        <w:rPr>
          <w:spacing w:val="1"/>
          <w:sz w:val="24"/>
          <w:szCs w:val="24"/>
        </w:rPr>
        <w:t xml:space="preserve"> </w:t>
      </w:r>
      <w:r w:rsidRPr="00174A4A">
        <w:rPr>
          <w:sz w:val="24"/>
          <w:szCs w:val="24"/>
        </w:rPr>
        <w:t>СП.05</w:t>
      </w:r>
      <w:r w:rsidRPr="00174A4A">
        <w:rPr>
          <w:spacing w:val="-2"/>
          <w:sz w:val="24"/>
          <w:szCs w:val="24"/>
        </w:rPr>
        <w:t xml:space="preserve"> </w:t>
      </w:r>
      <w:r w:rsidRPr="00174A4A">
        <w:rPr>
          <w:sz w:val="24"/>
          <w:szCs w:val="24"/>
        </w:rPr>
        <w:t>Основы</w:t>
      </w:r>
      <w:r w:rsidRPr="00174A4A">
        <w:rPr>
          <w:spacing w:val="-4"/>
          <w:sz w:val="24"/>
          <w:szCs w:val="24"/>
        </w:rPr>
        <w:t xml:space="preserve"> </w:t>
      </w:r>
      <w:r w:rsidRPr="00174A4A">
        <w:rPr>
          <w:sz w:val="24"/>
          <w:szCs w:val="24"/>
        </w:rPr>
        <w:t>управления</w:t>
      </w:r>
      <w:r w:rsidRPr="00174A4A">
        <w:rPr>
          <w:spacing w:val="-4"/>
          <w:sz w:val="24"/>
          <w:szCs w:val="24"/>
        </w:rPr>
        <w:t xml:space="preserve"> </w:t>
      </w:r>
      <w:r w:rsidRPr="00174A4A">
        <w:rPr>
          <w:sz w:val="24"/>
          <w:szCs w:val="24"/>
        </w:rPr>
        <w:t>и</w:t>
      </w:r>
      <w:r w:rsidRPr="00174A4A">
        <w:rPr>
          <w:spacing w:val="-3"/>
          <w:sz w:val="24"/>
          <w:szCs w:val="24"/>
        </w:rPr>
        <w:t xml:space="preserve"> </w:t>
      </w:r>
      <w:r w:rsidRPr="00174A4A">
        <w:rPr>
          <w:sz w:val="24"/>
          <w:szCs w:val="24"/>
        </w:rPr>
        <w:t>безопасность</w:t>
      </w:r>
      <w:r w:rsidRPr="00174A4A">
        <w:rPr>
          <w:spacing w:val="-2"/>
          <w:sz w:val="24"/>
          <w:szCs w:val="24"/>
        </w:rPr>
        <w:t xml:space="preserve"> </w:t>
      </w:r>
      <w:r w:rsidRPr="00174A4A">
        <w:rPr>
          <w:sz w:val="24"/>
          <w:szCs w:val="24"/>
        </w:rPr>
        <w:t>движения</w:t>
      </w:r>
    </w:p>
    <w:p w:rsidR="00332126" w:rsidRPr="00174A4A" w:rsidRDefault="00332126" w:rsidP="00174A4A">
      <w:pPr>
        <w:pStyle w:val="a3"/>
        <w:rPr>
          <w:sz w:val="24"/>
          <w:szCs w:val="24"/>
        </w:rPr>
      </w:pPr>
      <w:r w:rsidRPr="00174A4A">
        <w:rPr>
          <w:sz w:val="24"/>
          <w:szCs w:val="24"/>
        </w:rPr>
        <w:t>Количество часов –</w:t>
      </w:r>
      <w:r w:rsidRPr="00174A4A">
        <w:rPr>
          <w:spacing w:val="-2"/>
          <w:sz w:val="24"/>
          <w:szCs w:val="24"/>
        </w:rPr>
        <w:t xml:space="preserve"> </w:t>
      </w:r>
      <w:r w:rsidRPr="00174A4A">
        <w:rPr>
          <w:sz w:val="24"/>
          <w:szCs w:val="24"/>
        </w:rPr>
        <w:t>42</w:t>
      </w:r>
    </w:p>
    <w:tbl>
      <w:tblPr>
        <w:tblW w:w="139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0"/>
        <w:gridCol w:w="412"/>
        <w:gridCol w:w="8985"/>
        <w:gridCol w:w="1732"/>
      </w:tblGrid>
      <w:tr w:rsidR="0097107D" w:rsidRPr="00174A4A" w:rsidTr="0097107D">
        <w:trPr>
          <w:trHeight w:val="20"/>
        </w:trPr>
        <w:tc>
          <w:tcPr>
            <w:tcW w:w="278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97107D" w:rsidRPr="00174A4A" w:rsidTr="0097107D">
        <w:trPr>
          <w:trHeight w:val="20"/>
        </w:trPr>
        <w:tc>
          <w:tcPr>
            <w:tcW w:w="278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20"/>
        </w:trPr>
        <w:tc>
          <w:tcPr>
            <w:tcW w:w="2780" w:type="dxa"/>
            <w:vMerge w:val="restart"/>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97107D" w:rsidRPr="00174A4A" w:rsidRDefault="0097107D" w:rsidP="00174A4A">
            <w:pPr>
              <w:pStyle w:val="TableParagraph"/>
              <w:spacing w:line="240" w:lineRule="auto"/>
              <w:jc w:val="center"/>
              <w:rPr>
                <w:b/>
                <w:sz w:val="24"/>
                <w:szCs w:val="24"/>
              </w:rPr>
            </w:pPr>
            <w:r w:rsidRPr="00174A4A">
              <w:rPr>
                <w:b/>
                <w:sz w:val="24"/>
                <w:szCs w:val="24"/>
              </w:rPr>
              <w:t>Техника управления трактором</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97107D" w:rsidRPr="00174A4A" w:rsidTr="0097107D">
        <w:trPr>
          <w:trHeight w:val="330"/>
        </w:trPr>
        <w:tc>
          <w:tcPr>
            <w:tcW w:w="278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widowControl/>
              <w:shd w:val="clear" w:color="auto" w:fill="FFFFFF"/>
              <w:autoSpaceDE/>
              <w:autoSpaceDN/>
              <w:rPr>
                <w:color w:val="000000"/>
                <w:sz w:val="24"/>
                <w:szCs w:val="24"/>
                <w:lang w:eastAsia="ru-RU"/>
              </w:rPr>
            </w:pPr>
            <w:r w:rsidRPr="00174A4A">
              <w:rPr>
                <w:sz w:val="24"/>
                <w:szCs w:val="24"/>
              </w:rPr>
              <w:t>Посадка тракториста.</w:t>
            </w:r>
            <w:r w:rsidRPr="00174A4A">
              <w:rPr>
                <w:color w:val="000000"/>
                <w:sz w:val="24"/>
                <w:szCs w:val="24"/>
                <w:shd w:val="clear" w:color="auto" w:fill="FFFFFF"/>
              </w:rPr>
              <w:t>.</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30"/>
        </w:trPr>
        <w:tc>
          <w:tcPr>
            <w:tcW w:w="278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97107D" w:rsidRPr="00174A4A" w:rsidRDefault="0097107D" w:rsidP="00174A4A">
            <w:pPr>
              <w:widowControl/>
              <w:shd w:val="clear" w:color="auto" w:fill="FFFFFF"/>
              <w:autoSpaceDE/>
              <w:autoSpaceDN/>
              <w:rPr>
                <w:sz w:val="24"/>
                <w:szCs w:val="24"/>
              </w:rPr>
            </w:pPr>
            <w:r w:rsidRPr="00174A4A">
              <w:rPr>
                <w:sz w:val="24"/>
                <w:szCs w:val="24"/>
              </w:rPr>
              <w:t>Оптимальная рабочая поза. Типичные ошибки при выборе рабочей позы. Использование регулировок положения сидения и органов управления для принятия оптимальной рабочей позы. Назначение органов управления, приборов и индикаторов. Подача сигналов, включение систем очистки стекол, аварийной сигнализации, регулирование системы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30"/>
        </w:trPr>
        <w:tc>
          <w:tcPr>
            <w:tcW w:w="278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tcPr>
          <w:p w:rsidR="0097107D" w:rsidRPr="00174A4A" w:rsidRDefault="0097107D" w:rsidP="00174A4A">
            <w:pPr>
              <w:widowControl/>
              <w:shd w:val="clear" w:color="auto" w:fill="FFFFFF"/>
              <w:autoSpaceDE/>
              <w:autoSpaceDN/>
              <w:rPr>
                <w:sz w:val="24"/>
                <w:szCs w:val="24"/>
              </w:rPr>
            </w:pPr>
            <w:r w:rsidRPr="00174A4A">
              <w:rPr>
                <w:sz w:val="24"/>
                <w:szCs w:val="24"/>
              </w:rPr>
              <w:t>Приемы действия органами управления</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30"/>
        </w:trPr>
        <w:tc>
          <w:tcPr>
            <w:tcW w:w="278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8985" w:type="dxa"/>
          </w:tcPr>
          <w:p w:rsidR="0097107D" w:rsidRPr="00174A4A" w:rsidRDefault="0097107D" w:rsidP="00174A4A">
            <w:pPr>
              <w:widowControl/>
              <w:shd w:val="clear" w:color="auto" w:fill="FFFFFF"/>
              <w:autoSpaceDE/>
              <w:autoSpaceDN/>
              <w:rPr>
                <w:color w:val="000000"/>
                <w:sz w:val="24"/>
                <w:szCs w:val="24"/>
                <w:shd w:val="clear" w:color="auto" w:fill="FFFFFF"/>
              </w:rPr>
            </w:pPr>
            <w:r w:rsidRPr="00174A4A">
              <w:rPr>
                <w:sz w:val="24"/>
                <w:szCs w:val="24"/>
              </w:rPr>
              <w:t>Скорость движения и дистанция. Изменение скорости на поворотах, разворотах и в ограниченных проездах.</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30"/>
        </w:trPr>
        <w:tc>
          <w:tcPr>
            <w:tcW w:w="278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8985" w:type="dxa"/>
          </w:tcPr>
          <w:p w:rsidR="0097107D" w:rsidRPr="00174A4A" w:rsidRDefault="0097107D" w:rsidP="00174A4A">
            <w:pPr>
              <w:widowControl/>
              <w:shd w:val="clear" w:color="auto" w:fill="FFFFFF"/>
              <w:autoSpaceDE/>
              <w:autoSpaceDN/>
              <w:rPr>
                <w:sz w:val="24"/>
                <w:szCs w:val="24"/>
              </w:rPr>
            </w:pPr>
            <w:r w:rsidRPr="00174A4A">
              <w:rPr>
                <w:sz w:val="24"/>
                <w:szCs w:val="24"/>
              </w:rPr>
              <w:t>Встречный разъезд на улицах с небольшим и интенсивным движением.</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30"/>
        </w:trPr>
        <w:tc>
          <w:tcPr>
            <w:tcW w:w="2780" w:type="dxa"/>
            <w:vMerge/>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8985" w:type="dxa"/>
          </w:tcPr>
          <w:p w:rsidR="0097107D" w:rsidRPr="00174A4A" w:rsidRDefault="0097107D" w:rsidP="00174A4A">
            <w:pPr>
              <w:widowControl/>
              <w:shd w:val="clear" w:color="auto" w:fill="FFFFFF"/>
              <w:autoSpaceDE/>
              <w:autoSpaceDN/>
              <w:rPr>
                <w:sz w:val="24"/>
                <w:szCs w:val="24"/>
              </w:rPr>
            </w:pPr>
            <w:r w:rsidRPr="00174A4A">
              <w:rPr>
                <w:sz w:val="24"/>
                <w:szCs w:val="24"/>
              </w:rPr>
              <w:t>Проезд железнодорожных переездов.</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78"/>
        </w:trPr>
        <w:tc>
          <w:tcPr>
            <w:tcW w:w="2780"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Дорожное движение</w:t>
            </w:r>
          </w:p>
        </w:tc>
        <w:tc>
          <w:tcPr>
            <w:tcW w:w="9397"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20"/>
        </w:trPr>
        <w:tc>
          <w:tcPr>
            <w:tcW w:w="278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shd w:val="clear" w:color="auto" w:fill="auto"/>
          </w:tcPr>
          <w:p w:rsidR="0097107D" w:rsidRPr="00174A4A" w:rsidRDefault="0097107D" w:rsidP="00174A4A">
            <w:pPr>
              <w:shd w:val="clear" w:color="auto" w:fill="FFFFFF"/>
              <w:rPr>
                <w:color w:val="000000"/>
                <w:sz w:val="24"/>
                <w:szCs w:val="24"/>
                <w:lang w:eastAsia="ru-RU"/>
              </w:rPr>
            </w:pPr>
            <w:r w:rsidRPr="00174A4A">
              <w:rPr>
                <w:sz w:val="24"/>
                <w:szCs w:val="24"/>
              </w:rPr>
              <w:t>Эффективность, безопасность и экологичность дорожно-транспортного процесса. Факторы, влияющие на безопасность. Определяющая роль квалификации тракториста в обеспечении безопасности дорожного движения. Стаж тракториста как показатель его квалификации.</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8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shd w:val="clear" w:color="auto" w:fill="auto"/>
          </w:tcPr>
          <w:p w:rsidR="0097107D" w:rsidRPr="00174A4A" w:rsidRDefault="0097107D" w:rsidP="00174A4A">
            <w:pPr>
              <w:shd w:val="clear" w:color="auto" w:fill="FFFFFF"/>
              <w:rPr>
                <w:sz w:val="24"/>
                <w:szCs w:val="24"/>
              </w:rPr>
            </w:pPr>
            <w:r w:rsidRPr="00174A4A">
              <w:rPr>
                <w:sz w:val="24"/>
                <w:szCs w:val="24"/>
              </w:rPr>
              <w:t>Обеспечение безопасности и экологичности дорожного движения</w:t>
            </w:r>
          </w:p>
        </w:tc>
        <w:tc>
          <w:tcPr>
            <w:tcW w:w="1732"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20"/>
        </w:trPr>
        <w:tc>
          <w:tcPr>
            <w:tcW w:w="278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shd w:val="clear" w:color="auto" w:fill="auto"/>
          </w:tcPr>
          <w:p w:rsidR="0097107D" w:rsidRPr="00174A4A" w:rsidRDefault="0097107D" w:rsidP="00174A4A">
            <w:pPr>
              <w:shd w:val="clear" w:color="auto" w:fill="FFFFFF"/>
              <w:rPr>
                <w:sz w:val="24"/>
                <w:szCs w:val="24"/>
              </w:rPr>
            </w:pPr>
            <w:r w:rsidRPr="00174A4A">
              <w:rPr>
                <w:sz w:val="24"/>
                <w:szCs w:val="24"/>
              </w:rPr>
              <w:t>Требования по безопасности движения, предъявляемые к самоходной машине</w:t>
            </w:r>
          </w:p>
        </w:tc>
        <w:tc>
          <w:tcPr>
            <w:tcW w:w="1732"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283"/>
        </w:trPr>
        <w:tc>
          <w:tcPr>
            <w:tcW w:w="2780"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Психофизиологические и психические качества тракториста</w:t>
            </w:r>
          </w:p>
        </w:tc>
        <w:tc>
          <w:tcPr>
            <w:tcW w:w="9397" w:type="dxa"/>
            <w:gridSpan w:val="2"/>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390"/>
        </w:trPr>
        <w:tc>
          <w:tcPr>
            <w:tcW w:w="278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shd w:val="clear" w:color="auto" w:fill="auto"/>
          </w:tcPr>
          <w:p w:rsidR="0097107D" w:rsidRPr="00174A4A" w:rsidRDefault="0097107D" w:rsidP="00174A4A">
            <w:pPr>
              <w:pStyle w:val="aa"/>
              <w:shd w:val="clear" w:color="auto" w:fill="F5F5F5"/>
              <w:spacing w:before="0" w:beforeAutospacing="0" w:after="0" w:afterAutospacing="0"/>
              <w:rPr>
                <w:color w:val="000000"/>
              </w:rPr>
            </w:pPr>
            <w:r w:rsidRPr="00174A4A">
              <w:t>Зрительное восприятие. Поле зрения. Восприятие расстояния и скорости самоходной машины.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w:t>
            </w:r>
          </w:p>
        </w:tc>
        <w:tc>
          <w:tcPr>
            <w:tcW w:w="1732"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90"/>
        </w:trPr>
        <w:tc>
          <w:tcPr>
            <w:tcW w:w="278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shd w:val="clear" w:color="auto" w:fill="auto"/>
          </w:tcPr>
          <w:p w:rsidR="0097107D" w:rsidRPr="00174A4A" w:rsidRDefault="0097107D" w:rsidP="00174A4A">
            <w:pPr>
              <w:pStyle w:val="aa"/>
              <w:shd w:val="clear" w:color="auto" w:fill="F5F5F5"/>
              <w:spacing w:before="0" w:beforeAutospacing="0" w:after="0" w:afterAutospacing="0"/>
            </w:pPr>
            <w:r w:rsidRPr="00174A4A">
              <w:t>Восприятие линейных ускорений, угловых скоростей и ускорений. Суставные ощущения. Восприятие сопротивлений и перемещений органов управления</w:t>
            </w:r>
          </w:p>
        </w:tc>
        <w:tc>
          <w:tcPr>
            <w:tcW w:w="1732"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390"/>
        </w:trPr>
        <w:tc>
          <w:tcPr>
            <w:tcW w:w="278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shd w:val="clear" w:color="auto" w:fill="auto"/>
          </w:tcPr>
          <w:p w:rsidR="0097107D" w:rsidRPr="00174A4A" w:rsidRDefault="0097107D" w:rsidP="00174A4A">
            <w:pPr>
              <w:pStyle w:val="aa"/>
              <w:shd w:val="clear" w:color="auto" w:fill="F5F5F5"/>
              <w:spacing w:before="0" w:beforeAutospacing="0" w:after="0" w:afterAutospacing="0"/>
            </w:pPr>
            <w:r w:rsidRPr="00174A4A">
              <w:t>Время переработки информации. Зависимость амплитуды движения рук (ног) тракториста от величины входного сигнала. Психомоторные реакции тракториста. Время реакции. Изменение времени реакции в зависимости от сложности дорожно-транспортной ситуации.</w:t>
            </w:r>
          </w:p>
        </w:tc>
        <w:tc>
          <w:tcPr>
            <w:tcW w:w="1732"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390"/>
        </w:trPr>
        <w:tc>
          <w:tcPr>
            <w:tcW w:w="278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8985" w:type="dxa"/>
            <w:shd w:val="clear" w:color="auto" w:fill="auto"/>
          </w:tcPr>
          <w:p w:rsidR="0097107D" w:rsidRPr="00174A4A" w:rsidRDefault="0097107D" w:rsidP="00174A4A">
            <w:pPr>
              <w:pStyle w:val="aa"/>
              <w:shd w:val="clear" w:color="auto" w:fill="F5F5F5"/>
              <w:spacing w:before="0" w:beforeAutospacing="0" w:after="0" w:afterAutospacing="0"/>
            </w:pPr>
            <w:r w:rsidRPr="00174A4A">
              <w:t>Мышление. Прогнозирование развития дорожно-транспортной ситуации. Подготовленность тракториста: знания, умения, навыки.</w:t>
            </w:r>
          </w:p>
        </w:tc>
        <w:tc>
          <w:tcPr>
            <w:tcW w:w="1732" w:type="dxa"/>
            <w:vMerge w:val="restart"/>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390"/>
        </w:trPr>
        <w:tc>
          <w:tcPr>
            <w:tcW w:w="2780"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8985" w:type="dxa"/>
            <w:shd w:val="clear" w:color="auto" w:fill="auto"/>
          </w:tcPr>
          <w:p w:rsidR="0097107D" w:rsidRPr="00174A4A" w:rsidRDefault="0097107D" w:rsidP="00174A4A">
            <w:pPr>
              <w:pStyle w:val="aa"/>
              <w:shd w:val="clear" w:color="auto" w:fill="F5F5F5"/>
              <w:spacing w:before="0" w:beforeAutospacing="0" w:after="0" w:afterAutospacing="0"/>
            </w:pPr>
            <w:r w:rsidRPr="00174A4A">
              <w:t>Этика тракториста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гостехнадзора.</w:t>
            </w:r>
          </w:p>
        </w:tc>
        <w:tc>
          <w:tcPr>
            <w:tcW w:w="1732" w:type="dxa"/>
            <w:vMerge/>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4.</w:t>
            </w:r>
          </w:p>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rStyle w:val="c2"/>
                <w:b/>
                <w:color w:val="000000"/>
                <w:sz w:val="24"/>
                <w:szCs w:val="24"/>
                <w:shd w:val="clear" w:color="auto" w:fill="FFFFFF"/>
              </w:rPr>
              <w:t>Эксплуатационные показатели тракторов.</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c17"/>
              <w:shd w:val="clear" w:color="auto" w:fill="FFFFFF"/>
              <w:spacing w:before="0" w:beforeAutospacing="0" w:after="0" w:afterAutospacing="0"/>
              <w:rPr>
                <w:color w:val="000000"/>
              </w:rPr>
            </w:pPr>
            <w:r w:rsidRPr="00174A4A">
              <w:t>Показатели эффективного и безопасного выполнения транспортной работы: габаритные размеры, параметры массы, скоростные и тормозные свойства, устойчивость против опрокидывания,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 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 Системы регулирования движения трактора: системы регулирования тяговой, тормозной (тормозная система) и поперечной (рулевое управление) сил.</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5.</w:t>
            </w:r>
          </w:p>
          <w:p w:rsidR="0097107D" w:rsidRPr="00174A4A" w:rsidRDefault="0097107D" w:rsidP="00174A4A">
            <w:pPr>
              <w:pStyle w:val="TableParagraph"/>
              <w:spacing w:line="240" w:lineRule="auto"/>
              <w:jc w:val="center"/>
              <w:rPr>
                <w:b/>
                <w:sz w:val="24"/>
                <w:szCs w:val="24"/>
              </w:rPr>
            </w:pPr>
            <w:r w:rsidRPr="00174A4A">
              <w:rPr>
                <w:b/>
                <w:sz w:val="24"/>
                <w:szCs w:val="24"/>
              </w:rPr>
              <w:t>Действие тракториста в штатных и нештатных (критических) режимах движения</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97107D" w:rsidRPr="00174A4A" w:rsidRDefault="0097107D" w:rsidP="00174A4A">
            <w:pPr>
              <w:pStyle w:val="aa"/>
              <w:shd w:val="clear" w:color="auto" w:fill="FFFFFF"/>
              <w:spacing w:before="0" w:beforeAutospacing="0" w:after="0" w:afterAutospacing="0"/>
            </w:pPr>
            <w:r w:rsidRPr="00174A4A">
              <w:t>Действия тракториста при отказе рабочего тормоза, разрыве шины в движении, отрыве колеса и привода рулевого управления, при заносе. Действия тракториста при возгорании трактора, при падении в воду, попадании провода электролинии высокого напряжения на трактор, при ударе молнии.</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6.</w:t>
            </w:r>
          </w:p>
          <w:p w:rsidR="0097107D" w:rsidRPr="00174A4A" w:rsidRDefault="0097107D" w:rsidP="00174A4A">
            <w:pPr>
              <w:pStyle w:val="TableParagraph"/>
              <w:spacing w:line="240" w:lineRule="auto"/>
              <w:jc w:val="center"/>
              <w:rPr>
                <w:b/>
                <w:sz w:val="24"/>
                <w:szCs w:val="24"/>
              </w:rPr>
            </w:pPr>
            <w:r w:rsidRPr="00174A4A">
              <w:rPr>
                <w:b/>
                <w:sz w:val="24"/>
                <w:szCs w:val="24"/>
              </w:rPr>
              <w:t xml:space="preserve">Дорожные условия и безопасность </w:t>
            </w:r>
            <w:r w:rsidRPr="00174A4A">
              <w:rPr>
                <w:b/>
                <w:sz w:val="24"/>
                <w:szCs w:val="24"/>
              </w:rPr>
              <w:lastRenderedPageBreak/>
              <w:t>движения</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Виды и классификация автомобильных дорог. Обустройство дорог. Основные элементы активной, пассивной и экологической безопасности дороги.</w:t>
            </w:r>
          </w:p>
          <w:p w:rsidR="0097107D" w:rsidRPr="00174A4A" w:rsidRDefault="0097107D" w:rsidP="00174A4A">
            <w:pPr>
              <w:pStyle w:val="aa"/>
              <w:shd w:val="clear" w:color="auto" w:fill="FFFFFF"/>
              <w:spacing w:before="0" w:beforeAutospacing="0" w:after="0" w:afterAutospacing="0"/>
            </w:pPr>
            <w:r w:rsidRPr="00174A4A">
              <w:lastRenderedPageBreak/>
              <w:t>Виды дорожных покрытий, их характеристики.</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1</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97107D" w:rsidRPr="00174A4A" w:rsidRDefault="0097107D" w:rsidP="00174A4A">
            <w:pPr>
              <w:pStyle w:val="aa"/>
              <w:shd w:val="clear" w:color="auto" w:fill="FFFFFF"/>
              <w:spacing w:before="0" w:beforeAutospacing="0" w:after="0" w:afterAutospacing="0"/>
            </w:pPr>
            <w:r w:rsidRPr="00174A4A">
              <w:t>Влияние дорожных условий на безопасность движения. Дороги в населенных пунктах. Дороги в сельской местности. Автомагистрали. Особенности горных дорог.</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tcPr>
          <w:p w:rsidR="0097107D" w:rsidRPr="00174A4A" w:rsidRDefault="0097107D" w:rsidP="00174A4A">
            <w:pPr>
              <w:pStyle w:val="aa"/>
              <w:shd w:val="clear" w:color="auto" w:fill="FFFFFF"/>
              <w:spacing w:before="0" w:beforeAutospacing="0" w:after="0" w:afterAutospacing="0"/>
            </w:pPr>
            <w:r w:rsidRPr="00174A4A">
              <w:t>Влияние дорожных условий на безопасность движения. Понятие о коэффициенте сцепления шин с дорогой. Изменение коэффициента сцепления в зависимости от состояния дороги, погодных и гидрометеорологических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8985" w:type="dxa"/>
          </w:tcPr>
          <w:p w:rsidR="0097107D" w:rsidRPr="00174A4A" w:rsidRDefault="0097107D" w:rsidP="00174A4A">
            <w:pPr>
              <w:pStyle w:val="aa"/>
              <w:shd w:val="clear" w:color="auto" w:fill="FFFFFF"/>
              <w:spacing w:before="0" w:beforeAutospacing="0" w:after="0" w:afterAutospacing="0"/>
            </w:pPr>
            <w:r w:rsidRPr="00174A4A">
              <w:t>Пользование дорогами в осенний и весенние периоды. Пользование зимними дорогами (зимниками). Движение по ледяным перевалам. Меры предосторожности при движении по ремонтируемым участкам дорог; применяемые при этом ограждения, предупредительные и световые сигналы.</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7.</w:t>
            </w:r>
          </w:p>
          <w:p w:rsidR="0097107D" w:rsidRPr="00174A4A" w:rsidRDefault="0097107D" w:rsidP="00174A4A">
            <w:pPr>
              <w:pStyle w:val="TableParagraph"/>
              <w:spacing w:line="240" w:lineRule="auto"/>
              <w:jc w:val="center"/>
              <w:rPr>
                <w:b/>
                <w:sz w:val="24"/>
                <w:szCs w:val="24"/>
              </w:rPr>
            </w:pPr>
            <w:r w:rsidRPr="00174A4A">
              <w:rPr>
                <w:b/>
                <w:sz w:val="24"/>
                <w:szCs w:val="24"/>
              </w:rPr>
              <w:t>Дорожно-транспортные происшествия</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Понятия о дорожно-транспортной ситуации и дорожно-транспортном происшествии. Классификация дорожно-транспортных происшествий. Аварийность на загородных дорогах, в сельской местности.</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97107D" w:rsidRPr="00174A4A" w:rsidRDefault="0097107D" w:rsidP="00174A4A">
            <w:pPr>
              <w:pStyle w:val="aa"/>
              <w:shd w:val="clear" w:color="auto" w:fill="FFFFFF"/>
              <w:spacing w:before="0" w:beforeAutospacing="0" w:after="0" w:afterAutospacing="0"/>
            </w:pPr>
            <w:r w:rsidRPr="00174A4A">
              <w:t>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несоблюдение режима труда и отдыха.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tcPr>
          <w:p w:rsidR="0097107D" w:rsidRPr="00174A4A" w:rsidRDefault="0097107D" w:rsidP="00174A4A">
            <w:pPr>
              <w:pStyle w:val="aa"/>
              <w:shd w:val="clear" w:color="auto" w:fill="FFFFFF"/>
              <w:spacing w:before="0" w:beforeAutospacing="0" w:after="0" w:afterAutospacing="0"/>
            </w:pPr>
            <w:r w:rsidRPr="00174A4A">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 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8985" w:type="dxa"/>
          </w:tcPr>
          <w:p w:rsidR="0097107D" w:rsidRPr="00174A4A" w:rsidRDefault="0097107D" w:rsidP="00174A4A">
            <w:pPr>
              <w:pStyle w:val="aa"/>
              <w:shd w:val="clear" w:color="auto" w:fill="FFFFFF"/>
              <w:spacing w:before="0" w:beforeAutospacing="0" w:after="0" w:afterAutospacing="0"/>
            </w:pPr>
            <w:r w:rsidRPr="00174A4A">
              <w:t>Активная, пассивная и экологическая безопасность самоходной машины, государственный контроль за безопасностью дорожного движения.</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 xml:space="preserve">Тема 8. </w:t>
            </w:r>
          </w:p>
          <w:p w:rsidR="0097107D" w:rsidRPr="00174A4A" w:rsidRDefault="0097107D" w:rsidP="00174A4A">
            <w:pPr>
              <w:pStyle w:val="TableParagraph"/>
              <w:spacing w:line="240" w:lineRule="auto"/>
              <w:jc w:val="center"/>
              <w:rPr>
                <w:b/>
                <w:sz w:val="24"/>
                <w:szCs w:val="24"/>
              </w:rPr>
            </w:pPr>
            <w:r w:rsidRPr="00174A4A">
              <w:rPr>
                <w:b/>
                <w:sz w:val="24"/>
                <w:szCs w:val="24"/>
              </w:rPr>
              <w:t>Безопасная эксплуатация тракторов</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 xml:space="preserve">Безопасная эксплуатация трактора и ее зависимость от технического состояния механизмов и сборочных единиц машины. Требования к безопасному пуску двигателя. Устройство и работа блокировки пуска двигателя при включенной </w:t>
            </w:r>
            <w:r w:rsidRPr="00174A4A">
              <w:lastRenderedPageBreak/>
              <w:t>передаче.</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1</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97107D" w:rsidRPr="00174A4A" w:rsidRDefault="0097107D" w:rsidP="00174A4A">
            <w:pPr>
              <w:pStyle w:val="aa"/>
              <w:shd w:val="clear" w:color="auto" w:fill="FFFFFF"/>
              <w:spacing w:before="0" w:beforeAutospacing="0" w:after="0" w:afterAutospacing="0"/>
            </w:pPr>
            <w:r w:rsidRPr="00174A4A">
              <w:t>Требования к состоянию рулевого управления при эксплуатации. Требования к состоянию тормозной системы и ходовой части при эксплуатации. Требования к состоянию системы электрооборудования</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tcPr>
          <w:p w:rsidR="0097107D" w:rsidRPr="00174A4A" w:rsidRDefault="0097107D" w:rsidP="00174A4A">
            <w:pPr>
              <w:pStyle w:val="aa"/>
              <w:shd w:val="clear" w:color="auto" w:fill="FFFFFF"/>
              <w:spacing w:before="0" w:beforeAutospacing="0" w:after="0" w:afterAutospacing="0"/>
            </w:pPr>
            <w:r w:rsidRPr="00174A4A">
              <w:t>Требования к техническому состоянию двигателя, обеспечивающие безопасную эксплуатацию. Требования к состоянию рабочих органов. Экологическая безопасность. Правила производства работ при перевозке грузов.</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9.</w:t>
            </w:r>
          </w:p>
          <w:p w:rsidR="0097107D" w:rsidRPr="00174A4A" w:rsidRDefault="0097107D" w:rsidP="00174A4A">
            <w:pPr>
              <w:pStyle w:val="TableParagraph"/>
              <w:spacing w:line="240" w:lineRule="auto"/>
              <w:jc w:val="center"/>
              <w:rPr>
                <w:b/>
                <w:sz w:val="24"/>
                <w:szCs w:val="24"/>
              </w:rPr>
            </w:pPr>
            <w:r w:rsidRPr="00174A4A">
              <w:rPr>
                <w:b/>
                <w:sz w:val="24"/>
                <w:szCs w:val="24"/>
              </w:rPr>
              <w:t>Правила производства работ при перевозке грузов</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Требования к погрузочно-разгрузочным площадкам. Установка тракторного прицепа под погрузку. Безопасное распределение груза на тракторном прицепе. Закрепление груза. Безопасная загрузка длинномерных грузов и их крепление. Соблюдение правил безопасности при перевозке грузов. Разгрузка. Требования безопасности при разгрузке.</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 xml:space="preserve">Тема 10. </w:t>
            </w:r>
          </w:p>
          <w:p w:rsidR="0097107D" w:rsidRPr="00174A4A" w:rsidRDefault="0097107D" w:rsidP="00174A4A">
            <w:pPr>
              <w:pStyle w:val="TableParagraph"/>
              <w:spacing w:line="240" w:lineRule="auto"/>
              <w:jc w:val="center"/>
              <w:rPr>
                <w:b/>
                <w:sz w:val="24"/>
                <w:szCs w:val="24"/>
              </w:rPr>
            </w:pPr>
            <w:r w:rsidRPr="00174A4A">
              <w:rPr>
                <w:b/>
                <w:sz w:val="24"/>
                <w:szCs w:val="24"/>
              </w:rPr>
              <w:t>Административная ответственность</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Понятие об административной ответственности. Административные правонарушения. Виды административных правонарушений. Понятие и виды административного воздействия: предупреждение, штраф, лишение права управления трактором. Органы, налагающие административные наказания, порядок их исполнения.</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11.</w:t>
            </w:r>
          </w:p>
          <w:p w:rsidR="0097107D" w:rsidRPr="00174A4A" w:rsidRDefault="0097107D" w:rsidP="00174A4A">
            <w:pPr>
              <w:pStyle w:val="TableParagraph"/>
              <w:spacing w:line="240" w:lineRule="auto"/>
              <w:jc w:val="center"/>
              <w:rPr>
                <w:b/>
                <w:sz w:val="24"/>
                <w:szCs w:val="24"/>
              </w:rPr>
            </w:pPr>
            <w:r w:rsidRPr="00174A4A">
              <w:rPr>
                <w:b/>
                <w:sz w:val="24"/>
                <w:szCs w:val="24"/>
              </w:rPr>
              <w:t>Уголовная ответственность</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Понятие об уголовной ответственности. Понятие и виды транспортных преступлений. Характеристика транспортных преступлений. Состав преступления. Обстоятельства, смягчающие и отягчающие ответственность. Виды наказаний. Уголовная ответственность за преступления при эксплуатации трактора. Условия наступления уголовной ответственности.</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12.</w:t>
            </w:r>
          </w:p>
          <w:p w:rsidR="0097107D" w:rsidRPr="00174A4A" w:rsidRDefault="0097107D" w:rsidP="00174A4A">
            <w:pPr>
              <w:pStyle w:val="TableParagraph"/>
              <w:spacing w:line="240" w:lineRule="auto"/>
              <w:jc w:val="center"/>
              <w:rPr>
                <w:b/>
                <w:sz w:val="24"/>
                <w:szCs w:val="24"/>
              </w:rPr>
            </w:pPr>
            <w:r w:rsidRPr="00174A4A">
              <w:rPr>
                <w:b/>
                <w:sz w:val="24"/>
                <w:szCs w:val="24"/>
              </w:rPr>
              <w:t>Гражданская ответственность</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13</w:t>
            </w:r>
          </w:p>
          <w:p w:rsidR="0097107D" w:rsidRPr="00174A4A" w:rsidRDefault="0097107D" w:rsidP="00174A4A">
            <w:pPr>
              <w:pStyle w:val="TableParagraph"/>
              <w:spacing w:line="240" w:lineRule="auto"/>
              <w:jc w:val="center"/>
              <w:rPr>
                <w:b/>
                <w:sz w:val="24"/>
                <w:szCs w:val="24"/>
              </w:rPr>
            </w:pPr>
            <w:r w:rsidRPr="00174A4A">
              <w:rPr>
                <w:b/>
                <w:sz w:val="24"/>
                <w:szCs w:val="24"/>
              </w:rPr>
              <w:lastRenderedPageBreak/>
              <w:t>Правовые основы охраны природы</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688"/>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Понятие и значение охраны природы. Законодательство об охране природы. Объекты природы, подлежащие правовой охране: земля, недра, вода, флора, атмосферный воздух, заповедные природные объекты. Органы, регулирующие отношения по правовой охране природы, их компетенции, права и обязанности. Ответственность за нарушение законодательства об охране природы.</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lastRenderedPageBreak/>
              <w:t>Тема 14</w:t>
            </w:r>
          </w:p>
          <w:p w:rsidR="0097107D" w:rsidRPr="00174A4A" w:rsidRDefault="0097107D" w:rsidP="00174A4A">
            <w:pPr>
              <w:pStyle w:val="TableParagraph"/>
              <w:spacing w:line="240" w:lineRule="auto"/>
              <w:jc w:val="center"/>
              <w:rPr>
                <w:b/>
                <w:sz w:val="24"/>
                <w:szCs w:val="24"/>
              </w:rPr>
            </w:pPr>
            <w:r w:rsidRPr="00174A4A">
              <w:rPr>
                <w:b/>
                <w:sz w:val="24"/>
                <w:szCs w:val="24"/>
              </w:rPr>
              <w:t>Право собственности на самоходную машину</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Право собственности, субъекты права собственности. Право собственности на трактор. Налог с владельца трактора. Документация на трактор.</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vMerge w:val="restart"/>
          </w:tcPr>
          <w:p w:rsidR="0097107D" w:rsidRPr="00174A4A" w:rsidRDefault="0097107D" w:rsidP="00174A4A">
            <w:pPr>
              <w:pStyle w:val="TableParagraph"/>
              <w:spacing w:line="240" w:lineRule="auto"/>
              <w:jc w:val="center"/>
              <w:rPr>
                <w:b/>
                <w:sz w:val="24"/>
                <w:szCs w:val="24"/>
              </w:rPr>
            </w:pPr>
            <w:r w:rsidRPr="00174A4A">
              <w:rPr>
                <w:b/>
                <w:sz w:val="24"/>
                <w:szCs w:val="24"/>
              </w:rPr>
              <w:t>Тема 15.</w:t>
            </w:r>
          </w:p>
          <w:p w:rsidR="0097107D" w:rsidRPr="00174A4A" w:rsidRDefault="0097107D" w:rsidP="00174A4A">
            <w:pPr>
              <w:pStyle w:val="TableParagraph"/>
              <w:spacing w:line="240" w:lineRule="auto"/>
              <w:jc w:val="center"/>
              <w:rPr>
                <w:b/>
                <w:sz w:val="24"/>
                <w:szCs w:val="24"/>
              </w:rPr>
            </w:pPr>
            <w:r w:rsidRPr="00174A4A">
              <w:rPr>
                <w:b/>
                <w:sz w:val="24"/>
                <w:szCs w:val="24"/>
              </w:rPr>
              <w:t>Страхование тракториста и трактора</w:t>
            </w:r>
          </w:p>
        </w:tc>
        <w:tc>
          <w:tcPr>
            <w:tcW w:w="9397" w:type="dxa"/>
            <w:gridSpan w:val="2"/>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97107D" w:rsidRPr="00174A4A" w:rsidTr="0097107D">
        <w:trPr>
          <w:trHeight w:val="435"/>
        </w:trPr>
        <w:tc>
          <w:tcPr>
            <w:tcW w:w="2780" w:type="dxa"/>
            <w:vMerge/>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97107D" w:rsidRPr="00174A4A" w:rsidRDefault="0097107D" w:rsidP="00174A4A">
            <w:pPr>
              <w:pStyle w:val="aa"/>
              <w:shd w:val="clear" w:color="auto" w:fill="FFFFFF"/>
              <w:spacing w:before="0" w:beforeAutospacing="0" w:after="0" w:afterAutospacing="0"/>
            </w:pPr>
            <w:r w:rsidRPr="00174A4A">
              <w:t>Порядок страхования. Порядок заключения договора о страховании. Страховой случай. Основание и порядок выплаты страховой суммы. Понятие "потеря товарного вида".</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97107D" w:rsidRPr="00174A4A" w:rsidTr="0097107D">
        <w:trPr>
          <w:trHeight w:val="435"/>
        </w:trPr>
        <w:tc>
          <w:tcPr>
            <w:tcW w:w="2780" w:type="dxa"/>
          </w:tcPr>
          <w:p w:rsidR="0097107D" w:rsidRPr="00174A4A" w:rsidRDefault="0097107D" w:rsidP="00174A4A">
            <w:pPr>
              <w:pStyle w:val="TableParagraph"/>
              <w:spacing w:line="240" w:lineRule="auto"/>
              <w:jc w:val="center"/>
              <w:rPr>
                <w:b/>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97107D" w:rsidRPr="00174A4A" w:rsidRDefault="0097107D" w:rsidP="00174A4A">
            <w:pPr>
              <w:pStyle w:val="aa"/>
              <w:shd w:val="clear" w:color="auto" w:fill="FFFFFF"/>
              <w:spacing w:before="0" w:beforeAutospacing="0" w:after="0" w:afterAutospacing="0"/>
            </w:pPr>
            <w:r w:rsidRPr="00174A4A">
              <w:t>Зачет</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97107D" w:rsidRPr="00174A4A" w:rsidTr="0097107D">
        <w:trPr>
          <w:trHeight w:val="282"/>
        </w:trPr>
        <w:tc>
          <w:tcPr>
            <w:tcW w:w="2780"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97107D" w:rsidRPr="00174A4A" w:rsidRDefault="0097107D" w:rsidP="00174A4A">
            <w:pPr>
              <w:rPr>
                <w:b/>
                <w:color w:val="000000"/>
                <w:sz w:val="24"/>
                <w:szCs w:val="24"/>
              </w:rPr>
            </w:pPr>
            <w:r w:rsidRPr="00174A4A">
              <w:rPr>
                <w:b/>
                <w:color w:val="000000"/>
                <w:sz w:val="24"/>
                <w:szCs w:val="24"/>
              </w:rPr>
              <w:t>ИТОГО</w:t>
            </w:r>
          </w:p>
        </w:tc>
        <w:tc>
          <w:tcPr>
            <w:tcW w:w="1732" w:type="dxa"/>
            <w:shd w:val="clear" w:color="auto" w:fill="auto"/>
          </w:tcPr>
          <w:p w:rsidR="0097107D" w:rsidRPr="00174A4A" w:rsidRDefault="0097107D"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42</w:t>
            </w:r>
          </w:p>
        </w:tc>
      </w:tr>
    </w:tbl>
    <w:p w:rsidR="00332126" w:rsidRPr="00174A4A" w:rsidRDefault="00332126"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Pr="00174A4A" w:rsidRDefault="00DC4693" w:rsidP="00174A4A">
      <w:pPr>
        <w:jc w:val="center"/>
        <w:rPr>
          <w:sz w:val="24"/>
          <w:szCs w:val="24"/>
        </w:rPr>
      </w:pPr>
    </w:p>
    <w:p w:rsidR="00DC4693" w:rsidRDefault="00DC4693" w:rsidP="00174A4A">
      <w:pPr>
        <w:jc w:val="center"/>
        <w:rPr>
          <w:sz w:val="24"/>
          <w:szCs w:val="24"/>
        </w:rPr>
      </w:pPr>
    </w:p>
    <w:p w:rsidR="00D55EBA" w:rsidRDefault="00D55EBA" w:rsidP="00174A4A">
      <w:pPr>
        <w:jc w:val="center"/>
        <w:rPr>
          <w:sz w:val="24"/>
          <w:szCs w:val="24"/>
        </w:rPr>
      </w:pPr>
    </w:p>
    <w:p w:rsidR="00D55EBA" w:rsidRDefault="00D55EBA" w:rsidP="00174A4A">
      <w:pPr>
        <w:jc w:val="center"/>
        <w:rPr>
          <w:sz w:val="24"/>
          <w:szCs w:val="24"/>
        </w:rPr>
      </w:pPr>
    </w:p>
    <w:p w:rsidR="00D55EBA" w:rsidRDefault="00D55EBA" w:rsidP="00174A4A">
      <w:pPr>
        <w:jc w:val="center"/>
        <w:rPr>
          <w:sz w:val="24"/>
          <w:szCs w:val="24"/>
        </w:rPr>
      </w:pPr>
    </w:p>
    <w:p w:rsidR="00D55EBA" w:rsidRDefault="00D55EBA" w:rsidP="00174A4A">
      <w:pPr>
        <w:jc w:val="center"/>
        <w:rPr>
          <w:sz w:val="24"/>
          <w:szCs w:val="24"/>
        </w:rPr>
      </w:pPr>
    </w:p>
    <w:p w:rsidR="00D55EBA" w:rsidRDefault="00D55EBA" w:rsidP="00174A4A">
      <w:pPr>
        <w:jc w:val="center"/>
        <w:rPr>
          <w:sz w:val="24"/>
          <w:szCs w:val="24"/>
        </w:rPr>
      </w:pPr>
    </w:p>
    <w:p w:rsidR="00D55EBA" w:rsidRDefault="00D55EBA" w:rsidP="00174A4A">
      <w:pPr>
        <w:jc w:val="center"/>
        <w:rPr>
          <w:sz w:val="24"/>
          <w:szCs w:val="24"/>
        </w:rPr>
      </w:pPr>
    </w:p>
    <w:p w:rsidR="00D55EBA" w:rsidRPr="00174A4A" w:rsidRDefault="00D55EBA" w:rsidP="00174A4A">
      <w:pPr>
        <w:jc w:val="center"/>
        <w:rPr>
          <w:sz w:val="24"/>
          <w:szCs w:val="24"/>
        </w:rPr>
      </w:pPr>
    </w:p>
    <w:p w:rsidR="00174A4A" w:rsidRPr="00174A4A" w:rsidRDefault="00174A4A" w:rsidP="00174A4A">
      <w:pPr>
        <w:jc w:val="center"/>
        <w:rPr>
          <w:sz w:val="24"/>
          <w:szCs w:val="24"/>
        </w:rPr>
      </w:pPr>
    </w:p>
    <w:p w:rsidR="00174A4A" w:rsidRPr="00174A4A" w:rsidRDefault="00174A4A" w:rsidP="00174A4A">
      <w:pPr>
        <w:jc w:val="center"/>
        <w:rPr>
          <w:sz w:val="24"/>
          <w:szCs w:val="24"/>
        </w:rPr>
      </w:pPr>
    </w:p>
    <w:p w:rsidR="00DC4693" w:rsidRPr="00174A4A" w:rsidRDefault="00DC4693" w:rsidP="00174A4A">
      <w:pPr>
        <w:pStyle w:val="Heading2"/>
        <w:spacing w:before="0"/>
        <w:ind w:left="0" w:right="2300" w:firstLine="426"/>
        <w:jc w:val="center"/>
        <w:rPr>
          <w:sz w:val="24"/>
          <w:szCs w:val="24"/>
        </w:rPr>
      </w:pPr>
      <w:r w:rsidRPr="00174A4A">
        <w:rPr>
          <w:sz w:val="24"/>
          <w:szCs w:val="24"/>
        </w:rPr>
        <w:t>Рабочий тематический план учебной дисциплины</w:t>
      </w:r>
      <w:r w:rsidRPr="00174A4A">
        <w:rPr>
          <w:spacing w:val="-67"/>
          <w:sz w:val="24"/>
          <w:szCs w:val="24"/>
        </w:rPr>
        <w:t xml:space="preserve"> </w:t>
      </w:r>
      <w:r w:rsidRPr="00174A4A">
        <w:rPr>
          <w:sz w:val="24"/>
          <w:szCs w:val="24"/>
        </w:rPr>
        <w:t>СП.06</w:t>
      </w:r>
      <w:r w:rsidRPr="00174A4A">
        <w:rPr>
          <w:spacing w:val="-1"/>
          <w:sz w:val="24"/>
          <w:szCs w:val="24"/>
        </w:rPr>
        <w:t xml:space="preserve"> </w:t>
      </w:r>
      <w:r w:rsidRPr="00174A4A">
        <w:rPr>
          <w:sz w:val="24"/>
          <w:szCs w:val="24"/>
        </w:rPr>
        <w:t>Оказание</w:t>
      </w:r>
      <w:r w:rsidRPr="00174A4A">
        <w:rPr>
          <w:spacing w:val="-1"/>
          <w:sz w:val="24"/>
          <w:szCs w:val="24"/>
        </w:rPr>
        <w:t xml:space="preserve"> </w:t>
      </w:r>
      <w:r w:rsidRPr="00174A4A">
        <w:rPr>
          <w:sz w:val="24"/>
          <w:szCs w:val="24"/>
        </w:rPr>
        <w:t>первой</w:t>
      </w:r>
      <w:r w:rsidRPr="00174A4A">
        <w:rPr>
          <w:spacing w:val="-3"/>
          <w:sz w:val="24"/>
          <w:szCs w:val="24"/>
        </w:rPr>
        <w:t xml:space="preserve"> </w:t>
      </w:r>
      <w:r w:rsidRPr="00174A4A">
        <w:rPr>
          <w:sz w:val="24"/>
          <w:szCs w:val="24"/>
        </w:rPr>
        <w:t>медицинской</w:t>
      </w:r>
      <w:r w:rsidRPr="00174A4A">
        <w:rPr>
          <w:spacing w:val="-2"/>
          <w:sz w:val="24"/>
          <w:szCs w:val="24"/>
        </w:rPr>
        <w:t xml:space="preserve"> </w:t>
      </w:r>
      <w:r w:rsidRPr="00174A4A">
        <w:rPr>
          <w:sz w:val="24"/>
          <w:szCs w:val="24"/>
        </w:rPr>
        <w:t>помощи</w:t>
      </w:r>
    </w:p>
    <w:p w:rsidR="00DC4693" w:rsidRPr="00174A4A" w:rsidRDefault="00DC4693" w:rsidP="00174A4A">
      <w:pPr>
        <w:pStyle w:val="a3"/>
        <w:rPr>
          <w:sz w:val="24"/>
          <w:szCs w:val="24"/>
        </w:rPr>
      </w:pPr>
      <w:r w:rsidRPr="00174A4A">
        <w:rPr>
          <w:sz w:val="24"/>
          <w:szCs w:val="24"/>
        </w:rPr>
        <w:t>Количество часов –</w:t>
      </w:r>
      <w:r w:rsidRPr="00174A4A">
        <w:rPr>
          <w:spacing w:val="-2"/>
          <w:sz w:val="24"/>
          <w:szCs w:val="24"/>
        </w:rPr>
        <w:t xml:space="preserve"> </w:t>
      </w:r>
      <w:r w:rsidRPr="00174A4A">
        <w:rPr>
          <w:sz w:val="24"/>
          <w:szCs w:val="24"/>
        </w:rPr>
        <w:t>20</w:t>
      </w:r>
    </w:p>
    <w:tbl>
      <w:tblPr>
        <w:tblW w:w="13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7"/>
        <w:gridCol w:w="412"/>
        <w:gridCol w:w="9131"/>
        <w:gridCol w:w="1751"/>
      </w:tblGrid>
      <w:tr w:rsidR="00D55EBA" w:rsidRPr="00174A4A" w:rsidTr="00D55EBA">
        <w:trPr>
          <w:trHeight w:val="20"/>
        </w:trPr>
        <w:tc>
          <w:tcPr>
            <w:tcW w:w="2607"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D55EBA" w:rsidRPr="00174A4A" w:rsidTr="00D55EBA">
        <w:trPr>
          <w:trHeight w:val="20"/>
        </w:trPr>
        <w:tc>
          <w:tcPr>
            <w:tcW w:w="2607"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20"/>
        </w:trPr>
        <w:tc>
          <w:tcPr>
            <w:tcW w:w="2607"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D55EBA" w:rsidRPr="00174A4A" w:rsidRDefault="00D55EBA" w:rsidP="00174A4A">
            <w:pPr>
              <w:pStyle w:val="TableParagraph"/>
              <w:spacing w:line="240" w:lineRule="auto"/>
              <w:jc w:val="center"/>
              <w:rPr>
                <w:b/>
                <w:sz w:val="24"/>
                <w:szCs w:val="24"/>
              </w:rPr>
            </w:pPr>
            <w:r w:rsidRPr="00174A4A">
              <w:rPr>
                <w:b/>
                <w:sz w:val="24"/>
                <w:szCs w:val="24"/>
              </w:rPr>
              <w:t>Основы анатомии и физиологии человека</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330"/>
        </w:trPr>
        <w:tc>
          <w:tcPr>
            <w:tcW w:w="2607"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widowControl/>
              <w:shd w:val="clear" w:color="auto" w:fill="FFFFFF"/>
              <w:autoSpaceDE/>
              <w:autoSpaceDN/>
              <w:rPr>
                <w:color w:val="000000"/>
                <w:sz w:val="24"/>
                <w:szCs w:val="24"/>
                <w:lang w:eastAsia="ru-RU"/>
              </w:rPr>
            </w:pPr>
            <w:r w:rsidRPr="00174A4A">
              <w:rPr>
                <w:sz w:val="24"/>
                <w:szCs w:val="24"/>
              </w:rPr>
              <w:t>Основные представления о системах организма и их функционировании: сердечно-сосудистая система, нервная система, опорно-двигательная система. Простейшие признаки, позволяющие определить их состояние: частота пульса и дыхания, реакция зрачков, степень утраты сознания, цвет слизистых и кожных покровов.</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78"/>
        </w:trPr>
        <w:tc>
          <w:tcPr>
            <w:tcW w:w="2607"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Структура дорожно – транспортного травматизма. Наиболее частые повреждения при ДТП и способы их диагностики</w:t>
            </w:r>
          </w:p>
        </w:tc>
        <w:tc>
          <w:tcPr>
            <w:tcW w:w="9543"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20"/>
        </w:trPr>
        <w:tc>
          <w:tcPr>
            <w:tcW w:w="2607"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shd w:val="clear" w:color="auto" w:fill="auto"/>
          </w:tcPr>
          <w:p w:rsidR="00D55EBA" w:rsidRPr="00174A4A" w:rsidRDefault="00D55EBA" w:rsidP="00174A4A">
            <w:pPr>
              <w:shd w:val="clear" w:color="auto" w:fill="FFFFFF"/>
              <w:rPr>
                <w:color w:val="000000"/>
                <w:sz w:val="24"/>
                <w:szCs w:val="24"/>
                <w:lang w:eastAsia="ru-RU"/>
              </w:rPr>
            </w:pPr>
            <w:r w:rsidRPr="00174A4A">
              <w:rPr>
                <w:sz w:val="24"/>
                <w:szCs w:val="24"/>
              </w:rPr>
              <w:t>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 Достоверные и вероятные признаки перелома, черепно-мозговой травмы, повреждения позвоночника, таза, открытого пневмоторакса.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283"/>
        </w:trPr>
        <w:tc>
          <w:tcPr>
            <w:tcW w:w="2607"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Угрожающие жизни состояния при механических и термических поражениях</w:t>
            </w:r>
          </w:p>
        </w:tc>
        <w:tc>
          <w:tcPr>
            <w:tcW w:w="9543"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390"/>
        </w:trPr>
        <w:tc>
          <w:tcPr>
            <w:tcW w:w="2607"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t xml:space="preserve">Определение понятий: предагональное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 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 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 Синдром утраты сознания. Кома. Причины. Способы профилактики асфиксии при утрате сознания. Особенности угрожающего </w:t>
            </w:r>
            <w:r w:rsidRPr="00174A4A">
              <w:lastRenderedPageBreak/>
              <w:t>жизни состояния у детей, стариков, беременных женщин.</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1</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lastRenderedPageBreak/>
              <w:t>Тема 4.</w:t>
            </w:r>
          </w:p>
          <w:p w:rsidR="00D55EBA" w:rsidRPr="00174A4A" w:rsidRDefault="00D55EBA" w:rsidP="00174A4A">
            <w:pPr>
              <w:pStyle w:val="TableParagraph"/>
              <w:spacing w:line="240" w:lineRule="auto"/>
              <w:jc w:val="center"/>
              <w:rPr>
                <w:b/>
                <w:sz w:val="24"/>
                <w:szCs w:val="24"/>
              </w:rPr>
            </w:pPr>
            <w:r w:rsidRPr="00174A4A">
              <w:rPr>
                <w:b/>
                <w:sz w:val="24"/>
                <w:szCs w:val="24"/>
              </w:rPr>
              <w:t>Психические реакции при авариях. Острые психозы. Особенности оказания помощи пострадавшим в состоянии неадекватности</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rPr>
                <w:color w:val="000000"/>
              </w:rPr>
            </w:pPr>
            <w:r w:rsidRPr="00174A4A">
              <w:t>Психологические и невротические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5.</w:t>
            </w:r>
          </w:p>
          <w:p w:rsidR="00D55EBA" w:rsidRPr="00174A4A" w:rsidRDefault="00D55EBA" w:rsidP="00174A4A">
            <w:pPr>
              <w:pStyle w:val="TableParagraph"/>
              <w:spacing w:line="240" w:lineRule="auto"/>
              <w:jc w:val="center"/>
              <w:rPr>
                <w:b/>
                <w:sz w:val="24"/>
                <w:szCs w:val="24"/>
              </w:rPr>
            </w:pPr>
            <w:r w:rsidRPr="00174A4A">
              <w:rPr>
                <w:b/>
                <w:sz w:val="24"/>
                <w:szCs w:val="24"/>
              </w:rPr>
              <w:t>Термические поражения</w:t>
            </w:r>
          </w:p>
          <w:p w:rsidR="00D55EBA" w:rsidRPr="00174A4A" w:rsidRDefault="00D55EBA" w:rsidP="00174A4A">
            <w:pPr>
              <w:pStyle w:val="TableParagraph"/>
              <w:spacing w:line="240" w:lineRule="auto"/>
              <w:jc w:val="center"/>
              <w:rPr>
                <w:b/>
                <w:sz w:val="24"/>
                <w:szCs w:val="24"/>
              </w:rPr>
            </w:pP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Термические ожоги. Клинические признаки, определение степени тяжести ожогового поражения, особенности наложения повязок, проведение иммобилизации при ожогах. Особенности оказания первой медицинской помощи пострадавшим с ожогами глаз, верхних дыхательных путей. Тепловой удар. Принципы оказания первой медицинской помощи. Холодовая травма. Отморожения, переохлаждения. Способы согревания при холодовой травме.</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6.</w:t>
            </w:r>
          </w:p>
          <w:p w:rsidR="00D55EBA" w:rsidRPr="00174A4A" w:rsidRDefault="00D55EBA" w:rsidP="00174A4A">
            <w:pPr>
              <w:pStyle w:val="TableParagraph"/>
              <w:spacing w:line="240" w:lineRule="auto"/>
              <w:jc w:val="center"/>
              <w:rPr>
                <w:b/>
                <w:sz w:val="24"/>
                <w:szCs w:val="24"/>
              </w:rPr>
            </w:pPr>
            <w:r w:rsidRPr="00174A4A">
              <w:rPr>
                <w:b/>
                <w:sz w:val="24"/>
                <w:szCs w:val="24"/>
              </w:rPr>
              <w:t>Организационно – правовые аспекты оказания помощи пострадавшим при дорожно – транспортных происшествиях</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7.</w:t>
            </w:r>
          </w:p>
          <w:p w:rsidR="00D55EBA" w:rsidRPr="00174A4A" w:rsidRDefault="00D55EBA" w:rsidP="002A57A2">
            <w:pPr>
              <w:pStyle w:val="TableParagraph"/>
              <w:spacing w:line="240" w:lineRule="auto"/>
              <w:jc w:val="center"/>
              <w:rPr>
                <w:b/>
                <w:sz w:val="24"/>
                <w:szCs w:val="24"/>
              </w:rPr>
            </w:pPr>
            <w:r w:rsidRPr="00174A4A">
              <w:rPr>
                <w:b/>
                <w:sz w:val="24"/>
                <w:szCs w:val="24"/>
              </w:rPr>
              <w:t>Острые, угрожающие жизни терапевтические состояния</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Диабетическая кома. Острая сердечно-сосудистая недостаточность. Гипертонический криз. Эпилептический припадок. Астматический статус. Отравления. Клинические признаки, способы оказания первой медицинской помощи</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547"/>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8.</w:t>
            </w:r>
          </w:p>
          <w:p w:rsidR="00D55EBA" w:rsidRPr="00174A4A" w:rsidRDefault="00D55EBA" w:rsidP="00174A4A">
            <w:pPr>
              <w:pStyle w:val="TableParagraph"/>
              <w:spacing w:line="240" w:lineRule="auto"/>
              <w:jc w:val="center"/>
              <w:rPr>
                <w:b/>
                <w:sz w:val="24"/>
                <w:szCs w:val="24"/>
              </w:rPr>
            </w:pPr>
            <w:r w:rsidRPr="00174A4A">
              <w:rPr>
                <w:b/>
                <w:sz w:val="24"/>
                <w:szCs w:val="24"/>
              </w:rPr>
              <w:t xml:space="preserve">Проведение сердечно – легочной реанимации, </w:t>
            </w:r>
            <w:r w:rsidRPr="00174A4A">
              <w:rPr>
                <w:b/>
                <w:sz w:val="24"/>
                <w:szCs w:val="24"/>
              </w:rPr>
              <w:lastRenderedPageBreak/>
              <w:t>устранение асфиксии при оказании первой медицинской помощи</w:t>
            </w:r>
          </w:p>
          <w:p w:rsidR="00D55EBA" w:rsidRPr="00174A4A" w:rsidRDefault="00D55EBA" w:rsidP="00174A4A">
            <w:pPr>
              <w:pStyle w:val="TableParagraph"/>
              <w:spacing w:line="240" w:lineRule="auto"/>
              <w:ind w:left="0"/>
              <w:rPr>
                <w:b/>
                <w:sz w:val="24"/>
                <w:szCs w:val="24"/>
              </w:rPr>
            </w:pP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Оценка тяжести состояния пострадавшего и определение показаний к проведению сердечно-легочной реанимации.</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1116"/>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131" w:type="dxa"/>
          </w:tcPr>
          <w:p w:rsidR="00D55EBA" w:rsidRPr="00174A4A" w:rsidRDefault="00D55EBA" w:rsidP="00174A4A">
            <w:pPr>
              <w:pStyle w:val="aa"/>
              <w:shd w:val="clear" w:color="auto" w:fill="FFFFFF"/>
              <w:spacing w:before="0" w:beforeAutospacing="0" w:after="0" w:afterAutospacing="0"/>
            </w:pPr>
            <w:r w:rsidRPr="00174A4A">
              <w:t>Восстановление функций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пострадавшим с повреждениями лица, открытыми повреждениями грудной клетки, множественными переломами ребер.</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546"/>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131" w:type="dxa"/>
          </w:tcPr>
          <w:p w:rsidR="00D55EBA" w:rsidRPr="00174A4A" w:rsidRDefault="00D55EBA" w:rsidP="00174A4A">
            <w:pPr>
              <w:pStyle w:val="aa"/>
              <w:shd w:val="clear" w:color="auto" w:fill="FFFFFF"/>
              <w:spacing w:before="0" w:beforeAutospacing="0" w:after="0" w:afterAutospacing="0"/>
            </w:pPr>
            <w:r w:rsidRPr="00174A4A">
              <w:t>Особенности проведения сердечно-легочной реанимации детям. Устранение механической асфиксии у детей.</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9.</w:t>
            </w:r>
          </w:p>
          <w:p w:rsidR="00D55EBA" w:rsidRPr="00174A4A" w:rsidRDefault="00D55EBA" w:rsidP="00174A4A">
            <w:pPr>
              <w:pStyle w:val="TableParagraph"/>
              <w:spacing w:line="240" w:lineRule="auto"/>
              <w:jc w:val="center"/>
              <w:rPr>
                <w:b/>
                <w:sz w:val="24"/>
                <w:szCs w:val="24"/>
              </w:rPr>
            </w:pPr>
            <w:r w:rsidRPr="00174A4A">
              <w:rPr>
                <w:b/>
                <w:sz w:val="24"/>
                <w:szCs w:val="24"/>
              </w:rPr>
              <w:t>Остановка наружного крововтечения</w:t>
            </w:r>
          </w:p>
          <w:p w:rsidR="00D55EBA" w:rsidRPr="00174A4A" w:rsidRDefault="00D55EBA" w:rsidP="00174A4A">
            <w:pPr>
              <w:pStyle w:val="TableParagraph"/>
              <w:spacing w:line="240" w:lineRule="auto"/>
              <w:jc w:val="center"/>
              <w:rPr>
                <w:b/>
                <w:sz w:val="24"/>
                <w:szCs w:val="24"/>
              </w:rPr>
            </w:pP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Виды кровотечений. Признаки артериального, венозного кровотечения. Приемы временной остановки наружного кровотечения: пальцевое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кровохарканьи, кровавой рвоте, подозрении на внутрибрюшное кровотечение.</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10.</w:t>
            </w:r>
          </w:p>
          <w:p w:rsidR="00D55EBA" w:rsidRPr="00174A4A" w:rsidRDefault="00D55EBA" w:rsidP="00174A4A">
            <w:pPr>
              <w:pStyle w:val="TableParagraph"/>
              <w:spacing w:line="240" w:lineRule="auto"/>
              <w:jc w:val="center"/>
              <w:rPr>
                <w:b/>
                <w:sz w:val="24"/>
                <w:szCs w:val="24"/>
              </w:rPr>
            </w:pPr>
            <w:r w:rsidRPr="00174A4A">
              <w:rPr>
                <w:b/>
                <w:sz w:val="24"/>
                <w:szCs w:val="24"/>
              </w:rPr>
              <w:t>Транспортная иммобилизация</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Общие принципы транспортной иммобилизации. Иммобилизация подручными средствами (импровизированными шинами).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11.</w:t>
            </w:r>
          </w:p>
          <w:p w:rsidR="00D55EBA" w:rsidRPr="00174A4A" w:rsidRDefault="00D55EBA" w:rsidP="00174A4A">
            <w:pPr>
              <w:pStyle w:val="TableParagraph"/>
              <w:spacing w:line="240" w:lineRule="auto"/>
              <w:jc w:val="center"/>
              <w:rPr>
                <w:b/>
                <w:sz w:val="24"/>
                <w:szCs w:val="24"/>
              </w:rPr>
            </w:pPr>
            <w:r w:rsidRPr="00174A4A">
              <w:rPr>
                <w:b/>
                <w:sz w:val="24"/>
                <w:szCs w:val="24"/>
              </w:rPr>
              <w:t>Методы высвобождения пострадавших, извлечения из машины, их транспортировка, погрузка в транспорт</w:t>
            </w:r>
          </w:p>
        </w:tc>
        <w:tc>
          <w:tcPr>
            <w:tcW w:w="9543" w:type="dxa"/>
            <w:gridSpan w:val="2"/>
          </w:tcPr>
          <w:p w:rsidR="00D55EBA" w:rsidRPr="00174A4A" w:rsidRDefault="00D55EBA" w:rsidP="00174A4A">
            <w:pPr>
              <w:pStyle w:val="aa"/>
              <w:shd w:val="clear" w:color="auto" w:fill="FFFFFF"/>
              <w:spacing w:before="0" w:beforeAutospacing="0" w:after="0" w:afterAutospacing="0"/>
            </w:pPr>
            <w:r w:rsidRPr="00174A4A">
              <w:rPr>
                <w:b/>
                <w:bCs/>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(способы укладывания в легковой и грузовой автомобиль, автобус).</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58"/>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12</w:t>
            </w:r>
          </w:p>
          <w:p w:rsidR="00D55EBA" w:rsidRPr="00174A4A" w:rsidRDefault="00D55EBA" w:rsidP="00174A4A">
            <w:pPr>
              <w:pStyle w:val="TableParagraph"/>
              <w:spacing w:line="240" w:lineRule="auto"/>
              <w:jc w:val="center"/>
              <w:rPr>
                <w:b/>
                <w:sz w:val="24"/>
                <w:szCs w:val="24"/>
              </w:rPr>
            </w:pPr>
            <w:r w:rsidRPr="00174A4A">
              <w:rPr>
                <w:b/>
                <w:sz w:val="24"/>
                <w:szCs w:val="24"/>
              </w:rPr>
              <w:t>Обработка ран. Десмургия</w:t>
            </w:r>
          </w:p>
        </w:tc>
        <w:tc>
          <w:tcPr>
            <w:tcW w:w="9543" w:type="dxa"/>
            <w:gridSpan w:val="2"/>
          </w:tcPr>
          <w:p w:rsidR="00D55EBA" w:rsidRPr="00174A4A" w:rsidRDefault="00D55EBA" w:rsidP="00174A4A">
            <w:pPr>
              <w:pStyle w:val="aa"/>
              <w:shd w:val="clear" w:color="auto" w:fill="FFFFFF"/>
              <w:spacing w:before="0" w:beforeAutospacing="0" w:after="0" w:afterAutospacing="0"/>
            </w:pPr>
            <w:r w:rsidRPr="00174A4A">
              <w:rPr>
                <w:b/>
                <w:bCs/>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 xml:space="preserve">Техника туалета ран, дезинфицирования и наложения асептических повязок при повреждениях различной локализации. Наложение окклюзионной повязки на грудную клетку с использованием перевязочного индивидуального пакета или подручных </w:t>
            </w:r>
            <w:r w:rsidRPr="00174A4A">
              <w:lastRenderedPageBreak/>
              <w:t>средств. Наложение асептической повязки при травме брюшной стенки с эвентрацией внутренних органов. Использование подручных средств наложения повязок.</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lastRenderedPageBreak/>
              <w:t>Тема 13</w:t>
            </w:r>
          </w:p>
          <w:p w:rsidR="00D55EBA" w:rsidRPr="00174A4A" w:rsidRDefault="00D55EBA" w:rsidP="00174A4A">
            <w:pPr>
              <w:pStyle w:val="TableParagraph"/>
              <w:spacing w:line="240" w:lineRule="auto"/>
              <w:jc w:val="center"/>
              <w:rPr>
                <w:b/>
                <w:sz w:val="24"/>
                <w:szCs w:val="24"/>
              </w:rPr>
            </w:pPr>
            <w:r w:rsidRPr="00174A4A">
              <w:rPr>
                <w:b/>
                <w:sz w:val="24"/>
                <w:szCs w:val="24"/>
              </w:rPr>
              <w:t>Пользование индивидуальной аптечкой</w:t>
            </w:r>
          </w:p>
        </w:tc>
        <w:tc>
          <w:tcPr>
            <w:tcW w:w="9543" w:type="dxa"/>
            <w:gridSpan w:val="2"/>
          </w:tcPr>
          <w:p w:rsidR="00D55EBA" w:rsidRPr="00174A4A" w:rsidRDefault="00D55EBA" w:rsidP="00174A4A">
            <w:pPr>
              <w:pStyle w:val="aa"/>
              <w:shd w:val="clear" w:color="auto" w:fill="FFFFFF"/>
              <w:spacing w:before="0" w:beforeAutospacing="0" w:after="0" w:afterAutospacing="0"/>
            </w:pPr>
            <w:r w:rsidRPr="00174A4A">
              <w:rPr>
                <w:b/>
                <w:bCs/>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Комплектация индивидуальной аптечки. Навыки применения ее содержимого.</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186"/>
        </w:trPr>
        <w:tc>
          <w:tcPr>
            <w:tcW w:w="2607" w:type="dxa"/>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174A4A" w:rsidRDefault="00D55EBA" w:rsidP="00174A4A">
            <w:pPr>
              <w:pStyle w:val="aa"/>
              <w:shd w:val="clear" w:color="auto" w:fill="FFFFFF"/>
              <w:spacing w:before="0" w:beforeAutospacing="0" w:after="0" w:afterAutospacing="0"/>
            </w:pPr>
            <w:r w:rsidRPr="00174A4A">
              <w:t>Зачет</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82"/>
        </w:trPr>
        <w:tc>
          <w:tcPr>
            <w:tcW w:w="2607"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174A4A" w:rsidRDefault="00D55EBA" w:rsidP="00174A4A">
            <w:pPr>
              <w:rPr>
                <w:b/>
                <w:color w:val="000000"/>
                <w:sz w:val="24"/>
                <w:szCs w:val="24"/>
              </w:rPr>
            </w:pPr>
            <w:r w:rsidRPr="00174A4A">
              <w:rPr>
                <w:b/>
                <w:color w:val="000000"/>
                <w:sz w:val="24"/>
                <w:szCs w:val="24"/>
              </w:rPr>
              <w:t>ИТОГО</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20(9т+11п)</w:t>
            </w:r>
          </w:p>
        </w:tc>
      </w:tr>
    </w:tbl>
    <w:p w:rsidR="00DC4693" w:rsidRPr="00174A4A" w:rsidRDefault="00DC4693" w:rsidP="00174A4A">
      <w:pPr>
        <w:jc w:val="center"/>
        <w:rPr>
          <w:sz w:val="24"/>
          <w:szCs w:val="24"/>
        </w:rPr>
      </w:pPr>
    </w:p>
    <w:p w:rsidR="00F77365" w:rsidRPr="00174A4A" w:rsidRDefault="00F77365" w:rsidP="00174A4A">
      <w:pPr>
        <w:pStyle w:val="Heading2"/>
        <w:spacing w:before="0"/>
        <w:ind w:right="838"/>
        <w:jc w:val="center"/>
        <w:rPr>
          <w:sz w:val="24"/>
          <w:szCs w:val="24"/>
        </w:rPr>
      </w:pPr>
      <w:r w:rsidRPr="00174A4A">
        <w:rPr>
          <w:sz w:val="24"/>
          <w:szCs w:val="24"/>
        </w:rPr>
        <w:t>Рабочий</w:t>
      </w:r>
      <w:r w:rsidRPr="00174A4A">
        <w:rPr>
          <w:spacing w:val="-4"/>
          <w:sz w:val="24"/>
          <w:szCs w:val="24"/>
        </w:rPr>
        <w:t xml:space="preserve"> </w:t>
      </w:r>
      <w:r w:rsidRPr="00174A4A">
        <w:rPr>
          <w:sz w:val="24"/>
          <w:szCs w:val="24"/>
        </w:rPr>
        <w:t>тематический</w:t>
      </w:r>
      <w:r w:rsidRPr="00174A4A">
        <w:rPr>
          <w:spacing w:val="-3"/>
          <w:sz w:val="24"/>
          <w:szCs w:val="24"/>
        </w:rPr>
        <w:t xml:space="preserve"> </w:t>
      </w:r>
      <w:r w:rsidRPr="00174A4A">
        <w:rPr>
          <w:sz w:val="24"/>
          <w:szCs w:val="24"/>
        </w:rPr>
        <w:t>план</w:t>
      </w:r>
      <w:r w:rsidRPr="00174A4A">
        <w:rPr>
          <w:spacing w:val="-4"/>
          <w:sz w:val="24"/>
          <w:szCs w:val="24"/>
        </w:rPr>
        <w:t xml:space="preserve"> </w:t>
      </w:r>
      <w:r w:rsidRPr="00174A4A">
        <w:rPr>
          <w:sz w:val="24"/>
          <w:szCs w:val="24"/>
        </w:rPr>
        <w:t>практического</w:t>
      </w:r>
      <w:r w:rsidRPr="00174A4A">
        <w:rPr>
          <w:spacing w:val="-4"/>
          <w:sz w:val="24"/>
          <w:szCs w:val="24"/>
        </w:rPr>
        <w:t xml:space="preserve"> </w:t>
      </w:r>
      <w:r w:rsidRPr="00174A4A">
        <w:rPr>
          <w:sz w:val="24"/>
          <w:szCs w:val="24"/>
        </w:rPr>
        <w:t>обучения</w:t>
      </w:r>
    </w:p>
    <w:p w:rsidR="00F77365" w:rsidRPr="00174A4A" w:rsidRDefault="00F77365" w:rsidP="00174A4A">
      <w:pPr>
        <w:pStyle w:val="a3"/>
        <w:ind w:left="378" w:right="7905"/>
        <w:rPr>
          <w:sz w:val="24"/>
          <w:szCs w:val="24"/>
        </w:rPr>
      </w:pPr>
      <w:r w:rsidRPr="00174A4A">
        <w:rPr>
          <w:sz w:val="24"/>
          <w:szCs w:val="24"/>
        </w:rPr>
        <w:t>Количество</w:t>
      </w:r>
      <w:r w:rsidRPr="00174A4A">
        <w:rPr>
          <w:spacing w:val="-1"/>
          <w:sz w:val="24"/>
          <w:szCs w:val="24"/>
        </w:rPr>
        <w:t xml:space="preserve"> </w:t>
      </w:r>
      <w:r w:rsidRPr="00174A4A">
        <w:rPr>
          <w:sz w:val="24"/>
          <w:szCs w:val="24"/>
        </w:rPr>
        <w:t>часов</w:t>
      </w:r>
      <w:r w:rsidRPr="00174A4A">
        <w:rPr>
          <w:spacing w:val="-1"/>
          <w:sz w:val="24"/>
          <w:szCs w:val="24"/>
        </w:rPr>
        <w:t xml:space="preserve"> </w:t>
      </w:r>
      <w:r w:rsidRPr="00174A4A">
        <w:rPr>
          <w:sz w:val="24"/>
          <w:szCs w:val="24"/>
        </w:rPr>
        <w:t>–</w:t>
      </w:r>
      <w:r w:rsidRPr="00174A4A">
        <w:rPr>
          <w:spacing w:val="-3"/>
          <w:sz w:val="24"/>
          <w:szCs w:val="24"/>
        </w:rPr>
        <w:t xml:space="preserve"> </w:t>
      </w:r>
      <w:r w:rsidRPr="00174A4A">
        <w:rPr>
          <w:sz w:val="24"/>
          <w:szCs w:val="24"/>
        </w:rPr>
        <w:t>107</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450"/>
        <w:gridCol w:w="6"/>
        <w:gridCol w:w="9092"/>
        <w:gridCol w:w="1749"/>
      </w:tblGrid>
      <w:tr w:rsidR="00D55EBA" w:rsidRPr="00174A4A" w:rsidTr="00D55EBA">
        <w:trPr>
          <w:trHeight w:val="20"/>
        </w:trPr>
        <w:tc>
          <w:tcPr>
            <w:tcW w:w="260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48" w:type="dxa"/>
            <w:gridSpan w:val="3"/>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D55EBA" w:rsidRPr="00174A4A" w:rsidTr="00D55EBA">
        <w:trPr>
          <w:trHeight w:val="20"/>
        </w:trPr>
        <w:tc>
          <w:tcPr>
            <w:tcW w:w="260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48" w:type="dxa"/>
            <w:gridSpan w:val="3"/>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20"/>
        </w:trPr>
        <w:tc>
          <w:tcPr>
            <w:tcW w:w="2606"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D55EBA" w:rsidRPr="00174A4A" w:rsidRDefault="00D55EBA" w:rsidP="00174A4A">
            <w:pPr>
              <w:pStyle w:val="TableParagraph"/>
              <w:spacing w:line="240" w:lineRule="auto"/>
              <w:jc w:val="center"/>
              <w:rPr>
                <w:b/>
                <w:sz w:val="24"/>
                <w:szCs w:val="24"/>
              </w:rPr>
            </w:pPr>
            <w:r w:rsidRPr="00174A4A">
              <w:rPr>
                <w:b/>
                <w:sz w:val="24"/>
                <w:szCs w:val="24"/>
              </w:rPr>
              <w:t>Безопасность труда, пожарная безопасность и электробезопасность</w:t>
            </w:r>
          </w:p>
        </w:tc>
        <w:tc>
          <w:tcPr>
            <w:tcW w:w="9548" w:type="dxa"/>
            <w:gridSpan w:val="3"/>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практических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330"/>
        </w:trPr>
        <w:tc>
          <w:tcPr>
            <w:tcW w:w="2606"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2" w:type="dxa"/>
          </w:tcPr>
          <w:p w:rsidR="00D55EBA" w:rsidRPr="00174A4A" w:rsidRDefault="00D55EBA" w:rsidP="00174A4A">
            <w:pPr>
              <w:widowControl/>
              <w:shd w:val="clear" w:color="auto" w:fill="FFFFFF"/>
              <w:autoSpaceDE/>
              <w:autoSpaceDN/>
              <w:rPr>
                <w:color w:val="000000"/>
                <w:sz w:val="24"/>
                <w:szCs w:val="24"/>
                <w:lang w:eastAsia="ru-RU"/>
              </w:rPr>
            </w:pPr>
            <w:r w:rsidRPr="00174A4A">
              <w:rPr>
                <w:sz w:val="24"/>
                <w:szCs w:val="24"/>
              </w:rPr>
              <w:t xml:space="preserve">Организация рабочего места, порядок получения и сдача инструментов, оборудования. Требования безопасности. Виды травматизма и его причины. Мероприятия по предупреждению травматизма. Основные правила и инструкции по требованиям безопасности труда и их выполнение. Правила электробезопасности. Противопожарные мероприятия. </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78"/>
        </w:trPr>
        <w:tc>
          <w:tcPr>
            <w:tcW w:w="2606"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Слесарные работы</w:t>
            </w:r>
          </w:p>
        </w:tc>
        <w:tc>
          <w:tcPr>
            <w:tcW w:w="9548" w:type="dxa"/>
            <w:gridSpan w:val="3"/>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практических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28</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2" w:type="dxa"/>
            <w:shd w:val="clear" w:color="auto" w:fill="auto"/>
          </w:tcPr>
          <w:p w:rsidR="00D55EBA" w:rsidRPr="00174A4A" w:rsidRDefault="00D55EBA" w:rsidP="00174A4A">
            <w:pPr>
              <w:shd w:val="clear" w:color="auto" w:fill="FFFFFF"/>
              <w:rPr>
                <w:color w:val="000000"/>
                <w:sz w:val="24"/>
                <w:szCs w:val="24"/>
                <w:lang w:eastAsia="ru-RU"/>
              </w:rPr>
            </w:pPr>
            <w:r w:rsidRPr="00174A4A">
              <w:rPr>
                <w:sz w:val="24"/>
                <w:szCs w:val="24"/>
              </w:rPr>
              <w:t>Плоскостная разметка. 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 Разметка по шаблонам. Заточка и заправка разметочных инструментов.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Рубка металла. 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поверхностях отлитых деталей или сварочных конструкций. Заточка инструмента.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Гибка. Правка. Гибка полосовой стали под заданный угол. Гибка стального сортового проката, кромок листовой стали и круглого стального прутка на плите. Правка листовой стали.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Резка металла. Резка полосовой стали, квадратной, круглой и угловой стали слесарной ножовкой в тисках. Резка листового материала ручными ножницами. Резка листового металла рычажными ножницами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 xml:space="preserve">Опиливание металла. Основные приемы опиливания плоских поверхностей. </w:t>
            </w:r>
            <w:r w:rsidRPr="00174A4A">
              <w:rPr>
                <w:sz w:val="24"/>
                <w:szCs w:val="24"/>
              </w:rPr>
              <w:lastRenderedPageBreak/>
              <w:t>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Опиливание цилиндрических поверхностей и фасок на них. Измерение деталей.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3</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Сверление, развертывание и зенкование. Сверление сквозных отверстий по разметке. Сверление глухих отверстий с применением упоров, мерных линеек, лимбов и т.д., сверление с применением механизированных ручных инструментов. Заправка режущих элементов сверл. Зенкование отверстий под головки винтов и заклепок. Ручная развертка цилиндрических отверстий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Нарезание резьбы. Нарезание наружных резьб на болтах и шпильках. Нарезание резьбы в сквозных и глухих отверстиях. Контроль резьбовых соединений.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8</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Клепка. Подготовка деталей заклепочных соединений. Сборка и клепка нахлесточного соединения вручную заклепками с полукруглыми и потайными головками. Контроль качества клепки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9</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Шабрение. Шабрение плоских поверхностей. Шабрение криволинейных поверхностей. Затачивание и заправка шаберов для обработки плоских и криволинейных поверхностей.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10</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Пайка. Подготовка деталей к пайке. Пайка мягкими припоями. Подготовка деталей и твердых припоев к пайке. Пайка твердыми припоями. Задание выполняется с соблюдением требований безопасности труда.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3</w:t>
            </w:r>
          </w:p>
        </w:tc>
      </w:tr>
      <w:tr w:rsidR="00D55EBA" w:rsidRPr="00174A4A" w:rsidTr="00D55EBA">
        <w:trPr>
          <w:trHeight w:val="283"/>
        </w:trPr>
        <w:tc>
          <w:tcPr>
            <w:tcW w:w="2606"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Ремонтные работы</w:t>
            </w:r>
          </w:p>
        </w:tc>
        <w:tc>
          <w:tcPr>
            <w:tcW w:w="9548" w:type="dxa"/>
            <w:gridSpan w:val="3"/>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практических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72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1</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sz w:val="24"/>
                <w:szCs w:val="24"/>
              </w:rPr>
              <w:t>Разборка машин на сборочные единицы и детали. Разборка тракторов согласно инструкционно-технологическим картам. Очистка тракторов и сборочных единиц. Подъемно-транспортное оборудование мастерской, механизированный инструмент. Стенды для разборки двигателей, комплекты съемников. Контроль качества выполнения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2</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sz w:val="24"/>
                <w:szCs w:val="24"/>
              </w:rPr>
              <w:t>Ремонт типовых соединений и деталей. Ремонт резьбовых соединений и деталей. Ремонт шлинцевых шпоночных соединений. Контроль качества выполнения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3</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sz w:val="24"/>
                <w:szCs w:val="24"/>
              </w:rPr>
              <w:t>Ремонт сцеплений, механизмов управления, тормозов, рессор и амортизаторов. Разборка и деффектация сборочных единиц. Ремонт основных деталей. Выбраковка деталей и их замена. Сборка и регулировка механизмов. Притирка. Контроль качества выполнения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4</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sz w:val="24"/>
                <w:szCs w:val="24"/>
              </w:rPr>
              <w:t>Ремонт тракторных колес. Разборка колес, деффектация. Ремонт ступиц, дисков, покрышек и камер. Сборка колес. Контроль качества выполнения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5</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74A4A">
              <w:rPr>
                <w:sz w:val="24"/>
                <w:szCs w:val="24"/>
              </w:rPr>
              <w:t xml:space="preserve">Ознакомление с технологией ремонта двигателя и его систем, электрооборудования, трансмиссии, кабин, кузова и навесной системы тракторов. Ознакомление учащихся с </w:t>
            </w:r>
            <w:r w:rsidRPr="00174A4A">
              <w:rPr>
                <w:sz w:val="24"/>
                <w:szCs w:val="24"/>
              </w:rPr>
              <w:lastRenderedPageBreak/>
              <w:t>технологическим процессами ремонта. Ознакомление с применяемым инструментом, приспособлениями и оборудованием.</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lastRenderedPageBreak/>
              <w:t>12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6</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74A4A">
              <w:rPr>
                <w:sz w:val="24"/>
                <w:szCs w:val="24"/>
              </w:rPr>
              <w:t>Ознакомление со сборкой и обкаткой двигателей тракторов. Ознакомление учащихся с участками сборки и обкатки двигателей. Ознакомление с режимами обкатки и применяемым оборудованием. Задание выполняется с соблюдением требований безопасности труда.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74A4A">
              <w:rPr>
                <w:sz w:val="24"/>
                <w:szCs w:val="24"/>
              </w:rPr>
              <w:t>Зачет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D55EBA" w:rsidRPr="00174A4A" w:rsidTr="00D55EBA">
        <w:trPr>
          <w:trHeight w:val="282"/>
        </w:trPr>
        <w:tc>
          <w:tcPr>
            <w:tcW w:w="260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tcPr>
          <w:p w:rsidR="00D55EBA" w:rsidRPr="00174A4A" w:rsidRDefault="00D55EBA" w:rsidP="00174A4A">
            <w:pPr>
              <w:rPr>
                <w:b/>
                <w:color w:val="000000"/>
                <w:sz w:val="24"/>
                <w:szCs w:val="24"/>
              </w:rPr>
            </w:pPr>
            <w:r w:rsidRPr="00174A4A">
              <w:rPr>
                <w:b/>
                <w:color w:val="000000"/>
                <w:sz w:val="24"/>
                <w:szCs w:val="24"/>
              </w:rPr>
              <w:t>ИТОГО</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108</w:t>
            </w:r>
          </w:p>
        </w:tc>
      </w:tr>
    </w:tbl>
    <w:p w:rsidR="00174A4A" w:rsidRDefault="00174A4A" w:rsidP="00174A4A">
      <w:pPr>
        <w:jc w:val="center"/>
        <w:rPr>
          <w:sz w:val="24"/>
          <w:szCs w:val="24"/>
        </w:rPr>
        <w:sectPr w:rsidR="00174A4A" w:rsidSect="00AC7EAE">
          <w:type w:val="continuous"/>
          <w:pgSz w:w="16840" w:h="11910" w:orient="landscape"/>
          <w:pgMar w:top="459" w:right="995" w:bottom="301" w:left="709" w:header="0" w:footer="975" w:gutter="0"/>
          <w:cols w:space="720"/>
        </w:sectPr>
      </w:pPr>
    </w:p>
    <w:p w:rsidR="00F77365" w:rsidRPr="00174A4A" w:rsidRDefault="00F77365" w:rsidP="00174A4A">
      <w:pPr>
        <w:jc w:val="center"/>
        <w:rPr>
          <w:sz w:val="24"/>
          <w:szCs w:val="24"/>
        </w:rPr>
      </w:pPr>
    </w:p>
    <w:p w:rsidR="00412B6B" w:rsidRPr="00174A4A" w:rsidRDefault="00412B6B" w:rsidP="00174A4A">
      <w:pPr>
        <w:jc w:val="center"/>
        <w:rPr>
          <w:sz w:val="24"/>
          <w:szCs w:val="24"/>
        </w:rPr>
      </w:pPr>
    </w:p>
    <w:p w:rsidR="00BE4A9A" w:rsidRPr="00174A4A" w:rsidRDefault="00A97B6F" w:rsidP="00174A4A">
      <w:pPr>
        <w:ind w:left="964" w:right="838"/>
        <w:jc w:val="center"/>
        <w:rPr>
          <w:b/>
          <w:sz w:val="24"/>
          <w:szCs w:val="24"/>
        </w:rPr>
      </w:pPr>
      <w:r w:rsidRPr="00174A4A">
        <w:rPr>
          <w:b/>
          <w:sz w:val="24"/>
          <w:szCs w:val="24"/>
        </w:rPr>
        <w:t>План индивидуальных упражнений по практическому вождению</w:t>
      </w:r>
      <w:r w:rsidRPr="00174A4A">
        <w:rPr>
          <w:b/>
          <w:spacing w:val="-67"/>
          <w:sz w:val="24"/>
          <w:szCs w:val="24"/>
        </w:rPr>
        <w:t xml:space="preserve"> </w:t>
      </w:r>
      <w:r w:rsidRPr="00174A4A">
        <w:rPr>
          <w:b/>
          <w:sz w:val="24"/>
          <w:szCs w:val="24"/>
        </w:rPr>
        <w:t>категорий</w:t>
      </w:r>
      <w:r w:rsidRPr="00174A4A">
        <w:rPr>
          <w:b/>
          <w:spacing w:val="-2"/>
          <w:sz w:val="24"/>
          <w:szCs w:val="24"/>
        </w:rPr>
        <w:t xml:space="preserve"> </w:t>
      </w:r>
      <w:r w:rsidRPr="00174A4A">
        <w:rPr>
          <w:b/>
          <w:sz w:val="24"/>
          <w:szCs w:val="24"/>
        </w:rPr>
        <w:t>«В»,</w:t>
      </w:r>
      <w:r w:rsidRPr="00174A4A">
        <w:rPr>
          <w:b/>
          <w:spacing w:val="-1"/>
          <w:sz w:val="24"/>
          <w:szCs w:val="24"/>
        </w:rPr>
        <w:t xml:space="preserve"> </w:t>
      </w:r>
      <w:r w:rsidRPr="00174A4A">
        <w:rPr>
          <w:b/>
          <w:sz w:val="24"/>
          <w:szCs w:val="24"/>
        </w:rPr>
        <w:t>«С»</w:t>
      </w:r>
    </w:p>
    <w:tbl>
      <w:tblPr>
        <w:tblStyle w:val="ab"/>
        <w:tblW w:w="0" w:type="auto"/>
        <w:tblInd w:w="964" w:type="dxa"/>
        <w:tblLayout w:type="fixed"/>
        <w:tblLook w:val="04A0"/>
      </w:tblPr>
      <w:tblGrid>
        <w:gridCol w:w="1129"/>
        <w:gridCol w:w="6379"/>
        <w:gridCol w:w="2126"/>
      </w:tblGrid>
      <w:tr w:rsidR="00412B6B" w:rsidRPr="00174A4A" w:rsidTr="00412B6B">
        <w:tc>
          <w:tcPr>
            <w:tcW w:w="1129" w:type="dxa"/>
          </w:tcPr>
          <w:p w:rsidR="00412B6B" w:rsidRPr="00174A4A" w:rsidRDefault="00412B6B" w:rsidP="00174A4A">
            <w:pPr>
              <w:ind w:left="-113" w:firstLine="113"/>
              <w:jc w:val="center"/>
              <w:rPr>
                <w:b/>
                <w:sz w:val="24"/>
                <w:szCs w:val="24"/>
              </w:rPr>
            </w:pPr>
            <w:r w:rsidRPr="00174A4A">
              <w:rPr>
                <w:b/>
                <w:sz w:val="24"/>
                <w:szCs w:val="24"/>
              </w:rPr>
              <w:t>№  п/п</w:t>
            </w:r>
          </w:p>
        </w:tc>
        <w:tc>
          <w:tcPr>
            <w:tcW w:w="6379" w:type="dxa"/>
          </w:tcPr>
          <w:p w:rsidR="00412B6B" w:rsidRPr="00174A4A" w:rsidRDefault="00412B6B" w:rsidP="00174A4A">
            <w:pPr>
              <w:ind w:right="-115"/>
              <w:jc w:val="center"/>
              <w:rPr>
                <w:b/>
                <w:sz w:val="24"/>
                <w:szCs w:val="24"/>
              </w:rPr>
            </w:pPr>
            <w:r w:rsidRPr="00174A4A">
              <w:rPr>
                <w:b/>
                <w:sz w:val="24"/>
                <w:szCs w:val="24"/>
              </w:rPr>
              <w:t>Наименование тем</w:t>
            </w:r>
          </w:p>
        </w:tc>
        <w:tc>
          <w:tcPr>
            <w:tcW w:w="2126" w:type="dxa"/>
          </w:tcPr>
          <w:p w:rsidR="00412B6B" w:rsidRPr="00174A4A" w:rsidRDefault="00412B6B" w:rsidP="00174A4A">
            <w:pPr>
              <w:ind w:right="839"/>
              <w:jc w:val="center"/>
              <w:rPr>
                <w:b/>
                <w:sz w:val="24"/>
                <w:szCs w:val="24"/>
              </w:rPr>
            </w:pPr>
            <w:r w:rsidRPr="00174A4A">
              <w:rPr>
                <w:b/>
                <w:sz w:val="24"/>
                <w:szCs w:val="24"/>
              </w:rPr>
              <w:t>Количество часов</w:t>
            </w:r>
          </w:p>
        </w:tc>
      </w:tr>
      <w:tr w:rsidR="00412B6B" w:rsidRPr="00174A4A" w:rsidTr="00412B6B">
        <w:tc>
          <w:tcPr>
            <w:tcW w:w="1129" w:type="dxa"/>
          </w:tcPr>
          <w:p w:rsidR="00412B6B" w:rsidRPr="00174A4A" w:rsidRDefault="00412B6B" w:rsidP="00174A4A">
            <w:pPr>
              <w:ind w:right="839"/>
              <w:jc w:val="center"/>
              <w:rPr>
                <w:sz w:val="24"/>
                <w:szCs w:val="24"/>
              </w:rPr>
            </w:pPr>
            <w:r w:rsidRPr="00174A4A">
              <w:rPr>
                <w:sz w:val="24"/>
                <w:szCs w:val="24"/>
              </w:rPr>
              <w:t>1</w:t>
            </w:r>
          </w:p>
        </w:tc>
        <w:tc>
          <w:tcPr>
            <w:tcW w:w="6379" w:type="dxa"/>
          </w:tcPr>
          <w:p w:rsidR="00412B6B" w:rsidRPr="00174A4A" w:rsidRDefault="00412B6B" w:rsidP="00174A4A">
            <w:pPr>
              <w:pStyle w:val="TableParagraph"/>
              <w:spacing w:line="240" w:lineRule="auto"/>
              <w:ind w:left="0" w:right="-128"/>
              <w:rPr>
                <w:sz w:val="24"/>
                <w:szCs w:val="24"/>
              </w:rPr>
            </w:pPr>
            <w:r w:rsidRPr="00174A4A">
              <w:rPr>
                <w:sz w:val="24"/>
                <w:szCs w:val="24"/>
              </w:rPr>
              <w:t>Пуск</w:t>
            </w:r>
            <w:r w:rsidRPr="00174A4A">
              <w:rPr>
                <w:spacing w:val="-3"/>
                <w:sz w:val="24"/>
                <w:szCs w:val="24"/>
              </w:rPr>
              <w:t xml:space="preserve"> </w:t>
            </w:r>
            <w:r w:rsidRPr="00174A4A">
              <w:rPr>
                <w:sz w:val="24"/>
                <w:szCs w:val="24"/>
              </w:rPr>
              <w:t>двигателя</w:t>
            </w:r>
            <w:r w:rsidRPr="00174A4A">
              <w:rPr>
                <w:spacing w:val="-3"/>
                <w:sz w:val="24"/>
                <w:szCs w:val="24"/>
              </w:rPr>
              <w:t xml:space="preserve"> </w:t>
            </w:r>
            <w:r w:rsidRPr="00174A4A">
              <w:rPr>
                <w:sz w:val="24"/>
                <w:szCs w:val="24"/>
              </w:rPr>
              <w:t>и</w:t>
            </w:r>
            <w:r w:rsidRPr="00174A4A">
              <w:rPr>
                <w:spacing w:val="-1"/>
                <w:sz w:val="24"/>
                <w:szCs w:val="24"/>
              </w:rPr>
              <w:t xml:space="preserve"> </w:t>
            </w:r>
            <w:r w:rsidRPr="00174A4A">
              <w:rPr>
                <w:sz w:val="24"/>
                <w:szCs w:val="24"/>
              </w:rPr>
              <w:t>опробование</w:t>
            </w:r>
            <w:r w:rsidRPr="00174A4A">
              <w:rPr>
                <w:spacing w:val="-4"/>
                <w:sz w:val="24"/>
                <w:szCs w:val="24"/>
              </w:rPr>
              <w:t xml:space="preserve"> </w:t>
            </w:r>
            <w:r w:rsidRPr="00174A4A">
              <w:rPr>
                <w:sz w:val="24"/>
                <w:szCs w:val="24"/>
              </w:rPr>
              <w:t>рабочих органов</w:t>
            </w:r>
            <w:r w:rsidRPr="00174A4A">
              <w:rPr>
                <w:spacing w:val="-3"/>
                <w:sz w:val="24"/>
                <w:szCs w:val="24"/>
              </w:rPr>
              <w:t xml:space="preserve"> </w:t>
            </w:r>
            <w:r w:rsidRPr="00174A4A">
              <w:rPr>
                <w:sz w:val="24"/>
                <w:szCs w:val="24"/>
              </w:rPr>
              <w:t>самоходной</w:t>
            </w:r>
            <w:r w:rsidRPr="00174A4A">
              <w:rPr>
                <w:spacing w:val="-2"/>
                <w:sz w:val="24"/>
                <w:szCs w:val="24"/>
              </w:rPr>
              <w:t xml:space="preserve"> </w:t>
            </w:r>
            <w:r w:rsidRPr="00174A4A">
              <w:rPr>
                <w:sz w:val="24"/>
                <w:szCs w:val="24"/>
              </w:rPr>
              <w:t>машины:</w:t>
            </w:r>
          </w:p>
          <w:p w:rsidR="00412B6B" w:rsidRPr="00174A4A" w:rsidRDefault="00412B6B" w:rsidP="00174A4A">
            <w:pPr>
              <w:pStyle w:val="TableParagraph"/>
              <w:numPr>
                <w:ilvl w:val="0"/>
                <w:numId w:val="38"/>
              </w:numPr>
              <w:tabs>
                <w:tab w:val="left" w:pos="331"/>
              </w:tabs>
              <w:spacing w:line="240" w:lineRule="auto"/>
              <w:ind w:left="0" w:right="-128" w:firstLine="0"/>
              <w:rPr>
                <w:sz w:val="24"/>
                <w:szCs w:val="24"/>
              </w:rPr>
            </w:pPr>
            <w:r w:rsidRPr="00174A4A">
              <w:rPr>
                <w:sz w:val="24"/>
                <w:szCs w:val="24"/>
              </w:rPr>
              <w:t>Основные требования безопасности труда и противопожарные</w:t>
            </w:r>
            <w:r w:rsidRPr="00174A4A">
              <w:rPr>
                <w:spacing w:val="1"/>
                <w:sz w:val="24"/>
                <w:szCs w:val="24"/>
              </w:rPr>
              <w:t xml:space="preserve"> </w:t>
            </w:r>
            <w:r w:rsidRPr="00174A4A">
              <w:rPr>
                <w:sz w:val="24"/>
                <w:szCs w:val="24"/>
              </w:rPr>
              <w:t>мероприятия при работе на машинно-тракторных агрегатах. Упражнения</w:t>
            </w:r>
            <w:r w:rsidRPr="00174A4A">
              <w:rPr>
                <w:spacing w:val="-57"/>
                <w:sz w:val="24"/>
                <w:szCs w:val="24"/>
              </w:rPr>
              <w:t xml:space="preserve"> </w:t>
            </w:r>
            <w:r w:rsidRPr="00174A4A">
              <w:rPr>
                <w:sz w:val="24"/>
                <w:szCs w:val="24"/>
              </w:rPr>
              <w:t>в</w:t>
            </w:r>
            <w:r w:rsidRPr="00174A4A">
              <w:rPr>
                <w:spacing w:val="-2"/>
                <w:sz w:val="24"/>
                <w:szCs w:val="24"/>
              </w:rPr>
              <w:t xml:space="preserve"> </w:t>
            </w:r>
            <w:r w:rsidRPr="00174A4A">
              <w:rPr>
                <w:sz w:val="24"/>
                <w:szCs w:val="24"/>
              </w:rPr>
              <w:t>приѐмах</w:t>
            </w:r>
            <w:r w:rsidRPr="00174A4A">
              <w:rPr>
                <w:spacing w:val="1"/>
                <w:sz w:val="24"/>
                <w:szCs w:val="24"/>
              </w:rPr>
              <w:t xml:space="preserve"> </w:t>
            </w:r>
            <w:r w:rsidRPr="00174A4A">
              <w:rPr>
                <w:sz w:val="24"/>
                <w:szCs w:val="24"/>
              </w:rPr>
              <w:t>пользования</w:t>
            </w:r>
            <w:r w:rsidRPr="00174A4A">
              <w:rPr>
                <w:spacing w:val="-3"/>
                <w:sz w:val="24"/>
                <w:szCs w:val="24"/>
              </w:rPr>
              <w:t xml:space="preserve"> </w:t>
            </w:r>
            <w:r w:rsidRPr="00174A4A">
              <w:rPr>
                <w:sz w:val="24"/>
                <w:szCs w:val="24"/>
              </w:rPr>
              <w:t>органами</w:t>
            </w:r>
            <w:r w:rsidRPr="00174A4A">
              <w:rPr>
                <w:spacing w:val="2"/>
                <w:sz w:val="24"/>
                <w:szCs w:val="24"/>
              </w:rPr>
              <w:t xml:space="preserve"> </w:t>
            </w:r>
            <w:r w:rsidRPr="00174A4A">
              <w:rPr>
                <w:sz w:val="24"/>
                <w:szCs w:val="24"/>
              </w:rPr>
              <w:t>управления</w:t>
            </w:r>
            <w:r w:rsidRPr="00174A4A">
              <w:rPr>
                <w:spacing w:val="-1"/>
                <w:sz w:val="24"/>
                <w:szCs w:val="24"/>
              </w:rPr>
              <w:t xml:space="preserve"> </w:t>
            </w:r>
            <w:r w:rsidRPr="00174A4A">
              <w:rPr>
                <w:sz w:val="24"/>
                <w:szCs w:val="24"/>
              </w:rPr>
              <w:t>трактора;</w:t>
            </w:r>
          </w:p>
          <w:p w:rsidR="00412B6B" w:rsidRPr="00174A4A" w:rsidRDefault="00412B6B" w:rsidP="00174A4A">
            <w:pPr>
              <w:pStyle w:val="TableParagraph"/>
              <w:numPr>
                <w:ilvl w:val="0"/>
                <w:numId w:val="38"/>
              </w:numPr>
              <w:tabs>
                <w:tab w:val="left" w:pos="331"/>
              </w:tabs>
              <w:spacing w:line="240" w:lineRule="auto"/>
              <w:ind w:left="0" w:right="-128" w:firstLine="0"/>
              <w:rPr>
                <w:sz w:val="24"/>
                <w:szCs w:val="24"/>
              </w:rPr>
            </w:pPr>
            <w:r w:rsidRPr="00174A4A">
              <w:rPr>
                <w:sz w:val="24"/>
                <w:szCs w:val="24"/>
              </w:rPr>
              <w:t>Выполнение</w:t>
            </w:r>
            <w:r w:rsidRPr="00174A4A">
              <w:rPr>
                <w:spacing w:val="-2"/>
                <w:sz w:val="24"/>
                <w:szCs w:val="24"/>
              </w:rPr>
              <w:t xml:space="preserve"> </w:t>
            </w:r>
            <w:r w:rsidRPr="00174A4A">
              <w:rPr>
                <w:sz w:val="24"/>
                <w:szCs w:val="24"/>
              </w:rPr>
              <w:t>упражнений</w:t>
            </w:r>
            <w:r w:rsidRPr="00174A4A">
              <w:rPr>
                <w:spacing w:val="-3"/>
                <w:sz w:val="24"/>
                <w:szCs w:val="24"/>
              </w:rPr>
              <w:t xml:space="preserve"> </w:t>
            </w:r>
            <w:r w:rsidRPr="00174A4A">
              <w:rPr>
                <w:sz w:val="24"/>
                <w:szCs w:val="24"/>
              </w:rPr>
              <w:t>в</w:t>
            </w:r>
            <w:r w:rsidRPr="00174A4A">
              <w:rPr>
                <w:spacing w:val="-6"/>
                <w:sz w:val="24"/>
                <w:szCs w:val="24"/>
              </w:rPr>
              <w:t xml:space="preserve"> </w:t>
            </w:r>
            <w:r w:rsidRPr="00174A4A">
              <w:rPr>
                <w:sz w:val="24"/>
                <w:szCs w:val="24"/>
              </w:rPr>
              <w:t>правильной</w:t>
            </w:r>
            <w:r w:rsidRPr="00174A4A">
              <w:rPr>
                <w:spacing w:val="-3"/>
                <w:sz w:val="24"/>
                <w:szCs w:val="24"/>
              </w:rPr>
              <w:t xml:space="preserve"> </w:t>
            </w:r>
            <w:r w:rsidRPr="00174A4A">
              <w:rPr>
                <w:sz w:val="24"/>
                <w:szCs w:val="24"/>
              </w:rPr>
              <w:t>посадке</w:t>
            </w:r>
            <w:r w:rsidRPr="00174A4A">
              <w:rPr>
                <w:spacing w:val="-4"/>
                <w:sz w:val="24"/>
                <w:szCs w:val="24"/>
              </w:rPr>
              <w:t xml:space="preserve"> </w:t>
            </w:r>
            <w:r w:rsidRPr="00174A4A">
              <w:rPr>
                <w:sz w:val="24"/>
                <w:szCs w:val="24"/>
              </w:rPr>
              <w:t>тракториста</w:t>
            </w:r>
            <w:r w:rsidRPr="00174A4A">
              <w:rPr>
                <w:spacing w:val="-4"/>
                <w:sz w:val="24"/>
                <w:szCs w:val="24"/>
              </w:rPr>
              <w:t xml:space="preserve"> </w:t>
            </w:r>
            <w:r w:rsidRPr="00174A4A">
              <w:rPr>
                <w:sz w:val="24"/>
                <w:szCs w:val="24"/>
              </w:rPr>
              <w:t>в</w:t>
            </w:r>
            <w:r w:rsidRPr="00174A4A">
              <w:rPr>
                <w:spacing w:val="-3"/>
                <w:sz w:val="24"/>
                <w:szCs w:val="24"/>
              </w:rPr>
              <w:t xml:space="preserve"> </w:t>
            </w:r>
            <w:r w:rsidRPr="00174A4A">
              <w:rPr>
                <w:sz w:val="24"/>
                <w:szCs w:val="24"/>
              </w:rPr>
              <w:t>кабине,</w:t>
            </w:r>
            <w:r w:rsidRPr="00174A4A">
              <w:rPr>
                <w:spacing w:val="-57"/>
                <w:sz w:val="24"/>
                <w:szCs w:val="24"/>
              </w:rPr>
              <w:t xml:space="preserve"> </w:t>
            </w:r>
            <w:r w:rsidRPr="00174A4A">
              <w:rPr>
                <w:sz w:val="24"/>
                <w:szCs w:val="24"/>
              </w:rPr>
              <w:t>пользование</w:t>
            </w:r>
            <w:r w:rsidRPr="00174A4A">
              <w:rPr>
                <w:spacing w:val="-2"/>
                <w:sz w:val="24"/>
                <w:szCs w:val="24"/>
              </w:rPr>
              <w:t xml:space="preserve"> </w:t>
            </w:r>
            <w:r w:rsidRPr="00174A4A">
              <w:rPr>
                <w:sz w:val="24"/>
                <w:szCs w:val="24"/>
              </w:rPr>
              <w:t>рычагами,</w:t>
            </w:r>
            <w:r w:rsidRPr="00174A4A">
              <w:rPr>
                <w:spacing w:val="2"/>
                <w:sz w:val="24"/>
                <w:szCs w:val="24"/>
              </w:rPr>
              <w:t xml:space="preserve"> </w:t>
            </w:r>
            <w:r w:rsidRPr="00174A4A">
              <w:rPr>
                <w:sz w:val="24"/>
                <w:szCs w:val="24"/>
              </w:rPr>
              <w:t>педалями</w:t>
            </w:r>
            <w:r w:rsidRPr="00174A4A">
              <w:rPr>
                <w:spacing w:val="-1"/>
                <w:sz w:val="24"/>
                <w:szCs w:val="24"/>
              </w:rPr>
              <w:t xml:space="preserve"> </w:t>
            </w:r>
            <w:r w:rsidRPr="00174A4A">
              <w:rPr>
                <w:sz w:val="24"/>
                <w:szCs w:val="24"/>
              </w:rPr>
              <w:t>и зеркалами.</w:t>
            </w:r>
          </w:p>
          <w:p w:rsidR="00412B6B" w:rsidRPr="00174A4A" w:rsidRDefault="00412B6B" w:rsidP="00174A4A">
            <w:pPr>
              <w:pStyle w:val="TableParagraph"/>
              <w:spacing w:line="240" w:lineRule="auto"/>
              <w:ind w:left="0" w:right="-128"/>
              <w:rPr>
                <w:sz w:val="24"/>
                <w:szCs w:val="24"/>
              </w:rPr>
            </w:pPr>
            <w:r w:rsidRPr="00174A4A">
              <w:rPr>
                <w:sz w:val="24"/>
                <w:szCs w:val="24"/>
              </w:rPr>
              <w:t>Пуск</w:t>
            </w:r>
            <w:r w:rsidRPr="00174A4A">
              <w:rPr>
                <w:spacing w:val="-4"/>
                <w:sz w:val="24"/>
                <w:szCs w:val="24"/>
              </w:rPr>
              <w:t xml:space="preserve"> </w:t>
            </w:r>
            <w:r w:rsidRPr="00174A4A">
              <w:rPr>
                <w:sz w:val="24"/>
                <w:szCs w:val="24"/>
              </w:rPr>
              <w:t>двигателя:</w:t>
            </w:r>
          </w:p>
          <w:p w:rsidR="00412B6B" w:rsidRPr="00174A4A" w:rsidRDefault="00412B6B" w:rsidP="00174A4A">
            <w:pPr>
              <w:pStyle w:val="TableParagraph"/>
              <w:numPr>
                <w:ilvl w:val="0"/>
                <w:numId w:val="38"/>
              </w:numPr>
              <w:tabs>
                <w:tab w:val="left" w:pos="331"/>
              </w:tabs>
              <w:spacing w:line="240" w:lineRule="auto"/>
              <w:ind w:left="0" w:right="-128" w:firstLine="0"/>
              <w:rPr>
                <w:sz w:val="24"/>
                <w:szCs w:val="24"/>
              </w:rPr>
            </w:pPr>
            <w:r w:rsidRPr="00174A4A">
              <w:rPr>
                <w:sz w:val="24"/>
                <w:szCs w:val="24"/>
              </w:rPr>
              <w:t>фиксация</w:t>
            </w:r>
            <w:r w:rsidRPr="00174A4A">
              <w:rPr>
                <w:spacing w:val="-3"/>
                <w:sz w:val="24"/>
                <w:szCs w:val="24"/>
              </w:rPr>
              <w:t xml:space="preserve"> </w:t>
            </w:r>
            <w:r w:rsidRPr="00174A4A">
              <w:rPr>
                <w:sz w:val="24"/>
                <w:szCs w:val="24"/>
              </w:rPr>
              <w:t>в</w:t>
            </w:r>
            <w:r w:rsidRPr="00174A4A">
              <w:rPr>
                <w:spacing w:val="-3"/>
                <w:sz w:val="24"/>
                <w:szCs w:val="24"/>
              </w:rPr>
              <w:t xml:space="preserve"> </w:t>
            </w:r>
            <w:r w:rsidRPr="00174A4A">
              <w:rPr>
                <w:sz w:val="24"/>
                <w:szCs w:val="24"/>
              </w:rPr>
              <w:t>нейтральном</w:t>
            </w:r>
            <w:r w:rsidRPr="00174A4A">
              <w:rPr>
                <w:spacing w:val="-4"/>
                <w:sz w:val="24"/>
                <w:szCs w:val="24"/>
              </w:rPr>
              <w:t xml:space="preserve"> </w:t>
            </w:r>
            <w:r w:rsidRPr="00174A4A">
              <w:rPr>
                <w:sz w:val="24"/>
                <w:szCs w:val="24"/>
              </w:rPr>
              <w:t>положении</w:t>
            </w:r>
            <w:r w:rsidRPr="00174A4A">
              <w:rPr>
                <w:spacing w:val="-2"/>
                <w:sz w:val="24"/>
                <w:szCs w:val="24"/>
              </w:rPr>
              <w:t xml:space="preserve"> </w:t>
            </w:r>
            <w:r w:rsidRPr="00174A4A">
              <w:rPr>
                <w:sz w:val="24"/>
                <w:szCs w:val="24"/>
              </w:rPr>
              <w:t>рычага</w:t>
            </w:r>
            <w:r w:rsidRPr="00174A4A">
              <w:rPr>
                <w:spacing w:val="-4"/>
                <w:sz w:val="24"/>
                <w:szCs w:val="24"/>
              </w:rPr>
              <w:t xml:space="preserve"> </w:t>
            </w:r>
            <w:r w:rsidRPr="00174A4A">
              <w:rPr>
                <w:sz w:val="24"/>
                <w:szCs w:val="24"/>
              </w:rPr>
              <w:t>коробки</w:t>
            </w:r>
            <w:r w:rsidRPr="00174A4A">
              <w:rPr>
                <w:spacing w:val="-2"/>
                <w:sz w:val="24"/>
                <w:szCs w:val="24"/>
              </w:rPr>
              <w:t xml:space="preserve"> </w:t>
            </w:r>
            <w:r w:rsidRPr="00174A4A">
              <w:rPr>
                <w:sz w:val="24"/>
                <w:szCs w:val="24"/>
              </w:rPr>
              <w:t>перемены</w:t>
            </w:r>
            <w:r w:rsidRPr="00174A4A">
              <w:rPr>
                <w:spacing w:val="-2"/>
                <w:sz w:val="24"/>
                <w:szCs w:val="24"/>
              </w:rPr>
              <w:t xml:space="preserve"> </w:t>
            </w:r>
            <w:r w:rsidRPr="00174A4A">
              <w:rPr>
                <w:sz w:val="24"/>
                <w:szCs w:val="24"/>
              </w:rPr>
              <w:t>передач;</w:t>
            </w:r>
          </w:p>
          <w:p w:rsidR="00412B6B" w:rsidRPr="00174A4A" w:rsidRDefault="00412B6B" w:rsidP="00174A4A">
            <w:pPr>
              <w:pStyle w:val="TableParagraph"/>
              <w:numPr>
                <w:ilvl w:val="0"/>
                <w:numId w:val="38"/>
              </w:numPr>
              <w:tabs>
                <w:tab w:val="left" w:pos="331"/>
              </w:tabs>
              <w:spacing w:line="240" w:lineRule="auto"/>
              <w:ind w:left="0" w:right="-128" w:firstLine="0"/>
              <w:rPr>
                <w:sz w:val="24"/>
                <w:szCs w:val="24"/>
              </w:rPr>
            </w:pPr>
            <w:r w:rsidRPr="00174A4A">
              <w:rPr>
                <w:sz w:val="24"/>
                <w:szCs w:val="24"/>
              </w:rPr>
              <w:t>выполнение действий по предотвращению самопроизвольного</w:t>
            </w:r>
            <w:r w:rsidRPr="00174A4A">
              <w:rPr>
                <w:spacing w:val="-57"/>
                <w:sz w:val="24"/>
                <w:szCs w:val="24"/>
              </w:rPr>
              <w:t xml:space="preserve"> </w:t>
            </w:r>
            <w:r w:rsidRPr="00174A4A">
              <w:rPr>
                <w:sz w:val="24"/>
                <w:szCs w:val="24"/>
              </w:rPr>
              <w:t>движения</w:t>
            </w:r>
            <w:r w:rsidRPr="00174A4A">
              <w:rPr>
                <w:spacing w:val="-1"/>
                <w:sz w:val="24"/>
                <w:szCs w:val="24"/>
              </w:rPr>
              <w:t xml:space="preserve"> </w:t>
            </w:r>
            <w:r w:rsidRPr="00174A4A">
              <w:rPr>
                <w:sz w:val="24"/>
                <w:szCs w:val="24"/>
              </w:rPr>
              <w:t>самоходной</w:t>
            </w:r>
            <w:r w:rsidRPr="00174A4A">
              <w:rPr>
                <w:spacing w:val="-2"/>
                <w:sz w:val="24"/>
                <w:szCs w:val="24"/>
              </w:rPr>
              <w:t xml:space="preserve"> </w:t>
            </w:r>
            <w:r w:rsidRPr="00174A4A">
              <w:rPr>
                <w:sz w:val="24"/>
                <w:szCs w:val="24"/>
              </w:rPr>
              <w:t>машины;</w:t>
            </w:r>
          </w:p>
          <w:p w:rsidR="00412B6B" w:rsidRPr="00174A4A" w:rsidRDefault="00412B6B" w:rsidP="00174A4A">
            <w:pPr>
              <w:pStyle w:val="TableParagraph"/>
              <w:numPr>
                <w:ilvl w:val="0"/>
                <w:numId w:val="38"/>
              </w:numPr>
              <w:tabs>
                <w:tab w:val="left" w:pos="331"/>
              </w:tabs>
              <w:spacing w:line="240" w:lineRule="auto"/>
              <w:ind w:left="0" w:right="-128" w:firstLine="0"/>
              <w:rPr>
                <w:sz w:val="24"/>
                <w:szCs w:val="24"/>
              </w:rPr>
            </w:pPr>
            <w:r w:rsidRPr="00174A4A">
              <w:rPr>
                <w:sz w:val="24"/>
                <w:szCs w:val="24"/>
              </w:rPr>
              <w:t>пуск</w:t>
            </w:r>
            <w:r w:rsidRPr="00174A4A">
              <w:rPr>
                <w:spacing w:val="-4"/>
                <w:sz w:val="24"/>
                <w:szCs w:val="24"/>
              </w:rPr>
              <w:t xml:space="preserve"> </w:t>
            </w:r>
            <w:r w:rsidRPr="00174A4A">
              <w:rPr>
                <w:sz w:val="24"/>
                <w:szCs w:val="24"/>
              </w:rPr>
              <w:t>дизеля</w:t>
            </w:r>
            <w:r w:rsidRPr="00174A4A">
              <w:rPr>
                <w:spacing w:val="-3"/>
                <w:sz w:val="24"/>
                <w:szCs w:val="24"/>
              </w:rPr>
              <w:t xml:space="preserve"> </w:t>
            </w:r>
            <w:r w:rsidRPr="00174A4A">
              <w:rPr>
                <w:sz w:val="24"/>
                <w:szCs w:val="24"/>
              </w:rPr>
              <w:t>пусковым</w:t>
            </w:r>
            <w:r w:rsidRPr="00174A4A">
              <w:rPr>
                <w:spacing w:val="-3"/>
                <w:sz w:val="24"/>
                <w:szCs w:val="24"/>
              </w:rPr>
              <w:t xml:space="preserve"> </w:t>
            </w:r>
            <w:r w:rsidRPr="00174A4A">
              <w:rPr>
                <w:sz w:val="24"/>
                <w:szCs w:val="24"/>
              </w:rPr>
              <w:t>двигателем;</w:t>
            </w:r>
          </w:p>
          <w:p w:rsidR="00412B6B" w:rsidRPr="00174A4A" w:rsidRDefault="00412B6B" w:rsidP="00174A4A">
            <w:pPr>
              <w:pStyle w:val="TableParagraph"/>
              <w:numPr>
                <w:ilvl w:val="0"/>
                <w:numId w:val="38"/>
              </w:numPr>
              <w:tabs>
                <w:tab w:val="left" w:pos="331"/>
              </w:tabs>
              <w:spacing w:line="240" w:lineRule="auto"/>
              <w:ind w:left="0" w:right="-128" w:firstLine="0"/>
              <w:rPr>
                <w:sz w:val="24"/>
                <w:szCs w:val="24"/>
              </w:rPr>
            </w:pPr>
            <w:r w:rsidRPr="00174A4A">
              <w:rPr>
                <w:sz w:val="24"/>
                <w:szCs w:val="24"/>
              </w:rPr>
              <w:t>пуск</w:t>
            </w:r>
            <w:r w:rsidRPr="00174A4A">
              <w:rPr>
                <w:spacing w:val="-2"/>
                <w:sz w:val="24"/>
                <w:szCs w:val="24"/>
              </w:rPr>
              <w:t xml:space="preserve"> </w:t>
            </w:r>
            <w:r w:rsidRPr="00174A4A">
              <w:rPr>
                <w:sz w:val="24"/>
                <w:szCs w:val="24"/>
              </w:rPr>
              <w:t>дизеля</w:t>
            </w:r>
            <w:r w:rsidRPr="00174A4A">
              <w:rPr>
                <w:spacing w:val="-2"/>
                <w:sz w:val="24"/>
                <w:szCs w:val="24"/>
              </w:rPr>
              <w:t xml:space="preserve"> </w:t>
            </w:r>
            <w:r w:rsidRPr="00174A4A">
              <w:rPr>
                <w:sz w:val="24"/>
                <w:szCs w:val="24"/>
              </w:rPr>
              <w:t>стартером;</w:t>
            </w:r>
          </w:p>
          <w:p w:rsidR="00412B6B" w:rsidRPr="00174A4A" w:rsidRDefault="00412B6B" w:rsidP="00174A4A">
            <w:pPr>
              <w:pStyle w:val="TableParagraph"/>
              <w:numPr>
                <w:ilvl w:val="0"/>
                <w:numId w:val="38"/>
              </w:numPr>
              <w:tabs>
                <w:tab w:val="left" w:pos="331"/>
              </w:tabs>
              <w:spacing w:line="240" w:lineRule="auto"/>
              <w:ind w:left="0" w:right="-128" w:firstLine="0"/>
              <w:rPr>
                <w:sz w:val="24"/>
                <w:szCs w:val="24"/>
              </w:rPr>
            </w:pPr>
            <w:r w:rsidRPr="00174A4A">
              <w:rPr>
                <w:sz w:val="24"/>
                <w:szCs w:val="24"/>
              </w:rPr>
              <w:t>остановка</w:t>
            </w:r>
            <w:r w:rsidRPr="00174A4A">
              <w:rPr>
                <w:spacing w:val="-1"/>
                <w:sz w:val="24"/>
                <w:szCs w:val="24"/>
              </w:rPr>
              <w:t xml:space="preserve"> </w:t>
            </w:r>
            <w:r w:rsidRPr="00174A4A">
              <w:rPr>
                <w:sz w:val="24"/>
                <w:szCs w:val="24"/>
              </w:rPr>
              <w:t>двигателя.</w:t>
            </w:r>
          </w:p>
          <w:p w:rsidR="00412B6B" w:rsidRPr="00174A4A" w:rsidRDefault="00412B6B" w:rsidP="00174A4A">
            <w:pPr>
              <w:pStyle w:val="TableParagraph"/>
              <w:spacing w:line="240" w:lineRule="auto"/>
              <w:ind w:left="0" w:right="-128"/>
              <w:rPr>
                <w:sz w:val="24"/>
                <w:szCs w:val="24"/>
              </w:rPr>
            </w:pPr>
            <w:r w:rsidRPr="00174A4A">
              <w:rPr>
                <w:sz w:val="24"/>
                <w:szCs w:val="24"/>
              </w:rPr>
              <w:t>«Габаритный коридор», «габаритный полукруг», «разгон -</w:t>
            </w:r>
            <w:r w:rsidRPr="00174A4A">
              <w:rPr>
                <w:spacing w:val="-57"/>
                <w:sz w:val="24"/>
                <w:szCs w:val="24"/>
              </w:rPr>
              <w:t xml:space="preserve"> </w:t>
            </w:r>
            <w:r w:rsidRPr="00174A4A">
              <w:rPr>
                <w:sz w:val="24"/>
                <w:szCs w:val="24"/>
              </w:rPr>
              <w:t>торможение»:</w:t>
            </w:r>
          </w:p>
          <w:p w:rsidR="00412B6B" w:rsidRPr="00174A4A" w:rsidRDefault="00412B6B" w:rsidP="00174A4A">
            <w:pPr>
              <w:pStyle w:val="TableParagraph"/>
              <w:numPr>
                <w:ilvl w:val="0"/>
                <w:numId w:val="38"/>
              </w:numPr>
              <w:tabs>
                <w:tab w:val="left" w:pos="331"/>
              </w:tabs>
              <w:spacing w:line="240" w:lineRule="auto"/>
              <w:ind w:left="0" w:right="-128" w:firstLine="0"/>
              <w:rPr>
                <w:sz w:val="24"/>
                <w:szCs w:val="24"/>
              </w:rPr>
            </w:pPr>
            <w:r w:rsidRPr="00174A4A">
              <w:rPr>
                <w:sz w:val="24"/>
                <w:szCs w:val="24"/>
              </w:rPr>
              <w:t>Трогание</w:t>
            </w:r>
            <w:r w:rsidRPr="00174A4A">
              <w:rPr>
                <w:spacing w:val="-3"/>
                <w:sz w:val="24"/>
                <w:szCs w:val="24"/>
              </w:rPr>
              <w:t xml:space="preserve"> </w:t>
            </w:r>
            <w:r w:rsidRPr="00174A4A">
              <w:rPr>
                <w:sz w:val="24"/>
                <w:szCs w:val="24"/>
              </w:rPr>
              <w:t>с</w:t>
            </w:r>
            <w:r w:rsidRPr="00174A4A">
              <w:rPr>
                <w:spacing w:val="-2"/>
                <w:sz w:val="24"/>
                <w:szCs w:val="24"/>
              </w:rPr>
              <w:t xml:space="preserve"> </w:t>
            </w:r>
            <w:r w:rsidRPr="00174A4A">
              <w:rPr>
                <w:sz w:val="24"/>
                <w:szCs w:val="24"/>
              </w:rPr>
              <w:t>места;</w:t>
            </w:r>
          </w:p>
          <w:p w:rsidR="00412B6B" w:rsidRPr="00174A4A" w:rsidRDefault="00412B6B" w:rsidP="00174A4A">
            <w:pPr>
              <w:ind w:right="-128"/>
              <w:rPr>
                <w:sz w:val="24"/>
                <w:szCs w:val="24"/>
              </w:rPr>
            </w:pPr>
            <w:r w:rsidRPr="00174A4A">
              <w:rPr>
                <w:sz w:val="24"/>
                <w:szCs w:val="24"/>
              </w:rPr>
              <w:t>движение</w:t>
            </w:r>
            <w:r w:rsidRPr="00174A4A">
              <w:rPr>
                <w:spacing w:val="-6"/>
                <w:sz w:val="24"/>
                <w:szCs w:val="24"/>
              </w:rPr>
              <w:t xml:space="preserve"> </w:t>
            </w:r>
            <w:r w:rsidRPr="00174A4A">
              <w:rPr>
                <w:sz w:val="24"/>
                <w:szCs w:val="24"/>
              </w:rPr>
              <w:t>в</w:t>
            </w:r>
            <w:r w:rsidRPr="00174A4A">
              <w:rPr>
                <w:spacing w:val="-1"/>
                <w:sz w:val="24"/>
                <w:szCs w:val="24"/>
              </w:rPr>
              <w:t xml:space="preserve"> </w:t>
            </w:r>
            <w:r w:rsidRPr="00174A4A">
              <w:rPr>
                <w:sz w:val="24"/>
                <w:szCs w:val="24"/>
              </w:rPr>
              <w:t>«габаритном</w:t>
            </w:r>
            <w:r w:rsidRPr="00174A4A">
              <w:rPr>
                <w:spacing w:val="-5"/>
                <w:sz w:val="24"/>
                <w:szCs w:val="24"/>
              </w:rPr>
              <w:t xml:space="preserve"> </w:t>
            </w:r>
            <w:r w:rsidRPr="00174A4A">
              <w:rPr>
                <w:sz w:val="24"/>
                <w:szCs w:val="24"/>
              </w:rPr>
              <w:t>коридоре»;</w:t>
            </w:r>
          </w:p>
          <w:p w:rsidR="00412B6B" w:rsidRPr="00174A4A" w:rsidRDefault="00412B6B" w:rsidP="00174A4A">
            <w:pPr>
              <w:pStyle w:val="TableParagraph"/>
              <w:numPr>
                <w:ilvl w:val="0"/>
                <w:numId w:val="37"/>
              </w:numPr>
              <w:spacing w:line="240" w:lineRule="auto"/>
              <w:ind w:left="0" w:firstLine="0"/>
              <w:rPr>
                <w:sz w:val="24"/>
                <w:szCs w:val="24"/>
              </w:rPr>
            </w:pPr>
            <w:r w:rsidRPr="00174A4A">
              <w:rPr>
                <w:sz w:val="24"/>
                <w:szCs w:val="24"/>
              </w:rPr>
              <w:t>движение</w:t>
            </w:r>
            <w:r w:rsidRPr="00174A4A">
              <w:rPr>
                <w:spacing w:val="-7"/>
                <w:sz w:val="24"/>
                <w:szCs w:val="24"/>
              </w:rPr>
              <w:t xml:space="preserve"> </w:t>
            </w:r>
            <w:r w:rsidRPr="00174A4A">
              <w:rPr>
                <w:sz w:val="24"/>
                <w:szCs w:val="24"/>
              </w:rPr>
              <w:t>по</w:t>
            </w:r>
            <w:r w:rsidRPr="00174A4A">
              <w:rPr>
                <w:spacing w:val="-5"/>
                <w:sz w:val="24"/>
                <w:szCs w:val="24"/>
              </w:rPr>
              <w:t xml:space="preserve"> </w:t>
            </w:r>
            <w:r w:rsidRPr="00174A4A">
              <w:rPr>
                <w:sz w:val="24"/>
                <w:szCs w:val="24"/>
              </w:rPr>
              <w:t>траектории</w:t>
            </w:r>
            <w:r w:rsidRPr="00174A4A">
              <w:rPr>
                <w:spacing w:val="-3"/>
                <w:sz w:val="24"/>
                <w:szCs w:val="24"/>
              </w:rPr>
              <w:t xml:space="preserve"> </w:t>
            </w:r>
            <w:r w:rsidRPr="00174A4A">
              <w:rPr>
                <w:sz w:val="24"/>
                <w:szCs w:val="24"/>
              </w:rPr>
              <w:t>«габаритный</w:t>
            </w:r>
            <w:r w:rsidRPr="00174A4A">
              <w:rPr>
                <w:spacing w:val="-5"/>
                <w:sz w:val="24"/>
                <w:szCs w:val="24"/>
              </w:rPr>
              <w:t xml:space="preserve"> </w:t>
            </w:r>
            <w:r w:rsidRPr="00174A4A">
              <w:rPr>
                <w:sz w:val="24"/>
                <w:szCs w:val="24"/>
              </w:rPr>
              <w:t>полукруг»;</w:t>
            </w:r>
          </w:p>
          <w:p w:rsidR="00412B6B" w:rsidRPr="00174A4A" w:rsidRDefault="00412B6B" w:rsidP="00174A4A">
            <w:pPr>
              <w:pStyle w:val="TableParagraph"/>
              <w:numPr>
                <w:ilvl w:val="0"/>
                <w:numId w:val="37"/>
              </w:numPr>
              <w:spacing w:line="240" w:lineRule="auto"/>
              <w:ind w:left="0" w:right="609" w:firstLine="0"/>
              <w:rPr>
                <w:sz w:val="24"/>
                <w:szCs w:val="24"/>
              </w:rPr>
            </w:pPr>
            <w:r w:rsidRPr="00174A4A">
              <w:rPr>
                <w:sz w:val="24"/>
                <w:szCs w:val="24"/>
              </w:rPr>
              <w:t>движение</w:t>
            </w:r>
            <w:r w:rsidRPr="00174A4A">
              <w:rPr>
                <w:spacing w:val="-3"/>
                <w:sz w:val="24"/>
                <w:szCs w:val="24"/>
              </w:rPr>
              <w:t xml:space="preserve"> </w:t>
            </w:r>
            <w:r w:rsidRPr="00174A4A">
              <w:rPr>
                <w:sz w:val="24"/>
                <w:szCs w:val="24"/>
              </w:rPr>
              <w:t>по</w:t>
            </w:r>
            <w:r w:rsidRPr="00174A4A">
              <w:rPr>
                <w:spacing w:val="-2"/>
                <w:sz w:val="24"/>
                <w:szCs w:val="24"/>
              </w:rPr>
              <w:t xml:space="preserve"> </w:t>
            </w:r>
            <w:r w:rsidRPr="00174A4A">
              <w:rPr>
                <w:sz w:val="24"/>
                <w:szCs w:val="24"/>
              </w:rPr>
              <w:t>прямой,</w:t>
            </w:r>
            <w:r w:rsidRPr="00174A4A">
              <w:rPr>
                <w:spacing w:val="-5"/>
                <w:sz w:val="24"/>
                <w:szCs w:val="24"/>
              </w:rPr>
              <w:t xml:space="preserve"> </w:t>
            </w:r>
            <w:r w:rsidRPr="00174A4A">
              <w:rPr>
                <w:sz w:val="24"/>
                <w:szCs w:val="24"/>
              </w:rPr>
              <w:t>переключение</w:t>
            </w:r>
            <w:r w:rsidRPr="00174A4A">
              <w:rPr>
                <w:spacing w:val="-3"/>
                <w:sz w:val="24"/>
                <w:szCs w:val="24"/>
              </w:rPr>
              <w:t xml:space="preserve"> </w:t>
            </w:r>
            <w:r w:rsidRPr="00174A4A">
              <w:rPr>
                <w:sz w:val="24"/>
                <w:szCs w:val="24"/>
              </w:rPr>
              <w:t>передач</w:t>
            </w:r>
            <w:r w:rsidRPr="00174A4A">
              <w:rPr>
                <w:spacing w:val="-3"/>
                <w:sz w:val="24"/>
                <w:szCs w:val="24"/>
              </w:rPr>
              <w:t xml:space="preserve"> </w:t>
            </w:r>
            <w:r w:rsidRPr="00174A4A">
              <w:rPr>
                <w:sz w:val="24"/>
                <w:szCs w:val="24"/>
              </w:rPr>
              <w:t>с</w:t>
            </w:r>
            <w:r w:rsidRPr="00174A4A">
              <w:rPr>
                <w:spacing w:val="-3"/>
                <w:sz w:val="24"/>
                <w:szCs w:val="24"/>
              </w:rPr>
              <w:t xml:space="preserve"> </w:t>
            </w:r>
            <w:r w:rsidRPr="00174A4A">
              <w:rPr>
                <w:sz w:val="24"/>
                <w:szCs w:val="24"/>
              </w:rPr>
              <w:t>низшей</w:t>
            </w:r>
            <w:r w:rsidRPr="00174A4A">
              <w:rPr>
                <w:spacing w:val="-4"/>
                <w:sz w:val="24"/>
                <w:szCs w:val="24"/>
              </w:rPr>
              <w:t xml:space="preserve"> </w:t>
            </w:r>
            <w:r w:rsidRPr="00174A4A">
              <w:rPr>
                <w:sz w:val="24"/>
                <w:szCs w:val="24"/>
              </w:rPr>
              <w:t>на</w:t>
            </w:r>
            <w:r w:rsidRPr="00174A4A">
              <w:rPr>
                <w:spacing w:val="-3"/>
                <w:sz w:val="24"/>
                <w:szCs w:val="24"/>
              </w:rPr>
              <w:t xml:space="preserve"> </w:t>
            </w:r>
            <w:r w:rsidRPr="00174A4A">
              <w:rPr>
                <w:sz w:val="24"/>
                <w:szCs w:val="24"/>
              </w:rPr>
              <w:t>высшую</w:t>
            </w:r>
            <w:r w:rsidRPr="00174A4A">
              <w:rPr>
                <w:spacing w:val="-2"/>
                <w:sz w:val="24"/>
                <w:szCs w:val="24"/>
              </w:rPr>
              <w:t xml:space="preserve"> </w:t>
            </w:r>
            <w:r w:rsidRPr="00174A4A">
              <w:rPr>
                <w:sz w:val="24"/>
                <w:szCs w:val="24"/>
              </w:rPr>
              <w:t>и</w:t>
            </w:r>
            <w:r w:rsidRPr="00174A4A">
              <w:rPr>
                <w:spacing w:val="-57"/>
                <w:sz w:val="24"/>
                <w:szCs w:val="24"/>
              </w:rPr>
              <w:t xml:space="preserve"> </w:t>
            </w:r>
            <w:r w:rsidRPr="00174A4A">
              <w:rPr>
                <w:sz w:val="24"/>
                <w:szCs w:val="24"/>
              </w:rPr>
              <w:t>наоборот;</w:t>
            </w:r>
          </w:p>
          <w:p w:rsidR="00412B6B" w:rsidRPr="00174A4A" w:rsidRDefault="00412B6B" w:rsidP="00174A4A">
            <w:pPr>
              <w:pStyle w:val="TableParagraph"/>
              <w:numPr>
                <w:ilvl w:val="0"/>
                <w:numId w:val="37"/>
              </w:numPr>
              <w:spacing w:line="240" w:lineRule="auto"/>
              <w:ind w:left="0" w:firstLine="0"/>
              <w:rPr>
                <w:sz w:val="24"/>
                <w:szCs w:val="24"/>
              </w:rPr>
            </w:pPr>
            <w:r w:rsidRPr="00174A4A">
              <w:rPr>
                <w:sz w:val="24"/>
                <w:szCs w:val="24"/>
              </w:rPr>
              <w:t>торможение,</w:t>
            </w:r>
            <w:r w:rsidRPr="00174A4A">
              <w:rPr>
                <w:spacing w:val="-2"/>
                <w:sz w:val="24"/>
                <w:szCs w:val="24"/>
              </w:rPr>
              <w:t xml:space="preserve"> </w:t>
            </w:r>
            <w:r w:rsidRPr="00174A4A">
              <w:rPr>
                <w:sz w:val="24"/>
                <w:szCs w:val="24"/>
              </w:rPr>
              <w:t>остановка</w:t>
            </w:r>
            <w:r w:rsidRPr="00174A4A">
              <w:rPr>
                <w:spacing w:val="-1"/>
                <w:sz w:val="24"/>
                <w:szCs w:val="24"/>
              </w:rPr>
              <w:t xml:space="preserve"> </w:t>
            </w:r>
            <w:r w:rsidRPr="00174A4A">
              <w:rPr>
                <w:sz w:val="24"/>
                <w:szCs w:val="24"/>
              </w:rPr>
              <w:t>на</w:t>
            </w:r>
            <w:r w:rsidRPr="00174A4A">
              <w:rPr>
                <w:spacing w:val="-3"/>
                <w:sz w:val="24"/>
                <w:szCs w:val="24"/>
              </w:rPr>
              <w:t xml:space="preserve"> </w:t>
            </w:r>
            <w:r w:rsidRPr="00174A4A">
              <w:rPr>
                <w:sz w:val="24"/>
                <w:szCs w:val="24"/>
              </w:rPr>
              <w:t>расстоянии</w:t>
            </w:r>
            <w:r w:rsidRPr="00174A4A">
              <w:rPr>
                <w:spacing w:val="-1"/>
                <w:sz w:val="24"/>
                <w:szCs w:val="24"/>
              </w:rPr>
              <w:t xml:space="preserve"> </w:t>
            </w:r>
            <w:r w:rsidRPr="00174A4A">
              <w:rPr>
                <w:sz w:val="24"/>
                <w:szCs w:val="24"/>
              </w:rPr>
              <w:t>не</w:t>
            </w:r>
            <w:r w:rsidRPr="00174A4A">
              <w:rPr>
                <w:spacing w:val="-2"/>
                <w:sz w:val="24"/>
                <w:szCs w:val="24"/>
              </w:rPr>
              <w:t xml:space="preserve"> </w:t>
            </w:r>
            <w:r w:rsidRPr="00174A4A">
              <w:rPr>
                <w:sz w:val="24"/>
                <w:szCs w:val="24"/>
              </w:rPr>
              <w:t>более</w:t>
            </w:r>
            <w:r w:rsidRPr="00174A4A">
              <w:rPr>
                <w:spacing w:val="-4"/>
                <w:sz w:val="24"/>
                <w:szCs w:val="24"/>
              </w:rPr>
              <w:t xml:space="preserve"> </w:t>
            </w:r>
            <w:r w:rsidRPr="00174A4A">
              <w:rPr>
                <w:sz w:val="24"/>
                <w:szCs w:val="24"/>
              </w:rPr>
              <w:t>0,5</w:t>
            </w:r>
            <w:r w:rsidRPr="00174A4A">
              <w:rPr>
                <w:spacing w:val="-1"/>
                <w:sz w:val="24"/>
                <w:szCs w:val="24"/>
              </w:rPr>
              <w:t xml:space="preserve"> </w:t>
            </w:r>
            <w:r w:rsidRPr="00174A4A">
              <w:rPr>
                <w:sz w:val="24"/>
                <w:szCs w:val="24"/>
              </w:rPr>
              <w:t>м</w:t>
            </w:r>
            <w:r w:rsidRPr="00174A4A">
              <w:rPr>
                <w:spacing w:val="-1"/>
                <w:sz w:val="24"/>
                <w:szCs w:val="24"/>
              </w:rPr>
              <w:t xml:space="preserve"> </w:t>
            </w:r>
            <w:r w:rsidRPr="00174A4A">
              <w:rPr>
                <w:sz w:val="24"/>
                <w:szCs w:val="24"/>
              </w:rPr>
              <w:t>перед</w:t>
            </w:r>
            <w:r w:rsidRPr="00174A4A">
              <w:rPr>
                <w:spacing w:val="-2"/>
                <w:sz w:val="24"/>
                <w:szCs w:val="24"/>
              </w:rPr>
              <w:t xml:space="preserve"> </w:t>
            </w:r>
            <w:r w:rsidRPr="00174A4A">
              <w:rPr>
                <w:sz w:val="24"/>
                <w:szCs w:val="24"/>
              </w:rPr>
              <w:t>линией</w:t>
            </w:r>
          </w:p>
          <w:p w:rsidR="00412B6B" w:rsidRPr="00174A4A" w:rsidRDefault="00412B6B" w:rsidP="00174A4A">
            <w:pPr>
              <w:ind w:right="-128"/>
              <w:rPr>
                <w:sz w:val="24"/>
                <w:szCs w:val="24"/>
              </w:rPr>
            </w:pPr>
            <w:r w:rsidRPr="00174A4A">
              <w:rPr>
                <w:sz w:val="24"/>
                <w:szCs w:val="24"/>
              </w:rPr>
              <w:t>«СТОП».</w:t>
            </w:r>
          </w:p>
        </w:tc>
        <w:tc>
          <w:tcPr>
            <w:tcW w:w="2126" w:type="dxa"/>
          </w:tcPr>
          <w:p w:rsidR="00412B6B" w:rsidRPr="00174A4A" w:rsidRDefault="00412B6B" w:rsidP="00174A4A">
            <w:pPr>
              <w:ind w:right="-109"/>
              <w:jc w:val="center"/>
              <w:rPr>
                <w:sz w:val="24"/>
                <w:szCs w:val="24"/>
              </w:rPr>
            </w:pPr>
            <w:r w:rsidRPr="00174A4A">
              <w:rPr>
                <w:sz w:val="24"/>
                <w:szCs w:val="24"/>
              </w:rPr>
              <w:t>3</w:t>
            </w:r>
          </w:p>
        </w:tc>
      </w:tr>
      <w:tr w:rsidR="00412B6B" w:rsidRPr="00174A4A" w:rsidTr="00412B6B">
        <w:tc>
          <w:tcPr>
            <w:tcW w:w="1129" w:type="dxa"/>
          </w:tcPr>
          <w:p w:rsidR="00412B6B" w:rsidRPr="00174A4A" w:rsidRDefault="00412B6B" w:rsidP="00174A4A">
            <w:pPr>
              <w:ind w:right="839"/>
              <w:jc w:val="center"/>
              <w:rPr>
                <w:sz w:val="24"/>
                <w:szCs w:val="24"/>
              </w:rPr>
            </w:pPr>
            <w:r w:rsidRPr="00174A4A">
              <w:rPr>
                <w:sz w:val="24"/>
                <w:szCs w:val="24"/>
              </w:rPr>
              <w:t>2</w:t>
            </w:r>
          </w:p>
        </w:tc>
        <w:tc>
          <w:tcPr>
            <w:tcW w:w="6379" w:type="dxa"/>
          </w:tcPr>
          <w:p w:rsidR="00412B6B" w:rsidRPr="00174A4A" w:rsidRDefault="00412B6B" w:rsidP="00174A4A">
            <w:pPr>
              <w:pStyle w:val="TableParagraph"/>
              <w:spacing w:line="240" w:lineRule="auto"/>
              <w:ind w:left="475"/>
              <w:rPr>
                <w:sz w:val="24"/>
                <w:szCs w:val="24"/>
              </w:rPr>
            </w:pPr>
            <w:r w:rsidRPr="00174A4A">
              <w:rPr>
                <w:sz w:val="24"/>
                <w:szCs w:val="24"/>
              </w:rPr>
              <w:t>«Змейка»:</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трогание</w:t>
            </w:r>
            <w:r w:rsidRPr="00174A4A">
              <w:rPr>
                <w:spacing w:val="-3"/>
                <w:sz w:val="24"/>
                <w:szCs w:val="24"/>
              </w:rPr>
              <w:t xml:space="preserve"> </w:t>
            </w:r>
            <w:r w:rsidRPr="00174A4A">
              <w:rPr>
                <w:sz w:val="24"/>
                <w:szCs w:val="24"/>
              </w:rPr>
              <w:t>с</w:t>
            </w:r>
            <w:r w:rsidRPr="00174A4A">
              <w:rPr>
                <w:spacing w:val="-2"/>
                <w:sz w:val="24"/>
                <w:szCs w:val="24"/>
              </w:rPr>
              <w:t xml:space="preserve"> </w:t>
            </w:r>
            <w:r w:rsidRPr="00174A4A">
              <w:rPr>
                <w:sz w:val="24"/>
                <w:szCs w:val="24"/>
              </w:rPr>
              <w:t>места;</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движение</w:t>
            </w:r>
            <w:r w:rsidRPr="00174A4A">
              <w:rPr>
                <w:spacing w:val="-5"/>
                <w:sz w:val="24"/>
                <w:szCs w:val="24"/>
              </w:rPr>
              <w:t xml:space="preserve"> </w:t>
            </w:r>
            <w:r w:rsidRPr="00174A4A">
              <w:rPr>
                <w:sz w:val="24"/>
                <w:szCs w:val="24"/>
              </w:rPr>
              <w:t>по</w:t>
            </w:r>
            <w:r w:rsidRPr="00174A4A">
              <w:rPr>
                <w:spacing w:val="-4"/>
                <w:sz w:val="24"/>
                <w:szCs w:val="24"/>
              </w:rPr>
              <w:t xml:space="preserve"> </w:t>
            </w:r>
            <w:r w:rsidRPr="00174A4A">
              <w:rPr>
                <w:sz w:val="24"/>
                <w:szCs w:val="24"/>
              </w:rPr>
              <w:t>траектории</w:t>
            </w:r>
            <w:r w:rsidRPr="00174A4A">
              <w:rPr>
                <w:spacing w:val="-1"/>
                <w:sz w:val="24"/>
                <w:szCs w:val="24"/>
              </w:rPr>
              <w:t xml:space="preserve"> </w:t>
            </w:r>
            <w:r w:rsidRPr="00174A4A">
              <w:rPr>
                <w:sz w:val="24"/>
                <w:szCs w:val="24"/>
              </w:rPr>
              <w:t>«змейка»,</w:t>
            </w:r>
            <w:r w:rsidRPr="00174A4A">
              <w:rPr>
                <w:spacing w:val="-2"/>
                <w:sz w:val="24"/>
                <w:szCs w:val="24"/>
              </w:rPr>
              <w:t xml:space="preserve"> </w:t>
            </w:r>
            <w:r w:rsidRPr="00174A4A">
              <w:rPr>
                <w:sz w:val="24"/>
                <w:szCs w:val="24"/>
              </w:rPr>
              <w:t>объезд</w:t>
            </w:r>
            <w:r w:rsidRPr="00174A4A">
              <w:rPr>
                <w:spacing w:val="-3"/>
                <w:sz w:val="24"/>
                <w:szCs w:val="24"/>
              </w:rPr>
              <w:t xml:space="preserve"> </w:t>
            </w:r>
            <w:r w:rsidRPr="00174A4A">
              <w:rPr>
                <w:sz w:val="24"/>
                <w:szCs w:val="24"/>
              </w:rPr>
              <w:t>первого</w:t>
            </w:r>
            <w:r w:rsidRPr="00174A4A">
              <w:rPr>
                <w:spacing w:val="-4"/>
                <w:sz w:val="24"/>
                <w:szCs w:val="24"/>
              </w:rPr>
              <w:t xml:space="preserve"> </w:t>
            </w:r>
            <w:r w:rsidRPr="00174A4A">
              <w:rPr>
                <w:sz w:val="24"/>
                <w:szCs w:val="24"/>
              </w:rPr>
              <w:t>конуса</w:t>
            </w:r>
            <w:r w:rsidRPr="00174A4A">
              <w:rPr>
                <w:spacing w:val="-3"/>
                <w:sz w:val="24"/>
                <w:szCs w:val="24"/>
              </w:rPr>
              <w:t xml:space="preserve"> </w:t>
            </w:r>
            <w:r w:rsidRPr="00174A4A">
              <w:rPr>
                <w:sz w:val="24"/>
                <w:szCs w:val="24"/>
              </w:rPr>
              <w:t>слева;</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остановка</w:t>
            </w:r>
            <w:r w:rsidRPr="00174A4A">
              <w:rPr>
                <w:spacing w:val="-3"/>
                <w:sz w:val="24"/>
                <w:szCs w:val="24"/>
              </w:rPr>
              <w:t xml:space="preserve"> </w:t>
            </w:r>
            <w:r w:rsidRPr="00174A4A">
              <w:rPr>
                <w:sz w:val="24"/>
                <w:szCs w:val="24"/>
              </w:rPr>
              <w:t>на</w:t>
            </w:r>
            <w:r w:rsidRPr="00174A4A">
              <w:rPr>
                <w:spacing w:val="-3"/>
                <w:sz w:val="24"/>
                <w:szCs w:val="24"/>
              </w:rPr>
              <w:t xml:space="preserve"> </w:t>
            </w:r>
            <w:r w:rsidRPr="00174A4A">
              <w:rPr>
                <w:sz w:val="24"/>
                <w:szCs w:val="24"/>
              </w:rPr>
              <w:t>расстоянии</w:t>
            </w:r>
            <w:r w:rsidRPr="00174A4A">
              <w:rPr>
                <w:spacing w:val="-2"/>
                <w:sz w:val="24"/>
                <w:szCs w:val="24"/>
              </w:rPr>
              <w:t xml:space="preserve"> </w:t>
            </w:r>
            <w:r w:rsidRPr="00174A4A">
              <w:rPr>
                <w:sz w:val="24"/>
                <w:szCs w:val="24"/>
              </w:rPr>
              <w:t>не</w:t>
            </w:r>
            <w:r w:rsidRPr="00174A4A">
              <w:rPr>
                <w:spacing w:val="-3"/>
                <w:sz w:val="24"/>
                <w:szCs w:val="24"/>
              </w:rPr>
              <w:t xml:space="preserve"> </w:t>
            </w:r>
            <w:r w:rsidRPr="00174A4A">
              <w:rPr>
                <w:sz w:val="24"/>
                <w:szCs w:val="24"/>
              </w:rPr>
              <w:t>более</w:t>
            </w:r>
            <w:r w:rsidRPr="00174A4A">
              <w:rPr>
                <w:spacing w:val="-4"/>
                <w:sz w:val="24"/>
                <w:szCs w:val="24"/>
              </w:rPr>
              <w:t xml:space="preserve"> </w:t>
            </w:r>
            <w:r w:rsidRPr="00174A4A">
              <w:rPr>
                <w:sz w:val="24"/>
                <w:szCs w:val="24"/>
              </w:rPr>
              <w:t>0,5</w:t>
            </w:r>
            <w:r w:rsidRPr="00174A4A">
              <w:rPr>
                <w:spacing w:val="-2"/>
                <w:sz w:val="24"/>
                <w:szCs w:val="24"/>
              </w:rPr>
              <w:t xml:space="preserve"> </w:t>
            </w:r>
            <w:r w:rsidRPr="00174A4A">
              <w:rPr>
                <w:sz w:val="24"/>
                <w:szCs w:val="24"/>
              </w:rPr>
              <w:t>м</w:t>
            </w:r>
            <w:r w:rsidRPr="00174A4A">
              <w:rPr>
                <w:spacing w:val="-2"/>
                <w:sz w:val="24"/>
                <w:szCs w:val="24"/>
              </w:rPr>
              <w:t xml:space="preserve"> </w:t>
            </w:r>
            <w:r w:rsidRPr="00174A4A">
              <w:rPr>
                <w:sz w:val="24"/>
                <w:szCs w:val="24"/>
              </w:rPr>
              <w:t>перед</w:t>
            </w:r>
            <w:r w:rsidRPr="00174A4A">
              <w:rPr>
                <w:spacing w:val="-3"/>
                <w:sz w:val="24"/>
                <w:szCs w:val="24"/>
              </w:rPr>
              <w:t xml:space="preserve"> </w:t>
            </w:r>
            <w:r w:rsidRPr="00174A4A">
              <w:rPr>
                <w:sz w:val="24"/>
                <w:szCs w:val="24"/>
              </w:rPr>
              <w:t>линией</w:t>
            </w:r>
            <w:r w:rsidRPr="00174A4A">
              <w:rPr>
                <w:spacing w:val="1"/>
                <w:sz w:val="24"/>
                <w:szCs w:val="24"/>
              </w:rPr>
              <w:t xml:space="preserve"> </w:t>
            </w:r>
            <w:r w:rsidRPr="00174A4A">
              <w:rPr>
                <w:sz w:val="24"/>
                <w:szCs w:val="24"/>
              </w:rPr>
              <w:t>«стоп».</w:t>
            </w:r>
          </w:p>
          <w:p w:rsidR="00412B6B" w:rsidRPr="00174A4A" w:rsidRDefault="00412B6B" w:rsidP="00174A4A">
            <w:pPr>
              <w:pStyle w:val="TableParagraph"/>
              <w:spacing w:line="240" w:lineRule="auto"/>
              <w:ind w:left="475"/>
              <w:rPr>
                <w:sz w:val="24"/>
                <w:szCs w:val="24"/>
              </w:rPr>
            </w:pPr>
            <w:r w:rsidRPr="00174A4A">
              <w:rPr>
                <w:sz w:val="24"/>
                <w:szCs w:val="24"/>
              </w:rPr>
              <w:t>«Остановка</w:t>
            </w:r>
            <w:r w:rsidRPr="00174A4A">
              <w:rPr>
                <w:spacing w:val="-3"/>
                <w:sz w:val="24"/>
                <w:szCs w:val="24"/>
              </w:rPr>
              <w:t xml:space="preserve"> </w:t>
            </w:r>
            <w:r w:rsidRPr="00174A4A">
              <w:rPr>
                <w:sz w:val="24"/>
                <w:szCs w:val="24"/>
              </w:rPr>
              <w:t>и</w:t>
            </w:r>
            <w:r w:rsidRPr="00174A4A">
              <w:rPr>
                <w:spacing w:val="-2"/>
                <w:sz w:val="24"/>
                <w:szCs w:val="24"/>
              </w:rPr>
              <w:t xml:space="preserve"> </w:t>
            </w:r>
            <w:r w:rsidRPr="00174A4A">
              <w:rPr>
                <w:sz w:val="24"/>
                <w:szCs w:val="24"/>
              </w:rPr>
              <w:t>трогание</w:t>
            </w:r>
            <w:r w:rsidRPr="00174A4A">
              <w:rPr>
                <w:spacing w:val="-3"/>
                <w:sz w:val="24"/>
                <w:szCs w:val="24"/>
              </w:rPr>
              <w:t xml:space="preserve"> </w:t>
            </w:r>
            <w:r w:rsidRPr="00174A4A">
              <w:rPr>
                <w:sz w:val="24"/>
                <w:szCs w:val="24"/>
              </w:rPr>
              <w:t>на</w:t>
            </w:r>
            <w:r w:rsidRPr="00174A4A">
              <w:rPr>
                <w:spacing w:val="-3"/>
                <w:sz w:val="24"/>
                <w:szCs w:val="24"/>
              </w:rPr>
              <w:t xml:space="preserve"> </w:t>
            </w:r>
            <w:r w:rsidRPr="00174A4A">
              <w:rPr>
                <w:sz w:val="24"/>
                <w:szCs w:val="24"/>
              </w:rPr>
              <w:t>подъеме»:</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трогание</w:t>
            </w:r>
            <w:r w:rsidRPr="00174A4A">
              <w:rPr>
                <w:spacing w:val="-3"/>
                <w:sz w:val="24"/>
                <w:szCs w:val="24"/>
              </w:rPr>
              <w:t xml:space="preserve"> </w:t>
            </w:r>
            <w:r w:rsidRPr="00174A4A">
              <w:rPr>
                <w:sz w:val="24"/>
                <w:szCs w:val="24"/>
              </w:rPr>
              <w:t>с</w:t>
            </w:r>
            <w:r w:rsidRPr="00174A4A">
              <w:rPr>
                <w:spacing w:val="-2"/>
                <w:sz w:val="24"/>
                <w:szCs w:val="24"/>
              </w:rPr>
              <w:t xml:space="preserve"> </w:t>
            </w:r>
            <w:r w:rsidRPr="00174A4A">
              <w:rPr>
                <w:sz w:val="24"/>
                <w:szCs w:val="24"/>
              </w:rPr>
              <w:t>места;</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движение</w:t>
            </w:r>
            <w:r w:rsidRPr="00174A4A">
              <w:rPr>
                <w:spacing w:val="-5"/>
                <w:sz w:val="24"/>
                <w:szCs w:val="24"/>
              </w:rPr>
              <w:t xml:space="preserve"> </w:t>
            </w:r>
            <w:r w:rsidRPr="00174A4A">
              <w:rPr>
                <w:sz w:val="24"/>
                <w:szCs w:val="24"/>
              </w:rPr>
              <w:t>по</w:t>
            </w:r>
            <w:r w:rsidRPr="00174A4A">
              <w:rPr>
                <w:spacing w:val="-4"/>
                <w:sz w:val="24"/>
                <w:szCs w:val="24"/>
              </w:rPr>
              <w:t xml:space="preserve"> </w:t>
            </w:r>
            <w:r w:rsidRPr="00174A4A">
              <w:rPr>
                <w:sz w:val="24"/>
                <w:szCs w:val="24"/>
              </w:rPr>
              <w:t>наклонному</w:t>
            </w:r>
            <w:r w:rsidRPr="00174A4A">
              <w:rPr>
                <w:spacing w:val="-5"/>
                <w:sz w:val="24"/>
                <w:szCs w:val="24"/>
              </w:rPr>
              <w:t xml:space="preserve"> </w:t>
            </w:r>
            <w:r w:rsidRPr="00174A4A">
              <w:rPr>
                <w:sz w:val="24"/>
                <w:szCs w:val="24"/>
              </w:rPr>
              <w:t>участку;</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остановка</w:t>
            </w:r>
            <w:r w:rsidRPr="00174A4A">
              <w:rPr>
                <w:spacing w:val="-4"/>
                <w:sz w:val="24"/>
                <w:szCs w:val="24"/>
              </w:rPr>
              <w:t xml:space="preserve"> </w:t>
            </w:r>
            <w:r w:rsidRPr="00174A4A">
              <w:rPr>
                <w:sz w:val="24"/>
                <w:szCs w:val="24"/>
              </w:rPr>
              <w:t>на</w:t>
            </w:r>
            <w:r w:rsidRPr="00174A4A">
              <w:rPr>
                <w:spacing w:val="-4"/>
                <w:sz w:val="24"/>
                <w:szCs w:val="24"/>
              </w:rPr>
              <w:t xml:space="preserve"> </w:t>
            </w:r>
            <w:r w:rsidRPr="00174A4A">
              <w:rPr>
                <w:sz w:val="24"/>
                <w:szCs w:val="24"/>
              </w:rPr>
              <w:t>наклонном</w:t>
            </w:r>
            <w:r w:rsidRPr="00174A4A">
              <w:rPr>
                <w:spacing w:val="-2"/>
                <w:sz w:val="24"/>
                <w:szCs w:val="24"/>
              </w:rPr>
              <w:t xml:space="preserve"> </w:t>
            </w:r>
            <w:r w:rsidRPr="00174A4A">
              <w:rPr>
                <w:sz w:val="24"/>
                <w:szCs w:val="24"/>
              </w:rPr>
              <w:t>участке</w:t>
            </w:r>
            <w:r w:rsidRPr="00174A4A">
              <w:rPr>
                <w:spacing w:val="-4"/>
                <w:sz w:val="24"/>
                <w:szCs w:val="24"/>
              </w:rPr>
              <w:t xml:space="preserve"> </w:t>
            </w:r>
            <w:r w:rsidRPr="00174A4A">
              <w:rPr>
                <w:sz w:val="24"/>
                <w:szCs w:val="24"/>
              </w:rPr>
              <w:t>перед</w:t>
            </w:r>
            <w:r w:rsidRPr="00174A4A">
              <w:rPr>
                <w:spacing w:val="-4"/>
                <w:sz w:val="24"/>
                <w:szCs w:val="24"/>
              </w:rPr>
              <w:t xml:space="preserve"> </w:t>
            </w:r>
            <w:r w:rsidRPr="00174A4A">
              <w:rPr>
                <w:sz w:val="24"/>
                <w:szCs w:val="24"/>
              </w:rPr>
              <w:t>линией</w:t>
            </w:r>
            <w:r w:rsidRPr="00174A4A">
              <w:rPr>
                <w:spacing w:val="2"/>
                <w:sz w:val="24"/>
                <w:szCs w:val="24"/>
              </w:rPr>
              <w:t xml:space="preserve"> </w:t>
            </w:r>
            <w:r w:rsidRPr="00174A4A">
              <w:rPr>
                <w:sz w:val="24"/>
                <w:szCs w:val="24"/>
              </w:rPr>
              <w:t>«стоп»;</w:t>
            </w:r>
          </w:p>
          <w:p w:rsidR="00412B6B" w:rsidRPr="00174A4A" w:rsidRDefault="00412B6B" w:rsidP="00174A4A">
            <w:pPr>
              <w:pStyle w:val="TableParagraph"/>
              <w:numPr>
                <w:ilvl w:val="0"/>
                <w:numId w:val="36"/>
              </w:numPr>
              <w:tabs>
                <w:tab w:val="left" w:pos="391"/>
              </w:tabs>
              <w:spacing w:line="240" w:lineRule="auto"/>
              <w:ind w:right="192" w:firstLine="60"/>
              <w:rPr>
                <w:sz w:val="24"/>
                <w:szCs w:val="24"/>
              </w:rPr>
            </w:pPr>
            <w:r w:rsidRPr="00174A4A">
              <w:rPr>
                <w:sz w:val="24"/>
                <w:szCs w:val="24"/>
              </w:rPr>
              <w:t>фиксация самоходной машины в неподвижном состоянии (стояночным</w:t>
            </w:r>
            <w:r w:rsidRPr="00174A4A">
              <w:rPr>
                <w:spacing w:val="-57"/>
                <w:sz w:val="24"/>
                <w:szCs w:val="24"/>
              </w:rPr>
              <w:t xml:space="preserve"> </w:t>
            </w:r>
            <w:r w:rsidRPr="00174A4A">
              <w:rPr>
                <w:sz w:val="24"/>
                <w:szCs w:val="24"/>
              </w:rPr>
              <w:t>или рабочим тормозом).</w:t>
            </w:r>
          </w:p>
          <w:p w:rsidR="00412B6B" w:rsidRPr="00174A4A" w:rsidRDefault="00412B6B" w:rsidP="00174A4A">
            <w:pPr>
              <w:pStyle w:val="TableParagraph"/>
              <w:spacing w:line="240" w:lineRule="auto"/>
              <w:ind w:left="681"/>
              <w:rPr>
                <w:sz w:val="24"/>
                <w:szCs w:val="24"/>
              </w:rPr>
            </w:pPr>
            <w:r w:rsidRPr="00174A4A">
              <w:rPr>
                <w:sz w:val="24"/>
                <w:szCs w:val="24"/>
              </w:rPr>
              <w:t>«Разворот»:</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трогание</w:t>
            </w:r>
            <w:r w:rsidRPr="00174A4A">
              <w:rPr>
                <w:spacing w:val="-3"/>
                <w:sz w:val="24"/>
                <w:szCs w:val="24"/>
              </w:rPr>
              <w:t xml:space="preserve"> </w:t>
            </w:r>
            <w:r w:rsidRPr="00174A4A">
              <w:rPr>
                <w:sz w:val="24"/>
                <w:szCs w:val="24"/>
              </w:rPr>
              <w:t>с</w:t>
            </w:r>
            <w:r w:rsidRPr="00174A4A">
              <w:rPr>
                <w:spacing w:val="-2"/>
                <w:sz w:val="24"/>
                <w:szCs w:val="24"/>
              </w:rPr>
              <w:t xml:space="preserve"> </w:t>
            </w:r>
            <w:r w:rsidRPr="00174A4A">
              <w:rPr>
                <w:sz w:val="24"/>
                <w:szCs w:val="24"/>
              </w:rPr>
              <w:t>места;</w:t>
            </w:r>
          </w:p>
          <w:p w:rsidR="00412B6B" w:rsidRPr="00174A4A" w:rsidRDefault="00412B6B" w:rsidP="00174A4A">
            <w:pPr>
              <w:pStyle w:val="TableParagraph"/>
              <w:numPr>
                <w:ilvl w:val="0"/>
                <w:numId w:val="36"/>
              </w:numPr>
              <w:tabs>
                <w:tab w:val="left" w:pos="331"/>
              </w:tabs>
              <w:spacing w:line="240" w:lineRule="auto"/>
              <w:ind w:right="166" w:firstLine="0"/>
              <w:rPr>
                <w:sz w:val="24"/>
                <w:szCs w:val="24"/>
              </w:rPr>
            </w:pPr>
            <w:r w:rsidRPr="00174A4A">
              <w:rPr>
                <w:sz w:val="24"/>
                <w:szCs w:val="24"/>
              </w:rPr>
              <w:t>разворот</w:t>
            </w:r>
            <w:r w:rsidRPr="00174A4A">
              <w:rPr>
                <w:spacing w:val="-5"/>
                <w:sz w:val="24"/>
                <w:szCs w:val="24"/>
              </w:rPr>
              <w:t xml:space="preserve"> </w:t>
            </w:r>
            <w:r w:rsidRPr="00174A4A">
              <w:rPr>
                <w:sz w:val="24"/>
                <w:szCs w:val="24"/>
              </w:rPr>
              <w:t>по</w:t>
            </w:r>
            <w:r w:rsidRPr="00174A4A">
              <w:rPr>
                <w:spacing w:val="-3"/>
                <w:sz w:val="24"/>
                <w:szCs w:val="24"/>
              </w:rPr>
              <w:t xml:space="preserve"> </w:t>
            </w:r>
            <w:r w:rsidRPr="00174A4A">
              <w:rPr>
                <w:sz w:val="24"/>
                <w:szCs w:val="24"/>
              </w:rPr>
              <w:t>заданной</w:t>
            </w:r>
            <w:r w:rsidRPr="00174A4A">
              <w:rPr>
                <w:spacing w:val="-5"/>
                <w:sz w:val="24"/>
                <w:szCs w:val="24"/>
              </w:rPr>
              <w:t xml:space="preserve"> </w:t>
            </w:r>
            <w:r w:rsidRPr="00174A4A">
              <w:rPr>
                <w:sz w:val="24"/>
                <w:szCs w:val="24"/>
              </w:rPr>
              <w:t>траектории</w:t>
            </w:r>
            <w:r w:rsidRPr="00174A4A">
              <w:rPr>
                <w:spacing w:val="-5"/>
                <w:sz w:val="24"/>
                <w:szCs w:val="24"/>
              </w:rPr>
              <w:t xml:space="preserve"> </w:t>
            </w:r>
            <w:r w:rsidRPr="00174A4A">
              <w:rPr>
                <w:sz w:val="24"/>
                <w:szCs w:val="24"/>
              </w:rPr>
              <w:t>при</w:t>
            </w:r>
            <w:r w:rsidRPr="00174A4A">
              <w:rPr>
                <w:spacing w:val="-3"/>
                <w:sz w:val="24"/>
                <w:szCs w:val="24"/>
              </w:rPr>
              <w:t xml:space="preserve"> </w:t>
            </w:r>
            <w:r w:rsidRPr="00174A4A">
              <w:rPr>
                <w:sz w:val="24"/>
                <w:szCs w:val="24"/>
              </w:rPr>
              <w:t>одноразовом</w:t>
            </w:r>
            <w:r w:rsidRPr="00174A4A">
              <w:rPr>
                <w:spacing w:val="-5"/>
                <w:sz w:val="24"/>
                <w:szCs w:val="24"/>
              </w:rPr>
              <w:t xml:space="preserve"> </w:t>
            </w:r>
            <w:r w:rsidRPr="00174A4A">
              <w:rPr>
                <w:sz w:val="24"/>
                <w:szCs w:val="24"/>
              </w:rPr>
              <w:t>включении</w:t>
            </w:r>
            <w:r w:rsidRPr="00174A4A">
              <w:rPr>
                <w:spacing w:val="-5"/>
                <w:sz w:val="24"/>
                <w:szCs w:val="24"/>
              </w:rPr>
              <w:t xml:space="preserve"> </w:t>
            </w:r>
            <w:r w:rsidRPr="00174A4A">
              <w:rPr>
                <w:sz w:val="24"/>
                <w:szCs w:val="24"/>
              </w:rPr>
              <w:t>передачи</w:t>
            </w:r>
            <w:r w:rsidRPr="00174A4A">
              <w:rPr>
                <w:spacing w:val="-57"/>
                <w:sz w:val="24"/>
                <w:szCs w:val="24"/>
              </w:rPr>
              <w:t xml:space="preserve"> </w:t>
            </w:r>
            <w:r w:rsidRPr="00174A4A">
              <w:rPr>
                <w:sz w:val="24"/>
                <w:szCs w:val="24"/>
              </w:rPr>
              <w:t>заднего</w:t>
            </w:r>
            <w:r w:rsidRPr="00174A4A">
              <w:rPr>
                <w:spacing w:val="-2"/>
                <w:sz w:val="24"/>
                <w:szCs w:val="24"/>
              </w:rPr>
              <w:t xml:space="preserve"> </w:t>
            </w:r>
            <w:r w:rsidRPr="00174A4A">
              <w:rPr>
                <w:sz w:val="24"/>
                <w:szCs w:val="24"/>
              </w:rPr>
              <w:t>хода;</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остановка</w:t>
            </w:r>
            <w:r w:rsidRPr="00174A4A">
              <w:rPr>
                <w:spacing w:val="-5"/>
                <w:sz w:val="24"/>
                <w:szCs w:val="24"/>
              </w:rPr>
              <w:t xml:space="preserve"> </w:t>
            </w:r>
            <w:r w:rsidRPr="00174A4A">
              <w:rPr>
                <w:sz w:val="24"/>
                <w:szCs w:val="24"/>
              </w:rPr>
              <w:t>перед</w:t>
            </w:r>
            <w:r w:rsidRPr="00174A4A">
              <w:rPr>
                <w:spacing w:val="-4"/>
                <w:sz w:val="24"/>
                <w:szCs w:val="24"/>
              </w:rPr>
              <w:t xml:space="preserve"> </w:t>
            </w:r>
            <w:r w:rsidRPr="00174A4A">
              <w:rPr>
                <w:sz w:val="24"/>
                <w:szCs w:val="24"/>
              </w:rPr>
              <w:t>линией</w:t>
            </w:r>
            <w:r w:rsidRPr="00174A4A">
              <w:rPr>
                <w:spacing w:val="1"/>
                <w:sz w:val="24"/>
                <w:szCs w:val="24"/>
              </w:rPr>
              <w:t xml:space="preserve"> </w:t>
            </w:r>
            <w:r w:rsidRPr="00174A4A">
              <w:rPr>
                <w:sz w:val="24"/>
                <w:szCs w:val="24"/>
              </w:rPr>
              <w:t>«стоп».</w:t>
            </w:r>
          </w:p>
          <w:p w:rsidR="00412B6B" w:rsidRPr="00174A4A" w:rsidRDefault="00412B6B" w:rsidP="00174A4A">
            <w:pPr>
              <w:pStyle w:val="TableParagraph"/>
              <w:spacing w:line="240" w:lineRule="auto"/>
              <w:ind w:left="616"/>
              <w:rPr>
                <w:sz w:val="24"/>
                <w:szCs w:val="24"/>
              </w:rPr>
            </w:pPr>
            <w:r w:rsidRPr="00174A4A">
              <w:rPr>
                <w:sz w:val="24"/>
                <w:szCs w:val="24"/>
              </w:rPr>
              <w:t>«Постановка</w:t>
            </w:r>
            <w:r w:rsidRPr="00174A4A">
              <w:rPr>
                <w:spacing w:val="-2"/>
                <w:sz w:val="24"/>
                <w:szCs w:val="24"/>
              </w:rPr>
              <w:t xml:space="preserve"> </w:t>
            </w:r>
            <w:r w:rsidRPr="00174A4A">
              <w:rPr>
                <w:sz w:val="24"/>
                <w:szCs w:val="24"/>
              </w:rPr>
              <w:t>самоходной</w:t>
            </w:r>
            <w:r w:rsidRPr="00174A4A">
              <w:rPr>
                <w:spacing w:val="-2"/>
                <w:sz w:val="24"/>
                <w:szCs w:val="24"/>
              </w:rPr>
              <w:t xml:space="preserve"> </w:t>
            </w:r>
            <w:r w:rsidRPr="00174A4A">
              <w:rPr>
                <w:sz w:val="24"/>
                <w:szCs w:val="24"/>
              </w:rPr>
              <w:t>машины</w:t>
            </w:r>
            <w:r w:rsidRPr="00174A4A">
              <w:rPr>
                <w:spacing w:val="-2"/>
                <w:sz w:val="24"/>
                <w:szCs w:val="24"/>
              </w:rPr>
              <w:t xml:space="preserve"> </w:t>
            </w:r>
            <w:r w:rsidRPr="00174A4A">
              <w:rPr>
                <w:sz w:val="24"/>
                <w:szCs w:val="24"/>
              </w:rPr>
              <w:t>в</w:t>
            </w:r>
            <w:r w:rsidRPr="00174A4A">
              <w:rPr>
                <w:spacing w:val="-3"/>
                <w:sz w:val="24"/>
                <w:szCs w:val="24"/>
              </w:rPr>
              <w:t xml:space="preserve"> </w:t>
            </w:r>
            <w:r w:rsidRPr="00174A4A">
              <w:rPr>
                <w:sz w:val="24"/>
                <w:szCs w:val="24"/>
              </w:rPr>
              <w:t>бокс</w:t>
            </w:r>
            <w:r w:rsidRPr="00174A4A">
              <w:rPr>
                <w:spacing w:val="-2"/>
                <w:sz w:val="24"/>
                <w:szCs w:val="24"/>
              </w:rPr>
              <w:t xml:space="preserve"> </w:t>
            </w:r>
            <w:r w:rsidRPr="00174A4A">
              <w:rPr>
                <w:sz w:val="24"/>
                <w:szCs w:val="24"/>
              </w:rPr>
              <w:t>задним</w:t>
            </w:r>
            <w:r w:rsidRPr="00174A4A">
              <w:rPr>
                <w:spacing w:val="-3"/>
                <w:sz w:val="24"/>
                <w:szCs w:val="24"/>
              </w:rPr>
              <w:t xml:space="preserve"> </w:t>
            </w:r>
            <w:r w:rsidRPr="00174A4A">
              <w:rPr>
                <w:sz w:val="24"/>
                <w:szCs w:val="24"/>
              </w:rPr>
              <w:t>ходом»:</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трогание</w:t>
            </w:r>
            <w:r w:rsidRPr="00174A4A">
              <w:rPr>
                <w:spacing w:val="-3"/>
                <w:sz w:val="24"/>
                <w:szCs w:val="24"/>
              </w:rPr>
              <w:t xml:space="preserve"> </w:t>
            </w:r>
            <w:r w:rsidRPr="00174A4A">
              <w:rPr>
                <w:sz w:val="24"/>
                <w:szCs w:val="24"/>
              </w:rPr>
              <w:t>с</w:t>
            </w:r>
            <w:r w:rsidRPr="00174A4A">
              <w:rPr>
                <w:spacing w:val="-2"/>
                <w:sz w:val="24"/>
                <w:szCs w:val="24"/>
              </w:rPr>
              <w:t xml:space="preserve"> </w:t>
            </w:r>
            <w:r w:rsidRPr="00174A4A">
              <w:rPr>
                <w:sz w:val="24"/>
                <w:szCs w:val="24"/>
              </w:rPr>
              <w:t>места;</w:t>
            </w:r>
          </w:p>
          <w:p w:rsidR="00412B6B" w:rsidRPr="00174A4A" w:rsidRDefault="00412B6B" w:rsidP="00174A4A">
            <w:pPr>
              <w:pStyle w:val="TableParagraph"/>
              <w:numPr>
                <w:ilvl w:val="0"/>
                <w:numId w:val="36"/>
              </w:numPr>
              <w:tabs>
                <w:tab w:val="left" w:pos="331"/>
              </w:tabs>
              <w:spacing w:line="240" w:lineRule="auto"/>
              <w:ind w:left="331"/>
              <w:rPr>
                <w:sz w:val="24"/>
                <w:szCs w:val="24"/>
              </w:rPr>
            </w:pPr>
            <w:r w:rsidRPr="00174A4A">
              <w:rPr>
                <w:sz w:val="24"/>
                <w:szCs w:val="24"/>
              </w:rPr>
              <w:t>въезд</w:t>
            </w:r>
            <w:r w:rsidRPr="00174A4A">
              <w:rPr>
                <w:spacing w:val="-1"/>
                <w:sz w:val="24"/>
                <w:szCs w:val="24"/>
              </w:rPr>
              <w:t xml:space="preserve"> </w:t>
            </w:r>
            <w:r w:rsidRPr="00174A4A">
              <w:rPr>
                <w:sz w:val="24"/>
                <w:szCs w:val="24"/>
              </w:rPr>
              <w:t>в</w:t>
            </w:r>
            <w:r w:rsidRPr="00174A4A">
              <w:rPr>
                <w:spacing w:val="-2"/>
                <w:sz w:val="24"/>
                <w:szCs w:val="24"/>
              </w:rPr>
              <w:t xml:space="preserve"> </w:t>
            </w:r>
            <w:r w:rsidRPr="00174A4A">
              <w:rPr>
                <w:sz w:val="24"/>
                <w:szCs w:val="24"/>
              </w:rPr>
              <w:t>бокс</w:t>
            </w:r>
            <w:r w:rsidRPr="00174A4A">
              <w:rPr>
                <w:spacing w:val="-1"/>
                <w:sz w:val="24"/>
                <w:szCs w:val="24"/>
              </w:rPr>
              <w:t xml:space="preserve"> </w:t>
            </w:r>
            <w:r w:rsidRPr="00174A4A">
              <w:rPr>
                <w:sz w:val="24"/>
                <w:szCs w:val="24"/>
              </w:rPr>
              <w:t>задним</w:t>
            </w:r>
            <w:r w:rsidRPr="00174A4A">
              <w:rPr>
                <w:spacing w:val="-5"/>
                <w:sz w:val="24"/>
                <w:szCs w:val="24"/>
              </w:rPr>
              <w:t xml:space="preserve"> </w:t>
            </w:r>
            <w:r w:rsidRPr="00174A4A">
              <w:rPr>
                <w:sz w:val="24"/>
                <w:szCs w:val="24"/>
              </w:rPr>
              <w:t>ходом;</w:t>
            </w:r>
          </w:p>
          <w:p w:rsidR="00412B6B" w:rsidRPr="00174A4A" w:rsidRDefault="00412B6B" w:rsidP="00174A4A">
            <w:pPr>
              <w:ind w:right="839"/>
              <w:jc w:val="center"/>
              <w:rPr>
                <w:sz w:val="24"/>
                <w:szCs w:val="24"/>
              </w:rPr>
            </w:pPr>
            <w:r w:rsidRPr="00174A4A">
              <w:rPr>
                <w:sz w:val="24"/>
                <w:szCs w:val="24"/>
              </w:rPr>
              <w:lastRenderedPageBreak/>
              <w:t>остановка</w:t>
            </w:r>
            <w:r w:rsidRPr="00174A4A">
              <w:rPr>
                <w:spacing w:val="-3"/>
                <w:sz w:val="24"/>
                <w:szCs w:val="24"/>
              </w:rPr>
              <w:t xml:space="preserve"> </w:t>
            </w:r>
            <w:r w:rsidRPr="00174A4A">
              <w:rPr>
                <w:sz w:val="24"/>
                <w:szCs w:val="24"/>
              </w:rPr>
              <w:t>перед</w:t>
            </w:r>
            <w:r w:rsidRPr="00174A4A">
              <w:rPr>
                <w:spacing w:val="-3"/>
                <w:sz w:val="24"/>
                <w:szCs w:val="24"/>
              </w:rPr>
              <w:t xml:space="preserve"> </w:t>
            </w:r>
            <w:r w:rsidRPr="00174A4A">
              <w:rPr>
                <w:sz w:val="24"/>
                <w:szCs w:val="24"/>
              </w:rPr>
              <w:t>ограничительной</w:t>
            </w:r>
            <w:r w:rsidRPr="00174A4A">
              <w:rPr>
                <w:spacing w:val="-3"/>
                <w:sz w:val="24"/>
                <w:szCs w:val="24"/>
              </w:rPr>
              <w:t xml:space="preserve"> </w:t>
            </w:r>
            <w:r w:rsidRPr="00174A4A">
              <w:rPr>
                <w:sz w:val="24"/>
                <w:szCs w:val="24"/>
              </w:rPr>
              <w:t>линией</w:t>
            </w:r>
          </w:p>
        </w:tc>
        <w:tc>
          <w:tcPr>
            <w:tcW w:w="2126" w:type="dxa"/>
          </w:tcPr>
          <w:p w:rsidR="00412B6B" w:rsidRPr="00174A4A" w:rsidRDefault="00412B6B" w:rsidP="00174A4A">
            <w:pPr>
              <w:ind w:right="839"/>
              <w:jc w:val="center"/>
              <w:rPr>
                <w:sz w:val="24"/>
                <w:szCs w:val="24"/>
              </w:rPr>
            </w:pPr>
            <w:r w:rsidRPr="00174A4A">
              <w:rPr>
                <w:sz w:val="24"/>
                <w:szCs w:val="24"/>
              </w:rPr>
              <w:lastRenderedPageBreak/>
              <w:t>3</w:t>
            </w:r>
          </w:p>
        </w:tc>
      </w:tr>
      <w:tr w:rsidR="00412B6B" w:rsidRPr="00174A4A" w:rsidTr="00412B6B">
        <w:tc>
          <w:tcPr>
            <w:tcW w:w="1129" w:type="dxa"/>
          </w:tcPr>
          <w:p w:rsidR="00412B6B" w:rsidRPr="00174A4A" w:rsidRDefault="00412B6B" w:rsidP="00174A4A">
            <w:pPr>
              <w:ind w:right="839"/>
              <w:jc w:val="center"/>
              <w:rPr>
                <w:sz w:val="24"/>
                <w:szCs w:val="24"/>
              </w:rPr>
            </w:pPr>
            <w:r w:rsidRPr="00174A4A">
              <w:rPr>
                <w:sz w:val="24"/>
                <w:szCs w:val="24"/>
              </w:rPr>
              <w:lastRenderedPageBreak/>
              <w:t>3</w:t>
            </w:r>
          </w:p>
        </w:tc>
        <w:tc>
          <w:tcPr>
            <w:tcW w:w="6379" w:type="dxa"/>
          </w:tcPr>
          <w:p w:rsidR="00412B6B" w:rsidRPr="00174A4A" w:rsidRDefault="00412B6B" w:rsidP="00174A4A">
            <w:pPr>
              <w:pStyle w:val="TableParagraph"/>
              <w:spacing w:line="240" w:lineRule="auto"/>
              <w:ind w:left="475"/>
              <w:rPr>
                <w:sz w:val="24"/>
                <w:szCs w:val="24"/>
              </w:rPr>
            </w:pPr>
            <w:r w:rsidRPr="00174A4A">
              <w:rPr>
                <w:sz w:val="24"/>
                <w:szCs w:val="24"/>
              </w:rPr>
              <w:t>«Разгон</w:t>
            </w:r>
            <w:r w:rsidRPr="00174A4A">
              <w:rPr>
                <w:spacing w:val="-3"/>
                <w:sz w:val="24"/>
                <w:szCs w:val="24"/>
              </w:rPr>
              <w:t xml:space="preserve"> </w:t>
            </w:r>
            <w:r w:rsidRPr="00174A4A">
              <w:rPr>
                <w:sz w:val="24"/>
                <w:szCs w:val="24"/>
              </w:rPr>
              <w:t>-</w:t>
            </w:r>
            <w:r w:rsidRPr="00174A4A">
              <w:rPr>
                <w:spacing w:val="-4"/>
                <w:sz w:val="24"/>
                <w:szCs w:val="24"/>
              </w:rPr>
              <w:t xml:space="preserve"> </w:t>
            </w:r>
            <w:r w:rsidRPr="00174A4A">
              <w:rPr>
                <w:sz w:val="24"/>
                <w:szCs w:val="24"/>
              </w:rPr>
              <w:t>торможение</w:t>
            </w:r>
            <w:r w:rsidRPr="00174A4A">
              <w:rPr>
                <w:spacing w:val="-2"/>
                <w:sz w:val="24"/>
                <w:szCs w:val="24"/>
              </w:rPr>
              <w:t xml:space="preserve"> </w:t>
            </w:r>
            <w:r w:rsidRPr="00174A4A">
              <w:rPr>
                <w:sz w:val="24"/>
                <w:szCs w:val="24"/>
              </w:rPr>
              <w:t>у</w:t>
            </w:r>
            <w:r w:rsidRPr="00174A4A">
              <w:rPr>
                <w:spacing w:val="-6"/>
                <w:sz w:val="24"/>
                <w:szCs w:val="24"/>
              </w:rPr>
              <w:t xml:space="preserve"> </w:t>
            </w:r>
            <w:r w:rsidRPr="00174A4A">
              <w:rPr>
                <w:sz w:val="24"/>
                <w:szCs w:val="24"/>
              </w:rPr>
              <w:t>заданной</w:t>
            </w:r>
            <w:r w:rsidRPr="00174A4A">
              <w:rPr>
                <w:spacing w:val="-3"/>
                <w:sz w:val="24"/>
                <w:szCs w:val="24"/>
              </w:rPr>
              <w:t xml:space="preserve"> </w:t>
            </w:r>
            <w:r w:rsidRPr="00174A4A">
              <w:rPr>
                <w:sz w:val="24"/>
                <w:szCs w:val="24"/>
              </w:rPr>
              <w:t>линии»:</w:t>
            </w:r>
          </w:p>
          <w:p w:rsidR="00412B6B" w:rsidRPr="00174A4A" w:rsidRDefault="00412B6B" w:rsidP="00174A4A">
            <w:pPr>
              <w:pStyle w:val="TableParagraph"/>
              <w:numPr>
                <w:ilvl w:val="0"/>
                <w:numId w:val="35"/>
              </w:numPr>
              <w:tabs>
                <w:tab w:val="left" w:pos="331"/>
              </w:tabs>
              <w:spacing w:line="240" w:lineRule="auto"/>
              <w:ind w:left="331"/>
              <w:rPr>
                <w:sz w:val="24"/>
                <w:szCs w:val="24"/>
              </w:rPr>
            </w:pPr>
            <w:r w:rsidRPr="00174A4A">
              <w:rPr>
                <w:sz w:val="24"/>
                <w:szCs w:val="24"/>
              </w:rPr>
              <w:t>трогание</w:t>
            </w:r>
            <w:r w:rsidRPr="00174A4A">
              <w:rPr>
                <w:spacing w:val="-3"/>
                <w:sz w:val="24"/>
                <w:szCs w:val="24"/>
              </w:rPr>
              <w:t xml:space="preserve"> </w:t>
            </w:r>
            <w:r w:rsidRPr="00174A4A">
              <w:rPr>
                <w:sz w:val="24"/>
                <w:szCs w:val="24"/>
              </w:rPr>
              <w:t>с</w:t>
            </w:r>
            <w:r w:rsidRPr="00174A4A">
              <w:rPr>
                <w:spacing w:val="-2"/>
                <w:sz w:val="24"/>
                <w:szCs w:val="24"/>
              </w:rPr>
              <w:t xml:space="preserve"> </w:t>
            </w:r>
            <w:r w:rsidRPr="00174A4A">
              <w:rPr>
                <w:sz w:val="24"/>
                <w:szCs w:val="24"/>
              </w:rPr>
              <w:t>места;</w:t>
            </w:r>
          </w:p>
          <w:p w:rsidR="00412B6B" w:rsidRPr="00174A4A" w:rsidRDefault="00412B6B" w:rsidP="00174A4A">
            <w:pPr>
              <w:pStyle w:val="TableParagraph"/>
              <w:numPr>
                <w:ilvl w:val="0"/>
                <w:numId w:val="35"/>
              </w:numPr>
              <w:tabs>
                <w:tab w:val="left" w:pos="331"/>
              </w:tabs>
              <w:spacing w:line="240" w:lineRule="auto"/>
              <w:ind w:left="331"/>
              <w:rPr>
                <w:sz w:val="24"/>
                <w:szCs w:val="24"/>
              </w:rPr>
            </w:pPr>
            <w:r w:rsidRPr="00174A4A">
              <w:rPr>
                <w:sz w:val="24"/>
                <w:szCs w:val="24"/>
              </w:rPr>
              <w:t>движение</w:t>
            </w:r>
            <w:r w:rsidRPr="00174A4A">
              <w:rPr>
                <w:spacing w:val="-3"/>
                <w:sz w:val="24"/>
                <w:szCs w:val="24"/>
              </w:rPr>
              <w:t xml:space="preserve"> </w:t>
            </w:r>
            <w:r w:rsidRPr="00174A4A">
              <w:rPr>
                <w:sz w:val="24"/>
                <w:szCs w:val="24"/>
              </w:rPr>
              <w:t>по</w:t>
            </w:r>
            <w:r w:rsidRPr="00174A4A">
              <w:rPr>
                <w:spacing w:val="-2"/>
                <w:sz w:val="24"/>
                <w:szCs w:val="24"/>
              </w:rPr>
              <w:t xml:space="preserve"> </w:t>
            </w:r>
            <w:r w:rsidRPr="00174A4A">
              <w:rPr>
                <w:sz w:val="24"/>
                <w:szCs w:val="24"/>
              </w:rPr>
              <w:t>прямой,</w:t>
            </w:r>
            <w:r w:rsidRPr="00174A4A">
              <w:rPr>
                <w:spacing w:val="-5"/>
                <w:sz w:val="24"/>
                <w:szCs w:val="24"/>
              </w:rPr>
              <w:t xml:space="preserve"> </w:t>
            </w:r>
            <w:r w:rsidRPr="00174A4A">
              <w:rPr>
                <w:sz w:val="24"/>
                <w:szCs w:val="24"/>
              </w:rPr>
              <w:t>переключение</w:t>
            </w:r>
            <w:r w:rsidRPr="00174A4A">
              <w:rPr>
                <w:spacing w:val="-3"/>
                <w:sz w:val="24"/>
                <w:szCs w:val="24"/>
              </w:rPr>
              <w:t xml:space="preserve"> </w:t>
            </w:r>
            <w:r w:rsidRPr="00174A4A">
              <w:rPr>
                <w:sz w:val="24"/>
                <w:szCs w:val="24"/>
              </w:rPr>
              <w:t>передач</w:t>
            </w:r>
            <w:r w:rsidRPr="00174A4A">
              <w:rPr>
                <w:spacing w:val="-3"/>
                <w:sz w:val="24"/>
                <w:szCs w:val="24"/>
              </w:rPr>
              <w:t xml:space="preserve"> </w:t>
            </w:r>
            <w:r w:rsidRPr="00174A4A">
              <w:rPr>
                <w:sz w:val="24"/>
                <w:szCs w:val="24"/>
              </w:rPr>
              <w:t>с</w:t>
            </w:r>
            <w:r w:rsidRPr="00174A4A">
              <w:rPr>
                <w:spacing w:val="-3"/>
                <w:sz w:val="24"/>
                <w:szCs w:val="24"/>
              </w:rPr>
              <w:t xml:space="preserve"> </w:t>
            </w:r>
            <w:r w:rsidRPr="00174A4A">
              <w:rPr>
                <w:sz w:val="24"/>
                <w:szCs w:val="24"/>
              </w:rPr>
              <w:t>низшей</w:t>
            </w:r>
            <w:r w:rsidRPr="00174A4A">
              <w:rPr>
                <w:spacing w:val="1"/>
                <w:sz w:val="24"/>
                <w:szCs w:val="24"/>
              </w:rPr>
              <w:t xml:space="preserve"> </w:t>
            </w:r>
            <w:r w:rsidRPr="00174A4A">
              <w:rPr>
                <w:sz w:val="24"/>
                <w:szCs w:val="24"/>
              </w:rPr>
              <w:t>на</w:t>
            </w:r>
            <w:r w:rsidRPr="00174A4A">
              <w:rPr>
                <w:spacing w:val="-3"/>
                <w:sz w:val="24"/>
                <w:szCs w:val="24"/>
              </w:rPr>
              <w:t xml:space="preserve"> </w:t>
            </w:r>
            <w:r w:rsidRPr="00174A4A">
              <w:rPr>
                <w:sz w:val="24"/>
                <w:szCs w:val="24"/>
              </w:rPr>
              <w:t>высшую;</w:t>
            </w:r>
          </w:p>
          <w:p w:rsidR="00412B6B" w:rsidRPr="00174A4A" w:rsidRDefault="00412B6B" w:rsidP="00174A4A">
            <w:pPr>
              <w:pStyle w:val="TableParagraph"/>
              <w:numPr>
                <w:ilvl w:val="0"/>
                <w:numId w:val="35"/>
              </w:numPr>
              <w:tabs>
                <w:tab w:val="left" w:pos="331"/>
              </w:tabs>
              <w:spacing w:line="240" w:lineRule="auto"/>
              <w:ind w:right="585" w:firstLine="0"/>
              <w:rPr>
                <w:sz w:val="24"/>
                <w:szCs w:val="24"/>
              </w:rPr>
            </w:pPr>
            <w:r w:rsidRPr="00174A4A">
              <w:rPr>
                <w:sz w:val="24"/>
                <w:szCs w:val="24"/>
              </w:rPr>
              <w:t>плавное торможение и остановка на расстоянии не более 0,5м перед</w:t>
            </w:r>
            <w:r w:rsidRPr="00174A4A">
              <w:rPr>
                <w:spacing w:val="-57"/>
                <w:sz w:val="24"/>
                <w:szCs w:val="24"/>
              </w:rPr>
              <w:t xml:space="preserve"> </w:t>
            </w:r>
            <w:r w:rsidRPr="00174A4A">
              <w:rPr>
                <w:sz w:val="24"/>
                <w:szCs w:val="24"/>
              </w:rPr>
              <w:t>линией</w:t>
            </w:r>
            <w:r w:rsidRPr="00174A4A">
              <w:rPr>
                <w:spacing w:val="2"/>
                <w:sz w:val="24"/>
                <w:szCs w:val="24"/>
              </w:rPr>
              <w:t xml:space="preserve"> </w:t>
            </w:r>
            <w:r w:rsidRPr="00174A4A">
              <w:rPr>
                <w:sz w:val="24"/>
                <w:szCs w:val="24"/>
              </w:rPr>
              <w:t>«стоп».</w:t>
            </w:r>
          </w:p>
          <w:p w:rsidR="00412B6B" w:rsidRPr="00174A4A" w:rsidRDefault="00412B6B" w:rsidP="00174A4A">
            <w:pPr>
              <w:pStyle w:val="TableParagraph"/>
              <w:spacing w:line="240" w:lineRule="auto"/>
              <w:ind w:left="475"/>
              <w:rPr>
                <w:sz w:val="24"/>
                <w:szCs w:val="24"/>
              </w:rPr>
            </w:pPr>
            <w:r w:rsidRPr="00174A4A">
              <w:rPr>
                <w:sz w:val="24"/>
                <w:szCs w:val="24"/>
              </w:rPr>
              <w:t>«Агрегатирование</w:t>
            </w:r>
            <w:r w:rsidRPr="00174A4A">
              <w:rPr>
                <w:spacing w:val="-5"/>
                <w:sz w:val="24"/>
                <w:szCs w:val="24"/>
              </w:rPr>
              <w:t xml:space="preserve"> </w:t>
            </w:r>
            <w:r w:rsidRPr="00174A4A">
              <w:rPr>
                <w:sz w:val="24"/>
                <w:szCs w:val="24"/>
              </w:rPr>
              <w:t>трактора</w:t>
            </w:r>
            <w:r w:rsidRPr="00174A4A">
              <w:rPr>
                <w:spacing w:val="-5"/>
                <w:sz w:val="24"/>
                <w:szCs w:val="24"/>
              </w:rPr>
              <w:t xml:space="preserve"> </w:t>
            </w:r>
            <w:r w:rsidRPr="00174A4A">
              <w:rPr>
                <w:sz w:val="24"/>
                <w:szCs w:val="24"/>
              </w:rPr>
              <w:t>с</w:t>
            </w:r>
            <w:r w:rsidRPr="00174A4A">
              <w:rPr>
                <w:spacing w:val="-5"/>
                <w:sz w:val="24"/>
                <w:szCs w:val="24"/>
              </w:rPr>
              <w:t xml:space="preserve"> </w:t>
            </w:r>
            <w:r w:rsidRPr="00174A4A">
              <w:rPr>
                <w:sz w:val="24"/>
                <w:szCs w:val="24"/>
              </w:rPr>
              <w:t>навесной</w:t>
            </w:r>
            <w:r w:rsidRPr="00174A4A">
              <w:rPr>
                <w:spacing w:val="-4"/>
                <w:sz w:val="24"/>
                <w:szCs w:val="24"/>
              </w:rPr>
              <w:t xml:space="preserve"> </w:t>
            </w:r>
            <w:r w:rsidRPr="00174A4A">
              <w:rPr>
                <w:sz w:val="24"/>
                <w:szCs w:val="24"/>
              </w:rPr>
              <w:t>машиной»:</w:t>
            </w:r>
          </w:p>
          <w:p w:rsidR="00412B6B" w:rsidRPr="00174A4A" w:rsidRDefault="00412B6B" w:rsidP="00174A4A">
            <w:pPr>
              <w:pStyle w:val="TableParagraph"/>
              <w:numPr>
                <w:ilvl w:val="0"/>
                <w:numId w:val="35"/>
              </w:numPr>
              <w:tabs>
                <w:tab w:val="left" w:pos="331"/>
              </w:tabs>
              <w:spacing w:line="240" w:lineRule="auto"/>
              <w:ind w:left="331"/>
              <w:rPr>
                <w:sz w:val="24"/>
                <w:szCs w:val="24"/>
              </w:rPr>
            </w:pPr>
            <w:r w:rsidRPr="00174A4A">
              <w:rPr>
                <w:sz w:val="24"/>
                <w:szCs w:val="24"/>
              </w:rPr>
              <w:t>включение</w:t>
            </w:r>
            <w:r w:rsidRPr="00174A4A">
              <w:rPr>
                <w:spacing w:val="-5"/>
                <w:sz w:val="24"/>
                <w:szCs w:val="24"/>
              </w:rPr>
              <w:t xml:space="preserve"> </w:t>
            </w:r>
            <w:r w:rsidRPr="00174A4A">
              <w:rPr>
                <w:sz w:val="24"/>
                <w:szCs w:val="24"/>
              </w:rPr>
              <w:t>насоса</w:t>
            </w:r>
            <w:r w:rsidRPr="00174A4A">
              <w:rPr>
                <w:spacing w:val="-4"/>
                <w:sz w:val="24"/>
                <w:szCs w:val="24"/>
              </w:rPr>
              <w:t xml:space="preserve"> </w:t>
            </w:r>
            <w:r w:rsidRPr="00174A4A">
              <w:rPr>
                <w:sz w:val="24"/>
                <w:szCs w:val="24"/>
              </w:rPr>
              <w:t>гидросистемы;</w:t>
            </w:r>
          </w:p>
          <w:p w:rsidR="00412B6B" w:rsidRPr="00174A4A" w:rsidRDefault="00412B6B" w:rsidP="00174A4A">
            <w:pPr>
              <w:pStyle w:val="TableParagraph"/>
              <w:numPr>
                <w:ilvl w:val="0"/>
                <w:numId w:val="35"/>
              </w:numPr>
              <w:tabs>
                <w:tab w:val="left" w:pos="331"/>
              </w:tabs>
              <w:spacing w:line="240" w:lineRule="auto"/>
              <w:ind w:left="331"/>
              <w:rPr>
                <w:sz w:val="24"/>
                <w:szCs w:val="24"/>
              </w:rPr>
            </w:pPr>
            <w:r w:rsidRPr="00174A4A">
              <w:rPr>
                <w:sz w:val="24"/>
                <w:szCs w:val="24"/>
              </w:rPr>
              <w:t>пуск</w:t>
            </w:r>
            <w:r w:rsidRPr="00174A4A">
              <w:rPr>
                <w:spacing w:val="-3"/>
                <w:sz w:val="24"/>
                <w:szCs w:val="24"/>
              </w:rPr>
              <w:t xml:space="preserve"> </w:t>
            </w:r>
            <w:r w:rsidRPr="00174A4A">
              <w:rPr>
                <w:sz w:val="24"/>
                <w:szCs w:val="24"/>
              </w:rPr>
              <w:t>двигателя;</w:t>
            </w:r>
          </w:p>
          <w:p w:rsidR="00412B6B" w:rsidRPr="00174A4A" w:rsidRDefault="00412B6B" w:rsidP="00174A4A">
            <w:pPr>
              <w:pStyle w:val="TableParagraph"/>
              <w:numPr>
                <w:ilvl w:val="0"/>
                <w:numId w:val="35"/>
              </w:numPr>
              <w:tabs>
                <w:tab w:val="left" w:pos="331"/>
              </w:tabs>
              <w:spacing w:line="240" w:lineRule="auto"/>
              <w:ind w:left="331"/>
              <w:rPr>
                <w:sz w:val="24"/>
                <w:szCs w:val="24"/>
              </w:rPr>
            </w:pPr>
            <w:r w:rsidRPr="00174A4A">
              <w:rPr>
                <w:sz w:val="24"/>
                <w:szCs w:val="24"/>
              </w:rPr>
              <w:t>движение</w:t>
            </w:r>
            <w:r w:rsidRPr="00174A4A">
              <w:rPr>
                <w:spacing w:val="-3"/>
                <w:sz w:val="24"/>
                <w:szCs w:val="24"/>
              </w:rPr>
              <w:t xml:space="preserve"> </w:t>
            </w:r>
            <w:r w:rsidRPr="00174A4A">
              <w:rPr>
                <w:sz w:val="24"/>
                <w:szCs w:val="24"/>
              </w:rPr>
              <w:t>трактора</w:t>
            </w:r>
            <w:r w:rsidRPr="00174A4A">
              <w:rPr>
                <w:spacing w:val="-2"/>
                <w:sz w:val="24"/>
                <w:szCs w:val="24"/>
              </w:rPr>
              <w:t xml:space="preserve"> </w:t>
            </w:r>
            <w:r w:rsidRPr="00174A4A">
              <w:rPr>
                <w:sz w:val="24"/>
                <w:szCs w:val="24"/>
              </w:rPr>
              <w:t>задним</w:t>
            </w:r>
            <w:r w:rsidRPr="00174A4A">
              <w:rPr>
                <w:spacing w:val="-5"/>
                <w:sz w:val="24"/>
                <w:szCs w:val="24"/>
              </w:rPr>
              <w:t xml:space="preserve"> </w:t>
            </w:r>
            <w:r w:rsidRPr="00174A4A">
              <w:rPr>
                <w:sz w:val="24"/>
                <w:szCs w:val="24"/>
              </w:rPr>
              <w:t>ходом</w:t>
            </w:r>
            <w:r w:rsidRPr="00174A4A">
              <w:rPr>
                <w:spacing w:val="-1"/>
                <w:sz w:val="24"/>
                <w:szCs w:val="24"/>
              </w:rPr>
              <w:t xml:space="preserve"> </w:t>
            </w:r>
            <w:r w:rsidRPr="00174A4A">
              <w:rPr>
                <w:sz w:val="24"/>
                <w:szCs w:val="24"/>
              </w:rPr>
              <w:t>к</w:t>
            </w:r>
            <w:r w:rsidRPr="00174A4A">
              <w:rPr>
                <w:spacing w:val="-1"/>
                <w:sz w:val="24"/>
                <w:szCs w:val="24"/>
              </w:rPr>
              <w:t xml:space="preserve"> </w:t>
            </w:r>
            <w:r w:rsidRPr="00174A4A">
              <w:rPr>
                <w:sz w:val="24"/>
                <w:szCs w:val="24"/>
              </w:rPr>
              <w:t>навесной</w:t>
            </w:r>
            <w:r w:rsidRPr="00174A4A">
              <w:rPr>
                <w:spacing w:val="-3"/>
                <w:sz w:val="24"/>
                <w:szCs w:val="24"/>
              </w:rPr>
              <w:t xml:space="preserve"> </w:t>
            </w:r>
            <w:r w:rsidRPr="00174A4A">
              <w:rPr>
                <w:sz w:val="24"/>
                <w:szCs w:val="24"/>
              </w:rPr>
              <w:t>машине;</w:t>
            </w:r>
          </w:p>
          <w:p w:rsidR="00412B6B" w:rsidRPr="00174A4A" w:rsidRDefault="00412B6B" w:rsidP="00174A4A">
            <w:pPr>
              <w:pStyle w:val="TableParagraph"/>
              <w:numPr>
                <w:ilvl w:val="0"/>
                <w:numId w:val="35"/>
              </w:numPr>
              <w:tabs>
                <w:tab w:val="left" w:pos="391"/>
              </w:tabs>
              <w:spacing w:line="240" w:lineRule="auto"/>
              <w:ind w:left="391" w:hanging="200"/>
              <w:rPr>
                <w:sz w:val="24"/>
                <w:szCs w:val="24"/>
              </w:rPr>
            </w:pPr>
            <w:r w:rsidRPr="00174A4A">
              <w:rPr>
                <w:sz w:val="24"/>
                <w:szCs w:val="24"/>
              </w:rPr>
              <w:t>навешивание</w:t>
            </w:r>
            <w:r w:rsidRPr="00174A4A">
              <w:rPr>
                <w:spacing w:val="-4"/>
                <w:sz w:val="24"/>
                <w:szCs w:val="24"/>
              </w:rPr>
              <w:t xml:space="preserve"> </w:t>
            </w:r>
            <w:r w:rsidRPr="00174A4A">
              <w:rPr>
                <w:sz w:val="24"/>
                <w:szCs w:val="24"/>
              </w:rPr>
              <w:t>навесной</w:t>
            </w:r>
            <w:r w:rsidRPr="00174A4A">
              <w:rPr>
                <w:spacing w:val="-2"/>
                <w:sz w:val="24"/>
                <w:szCs w:val="24"/>
              </w:rPr>
              <w:t xml:space="preserve"> </w:t>
            </w:r>
            <w:r w:rsidRPr="00174A4A">
              <w:rPr>
                <w:sz w:val="24"/>
                <w:szCs w:val="24"/>
              </w:rPr>
              <w:t>машины</w:t>
            </w:r>
            <w:r w:rsidRPr="00174A4A">
              <w:rPr>
                <w:spacing w:val="-3"/>
                <w:sz w:val="24"/>
                <w:szCs w:val="24"/>
              </w:rPr>
              <w:t xml:space="preserve"> </w:t>
            </w:r>
            <w:r w:rsidRPr="00174A4A">
              <w:rPr>
                <w:sz w:val="24"/>
                <w:szCs w:val="24"/>
              </w:rPr>
              <w:t>на</w:t>
            </w:r>
            <w:r w:rsidRPr="00174A4A">
              <w:rPr>
                <w:spacing w:val="-3"/>
                <w:sz w:val="24"/>
                <w:szCs w:val="24"/>
              </w:rPr>
              <w:t xml:space="preserve"> </w:t>
            </w:r>
            <w:r w:rsidRPr="00174A4A">
              <w:rPr>
                <w:sz w:val="24"/>
                <w:szCs w:val="24"/>
              </w:rPr>
              <w:t>трактор;</w:t>
            </w:r>
          </w:p>
          <w:p w:rsidR="00412B6B" w:rsidRPr="00174A4A" w:rsidRDefault="00412B6B" w:rsidP="00174A4A">
            <w:pPr>
              <w:pStyle w:val="TableParagraph"/>
              <w:numPr>
                <w:ilvl w:val="0"/>
                <w:numId w:val="35"/>
              </w:numPr>
              <w:tabs>
                <w:tab w:val="left" w:pos="331"/>
              </w:tabs>
              <w:spacing w:line="240" w:lineRule="auto"/>
              <w:ind w:left="331"/>
              <w:rPr>
                <w:sz w:val="24"/>
                <w:szCs w:val="24"/>
              </w:rPr>
            </w:pPr>
            <w:r w:rsidRPr="00174A4A">
              <w:rPr>
                <w:sz w:val="24"/>
                <w:szCs w:val="24"/>
              </w:rPr>
              <w:t>перевод</w:t>
            </w:r>
            <w:r w:rsidRPr="00174A4A">
              <w:rPr>
                <w:spacing w:val="-4"/>
                <w:sz w:val="24"/>
                <w:szCs w:val="24"/>
              </w:rPr>
              <w:t xml:space="preserve"> </w:t>
            </w:r>
            <w:r w:rsidRPr="00174A4A">
              <w:rPr>
                <w:sz w:val="24"/>
                <w:szCs w:val="24"/>
              </w:rPr>
              <w:t>навесной</w:t>
            </w:r>
            <w:r w:rsidRPr="00174A4A">
              <w:rPr>
                <w:spacing w:val="-3"/>
                <w:sz w:val="24"/>
                <w:szCs w:val="24"/>
              </w:rPr>
              <w:t xml:space="preserve"> </w:t>
            </w:r>
            <w:r w:rsidRPr="00174A4A">
              <w:rPr>
                <w:sz w:val="24"/>
                <w:szCs w:val="24"/>
              </w:rPr>
              <w:t>машины</w:t>
            </w:r>
            <w:r w:rsidRPr="00174A4A">
              <w:rPr>
                <w:spacing w:val="-3"/>
                <w:sz w:val="24"/>
                <w:szCs w:val="24"/>
              </w:rPr>
              <w:t xml:space="preserve"> </w:t>
            </w:r>
            <w:r w:rsidRPr="00174A4A">
              <w:rPr>
                <w:sz w:val="24"/>
                <w:szCs w:val="24"/>
              </w:rPr>
              <w:t>в</w:t>
            </w:r>
            <w:r w:rsidRPr="00174A4A">
              <w:rPr>
                <w:spacing w:val="-3"/>
                <w:sz w:val="24"/>
                <w:szCs w:val="24"/>
              </w:rPr>
              <w:t xml:space="preserve"> </w:t>
            </w:r>
            <w:r w:rsidRPr="00174A4A">
              <w:rPr>
                <w:sz w:val="24"/>
                <w:szCs w:val="24"/>
              </w:rPr>
              <w:t>транспортное</w:t>
            </w:r>
            <w:r w:rsidRPr="00174A4A">
              <w:rPr>
                <w:spacing w:val="-4"/>
                <w:sz w:val="24"/>
                <w:szCs w:val="24"/>
              </w:rPr>
              <w:t xml:space="preserve"> </w:t>
            </w:r>
            <w:r w:rsidRPr="00174A4A">
              <w:rPr>
                <w:sz w:val="24"/>
                <w:szCs w:val="24"/>
              </w:rPr>
              <w:t>положение;</w:t>
            </w:r>
          </w:p>
          <w:p w:rsidR="00412B6B" w:rsidRPr="00174A4A" w:rsidRDefault="00412B6B" w:rsidP="00174A4A">
            <w:pPr>
              <w:ind w:right="839"/>
              <w:jc w:val="center"/>
              <w:rPr>
                <w:sz w:val="24"/>
                <w:szCs w:val="24"/>
              </w:rPr>
            </w:pPr>
            <w:r w:rsidRPr="00174A4A">
              <w:rPr>
                <w:sz w:val="24"/>
                <w:szCs w:val="24"/>
              </w:rPr>
              <w:t>доставка</w:t>
            </w:r>
            <w:r w:rsidRPr="00174A4A">
              <w:rPr>
                <w:spacing w:val="-3"/>
                <w:sz w:val="24"/>
                <w:szCs w:val="24"/>
              </w:rPr>
              <w:t xml:space="preserve"> </w:t>
            </w:r>
            <w:r w:rsidRPr="00174A4A">
              <w:rPr>
                <w:sz w:val="24"/>
                <w:szCs w:val="24"/>
              </w:rPr>
              <w:t>агрегата</w:t>
            </w:r>
            <w:r w:rsidRPr="00174A4A">
              <w:rPr>
                <w:spacing w:val="-2"/>
                <w:sz w:val="24"/>
                <w:szCs w:val="24"/>
              </w:rPr>
              <w:t xml:space="preserve"> </w:t>
            </w:r>
            <w:r w:rsidRPr="00174A4A">
              <w:rPr>
                <w:sz w:val="24"/>
                <w:szCs w:val="24"/>
              </w:rPr>
              <w:t>задним</w:t>
            </w:r>
            <w:r w:rsidRPr="00174A4A">
              <w:rPr>
                <w:spacing w:val="-3"/>
                <w:sz w:val="24"/>
                <w:szCs w:val="24"/>
              </w:rPr>
              <w:t xml:space="preserve"> </w:t>
            </w:r>
            <w:r w:rsidRPr="00174A4A">
              <w:rPr>
                <w:sz w:val="24"/>
                <w:szCs w:val="24"/>
              </w:rPr>
              <w:t>ходом</w:t>
            </w:r>
            <w:r w:rsidRPr="00174A4A">
              <w:rPr>
                <w:spacing w:val="-2"/>
                <w:sz w:val="24"/>
                <w:szCs w:val="24"/>
              </w:rPr>
              <w:t xml:space="preserve"> </w:t>
            </w:r>
            <w:r w:rsidRPr="00174A4A">
              <w:rPr>
                <w:sz w:val="24"/>
                <w:szCs w:val="24"/>
              </w:rPr>
              <w:t>до</w:t>
            </w:r>
            <w:r w:rsidRPr="00174A4A">
              <w:rPr>
                <w:spacing w:val="-1"/>
                <w:sz w:val="24"/>
                <w:szCs w:val="24"/>
              </w:rPr>
              <w:t xml:space="preserve"> </w:t>
            </w:r>
            <w:r w:rsidRPr="00174A4A">
              <w:rPr>
                <w:sz w:val="24"/>
                <w:szCs w:val="24"/>
              </w:rPr>
              <w:t>места</w:t>
            </w:r>
            <w:r w:rsidRPr="00174A4A">
              <w:rPr>
                <w:spacing w:val="-3"/>
                <w:sz w:val="24"/>
                <w:szCs w:val="24"/>
              </w:rPr>
              <w:t xml:space="preserve"> </w:t>
            </w:r>
            <w:r w:rsidRPr="00174A4A">
              <w:rPr>
                <w:sz w:val="24"/>
                <w:szCs w:val="24"/>
              </w:rPr>
              <w:t>стоянки;</w:t>
            </w:r>
          </w:p>
          <w:p w:rsidR="00412B6B" w:rsidRPr="00174A4A" w:rsidRDefault="00412B6B" w:rsidP="00174A4A">
            <w:pPr>
              <w:pStyle w:val="TableParagraph"/>
              <w:numPr>
                <w:ilvl w:val="0"/>
                <w:numId w:val="34"/>
              </w:numPr>
              <w:tabs>
                <w:tab w:val="left" w:pos="331"/>
              </w:tabs>
              <w:spacing w:line="240" w:lineRule="auto"/>
              <w:rPr>
                <w:sz w:val="24"/>
                <w:szCs w:val="24"/>
              </w:rPr>
            </w:pPr>
            <w:r w:rsidRPr="00174A4A">
              <w:rPr>
                <w:sz w:val="24"/>
                <w:szCs w:val="24"/>
              </w:rPr>
              <w:t>отсоединение</w:t>
            </w:r>
            <w:r w:rsidRPr="00174A4A">
              <w:rPr>
                <w:spacing w:val="-4"/>
                <w:sz w:val="24"/>
                <w:szCs w:val="24"/>
              </w:rPr>
              <w:t xml:space="preserve"> </w:t>
            </w:r>
            <w:r w:rsidRPr="00174A4A">
              <w:rPr>
                <w:sz w:val="24"/>
                <w:szCs w:val="24"/>
              </w:rPr>
              <w:t>навесной</w:t>
            </w:r>
            <w:r w:rsidRPr="00174A4A">
              <w:rPr>
                <w:spacing w:val="-3"/>
                <w:sz w:val="24"/>
                <w:szCs w:val="24"/>
              </w:rPr>
              <w:t xml:space="preserve"> </w:t>
            </w:r>
            <w:r w:rsidRPr="00174A4A">
              <w:rPr>
                <w:sz w:val="24"/>
                <w:szCs w:val="24"/>
              </w:rPr>
              <w:t>машины.</w:t>
            </w:r>
          </w:p>
          <w:p w:rsidR="00412B6B" w:rsidRPr="00174A4A" w:rsidRDefault="00412B6B" w:rsidP="00174A4A">
            <w:pPr>
              <w:pStyle w:val="TableParagraph"/>
              <w:spacing w:line="240" w:lineRule="auto"/>
              <w:ind w:left="475"/>
              <w:rPr>
                <w:sz w:val="24"/>
                <w:szCs w:val="24"/>
              </w:rPr>
            </w:pPr>
            <w:r w:rsidRPr="00174A4A">
              <w:rPr>
                <w:sz w:val="24"/>
                <w:szCs w:val="24"/>
              </w:rPr>
              <w:t>«Агрегатирование</w:t>
            </w:r>
            <w:r w:rsidRPr="00174A4A">
              <w:rPr>
                <w:spacing w:val="-6"/>
                <w:sz w:val="24"/>
                <w:szCs w:val="24"/>
              </w:rPr>
              <w:t xml:space="preserve"> </w:t>
            </w:r>
            <w:r w:rsidRPr="00174A4A">
              <w:rPr>
                <w:sz w:val="24"/>
                <w:szCs w:val="24"/>
              </w:rPr>
              <w:t>самоходной</w:t>
            </w:r>
            <w:r w:rsidRPr="00174A4A">
              <w:rPr>
                <w:spacing w:val="-4"/>
                <w:sz w:val="24"/>
                <w:szCs w:val="24"/>
              </w:rPr>
              <w:t xml:space="preserve"> </w:t>
            </w:r>
            <w:r w:rsidRPr="00174A4A">
              <w:rPr>
                <w:sz w:val="24"/>
                <w:szCs w:val="24"/>
              </w:rPr>
              <w:t>машины</w:t>
            </w:r>
            <w:r w:rsidRPr="00174A4A">
              <w:rPr>
                <w:spacing w:val="-4"/>
                <w:sz w:val="24"/>
                <w:szCs w:val="24"/>
              </w:rPr>
              <w:t xml:space="preserve"> </w:t>
            </w:r>
            <w:r w:rsidRPr="00174A4A">
              <w:rPr>
                <w:sz w:val="24"/>
                <w:szCs w:val="24"/>
              </w:rPr>
              <w:t>с</w:t>
            </w:r>
            <w:r w:rsidRPr="00174A4A">
              <w:rPr>
                <w:spacing w:val="-7"/>
                <w:sz w:val="24"/>
                <w:szCs w:val="24"/>
              </w:rPr>
              <w:t xml:space="preserve"> </w:t>
            </w:r>
            <w:r w:rsidRPr="00174A4A">
              <w:rPr>
                <w:sz w:val="24"/>
                <w:szCs w:val="24"/>
              </w:rPr>
              <w:t>прицепом»:</w:t>
            </w:r>
          </w:p>
          <w:p w:rsidR="00412B6B" w:rsidRPr="00174A4A" w:rsidRDefault="00412B6B" w:rsidP="00174A4A">
            <w:pPr>
              <w:pStyle w:val="TableParagraph"/>
              <w:numPr>
                <w:ilvl w:val="0"/>
                <w:numId w:val="34"/>
              </w:numPr>
              <w:tabs>
                <w:tab w:val="left" w:pos="331"/>
              </w:tabs>
              <w:spacing w:line="240" w:lineRule="auto"/>
              <w:rPr>
                <w:sz w:val="24"/>
                <w:szCs w:val="24"/>
              </w:rPr>
            </w:pPr>
            <w:r w:rsidRPr="00174A4A">
              <w:rPr>
                <w:sz w:val="24"/>
                <w:szCs w:val="24"/>
              </w:rPr>
              <w:t>подготовка</w:t>
            </w:r>
            <w:r w:rsidRPr="00174A4A">
              <w:rPr>
                <w:spacing w:val="-2"/>
                <w:sz w:val="24"/>
                <w:szCs w:val="24"/>
              </w:rPr>
              <w:t xml:space="preserve"> </w:t>
            </w:r>
            <w:r w:rsidRPr="00174A4A">
              <w:rPr>
                <w:sz w:val="24"/>
                <w:szCs w:val="24"/>
              </w:rPr>
              <w:t>навесного</w:t>
            </w:r>
            <w:r w:rsidRPr="00174A4A">
              <w:rPr>
                <w:spacing w:val="-2"/>
                <w:sz w:val="24"/>
                <w:szCs w:val="24"/>
              </w:rPr>
              <w:t xml:space="preserve"> </w:t>
            </w:r>
            <w:r w:rsidRPr="00174A4A">
              <w:rPr>
                <w:sz w:val="24"/>
                <w:szCs w:val="24"/>
              </w:rPr>
              <w:t>устройства</w:t>
            </w:r>
            <w:r w:rsidRPr="00174A4A">
              <w:rPr>
                <w:spacing w:val="-1"/>
                <w:sz w:val="24"/>
                <w:szCs w:val="24"/>
              </w:rPr>
              <w:t xml:space="preserve"> </w:t>
            </w:r>
            <w:r w:rsidRPr="00174A4A">
              <w:rPr>
                <w:sz w:val="24"/>
                <w:szCs w:val="24"/>
              </w:rPr>
              <w:t>самоходной</w:t>
            </w:r>
            <w:r w:rsidRPr="00174A4A">
              <w:rPr>
                <w:spacing w:val="-4"/>
                <w:sz w:val="24"/>
                <w:szCs w:val="24"/>
              </w:rPr>
              <w:t xml:space="preserve"> </w:t>
            </w:r>
            <w:r w:rsidRPr="00174A4A">
              <w:rPr>
                <w:sz w:val="24"/>
                <w:szCs w:val="24"/>
              </w:rPr>
              <w:t>машины</w:t>
            </w:r>
            <w:r w:rsidRPr="00174A4A">
              <w:rPr>
                <w:spacing w:val="-2"/>
                <w:sz w:val="24"/>
                <w:szCs w:val="24"/>
              </w:rPr>
              <w:t xml:space="preserve"> </w:t>
            </w:r>
            <w:r w:rsidRPr="00174A4A">
              <w:rPr>
                <w:sz w:val="24"/>
                <w:szCs w:val="24"/>
              </w:rPr>
              <w:t>к</w:t>
            </w:r>
            <w:r w:rsidRPr="00174A4A">
              <w:rPr>
                <w:spacing w:val="-1"/>
                <w:sz w:val="24"/>
                <w:szCs w:val="24"/>
              </w:rPr>
              <w:t xml:space="preserve"> </w:t>
            </w:r>
            <w:r w:rsidRPr="00174A4A">
              <w:rPr>
                <w:sz w:val="24"/>
                <w:szCs w:val="24"/>
              </w:rPr>
              <w:t>работе;</w:t>
            </w:r>
          </w:p>
          <w:p w:rsidR="00412B6B" w:rsidRPr="00174A4A" w:rsidRDefault="00412B6B" w:rsidP="00174A4A">
            <w:pPr>
              <w:pStyle w:val="TableParagraph"/>
              <w:numPr>
                <w:ilvl w:val="0"/>
                <w:numId w:val="34"/>
              </w:numPr>
              <w:tabs>
                <w:tab w:val="left" w:pos="331"/>
              </w:tabs>
              <w:spacing w:line="240" w:lineRule="auto"/>
              <w:rPr>
                <w:sz w:val="24"/>
                <w:szCs w:val="24"/>
              </w:rPr>
            </w:pPr>
            <w:r w:rsidRPr="00174A4A">
              <w:rPr>
                <w:sz w:val="24"/>
                <w:szCs w:val="24"/>
              </w:rPr>
              <w:t>пуск</w:t>
            </w:r>
            <w:r w:rsidRPr="00174A4A">
              <w:rPr>
                <w:spacing w:val="-2"/>
                <w:sz w:val="24"/>
                <w:szCs w:val="24"/>
              </w:rPr>
              <w:t xml:space="preserve"> </w:t>
            </w:r>
            <w:r w:rsidRPr="00174A4A">
              <w:rPr>
                <w:sz w:val="24"/>
                <w:szCs w:val="24"/>
              </w:rPr>
              <w:t>двигателя;</w:t>
            </w:r>
          </w:p>
          <w:p w:rsidR="00412B6B" w:rsidRPr="00174A4A" w:rsidRDefault="00412B6B" w:rsidP="00174A4A">
            <w:pPr>
              <w:pStyle w:val="TableParagraph"/>
              <w:numPr>
                <w:ilvl w:val="0"/>
                <w:numId w:val="34"/>
              </w:numPr>
              <w:tabs>
                <w:tab w:val="left" w:pos="331"/>
              </w:tabs>
              <w:spacing w:line="240" w:lineRule="auto"/>
              <w:rPr>
                <w:sz w:val="24"/>
                <w:szCs w:val="24"/>
              </w:rPr>
            </w:pPr>
            <w:r w:rsidRPr="00174A4A">
              <w:rPr>
                <w:sz w:val="24"/>
                <w:szCs w:val="24"/>
              </w:rPr>
              <w:t>подъезд</w:t>
            </w:r>
            <w:r w:rsidRPr="00174A4A">
              <w:rPr>
                <w:spacing w:val="-2"/>
                <w:sz w:val="24"/>
                <w:szCs w:val="24"/>
              </w:rPr>
              <w:t xml:space="preserve"> </w:t>
            </w:r>
            <w:r w:rsidRPr="00174A4A">
              <w:rPr>
                <w:sz w:val="24"/>
                <w:szCs w:val="24"/>
              </w:rPr>
              <w:t>задним</w:t>
            </w:r>
            <w:r w:rsidRPr="00174A4A">
              <w:rPr>
                <w:spacing w:val="-6"/>
                <w:sz w:val="24"/>
                <w:szCs w:val="24"/>
              </w:rPr>
              <w:t xml:space="preserve"> </w:t>
            </w:r>
            <w:r w:rsidRPr="00174A4A">
              <w:rPr>
                <w:sz w:val="24"/>
                <w:szCs w:val="24"/>
              </w:rPr>
              <w:t>ходом</w:t>
            </w:r>
            <w:r w:rsidRPr="00174A4A">
              <w:rPr>
                <w:spacing w:val="-5"/>
                <w:sz w:val="24"/>
                <w:szCs w:val="24"/>
              </w:rPr>
              <w:t xml:space="preserve"> </w:t>
            </w:r>
            <w:r w:rsidRPr="00174A4A">
              <w:rPr>
                <w:sz w:val="24"/>
                <w:szCs w:val="24"/>
              </w:rPr>
              <w:t>к</w:t>
            </w:r>
            <w:r w:rsidRPr="00174A4A">
              <w:rPr>
                <w:spacing w:val="-2"/>
                <w:sz w:val="24"/>
                <w:szCs w:val="24"/>
              </w:rPr>
              <w:t xml:space="preserve"> </w:t>
            </w:r>
            <w:r w:rsidRPr="00174A4A">
              <w:rPr>
                <w:sz w:val="24"/>
                <w:szCs w:val="24"/>
              </w:rPr>
              <w:t>прицепу;</w:t>
            </w:r>
          </w:p>
          <w:p w:rsidR="00412B6B" w:rsidRPr="00174A4A" w:rsidRDefault="00412B6B" w:rsidP="00174A4A">
            <w:pPr>
              <w:pStyle w:val="TableParagraph"/>
              <w:numPr>
                <w:ilvl w:val="0"/>
                <w:numId w:val="34"/>
              </w:numPr>
              <w:tabs>
                <w:tab w:val="left" w:pos="391"/>
              </w:tabs>
              <w:spacing w:line="240" w:lineRule="auto"/>
              <w:ind w:left="391" w:hanging="200"/>
              <w:rPr>
                <w:sz w:val="24"/>
                <w:szCs w:val="24"/>
              </w:rPr>
            </w:pPr>
            <w:r w:rsidRPr="00174A4A">
              <w:rPr>
                <w:sz w:val="24"/>
                <w:szCs w:val="24"/>
              </w:rPr>
              <w:t>маневрирование</w:t>
            </w:r>
            <w:r w:rsidRPr="00174A4A">
              <w:rPr>
                <w:spacing w:val="-4"/>
                <w:sz w:val="24"/>
                <w:szCs w:val="24"/>
              </w:rPr>
              <w:t xml:space="preserve"> </w:t>
            </w:r>
            <w:r w:rsidRPr="00174A4A">
              <w:rPr>
                <w:sz w:val="24"/>
                <w:szCs w:val="24"/>
              </w:rPr>
              <w:t>самоходной</w:t>
            </w:r>
            <w:r w:rsidRPr="00174A4A">
              <w:rPr>
                <w:spacing w:val="-3"/>
                <w:sz w:val="24"/>
                <w:szCs w:val="24"/>
              </w:rPr>
              <w:t xml:space="preserve"> </w:t>
            </w:r>
            <w:r w:rsidRPr="00174A4A">
              <w:rPr>
                <w:sz w:val="24"/>
                <w:szCs w:val="24"/>
              </w:rPr>
              <w:t>машины</w:t>
            </w:r>
            <w:r w:rsidRPr="00174A4A">
              <w:rPr>
                <w:spacing w:val="-2"/>
                <w:sz w:val="24"/>
                <w:szCs w:val="24"/>
              </w:rPr>
              <w:t xml:space="preserve"> </w:t>
            </w:r>
            <w:r w:rsidRPr="00174A4A">
              <w:rPr>
                <w:sz w:val="24"/>
                <w:szCs w:val="24"/>
              </w:rPr>
              <w:t>для</w:t>
            </w:r>
            <w:r w:rsidRPr="00174A4A">
              <w:rPr>
                <w:spacing w:val="-6"/>
                <w:sz w:val="24"/>
                <w:szCs w:val="24"/>
              </w:rPr>
              <w:t xml:space="preserve"> </w:t>
            </w:r>
            <w:r w:rsidRPr="00174A4A">
              <w:rPr>
                <w:sz w:val="24"/>
                <w:szCs w:val="24"/>
              </w:rPr>
              <w:t>точного</w:t>
            </w:r>
            <w:r w:rsidRPr="00174A4A">
              <w:rPr>
                <w:spacing w:val="-2"/>
                <w:sz w:val="24"/>
                <w:szCs w:val="24"/>
              </w:rPr>
              <w:t xml:space="preserve"> </w:t>
            </w:r>
            <w:r w:rsidRPr="00174A4A">
              <w:rPr>
                <w:sz w:val="24"/>
                <w:szCs w:val="24"/>
              </w:rPr>
              <w:t>совмещения</w:t>
            </w:r>
          </w:p>
          <w:p w:rsidR="00412B6B" w:rsidRPr="00174A4A" w:rsidRDefault="00412B6B" w:rsidP="00174A4A">
            <w:pPr>
              <w:pStyle w:val="TableParagraph"/>
              <w:spacing w:line="240" w:lineRule="auto"/>
              <w:ind w:left="191"/>
              <w:rPr>
                <w:sz w:val="24"/>
                <w:szCs w:val="24"/>
              </w:rPr>
            </w:pPr>
            <w:r w:rsidRPr="00174A4A">
              <w:rPr>
                <w:sz w:val="24"/>
                <w:szCs w:val="24"/>
              </w:rPr>
              <w:t>гидроцифированного</w:t>
            </w:r>
            <w:r w:rsidRPr="00174A4A">
              <w:rPr>
                <w:spacing w:val="-6"/>
                <w:sz w:val="24"/>
                <w:szCs w:val="24"/>
              </w:rPr>
              <w:t xml:space="preserve"> </w:t>
            </w:r>
            <w:r w:rsidRPr="00174A4A">
              <w:rPr>
                <w:sz w:val="24"/>
                <w:szCs w:val="24"/>
              </w:rPr>
              <w:t>прицепного</w:t>
            </w:r>
            <w:r w:rsidRPr="00174A4A">
              <w:rPr>
                <w:spacing w:val="-6"/>
                <w:sz w:val="24"/>
                <w:szCs w:val="24"/>
              </w:rPr>
              <w:t xml:space="preserve"> </w:t>
            </w:r>
            <w:r w:rsidRPr="00174A4A">
              <w:rPr>
                <w:sz w:val="24"/>
                <w:szCs w:val="24"/>
              </w:rPr>
              <w:t>крюка</w:t>
            </w:r>
            <w:r w:rsidRPr="00174A4A">
              <w:rPr>
                <w:spacing w:val="-6"/>
                <w:sz w:val="24"/>
                <w:szCs w:val="24"/>
              </w:rPr>
              <w:t xml:space="preserve"> </w:t>
            </w:r>
            <w:r w:rsidRPr="00174A4A">
              <w:rPr>
                <w:sz w:val="24"/>
                <w:szCs w:val="24"/>
              </w:rPr>
              <w:t>(подключение</w:t>
            </w:r>
            <w:r w:rsidRPr="00174A4A">
              <w:rPr>
                <w:spacing w:val="-7"/>
                <w:sz w:val="24"/>
                <w:szCs w:val="24"/>
              </w:rPr>
              <w:t xml:space="preserve"> </w:t>
            </w:r>
            <w:r w:rsidRPr="00174A4A">
              <w:rPr>
                <w:sz w:val="24"/>
                <w:szCs w:val="24"/>
              </w:rPr>
              <w:t>пневматической,</w:t>
            </w:r>
            <w:r w:rsidRPr="00174A4A">
              <w:rPr>
                <w:spacing w:val="-57"/>
                <w:sz w:val="24"/>
                <w:szCs w:val="24"/>
              </w:rPr>
              <w:t xml:space="preserve"> </w:t>
            </w:r>
            <w:r w:rsidRPr="00174A4A">
              <w:rPr>
                <w:sz w:val="24"/>
                <w:szCs w:val="24"/>
              </w:rPr>
              <w:t>гидравлической и электрической систем трактора к соответствующим</w:t>
            </w:r>
            <w:r w:rsidRPr="00174A4A">
              <w:rPr>
                <w:spacing w:val="1"/>
                <w:sz w:val="24"/>
                <w:szCs w:val="24"/>
              </w:rPr>
              <w:t xml:space="preserve"> </w:t>
            </w:r>
            <w:r w:rsidRPr="00174A4A">
              <w:rPr>
                <w:sz w:val="24"/>
                <w:szCs w:val="24"/>
              </w:rPr>
              <w:t>устройствам</w:t>
            </w:r>
            <w:r w:rsidRPr="00174A4A">
              <w:rPr>
                <w:spacing w:val="-4"/>
                <w:sz w:val="24"/>
                <w:szCs w:val="24"/>
              </w:rPr>
              <w:t xml:space="preserve"> </w:t>
            </w:r>
            <w:r w:rsidRPr="00174A4A">
              <w:rPr>
                <w:sz w:val="24"/>
                <w:szCs w:val="24"/>
              </w:rPr>
              <w:t>прицепа, установление</w:t>
            </w:r>
            <w:r w:rsidRPr="00174A4A">
              <w:rPr>
                <w:spacing w:val="-3"/>
                <w:sz w:val="24"/>
                <w:szCs w:val="24"/>
              </w:rPr>
              <w:t xml:space="preserve"> </w:t>
            </w:r>
            <w:r w:rsidRPr="00174A4A">
              <w:rPr>
                <w:sz w:val="24"/>
                <w:szCs w:val="24"/>
              </w:rPr>
              <w:t>страховочного</w:t>
            </w:r>
            <w:r w:rsidRPr="00174A4A">
              <w:rPr>
                <w:spacing w:val="-2"/>
                <w:sz w:val="24"/>
                <w:szCs w:val="24"/>
              </w:rPr>
              <w:t xml:space="preserve"> </w:t>
            </w:r>
            <w:r w:rsidRPr="00174A4A">
              <w:rPr>
                <w:sz w:val="24"/>
                <w:szCs w:val="24"/>
              </w:rPr>
              <w:t>приспособления);</w:t>
            </w:r>
          </w:p>
          <w:p w:rsidR="00412B6B" w:rsidRPr="00174A4A" w:rsidRDefault="00412B6B" w:rsidP="00174A4A">
            <w:pPr>
              <w:pStyle w:val="TableParagraph"/>
              <w:numPr>
                <w:ilvl w:val="0"/>
                <w:numId w:val="34"/>
              </w:numPr>
              <w:tabs>
                <w:tab w:val="left" w:pos="331"/>
              </w:tabs>
              <w:spacing w:line="240" w:lineRule="auto"/>
              <w:rPr>
                <w:sz w:val="24"/>
                <w:szCs w:val="24"/>
              </w:rPr>
            </w:pPr>
            <w:r w:rsidRPr="00174A4A">
              <w:rPr>
                <w:sz w:val="24"/>
                <w:szCs w:val="24"/>
              </w:rPr>
              <w:t>проверка</w:t>
            </w:r>
            <w:r w:rsidRPr="00174A4A">
              <w:rPr>
                <w:spacing w:val="-4"/>
                <w:sz w:val="24"/>
                <w:szCs w:val="24"/>
              </w:rPr>
              <w:t xml:space="preserve"> </w:t>
            </w:r>
            <w:r w:rsidRPr="00174A4A">
              <w:rPr>
                <w:sz w:val="24"/>
                <w:szCs w:val="24"/>
              </w:rPr>
              <w:t>в</w:t>
            </w:r>
            <w:r w:rsidRPr="00174A4A">
              <w:rPr>
                <w:spacing w:val="-4"/>
                <w:sz w:val="24"/>
                <w:szCs w:val="24"/>
              </w:rPr>
              <w:t xml:space="preserve"> </w:t>
            </w:r>
            <w:r w:rsidRPr="00174A4A">
              <w:rPr>
                <w:sz w:val="24"/>
                <w:szCs w:val="24"/>
              </w:rPr>
              <w:t>действии</w:t>
            </w:r>
            <w:r w:rsidRPr="00174A4A">
              <w:rPr>
                <w:spacing w:val="-3"/>
                <w:sz w:val="24"/>
                <w:szCs w:val="24"/>
              </w:rPr>
              <w:t xml:space="preserve"> </w:t>
            </w:r>
            <w:r w:rsidRPr="00174A4A">
              <w:rPr>
                <w:sz w:val="24"/>
                <w:szCs w:val="24"/>
              </w:rPr>
              <w:t>работы</w:t>
            </w:r>
            <w:r w:rsidRPr="00174A4A">
              <w:rPr>
                <w:spacing w:val="-3"/>
                <w:sz w:val="24"/>
                <w:szCs w:val="24"/>
              </w:rPr>
              <w:t xml:space="preserve"> </w:t>
            </w:r>
            <w:r w:rsidRPr="00174A4A">
              <w:rPr>
                <w:sz w:val="24"/>
                <w:szCs w:val="24"/>
              </w:rPr>
              <w:t>сигнальных</w:t>
            </w:r>
            <w:r w:rsidRPr="00174A4A">
              <w:rPr>
                <w:spacing w:val="-1"/>
                <w:sz w:val="24"/>
                <w:szCs w:val="24"/>
              </w:rPr>
              <w:t xml:space="preserve"> </w:t>
            </w:r>
            <w:r w:rsidRPr="00174A4A">
              <w:rPr>
                <w:sz w:val="24"/>
                <w:szCs w:val="24"/>
              </w:rPr>
              <w:t>систем</w:t>
            </w:r>
            <w:r w:rsidRPr="00174A4A">
              <w:rPr>
                <w:spacing w:val="-4"/>
                <w:sz w:val="24"/>
                <w:szCs w:val="24"/>
              </w:rPr>
              <w:t xml:space="preserve"> </w:t>
            </w:r>
            <w:r w:rsidRPr="00174A4A">
              <w:rPr>
                <w:sz w:val="24"/>
                <w:szCs w:val="24"/>
              </w:rPr>
              <w:t>прицепа;</w:t>
            </w:r>
          </w:p>
          <w:p w:rsidR="00412B6B" w:rsidRPr="00174A4A" w:rsidRDefault="00412B6B" w:rsidP="00174A4A">
            <w:pPr>
              <w:pStyle w:val="TableParagraph"/>
              <w:numPr>
                <w:ilvl w:val="0"/>
                <w:numId w:val="34"/>
              </w:numPr>
              <w:tabs>
                <w:tab w:val="left" w:pos="331"/>
              </w:tabs>
              <w:spacing w:line="240" w:lineRule="auto"/>
              <w:rPr>
                <w:sz w:val="24"/>
                <w:szCs w:val="24"/>
              </w:rPr>
            </w:pPr>
            <w:r w:rsidRPr="00174A4A">
              <w:rPr>
                <w:sz w:val="24"/>
                <w:szCs w:val="24"/>
              </w:rPr>
              <w:t>вождение</w:t>
            </w:r>
            <w:r w:rsidRPr="00174A4A">
              <w:rPr>
                <w:spacing w:val="-4"/>
                <w:sz w:val="24"/>
                <w:szCs w:val="24"/>
              </w:rPr>
              <w:t xml:space="preserve"> </w:t>
            </w:r>
            <w:r w:rsidRPr="00174A4A">
              <w:rPr>
                <w:sz w:val="24"/>
                <w:szCs w:val="24"/>
              </w:rPr>
              <w:t>агрегата</w:t>
            </w:r>
            <w:r w:rsidRPr="00174A4A">
              <w:rPr>
                <w:spacing w:val="-4"/>
                <w:sz w:val="24"/>
                <w:szCs w:val="24"/>
              </w:rPr>
              <w:t xml:space="preserve"> </w:t>
            </w:r>
            <w:r w:rsidRPr="00174A4A">
              <w:rPr>
                <w:sz w:val="24"/>
                <w:szCs w:val="24"/>
              </w:rPr>
              <w:t>на</w:t>
            </w:r>
            <w:r w:rsidRPr="00174A4A">
              <w:rPr>
                <w:spacing w:val="-1"/>
                <w:sz w:val="24"/>
                <w:szCs w:val="24"/>
              </w:rPr>
              <w:t xml:space="preserve"> </w:t>
            </w:r>
            <w:r w:rsidRPr="00174A4A">
              <w:rPr>
                <w:sz w:val="24"/>
                <w:szCs w:val="24"/>
              </w:rPr>
              <w:t>различных</w:t>
            </w:r>
            <w:r w:rsidRPr="00174A4A">
              <w:rPr>
                <w:spacing w:val="-1"/>
                <w:sz w:val="24"/>
                <w:szCs w:val="24"/>
              </w:rPr>
              <w:t xml:space="preserve"> </w:t>
            </w:r>
            <w:r w:rsidRPr="00174A4A">
              <w:rPr>
                <w:sz w:val="24"/>
                <w:szCs w:val="24"/>
              </w:rPr>
              <w:t>передачах.</w:t>
            </w:r>
          </w:p>
          <w:p w:rsidR="00412B6B" w:rsidRPr="00174A4A" w:rsidRDefault="00412B6B" w:rsidP="00174A4A">
            <w:pPr>
              <w:pStyle w:val="TableParagraph"/>
              <w:spacing w:line="240" w:lineRule="auto"/>
              <w:ind w:left="191" w:firstLine="283"/>
              <w:rPr>
                <w:sz w:val="24"/>
                <w:szCs w:val="24"/>
              </w:rPr>
            </w:pPr>
            <w:r w:rsidRPr="00174A4A">
              <w:rPr>
                <w:sz w:val="24"/>
                <w:szCs w:val="24"/>
              </w:rPr>
              <w:t>«Постановка</w:t>
            </w:r>
            <w:r w:rsidRPr="00174A4A">
              <w:rPr>
                <w:spacing w:val="-3"/>
                <w:sz w:val="24"/>
                <w:szCs w:val="24"/>
              </w:rPr>
              <w:t xml:space="preserve"> </w:t>
            </w:r>
            <w:r w:rsidRPr="00174A4A">
              <w:rPr>
                <w:sz w:val="24"/>
                <w:szCs w:val="24"/>
              </w:rPr>
              <w:t>самоходной</w:t>
            </w:r>
            <w:r w:rsidRPr="00174A4A">
              <w:rPr>
                <w:spacing w:val="-2"/>
                <w:sz w:val="24"/>
                <w:szCs w:val="24"/>
              </w:rPr>
              <w:t xml:space="preserve"> </w:t>
            </w:r>
            <w:r w:rsidRPr="00174A4A">
              <w:rPr>
                <w:sz w:val="24"/>
                <w:szCs w:val="24"/>
              </w:rPr>
              <w:t>машины</w:t>
            </w:r>
            <w:r w:rsidRPr="00174A4A">
              <w:rPr>
                <w:spacing w:val="-2"/>
                <w:sz w:val="24"/>
                <w:szCs w:val="24"/>
              </w:rPr>
              <w:t xml:space="preserve"> </w:t>
            </w:r>
            <w:r w:rsidRPr="00174A4A">
              <w:rPr>
                <w:sz w:val="24"/>
                <w:szCs w:val="24"/>
              </w:rPr>
              <w:t>в</w:t>
            </w:r>
            <w:r w:rsidRPr="00174A4A">
              <w:rPr>
                <w:spacing w:val="-3"/>
                <w:sz w:val="24"/>
                <w:szCs w:val="24"/>
              </w:rPr>
              <w:t xml:space="preserve"> </w:t>
            </w:r>
            <w:r w:rsidRPr="00174A4A">
              <w:rPr>
                <w:sz w:val="24"/>
                <w:szCs w:val="24"/>
              </w:rPr>
              <w:t>агрегате</w:t>
            </w:r>
            <w:r w:rsidRPr="00174A4A">
              <w:rPr>
                <w:spacing w:val="-3"/>
                <w:sz w:val="24"/>
                <w:szCs w:val="24"/>
              </w:rPr>
              <w:t xml:space="preserve"> </w:t>
            </w:r>
            <w:r w:rsidRPr="00174A4A">
              <w:rPr>
                <w:sz w:val="24"/>
                <w:szCs w:val="24"/>
              </w:rPr>
              <w:t>с</w:t>
            </w:r>
            <w:r w:rsidRPr="00174A4A">
              <w:rPr>
                <w:spacing w:val="-1"/>
                <w:sz w:val="24"/>
                <w:szCs w:val="24"/>
              </w:rPr>
              <w:t xml:space="preserve"> </w:t>
            </w:r>
            <w:r w:rsidRPr="00174A4A">
              <w:rPr>
                <w:sz w:val="24"/>
                <w:szCs w:val="24"/>
              </w:rPr>
              <w:t>прицепом</w:t>
            </w:r>
            <w:r w:rsidRPr="00174A4A">
              <w:rPr>
                <w:spacing w:val="-3"/>
                <w:sz w:val="24"/>
                <w:szCs w:val="24"/>
              </w:rPr>
              <w:t xml:space="preserve"> </w:t>
            </w:r>
            <w:r w:rsidRPr="00174A4A">
              <w:rPr>
                <w:sz w:val="24"/>
                <w:szCs w:val="24"/>
              </w:rPr>
              <w:t>в</w:t>
            </w:r>
            <w:r w:rsidRPr="00174A4A">
              <w:rPr>
                <w:spacing w:val="-3"/>
                <w:sz w:val="24"/>
                <w:szCs w:val="24"/>
              </w:rPr>
              <w:t xml:space="preserve"> </w:t>
            </w:r>
            <w:r w:rsidRPr="00174A4A">
              <w:rPr>
                <w:sz w:val="24"/>
                <w:szCs w:val="24"/>
              </w:rPr>
              <w:t>бокс</w:t>
            </w:r>
            <w:r w:rsidRPr="00174A4A">
              <w:rPr>
                <w:spacing w:val="-3"/>
                <w:sz w:val="24"/>
                <w:szCs w:val="24"/>
              </w:rPr>
              <w:t xml:space="preserve"> </w:t>
            </w:r>
            <w:r w:rsidRPr="00174A4A">
              <w:rPr>
                <w:sz w:val="24"/>
                <w:szCs w:val="24"/>
              </w:rPr>
              <w:t>задним</w:t>
            </w:r>
            <w:r w:rsidRPr="00174A4A">
              <w:rPr>
                <w:spacing w:val="-57"/>
                <w:sz w:val="24"/>
                <w:szCs w:val="24"/>
              </w:rPr>
              <w:t xml:space="preserve"> </w:t>
            </w:r>
            <w:r w:rsidRPr="00174A4A">
              <w:rPr>
                <w:sz w:val="24"/>
                <w:szCs w:val="24"/>
              </w:rPr>
              <w:t>ходом»:</w:t>
            </w:r>
          </w:p>
          <w:p w:rsidR="00412B6B" w:rsidRPr="00174A4A" w:rsidRDefault="00412B6B" w:rsidP="00174A4A">
            <w:pPr>
              <w:pStyle w:val="TableParagraph"/>
              <w:numPr>
                <w:ilvl w:val="0"/>
                <w:numId w:val="34"/>
              </w:numPr>
              <w:tabs>
                <w:tab w:val="left" w:pos="331"/>
              </w:tabs>
              <w:spacing w:line="240" w:lineRule="auto"/>
              <w:rPr>
                <w:sz w:val="24"/>
                <w:szCs w:val="24"/>
              </w:rPr>
            </w:pPr>
            <w:r w:rsidRPr="00174A4A">
              <w:rPr>
                <w:sz w:val="24"/>
                <w:szCs w:val="24"/>
              </w:rPr>
              <w:t>трогание</w:t>
            </w:r>
            <w:r w:rsidRPr="00174A4A">
              <w:rPr>
                <w:spacing w:val="-4"/>
                <w:sz w:val="24"/>
                <w:szCs w:val="24"/>
              </w:rPr>
              <w:t xml:space="preserve"> </w:t>
            </w:r>
            <w:r w:rsidRPr="00174A4A">
              <w:rPr>
                <w:sz w:val="24"/>
                <w:szCs w:val="24"/>
              </w:rPr>
              <w:t>с</w:t>
            </w:r>
            <w:r w:rsidRPr="00174A4A">
              <w:rPr>
                <w:spacing w:val="-4"/>
                <w:sz w:val="24"/>
                <w:szCs w:val="24"/>
              </w:rPr>
              <w:t xml:space="preserve"> </w:t>
            </w:r>
            <w:r w:rsidRPr="00174A4A">
              <w:rPr>
                <w:sz w:val="24"/>
                <w:szCs w:val="24"/>
              </w:rPr>
              <w:t>линии</w:t>
            </w:r>
            <w:r w:rsidRPr="00174A4A">
              <w:rPr>
                <w:spacing w:val="-1"/>
                <w:sz w:val="24"/>
                <w:szCs w:val="24"/>
              </w:rPr>
              <w:t xml:space="preserve"> </w:t>
            </w:r>
            <w:r w:rsidRPr="00174A4A">
              <w:rPr>
                <w:sz w:val="24"/>
                <w:szCs w:val="24"/>
              </w:rPr>
              <w:t>«старт»;</w:t>
            </w:r>
          </w:p>
          <w:p w:rsidR="00412B6B" w:rsidRPr="00174A4A" w:rsidRDefault="00412B6B" w:rsidP="00174A4A">
            <w:pPr>
              <w:pStyle w:val="TableParagraph"/>
              <w:numPr>
                <w:ilvl w:val="0"/>
                <w:numId w:val="34"/>
              </w:numPr>
              <w:tabs>
                <w:tab w:val="left" w:pos="331"/>
              </w:tabs>
              <w:spacing w:line="240" w:lineRule="auto"/>
              <w:rPr>
                <w:sz w:val="24"/>
                <w:szCs w:val="24"/>
              </w:rPr>
            </w:pPr>
            <w:r w:rsidRPr="00174A4A">
              <w:rPr>
                <w:sz w:val="24"/>
                <w:szCs w:val="24"/>
              </w:rPr>
              <w:t>въезд</w:t>
            </w:r>
            <w:r w:rsidRPr="00174A4A">
              <w:rPr>
                <w:spacing w:val="-1"/>
                <w:sz w:val="24"/>
                <w:szCs w:val="24"/>
              </w:rPr>
              <w:t xml:space="preserve"> </w:t>
            </w:r>
            <w:r w:rsidRPr="00174A4A">
              <w:rPr>
                <w:sz w:val="24"/>
                <w:szCs w:val="24"/>
              </w:rPr>
              <w:t>в бокс</w:t>
            </w:r>
            <w:r w:rsidRPr="00174A4A">
              <w:rPr>
                <w:spacing w:val="-2"/>
                <w:sz w:val="24"/>
                <w:szCs w:val="24"/>
              </w:rPr>
              <w:t xml:space="preserve"> </w:t>
            </w:r>
            <w:r w:rsidRPr="00174A4A">
              <w:rPr>
                <w:sz w:val="24"/>
                <w:szCs w:val="24"/>
              </w:rPr>
              <w:t>задним</w:t>
            </w:r>
            <w:r w:rsidRPr="00174A4A">
              <w:rPr>
                <w:spacing w:val="-4"/>
                <w:sz w:val="24"/>
                <w:szCs w:val="24"/>
              </w:rPr>
              <w:t xml:space="preserve"> </w:t>
            </w:r>
            <w:r w:rsidRPr="00174A4A">
              <w:rPr>
                <w:sz w:val="24"/>
                <w:szCs w:val="24"/>
              </w:rPr>
              <w:t>ходом;</w:t>
            </w:r>
          </w:p>
          <w:p w:rsidR="00412B6B" w:rsidRPr="00174A4A" w:rsidRDefault="00412B6B" w:rsidP="00174A4A">
            <w:pPr>
              <w:ind w:right="839"/>
              <w:jc w:val="center"/>
              <w:rPr>
                <w:sz w:val="24"/>
                <w:szCs w:val="24"/>
              </w:rPr>
            </w:pPr>
            <w:r w:rsidRPr="00174A4A">
              <w:rPr>
                <w:sz w:val="24"/>
                <w:szCs w:val="24"/>
              </w:rPr>
              <w:t>остановка</w:t>
            </w:r>
            <w:r w:rsidRPr="00174A4A">
              <w:rPr>
                <w:spacing w:val="-3"/>
                <w:sz w:val="24"/>
                <w:szCs w:val="24"/>
              </w:rPr>
              <w:t xml:space="preserve"> </w:t>
            </w:r>
            <w:r w:rsidRPr="00174A4A">
              <w:rPr>
                <w:sz w:val="24"/>
                <w:szCs w:val="24"/>
              </w:rPr>
              <w:t>перед</w:t>
            </w:r>
            <w:r w:rsidRPr="00174A4A">
              <w:rPr>
                <w:spacing w:val="-1"/>
                <w:sz w:val="24"/>
                <w:szCs w:val="24"/>
              </w:rPr>
              <w:t xml:space="preserve"> </w:t>
            </w:r>
            <w:r w:rsidRPr="00174A4A">
              <w:rPr>
                <w:sz w:val="24"/>
                <w:szCs w:val="24"/>
              </w:rPr>
              <w:t>ограничительной</w:t>
            </w:r>
            <w:r w:rsidRPr="00174A4A">
              <w:rPr>
                <w:spacing w:val="-2"/>
                <w:sz w:val="24"/>
                <w:szCs w:val="24"/>
              </w:rPr>
              <w:t xml:space="preserve"> </w:t>
            </w:r>
            <w:r w:rsidRPr="00174A4A">
              <w:rPr>
                <w:sz w:val="24"/>
                <w:szCs w:val="24"/>
              </w:rPr>
              <w:t>линией.</w:t>
            </w:r>
          </w:p>
        </w:tc>
        <w:tc>
          <w:tcPr>
            <w:tcW w:w="2126" w:type="dxa"/>
          </w:tcPr>
          <w:p w:rsidR="00412B6B" w:rsidRPr="00174A4A" w:rsidRDefault="00412B6B" w:rsidP="00174A4A">
            <w:pPr>
              <w:ind w:right="839"/>
              <w:jc w:val="center"/>
              <w:rPr>
                <w:sz w:val="24"/>
                <w:szCs w:val="24"/>
              </w:rPr>
            </w:pPr>
            <w:r w:rsidRPr="00174A4A">
              <w:rPr>
                <w:sz w:val="24"/>
                <w:szCs w:val="24"/>
              </w:rPr>
              <w:t>3</w:t>
            </w:r>
          </w:p>
        </w:tc>
      </w:tr>
      <w:tr w:rsidR="00412B6B" w:rsidRPr="00174A4A" w:rsidTr="00412B6B">
        <w:tc>
          <w:tcPr>
            <w:tcW w:w="1129" w:type="dxa"/>
          </w:tcPr>
          <w:p w:rsidR="00412B6B" w:rsidRPr="00174A4A" w:rsidRDefault="00412B6B" w:rsidP="00174A4A">
            <w:pPr>
              <w:ind w:right="839"/>
              <w:jc w:val="center"/>
              <w:rPr>
                <w:sz w:val="24"/>
                <w:szCs w:val="24"/>
              </w:rPr>
            </w:pPr>
            <w:r w:rsidRPr="00174A4A">
              <w:rPr>
                <w:sz w:val="24"/>
                <w:szCs w:val="24"/>
              </w:rPr>
              <w:t>4</w:t>
            </w:r>
          </w:p>
        </w:tc>
        <w:tc>
          <w:tcPr>
            <w:tcW w:w="6379" w:type="dxa"/>
          </w:tcPr>
          <w:p w:rsidR="00412B6B" w:rsidRPr="00174A4A" w:rsidRDefault="00412B6B" w:rsidP="00174A4A">
            <w:pPr>
              <w:pStyle w:val="TableParagraph"/>
              <w:spacing w:line="240" w:lineRule="auto"/>
              <w:ind w:left="191" w:right="1316" w:firstLine="230"/>
              <w:rPr>
                <w:sz w:val="24"/>
                <w:szCs w:val="24"/>
              </w:rPr>
            </w:pPr>
            <w:r w:rsidRPr="00174A4A">
              <w:rPr>
                <w:sz w:val="24"/>
                <w:szCs w:val="24"/>
              </w:rPr>
              <w:t>Вождение трактора в ночное время: Инструктаж по технике</w:t>
            </w:r>
            <w:r w:rsidRPr="00174A4A">
              <w:rPr>
                <w:spacing w:val="-58"/>
                <w:sz w:val="24"/>
                <w:szCs w:val="24"/>
              </w:rPr>
              <w:t xml:space="preserve"> </w:t>
            </w:r>
            <w:r w:rsidRPr="00174A4A">
              <w:rPr>
                <w:sz w:val="24"/>
                <w:szCs w:val="24"/>
              </w:rPr>
              <w:t>безопасности.</w:t>
            </w:r>
          </w:p>
          <w:p w:rsidR="00412B6B" w:rsidRPr="00174A4A" w:rsidRDefault="00412B6B" w:rsidP="00174A4A">
            <w:pPr>
              <w:pStyle w:val="TableParagraph"/>
              <w:spacing w:line="240" w:lineRule="auto"/>
              <w:ind w:left="191" w:firstLine="372"/>
              <w:rPr>
                <w:sz w:val="24"/>
                <w:szCs w:val="24"/>
              </w:rPr>
            </w:pPr>
            <w:r w:rsidRPr="00174A4A">
              <w:rPr>
                <w:sz w:val="24"/>
                <w:szCs w:val="24"/>
              </w:rPr>
              <w:t>Проверка</w:t>
            </w:r>
            <w:r w:rsidRPr="00174A4A">
              <w:rPr>
                <w:spacing w:val="-4"/>
                <w:sz w:val="24"/>
                <w:szCs w:val="24"/>
              </w:rPr>
              <w:t xml:space="preserve"> </w:t>
            </w:r>
            <w:r w:rsidRPr="00174A4A">
              <w:rPr>
                <w:sz w:val="24"/>
                <w:szCs w:val="24"/>
              </w:rPr>
              <w:t>готовности</w:t>
            </w:r>
            <w:r w:rsidRPr="00174A4A">
              <w:rPr>
                <w:spacing w:val="-3"/>
                <w:sz w:val="24"/>
                <w:szCs w:val="24"/>
              </w:rPr>
              <w:t xml:space="preserve"> </w:t>
            </w:r>
            <w:r w:rsidRPr="00174A4A">
              <w:rPr>
                <w:sz w:val="24"/>
                <w:szCs w:val="24"/>
              </w:rPr>
              <w:t>двигателя</w:t>
            </w:r>
            <w:r w:rsidRPr="00174A4A">
              <w:rPr>
                <w:spacing w:val="-4"/>
                <w:sz w:val="24"/>
                <w:szCs w:val="24"/>
              </w:rPr>
              <w:t xml:space="preserve"> </w:t>
            </w:r>
            <w:r w:rsidRPr="00174A4A">
              <w:rPr>
                <w:sz w:val="24"/>
                <w:szCs w:val="24"/>
              </w:rPr>
              <w:t>к</w:t>
            </w:r>
            <w:r w:rsidRPr="00174A4A">
              <w:rPr>
                <w:spacing w:val="-1"/>
                <w:sz w:val="24"/>
                <w:szCs w:val="24"/>
              </w:rPr>
              <w:t xml:space="preserve"> </w:t>
            </w:r>
            <w:r w:rsidRPr="00174A4A">
              <w:rPr>
                <w:sz w:val="24"/>
                <w:szCs w:val="24"/>
              </w:rPr>
              <w:t>пуску,</w:t>
            </w:r>
            <w:r w:rsidRPr="00174A4A">
              <w:rPr>
                <w:spacing w:val="-3"/>
                <w:sz w:val="24"/>
                <w:szCs w:val="24"/>
              </w:rPr>
              <w:t xml:space="preserve"> </w:t>
            </w:r>
            <w:r w:rsidRPr="00174A4A">
              <w:rPr>
                <w:sz w:val="24"/>
                <w:szCs w:val="24"/>
              </w:rPr>
              <w:t>запуск</w:t>
            </w:r>
            <w:r w:rsidRPr="00174A4A">
              <w:rPr>
                <w:spacing w:val="-3"/>
                <w:sz w:val="24"/>
                <w:szCs w:val="24"/>
              </w:rPr>
              <w:t xml:space="preserve"> </w:t>
            </w:r>
            <w:r w:rsidRPr="00174A4A">
              <w:rPr>
                <w:sz w:val="24"/>
                <w:szCs w:val="24"/>
              </w:rPr>
              <w:t>двигателя</w:t>
            </w:r>
            <w:r w:rsidRPr="00174A4A">
              <w:rPr>
                <w:spacing w:val="-4"/>
                <w:sz w:val="24"/>
                <w:szCs w:val="24"/>
              </w:rPr>
              <w:t xml:space="preserve"> </w:t>
            </w:r>
            <w:r w:rsidRPr="00174A4A">
              <w:rPr>
                <w:sz w:val="24"/>
                <w:szCs w:val="24"/>
              </w:rPr>
              <w:t>трактора</w:t>
            </w:r>
            <w:r w:rsidRPr="00174A4A">
              <w:rPr>
                <w:spacing w:val="-3"/>
                <w:sz w:val="24"/>
                <w:szCs w:val="24"/>
              </w:rPr>
              <w:t xml:space="preserve"> </w:t>
            </w:r>
            <w:r w:rsidRPr="00174A4A">
              <w:rPr>
                <w:sz w:val="24"/>
                <w:szCs w:val="24"/>
              </w:rPr>
              <w:t>(в</w:t>
            </w:r>
            <w:r w:rsidRPr="00174A4A">
              <w:rPr>
                <w:spacing w:val="-57"/>
                <w:sz w:val="24"/>
                <w:szCs w:val="24"/>
              </w:rPr>
              <w:t xml:space="preserve"> </w:t>
            </w:r>
            <w:r w:rsidRPr="00174A4A">
              <w:rPr>
                <w:sz w:val="24"/>
                <w:szCs w:val="24"/>
              </w:rPr>
              <w:t>ночное</w:t>
            </w:r>
            <w:r w:rsidRPr="00174A4A">
              <w:rPr>
                <w:spacing w:val="-3"/>
                <w:sz w:val="24"/>
                <w:szCs w:val="24"/>
              </w:rPr>
              <w:t xml:space="preserve"> </w:t>
            </w:r>
            <w:r w:rsidRPr="00174A4A">
              <w:rPr>
                <w:sz w:val="24"/>
                <w:szCs w:val="24"/>
              </w:rPr>
              <w:t>время),</w:t>
            </w:r>
            <w:r w:rsidRPr="00174A4A">
              <w:rPr>
                <w:spacing w:val="-1"/>
                <w:sz w:val="24"/>
                <w:szCs w:val="24"/>
              </w:rPr>
              <w:t xml:space="preserve"> </w:t>
            </w:r>
            <w:r w:rsidRPr="00174A4A">
              <w:rPr>
                <w:sz w:val="24"/>
                <w:szCs w:val="24"/>
              </w:rPr>
              <w:t>проверка</w:t>
            </w:r>
            <w:r w:rsidRPr="00174A4A">
              <w:rPr>
                <w:spacing w:val="-2"/>
                <w:sz w:val="24"/>
                <w:szCs w:val="24"/>
              </w:rPr>
              <w:t xml:space="preserve"> </w:t>
            </w:r>
            <w:r w:rsidRPr="00174A4A">
              <w:rPr>
                <w:sz w:val="24"/>
                <w:szCs w:val="24"/>
              </w:rPr>
              <w:t>работы</w:t>
            </w:r>
            <w:r w:rsidRPr="00174A4A">
              <w:rPr>
                <w:spacing w:val="-1"/>
                <w:sz w:val="24"/>
                <w:szCs w:val="24"/>
              </w:rPr>
              <w:t xml:space="preserve"> </w:t>
            </w:r>
            <w:r w:rsidRPr="00174A4A">
              <w:rPr>
                <w:sz w:val="24"/>
                <w:szCs w:val="24"/>
              </w:rPr>
              <w:t>электроосвещения</w:t>
            </w:r>
            <w:r w:rsidRPr="00174A4A">
              <w:rPr>
                <w:spacing w:val="-2"/>
                <w:sz w:val="24"/>
                <w:szCs w:val="24"/>
              </w:rPr>
              <w:t xml:space="preserve"> </w:t>
            </w:r>
            <w:r w:rsidRPr="00174A4A">
              <w:rPr>
                <w:sz w:val="24"/>
                <w:szCs w:val="24"/>
              </w:rPr>
              <w:t>и</w:t>
            </w:r>
            <w:r w:rsidRPr="00174A4A">
              <w:rPr>
                <w:spacing w:val="2"/>
                <w:sz w:val="24"/>
                <w:szCs w:val="24"/>
              </w:rPr>
              <w:t xml:space="preserve"> </w:t>
            </w:r>
            <w:r w:rsidRPr="00174A4A">
              <w:rPr>
                <w:sz w:val="24"/>
                <w:szCs w:val="24"/>
              </w:rPr>
              <w:t>сигнализации.</w:t>
            </w:r>
          </w:p>
          <w:p w:rsidR="00412B6B" w:rsidRPr="00174A4A" w:rsidRDefault="00412B6B" w:rsidP="00174A4A">
            <w:pPr>
              <w:pStyle w:val="TableParagraph"/>
              <w:spacing w:line="240" w:lineRule="auto"/>
              <w:ind w:left="191" w:right="1307" w:firstLine="372"/>
              <w:rPr>
                <w:sz w:val="24"/>
                <w:szCs w:val="24"/>
              </w:rPr>
            </w:pPr>
            <w:r w:rsidRPr="00174A4A">
              <w:rPr>
                <w:sz w:val="24"/>
                <w:szCs w:val="24"/>
              </w:rPr>
              <w:t>Вождение</w:t>
            </w:r>
            <w:r w:rsidRPr="00174A4A">
              <w:rPr>
                <w:spacing w:val="-2"/>
                <w:sz w:val="24"/>
                <w:szCs w:val="24"/>
              </w:rPr>
              <w:t xml:space="preserve"> </w:t>
            </w:r>
            <w:r w:rsidRPr="00174A4A">
              <w:rPr>
                <w:sz w:val="24"/>
                <w:szCs w:val="24"/>
              </w:rPr>
              <w:t>трактора</w:t>
            </w:r>
            <w:r w:rsidRPr="00174A4A">
              <w:rPr>
                <w:spacing w:val="-2"/>
                <w:sz w:val="24"/>
                <w:szCs w:val="24"/>
              </w:rPr>
              <w:t xml:space="preserve"> </w:t>
            </w:r>
            <w:r w:rsidRPr="00174A4A">
              <w:rPr>
                <w:sz w:val="24"/>
                <w:szCs w:val="24"/>
              </w:rPr>
              <w:t>по</w:t>
            </w:r>
            <w:r w:rsidRPr="00174A4A">
              <w:rPr>
                <w:spacing w:val="-1"/>
                <w:sz w:val="24"/>
                <w:szCs w:val="24"/>
              </w:rPr>
              <w:t xml:space="preserve"> </w:t>
            </w:r>
            <w:r w:rsidRPr="00174A4A">
              <w:rPr>
                <w:sz w:val="24"/>
                <w:szCs w:val="24"/>
              </w:rPr>
              <w:t>заданному</w:t>
            </w:r>
            <w:r w:rsidRPr="00174A4A">
              <w:rPr>
                <w:spacing w:val="-7"/>
                <w:sz w:val="24"/>
                <w:szCs w:val="24"/>
              </w:rPr>
              <w:t xml:space="preserve"> </w:t>
            </w:r>
            <w:r w:rsidRPr="00174A4A">
              <w:rPr>
                <w:sz w:val="24"/>
                <w:szCs w:val="24"/>
              </w:rPr>
              <w:t>маршруту</w:t>
            </w:r>
            <w:r w:rsidRPr="00174A4A">
              <w:rPr>
                <w:spacing w:val="-6"/>
                <w:sz w:val="24"/>
                <w:szCs w:val="24"/>
              </w:rPr>
              <w:t xml:space="preserve"> </w:t>
            </w:r>
            <w:r w:rsidRPr="00174A4A">
              <w:rPr>
                <w:sz w:val="24"/>
                <w:szCs w:val="24"/>
              </w:rPr>
              <w:t>и</w:t>
            </w:r>
            <w:r w:rsidRPr="00174A4A">
              <w:rPr>
                <w:spacing w:val="-1"/>
                <w:sz w:val="24"/>
                <w:szCs w:val="24"/>
              </w:rPr>
              <w:t xml:space="preserve"> </w:t>
            </w:r>
            <w:r w:rsidRPr="00174A4A">
              <w:rPr>
                <w:sz w:val="24"/>
                <w:szCs w:val="24"/>
              </w:rPr>
              <w:t>ориентирам,</w:t>
            </w:r>
            <w:r w:rsidRPr="00174A4A">
              <w:rPr>
                <w:spacing w:val="-57"/>
                <w:sz w:val="24"/>
                <w:szCs w:val="24"/>
              </w:rPr>
              <w:t xml:space="preserve"> </w:t>
            </w:r>
            <w:r w:rsidRPr="00174A4A">
              <w:rPr>
                <w:sz w:val="24"/>
                <w:szCs w:val="24"/>
              </w:rPr>
              <w:t>расставленным</w:t>
            </w:r>
            <w:r w:rsidRPr="00174A4A">
              <w:rPr>
                <w:spacing w:val="-3"/>
                <w:sz w:val="24"/>
                <w:szCs w:val="24"/>
              </w:rPr>
              <w:t xml:space="preserve"> </w:t>
            </w:r>
            <w:r w:rsidRPr="00174A4A">
              <w:rPr>
                <w:sz w:val="24"/>
                <w:szCs w:val="24"/>
              </w:rPr>
              <w:t>на</w:t>
            </w:r>
            <w:r w:rsidRPr="00174A4A">
              <w:rPr>
                <w:spacing w:val="-1"/>
                <w:sz w:val="24"/>
                <w:szCs w:val="24"/>
              </w:rPr>
              <w:t xml:space="preserve"> </w:t>
            </w:r>
            <w:r w:rsidRPr="00174A4A">
              <w:rPr>
                <w:sz w:val="24"/>
                <w:szCs w:val="24"/>
              </w:rPr>
              <w:t>ровном</w:t>
            </w:r>
            <w:r w:rsidRPr="00174A4A">
              <w:rPr>
                <w:spacing w:val="-1"/>
                <w:sz w:val="24"/>
                <w:szCs w:val="24"/>
              </w:rPr>
              <w:t xml:space="preserve"> </w:t>
            </w:r>
            <w:r w:rsidRPr="00174A4A">
              <w:rPr>
                <w:sz w:val="24"/>
                <w:szCs w:val="24"/>
              </w:rPr>
              <w:t>месте.</w:t>
            </w:r>
          </w:p>
          <w:p w:rsidR="00412B6B" w:rsidRPr="00174A4A" w:rsidRDefault="00412B6B" w:rsidP="00174A4A">
            <w:pPr>
              <w:pStyle w:val="TableParagraph"/>
              <w:spacing w:line="240" w:lineRule="auto"/>
              <w:ind w:left="563"/>
              <w:rPr>
                <w:sz w:val="24"/>
                <w:szCs w:val="24"/>
              </w:rPr>
            </w:pPr>
            <w:r w:rsidRPr="00174A4A">
              <w:rPr>
                <w:sz w:val="24"/>
                <w:szCs w:val="24"/>
              </w:rPr>
              <w:t>Вождение</w:t>
            </w:r>
            <w:r w:rsidRPr="00174A4A">
              <w:rPr>
                <w:spacing w:val="-4"/>
                <w:sz w:val="24"/>
                <w:szCs w:val="24"/>
              </w:rPr>
              <w:t xml:space="preserve"> </w:t>
            </w:r>
            <w:r w:rsidRPr="00174A4A">
              <w:rPr>
                <w:sz w:val="24"/>
                <w:szCs w:val="24"/>
              </w:rPr>
              <w:t>по</w:t>
            </w:r>
            <w:r w:rsidRPr="00174A4A">
              <w:rPr>
                <w:spacing w:val="-3"/>
                <w:sz w:val="24"/>
                <w:szCs w:val="24"/>
              </w:rPr>
              <w:t xml:space="preserve"> </w:t>
            </w:r>
            <w:r w:rsidRPr="00174A4A">
              <w:rPr>
                <w:sz w:val="24"/>
                <w:szCs w:val="24"/>
              </w:rPr>
              <w:t>маршрутам</w:t>
            </w:r>
            <w:r w:rsidRPr="00174A4A">
              <w:rPr>
                <w:spacing w:val="-3"/>
                <w:sz w:val="24"/>
                <w:szCs w:val="24"/>
              </w:rPr>
              <w:t xml:space="preserve"> </w:t>
            </w:r>
            <w:r w:rsidRPr="00174A4A">
              <w:rPr>
                <w:sz w:val="24"/>
                <w:szCs w:val="24"/>
              </w:rPr>
              <w:t>с</w:t>
            </w:r>
            <w:r w:rsidRPr="00174A4A">
              <w:rPr>
                <w:spacing w:val="-4"/>
                <w:sz w:val="24"/>
                <w:szCs w:val="24"/>
              </w:rPr>
              <w:t xml:space="preserve"> </w:t>
            </w:r>
            <w:r w:rsidRPr="00174A4A">
              <w:rPr>
                <w:sz w:val="24"/>
                <w:szCs w:val="24"/>
              </w:rPr>
              <w:t>малой</w:t>
            </w:r>
            <w:r w:rsidRPr="00174A4A">
              <w:rPr>
                <w:spacing w:val="-1"/>
                <w:sz w:val="24"/>
                <w:szCs w:val="24"/>
              </w:rPr>
              <w:t xml:space="preserve"> </w:t>
            </w:r>
            <w:r w:rsidRPr="00174A4A">
              <w:rPr>
                <w:sz w:val="24"/>
                <w:szCs w:val="24"/>
              </w:rPr>
              <w:t>интенсивностью</w:t>
            </w:r>
            <w:r w:rsidRPr="00174A4A">
              <w:rPr>
                <w:spacing w:val="-3"/>
                <w:sz w:val="24"/>
                <w:szCs w:val="24"/>
              </w:rPr>
              <w:t xml:space="preserve"> </w:t>
            </w:r>
            <w:r w:rsidRPr="00174A4A">
              <w:rPr>
                <w:sz w:val="24"/>
                <w:szCs w:val="24"/>
              </w:rPr>
              <w:t>движения:</w:t>
            </w:r>
          </w:p>
          <w:p w:rsidR="00412B6B" w:rsidRPr="00174A4A" w:rsidRDefault="00412B6B" w:rsidP="00174A4A">
            <w:pPr>
              <w:pStyle w:val="TableParagraph"/>
              <w:numPr>
                <w:ilvl w:val="0"/>
                <w:numId w:val="33"/>
              </w:numPr>
              <w:tabs>
                <w:tab w:val="left" w:pos="331"/>
              </w:tabs>
              <w:spacing w:line="240" w:lineRule="auto"/>
              <w:ind w:left="331"/>
              <w:rPr>
                <w:sz w:val="24"/>
                <w:szCs w:val="24"/>
              </w:rPr>
            </w:pPr>
            <w:r w:rsidRPr="00174A4A">
              <w:rPr>
                <w:sz w:val="24"/>
                <w:szCs w:val="24"/>
              </w:rPr>
              <w:t>отработка</w:t>
            </w:r>
            <w:r w:rsidRPr="00174A4A">
              <w:rPr>
                <w:spacing w:val="-4"/>
                <w:sz w:val="24"/>
                <w:szCs w:val="24"/>
              </w:rPr>
              <w:t xml:space="preserve"> </w:t>
            </w:r>
            <w:r w:rsidRPr="00174A4A">
              <w:rPr>
                <w:sz w:val="24"/>
                <w:szCs w:val="24"/>
              </w:rPr>
              <w:t>навыка</w:t>
            </w:r>
            <w:r w:rsidRPr="00174A4A">
              <w:rPr>
                <w:spacing w:val="-3"/>
                <w:sz w:val="24"/>
                <w:szCs w:val="24"/>
              </w:rPr>
              <w:t xml:space="preserve"> </w:t>
            </w:r>
            <w:r w:rsidRPr="00174A4A">
              <w:rPr>
                <w:sz w:val="24"/>
                <w:szCs w:val="24"/>
              </w:rPr>
              <w:t>движения</w:t>
            </w:r>
            <w:r w:rsidRPr="00174A4A">
              <w:rPr>
                <w:spacing w:val="-2"/>
                <w:sz w:val="24"/>
                <w:szCs w:val="24"/>
              </w:rPr>
              <w:t xml:space="preserve"> </w:t>
            </w:r>
            <w:r w:rsidRPr="00174A4A">
              <w:rPr>
                <w:sz w:val="24"/>
                <w:szCs w:val="24"/>
              </w:rPr>
              <w:t>глаз.</w:t>
            </w:r>
          </w:p>
          <w:p w:rsidR="00412B6B" w:rsidRPr="00174A4A" w:rsidRDefault="00412B6B" w:rsidP="00174A4A">
            <w:pPr>
              <w:pStyle w:val="TableParagraph"/>
              <w:numPr>
                <w:ilvl w:val="0"/>
                <w:numId w:val="33"/>
              </w:numPr>
              <w:tabs>
                <w:tab w:val="left" w:pos="331"/>
              </w:tabs>
              <w:spacing w:line="240" w:lineRule="auto"/>
              <w:ind w:left="331"/>
              <w:rPr>
                <w:sz w:val="24"/>
                <w:szCs w:val="24"/>
              </w:rPr>
            </w:pPr>
            <w:r w:rsidRPr="00174A4A">
              <w:rPr>
                <w:sz w:val="24"/>
                <w:szCs w:val="24"/>
              </w:rPr>
              <w:t>выезд</w:t>
            </w:r>
            <w:r w:rsidRPr="00174A4A">
              <w:rPr>
                <w:spacing w:val="-4"/>
                <w:sz w:val="24"/>
                <w:szCs w:val="24"/>
              </w:rPr>
              <w:t xml:space="preserve"> </w:t>
            </w:r>
            <w:r w:rsidRPr="00174A4A">
              <w:rPr>
                <w:sz w:val="24"/>
                <w:szCs w:val="24"/>
              </w:rPr>
              <w:t>на</w:t>
            </w:r>
            <w:r w:rsidRPr="00174A4A">
              <w:rPr>
                <w:spacing w:val="-2"/>
                <w:sz w:val="24"/>
                <w:szCs w:val="24"/>
              </w:rPr>
              <w:t xml:space="preserve"> </w:t>
            </w:r>
            <w:r w:rsidRPr="00174A4A">
              <w:rPr>
                <w:sz w:val="24"/>
                <w:szCs w:val="24"/>
              </w:rPr>
              <w:t>улицы</w:t>
            </w:r>
            <w:r w:rsidRPr="00174A4A">
              <w:rPr>
                <w:spacing w:val="-3"/>
                <w:sz w:val="24"/>
                <w:szCs w:val="24"/>
              </w:rPr>
              <w:t xml:space="preserve"> </w:t>
            </w:r>
            <w:r w:rsidRPr="00174A4A">
              <w:rPr>
                <w:sz w:val="24"/>
                <w:szCs w:val="24"/>
              </w:rPr>
              <w:t>города</w:t>
            </w:r>
            <w:r w:rsidRPr="00174A4A">
              <w:rPr>
                <w:spacing w:val="-5"/>
                <w:sz w:val="24"/>
                <w:szCs w:val="24"/>
              </w:rPr>
              <w:t xml:space="preserve"> </w:t>
            </w:r>
            <w:r w:rsidRPr="00174A4A">
              <w:rPr>
                <w:sz w:val="24"/>
                <w:szCs w:val="24"/>
              </w:rPr>
              <w:t>(населенного пункта).</w:t>
            </w:r>
          </w:p>
          <w:p w:rsidR="00412B6B" w:rsidRPr="00174A4A" w:rsidRDefault="00412B6B" w:rsidP="00174A4A">
            <w:pPr>
              <w:pStyle w:val="TableParagraph"/>
              <w:numPr>
                <w:ilvl w:val="0"/>
                <w:numId w:val="33"/>
              </w:numPr>
              <w:tabs>
                <w:tab w:val="left" w:pos="331"/>
              </w:tabs>
              <w:spacing w:line="240" w:lineRule="auto"/>
              <w:ind w:left="331"/>
              <w:rPr>
                <w:sz w:val="24"/>
                <w:szCs w:val="24"/>
              </w:rPr>
            </w:pPr>
            <w:r w:rsidRPr="00174A4A">
              <w:rPr>
                <w:sz w:val="24"/>
                <w:szCs w:val="24"/>
              </w:rPr>
              <w:t>движение</w:t>
            </w:r>
            <w:r w:rsidRPr="00174A4A">
              <w:rPr>
                <w:spacing w:val="-3"/>
                <w:sz w:val="24"/>
                <w:szCs w:val="24"/>
              </w:rPr>
              <w:t xml:space="preserve"> </w:t>
            </w:r>
            <w:r w:rsidRPr="00174A4A">
              <w:rPr>
                <w:sz w:val="24"/>
                <w:szCs w:val="24"/>
              </w:rPr>
              <w:t>в</w:t>
            </w:r>
            <w:r w:rsidRPr="00174A4A">
              <w:rPr>
                <w:spacing w:val="-3"/>
                <w:sz w:val="24"/>
                <w:szCs w:val="24"/>
              </w:rPr>
              <w:t xml:space="preserve"> </w:t>
            </w:r>
            <w:r w:rsidRPr="00174A4A">
              <w:rPr>
                <w:sz w:val="24"/>
                <w:szCs w:val="24"/>
              </w:rPr>
              <w:t>транспортном</w:t>
            </w:r>
            <w:r w:rsidRPr="00174A4A">
              <w:rPr>
                <w:spacing w:val="-3"/>
                <w:sz w:val="24"/>
                <w:szCs w:val="24"/>
              </w:rPr>
              <w:t xml:space="preserve"> </w:t>
            </w:r>
            <w:r w:rsidRPr="00174A4A">
              <w:rPr>
                <w:sz w:val="24"/>
                <w:szCs w:val="24"/>
              </w:rPr>
              <w:t>потоке.</w:t>
            </w:r>
          </w:p>
          <w:p w:rsidR="00412B6B" w:rsidRPr="00174A4A" w:rsidRDefault="00412B6B" w:rsidP="00174A4A">
            <w:pPr>
              <w:pStyle w:val="TableParagraph"/>
              <w:numPr>
                <w:ilvl w:val="0"/>
                <w:numId w:val="33"/>
              </w:numPr>
              <w:tabs>
                <w:tab w:val="left" w:pos="331"/>
              </w:tabs>
              <w:spacing w:line="240" w:lineRule="auto"/>
              <w:ind w:left="331"/>
              <w:rPr>
                <w:sz w:val="24"/>
                <w:szCs w:val="24"/>
              </w:rPr>
            </w:pPr>
            <w:r w:rsidRPr="00174A4A">
              <w:rPr>
                <w:sz w:val="24"/>
                <w:szCs w:val="24"/>
              </w:rPr>
              <w:t>остановка</w:t>
            </w:r>
            <w:r w:rsidRPr="00174A4A">
              <w:rPr>
                <w:spacing w:val="-2"/>
                <w:sz w:val="24"/>
                <w:szCs w:val="24"/>
              </w:rPr>
              <w:t xml:space="preserve"> </w:t>
            </w:r>
            <w:r w:rsidRPr="00174A4A">
              <w:rPr>
                <w:sz w:val="24"/>
                <w:szCs w:val="24"/>
              </w:rPr>
              <w:t>и</w:t>
            </w:r>
            <w:r w:rsidRPr="00174A4A">
              <w:rPr>
                <w:spacing w:val="-1"/>
                <w:sz w:val="24"/>
                <w:szCs w:val="24"/>
              </w:rPr>
              <w:t xml:space="preserve"> </w:t>
            </w:r>
            <w:r w:rsidRPr="00174A4A">
              <w:rPr>
                <w:sz w:val="24"/>
                <w:szCs w:val="24"/>
              </w:rPr>
              <w:t>начало</w:t>
            </w:r>
            <w:r w:rsidRPr="00174A4A">
              <w:rPr>
                <w:spacing w:val="-3"/>
                <w:sz w:val="24"/>
                <w:szCs w:val="24"/>
              </w:rPr>
              <w:t xml:space="preserve"> </w:t>
            </w:r>
            <w:r w:rsidRPr="00174A4A">
              <w:rPr>
                <w:sz w:val="24"/>
                <w:szCs w:val="24"/>
              </w:rPr>
              <w:t>движения.</w:t>
            </w:r>
          </w:p>
          <w:p w:rsidR="00412B6B" w:rsidRPr="00174A4A" w:rsidRDefault="00412B6B" w:rsidP="00174A4A">
            <w:pPr>
              <w:pStyle w:val="TableParagraph"/>
              <w:numPr>
                <w:ilvl w:val="0"/>
                <w:numId w:val="33"/>
              </w:numPr>
              <w:tabs>
                <w:tab w:val="left" w:pos="331"/>
              </w:tabs>
              <w:spacing w:line="240" w:lineRule="auto"/>
              <w:ind w:left="331"/>
              <w:rPr>
                <w:sz w:val="24"/>
                <w:szCs w:val="24"/>
              </w:rPr>
            </w:pPr>
            <w:r w:rsidRPr="00174A4A">
              <w:rPr>
                <w:sz w:val="24"/>
                <w:szCs w:val="24"/>
              </w:rPr>
              <w:t>движение</w:t>
            </w:r>
            <w:r w:rsidRPr="00174A4A">
              <w:rPr>
                <w:spacing w:val="-4"/>
                <w:sz w:val="24"/>
                <w:szCs w:val="24"/>
              </w:rPr>
              <w:t xml:space="preserve"> </w:t>
            </w:r>
            <w:r w:rsidRPr="00174A4A">
              <w:rPr>
                <w:sz w:val="24"/>
                <w:szCs w:val="24"/>
              </w:rPr>
              <w:t>на</w:t>
            </w:r>
            <w:r w:rsidRPr="00174A4A">
              <w:rPr>
                <w:spacing w:val="-4"/>
                <w:sz w:val="24"/>
                <w:szCs w:val="24"/>
              </w:rPr>
              <w:t xml:space="preserve"> </w:t>
            </w:r>
            <w:r w:rsidRPr="00174A4A">
              <w:rPr>
                <w:sz w:val="24"/>
                <w:szCs w:val="24"/>
              </w:rPr>
              <w:t>поворотах</w:t>
            </w:r>
            <w:r w:rsidRPr="00174A4A">
              <w:rPr>
                <w:spacing w:val="-1"/>
                <w:sz w:val="24"/>
                <w:szCs w:val="24"/>
              </w:rPr>
              <w:t xml:space="preserve"> </w:t>
            </w:r>
            <w:r w:rsidRPr="00174A4A">
              <w:rPr>
                <w:sz w:val="24"/>
                <w:szCs w:val="24"/>
              </w:rPr>
              <w:t>с</w:t>
            </w:r>
            <w:r w:rsidRPr="00174A4A">
              <w:rPr>
                <w:spacing w:val="-4"/>
                <w:sz w:val="24"/>
                <w:szCs w:val="24"/>
              </w:rPr>
              <w:t xml:space="preserve"> </w:t>
            </w:r>
            <w:r w:rsidRPr="00174A4A">
              <w:rPr>
                <w:sz w:val="24"/>
                <w:szCs w:val="24"/>
              </w:rPr>
              <w:t>ограниченной</w:t>
            </w:r>
            <w:r w:rsidRPr="00174A4A">
              <w:rPr>
                <w:spacing w:val="-3"/>
                <w:sz w:val="24"/>
                <w:szCs w:val="24"/>
              </w:rPr>
              <w:t xml:space="preserve"> </w:t>
            </w:r>
            <w:r w:rsidRPr="00174A4A">
              <w:rPr>
                <w:sz w:val="24"/>
                <w:szCs w:val="24"/>
              </w:rPr>
              <w:t>видимостью.</w:t>
            </w:r>
          </w:p>
          <w:p w:rsidR="00412B6B" w:rsidRPr="00174A4A" w:rsidRDefault="00412B6B" w:rsidP="00174A4A">
            <w:pPr>
              <w:pStyle w:val="TableParagraph"/>
              <w:numPr>
                <w:ilvl w:val="0"/>
                <w:numId w:val="33"/>
              </w:numPr>
              <w:tabs>
                <w:tab w:val="left" w:pos="331"/>
              </w:tabs>
              <w:spacing w:line="240" w:lineRule="auto"/>
              <w:ind w:left="331"/>
              <w:rPr>
                <w:sz w:val="24"/>
                <w:szCs w:val="24"/>
              </w:rPr>
            </w:pPr>
            <w:r w:rsidRPr="00174A4A">
              <w:rPr>
                <w:sz w:val="24"/>
                <w:szCs w:val="24"/>
              </w:rPr>
              <w:t>движение</w:t>
            </w:r>
            <w:r w:rsidRPr="00174A4A">
              <w:rPr>
                <w:spacing w:val="-4"/>
                <w:sz w:val="24"/>
                <w:szCs w:val="24"/>
              </w:rPr>
              <w:t xml:space="preserve"> </w:t>
            </w:r>
            <w:r w:rsidRPr="00174A4A">
              <w:rPr>
                <w:sz w:val="24"/>
                <w:szCs w:val="24"/>
              </w:rPr>
              <w:t>на</w:t>
            </w:r>
            <w:r w:rsidRPr="00174A4A">
              <w:rPr>
                <w:spacing w:val="-4"/>
                <w:sz w:val="24"/>
                <w:szCs w:val="24"/>
              </w:rPr>
              <w:t xml:space="preserve"> </w:t>
            </w:r>
            <w:r w:rsidRPr="00174A4A">
              <w:rPr>
                <w:sz w:val="24"/>
                <w:szCs w:val="24"/>
              </w:rPr>
              <w:t>подъемах</w:t>
            </w:r>
            <w:r w:rsidRPr="00174A4A">
              <w:rPr>
                <w:spacing w:val="-1"/>
                <w:sz w:val="24"/>
                <w:szCs w:val="24"/>
              </w:rPr>
              <w:t xml:space="preserve"> </w:t>
            </w:r>
            <w:r w:rsidRPr="00174A4A">
              <w:rPr>
                <w:sz w:val="24"/>
                <w:szCs w:val="24"/>
              </w:rPr>
              <w:t>и</w:t>
            </w:r>
            <w:r w:rsidRPr="00174A4A">
              <w:rPr>
                <w:spacing w:val="-3"/>
                <w:sz w:val="24"/>
                <w:szCs w:val="24"/>
              </w:rPr>
              <w:t xml:space="preserve"> </w:t>
            </w:r>
            <w:r w:rsidRPr="00174A4A">
              <w:rPr>
                <w:sz w:val="24"/>
                <w:szCs w:val="24"/>
              </w:rPr>
              <w:t>спусках</w:t>
            </w:r>
            <w:r w:rsidRPr="00174A4A">
              <w:rPr>
                <w:spacing w:val="-1"/>
                <w:sz w:val="24"/>
                <w:szCs w:val="24"/>
              </w:rPr>
              <w:t xml:space="preserve"> </w:t>
            </w:r>
            <w:r w:rsidRPr="00174A4A">
              <w:rPr>
                <w:sz w:val="24"/>
                <w:szCs w:val="24"/>
              </w:rPr>
              <w:t>с</w:t>
            </w:r>
            <w:r w:rsidRPr="00174A4A">
              <w:rPr>
                <w:spacing w:val="-3"/>
                <w:sz w:val="24"/>
                <w:szCs w:val="24"/>
              </w:rPr>
              <w:t xml:space="preserve"> </w:t>
            </w:r>
            <w:r w:rsidRPr="00174A4A">
              <w:rPr>
                <w:sz w:val="24"/>
                <w:szCs w:val="24"/>
              </w:rPr>
              <w:t>остановками</w:t>
            </w:r>
            <w:r w:rsidRPr="00174A4A">
              <w:rPr>
                <w:spacing w:val="-3"/>
                <w:sz w:val="24"/>
                <w:szCs w:val="24"/>
              </w:rPr>
              <w:t xml:space="preserve"> </w:t>
            </w:r>
            <w:r w:rsidRPr="00174A4A">
              <w:rPr>
                <w:sz w:val="24"/>
                <w:szCs w:val="24"/>
              </w:rPr>
              <w:t>и</w:t>
            </w:r>
            <w:r w:rsidRPr="00174A4A">
              <w:rPr>
                <w:spacing w:val="-3"/>
                <w:sz w:val="24"/>
                <w:szCs w:val="24"/>
              </w:rPr>
              <w:t xml:space="preserve"> </w:t>
            </w:r>
            <w:r w:rsidRPr="00174A4A">
              <w:rPr>
                <w:sz w:val="24"/>
                <w:szCs w:val="24"/>
              </w:rPr>
              <w:t>началом</w:t>
            </w:r>
            <w:r w:rsidRPr="00174A4A">
              <w:rPr>
                <w:spacing w:val="-4"/>
                <w:sz w:val="24"/>
                <w:szCs w:val="24"/>
              </w:rPr>
              <w:t xml:space="preserve"> </w:t>
            </w:r>
            <w:r w:rsidRPr="00174A4A">
              <w:rPr>
                <w:sz w:val="24"/>
                <w:szCs w:val="24"/>
              </w:rPr>
              <w:t>движения.</w:t>
            </w:r>
          </w:p>
          <w:p w:rsidR="00412B6B" w:rsidRPr="00174A4A" w:rsidRDefault="00412B6B" w:rsidP="00174A4A">
            <w:pPr>
              <w:pStyle w:val="TableParagraph"/>
              <w:numPr>
                <w:ilvl w:val="0"/>
                <w:numId w:val="33"/>
              </w:numPr>
              <w:tabs>
                <w:tab w:val="left" w:pos="331"/>
              </w:tabs>
              <w:spacing w:line="240" w:lineRule="auto"/>
              <w:ind w:right="701" w:firstLine="0"/>
              <w:rPr>
                <w:sz w:val="24"/>
                <w:szCs w:val="24"/>
              </w:rPr>
            </w:pPr>
            <w:r w:rsidRPr="00174A4A">
              <w:rPr>
                <w:sz w:val="24"/>
                <w:szCs w:val="24"/>
              </w:rPr>
              <w:t>проезд обозначенного места остановки общественного транспорта,</w:t>
            </w:r>
            <w:r w:rsidRPr="00174A4A">
              <w:rPr>
                <w:spacing w:val="-58"/>
                <w:sz w:val="24"/>
                <w:szCs w:val="24"/>
              </w:rPr>
              <w:t xml:space="preserve"> </w:t>
            </w:r>
            <w:r w:rsidRPr="00174A4A">
              <w:rPr>
                <w:sz w:val="24"/>
                <w:szCs w:val="24"/>
              </w:rPr>
              <w:t>пешеходных</w:t>
            </w:r>
            <w:r w:rsidRPr="00174A4A">
              <w:rPr>
                <w:spacing w:val="-2"/>
                <w:sz w:val="24"/>
                <w:szCs w:val="24"/>
              </w:rPr>
              <w:t xml:space="preserve"> </w:t>
            </w:r>
            <w:r w:rsidRPr="00174A4A">
              <w:rPr>
                <w:sz w:val="24"/>
                <w:szCs w:val="24"/>
              </w:rPr>
              <w:t>переходов.</w:t>
            </w:r>
          </w:p>
          <w:p w:rsidR="00412B6B" w:rsidRPr="00174A4A" w:rsidRDefault="00412B6B" w:rsidP="00174A4A">
            <w:pPr>
              <w:pStyle w:val="TableParagraph"/>
              <w:numPr>
                <w:ilvl w:val="0"/>
                <w:numId w:val="33"/>
              </w:numPr>
              <w:tabs>
                <w:tab w:val="left" w:pos="331"/>
              </w:tabs>
              <w:spacing w:line="240" w:lineRule="auto"/>
              <w:ind w:left="331"/>
              <w:rPr>
                <w:sz w:val="24"/>
                <w:szCs w:val="24"/>
              </w:rPr>
            </w:pPr>
            <w:r w:rsidRPr="00174A4A">
              <w:rPr>
                <w:sz w:val="24"/>
                <w:szCs w:val="24"/>
              </w:rPr>
              <w:lastRenderedPageBreak/>
              <w:t>встречный</w:t>
            </w:r>
            <w:r w:rsidRPr="00174A4A">
              <w:rPr>
                <w:spacing w:val="-3"/>
                <w:sz w:val="24"/>
                <w:szCs w:val="24"/>
              </w:rPr>
              <w:t xml:space="preserve"> </w:t>
            </w:r>
            <w:r w:rsidRPr="00174A4A">
              <w:rPr>
                <w:sz w:val="24"/>
                <w:szCs w:val="24"/>
              </w:rPr>
              <w:t>разъезд</w:t>
            </w:r>
            <w:r w:rsidRPr="00174A4A">
              <w:rPr>
                <w:spacing w:val="-3"/>
                <w:sz w:val="24"/>
                <w:szCs w:val="24"/>
              </w:rPr>
              <w:t xml:space="preserve"> </w:t>
            </w:r>
            <w:r w:rsidRPr="00174A4A">
              <w:rPr>
                <w:sz w:val="24"/>
                <w:szCs w:val="24"/>
              </w:rPr>
              <w:t>в</w:t>
            </w:r>
            <w:r w:rsidRPr="00174A4A">
              <w:rPr>
                <w:spacing w:val="-2"/>
                <w:sz w:val="24"/>
                <w:szCs w:val="24"/>
              </w:rPr>
              <w:t xml:space="preserve"> </w:t>
            </w:r>
            <w:r w:rsidRPr="00174A4A">
              <w:rPr>
                <w:sz w:val="24"/>
                <w:szCs w:val="24"/>
              </w:rPr>
              <w:t>узких</w:t>
            </w:r>
            <w:r w:rsidRPr="00174A4A">
              <w:rPr>
                <w:spacing w:val="-4"/>
                <w:sz w:val="24"/>
                <w:szCs w:val="24"/>
              </w:rPr>
              <w:t xml:space="preserve"> </w:t>
            </w:r>
            <w:r w:rsidRPr="00174A4A">
              <w:rPr>
                <w:sz w:val="24"/>
                <w:szCs w:val="24"/>
              </w:rPr>
              <w:t>проездах.</w:t>
            </w:r>
          </w:p>
          <w:p w:rsidR="00412B6B" w:rsidRPr="00174A4A" w:rsidRDefault="00412B6B" w:rsidP="00174A4A">
            <w:pPr>
              <w:pStyle w:val="TableParagraph"/>
              <w:numPr>
                <w:ilvl w:val="0"/>
                <w:numId w:val="33"/>
              </w:numPr>
              <w:tabs>
                <w:tab w:val="left" w:pos="331"/>
              </w:tabs>
              <w:spacing w:line="240" w:lineRule="auto"/>
              <w:ind w:left="331"/>
              <w:rPr>
                <w:sz w:val="24"/>
                <w:szCs w:val="24"/>
              </w:rPr>
            </w:pPr>
            <w:r w:rsidRPr="00174A4A">
              <w:rPr>
                <w:sz w:val="24"/>
                <w:szCs w:val="24"/>
              </w:rPr>
              <w:t>объезд</w:t>
            </w:r>
            <w:r w:rsidRPr="00174A4A">
              <w:rPr>
                <w:spacing w:val="-2"/>
                <w:sz w:val="24"/>
                <w:szCs w:val="24"/>
              </w:rPr>
              <w:t xml:space="preserve"> </w:t>
            </w:r>
            <w:r w:rsidRPr="00174A4A">
              <w:rPr>
                <w:sz w:val="24"/>
                <w:szCs w:val="24"/>
              </w:rPr>
              <w:t>препятствия.</w:t>
            </w:r>
          </w:p>
          <w:p w:rsidR="00412B6B" w:rsidRPr="00174A4A" w:rsidRDefault="00412B6B" w:rsidP="00174A4A">
            <w:pPr>
              <w:pStyle w:val="TableParagraph"/>
              <w:spacing w:line="240" w:lineRule="auto"/>
              <w:ind w:left="191" w:firstLine="372"/>
              <w:rPr>
                <w:sz w:val="24"/>
                <w:szCs w:val="24"/>
              </w:rPr>
            </w:pPr>
            <w:r w:rsidRPr="00174A4A">
              <w:rPr>
                <w:sz w:val="24"/>
                <w:szCs w:val="24"/>
              </w:rPr>
              <w:t>Проезд</w:t>
            </w:r>
            <w:r w:rsidRPr="00174A4A">
              <w:rPr>
                <w:spacing w:val="-4"/>
                <w:sz w:val="24"/>
                <w:szCs w:val="24"/>
              </w:rPr>
              <w:t xml:space="preserve"> </w:t>
            </w:r>
            <w:r w:rsidRPr="00174A4A">
              <w:rPr>
                <w:sz w:val="24"/>
                <w:szCs w:val="24"/>
              </w:rPr>
              <w:t>перекрестка.</w:t>
            </w:r>
            <w:r w:rsidRPr="00174A4A">
              <w:rPr>
                <w:spacing w:val="-4"/>
                <w:sz w:val="24"/>
                <w:szCs w:val="24"/>
              </w:rPr>
              <w:t xml:space="preserve"> </w:t>
            </w:r>
            <w:r w:rsidRPr="00174A4A">
              <w:rPr>
                <w:sz w:val="24"/>
                <w:szCs w:val="24"/>
              </w:rPr>
              <w:t>Действия</w:t>
            </w:r>
            <w:r w:rsidRPr="00174A4A">
              <w:rPr>
                <w:spacing w:val="-3"/>
                <w:sz w:val="24"/>
                <w:szCs w:val="24"/>
              </w:rPr>
              <w:t xml:space="preserve"> </w:t>
            </w:r>
            <w:r w:rsidRPr="00174A4A">
              <w:rPr>
                <w:sz w:val="24"/>
                <w:szCs w:val="24"/>
              </w:rPr>
              <w:t>тракториста</w:t>
            </w:r>
            <w:r w:rsidRPr="00174A4A">
              <w:rPr>
                <w:spacing w:val="-5"/>
                <w:sz w:val="24"/>
                <w:szCs w:val="24"/>
              </w:rPr>
              <w:t xml:space="preserve"> </w:t>
            </w:r>
            <w:r w:rsidRPr="00174A4A">
              <w:rPr>
                <w:sz w:val="24"/>
                <w:szCs w:val="24"/>
              </w:rPr>
              <w:t>при</w:t>
            </w:r>
            <w:r w:rsidRPr="00174A4A">
              <w:rPr>
                <w:spacing w:val="-5"/>
                <w:sz w:val="24"/>
                <w:szCs w:val="24"/>
              </w:rPr>
              <w:t xml:space="preserve"> </w:t>
            </w:r>
            <w:r w:rsidRPr="00174A4A">
              <w:rPr>
                <w:sz w:val="24"/>
                <w:szCs w:val="24"/>
              </w:rPr>
              <w:t>проезде</w:t>
            </w:r>
            <w:r w:rsidRPr="00174A4A">
              <w:rPr>
                <w:spacing w:val="-5"/>
                <w:sz w:val="24"/>
                <w:szCs w:val="24"/>
              </w:rPr>
              <w:t xml:space="preserve"> </w:t>
            </w:r>
            <w:r w:rsidRPr="00174A4A">
              <w:rPr>
                <w:sz w:val="24"/>
                <w:szCs w:val="24"/>
              </w:rPr>
              <w:t>перекрестка.</w:t>
            </w:r>
            <w:r w:rsidRPr="00174A4A">
              <w:rPr>
                <w:spacing w:val="-57"/>
                <w:sz w:val="24"/>
                <w:szCs w:val="24"/>
              </w:rPr>
              <w:t xml:space="preserve"> </w:t>
            </w:r>
            <w:r w:rsidRPr="00174A4A">
              <w:rPr>
                <w:sz w:val="24"/>
                <w:szCs w:val="24"/>
              </w:rPr>
              <w:t>Выбор</w:t>
            </w:r>
            <w:r w:rsidRPr="00174A4A">
              <w:rPr>
                <w:spacing w:val="-3"/>
                <w:sz w:val="24"/>
                <w:szCs w:val="24"/>
              </w:rPr>
              <w:t xml:space="preserve"> </w:t>
            </w:r>
            <w:r w:rsidRPr="00174A4A">
              <w:rPr>
                <w:sz w:val="24"/>
                <w:szCs w:val="24"/>
              </w:rPr>
              <w:t>скорости</w:t>
            </w:r>
            <w:r w:rsidRPr="00174A4A">
              <w:rPr>
                <w:spacing w:val="-3"/>
                <w:sz w:val="24"/>
                <w:szCs w:val="24"/>
              </w:rPr>
              <w:t xml:space="preserve"> </w:t>
            </w:r>
            <w:r w:rsidRPr="00174A4A">
              <w:rPr>
                <w:sz w:val="24"/>
                <w:szCs w:val="24"/>
              </w:rPr>
              <w:t>движения.</w:t>
            </w:r>
            <w:r w:rsidRPr="00174A4A">
              <w:rPr>
                <w:spacing w:val="-3"/>
                <w:sz w:val="24"/>
                <w:szCs w:val="24"/>
              </w:rPr>
              <w:t xml:space="preserve"> </w:t>
            </w:r>
            <w:r w:rsidRPr="00174A4A">
              <w:rPr>
                <w:sz w:val="24"/>
                <w:szCs w:val="24"/>
              </w:rPr>
              <w:t>Пользование</w:t>
            </w:r>
            <w:r w:rsidRPr="00174A4A">
              <w:rPr>
                <w:spacing w:val="-4"/>
                <w:sz w:val="24"/>
                <w:szCs w:val="24"/>
              </w:rPr>
              <w:t xml:space="preserve"> </w:t>
            </w:r>
            <w:r w:rsidRPr="00174A4A">
              <w:rPr>
                <w:sz w:val="24"/>
                <w:szCs w:val="24"/>
              </w:rPr>
              <w:t>контрольно-измерительными</w:t>
            </w:r>
          </w:p>
          <w:p w:rsidR="00412B6B" w:rsidRPr="00174A4A" w:rsidRDefault="00412B6B" w:rsidP="00174A4A">
            <w:pPr>
              <w:ind w:right="839"/>
              <w:jc w:val="center"/>
              <w:rPr>
                <w:sz w:val="24"/>
                <w:szCs w:val="24"/>
              </w:rPr>
            </w:pPr>
            <w:r w:rsidRPr="00174A4A">
              <w:rPr>
                <w:sz w:val="24"/>
                <w:szCs w:val="24"/>
              </w:rPr>
              <w:t>приборами.</w:t>
            </w:r>
          </w:p>
        </w:tc>
        <w:tc>
          <w:tcPr>
            <w:tcW w:w="2126" w:type="dxa"/>
          </w:tcPr>
          <w:p w:rsidR="00412B6B" w:rsidRPr="00174A4A" w:rsidRDefault="00412B6B" w:rsidP="00174A4A">
            <w:pPr>
              <w:ind w:right="839"/>
              <w:jc w:val="center"/>
              <w:rPr>
                <w:sz w:val="24"/>
                <w:szCs w:val="24"/>
              </w:rPr>
            </w:pPr>
            <w:r w:rsidRPr="00174A4A">
              <w:rPr>
                <w:sz w:val="24"/>
                <w:szCs w:val="24"/>
              </w:rPr>
              <w:lastRenderedPageBreak/>
              <w:t>3</w:t>
            </w:r>
          </w:p>
        </w:tc>
      </w:tr>
      <w:tr w:rsidR="00412B6B" w:rsidRPr="00174A4A" w:rsidTr="00412B6B">
        <w:tc>
          <w:tcPr>
            <w:tcW w:w="1129" w:type="dxa"/>
          </w:tcPr>
          <w:p w:rsidR="00412B6B" w:rsidRPr="00174A4A" w:rsidRDefault="00412B6B" w:rsidP="00174A4A">
            <w:pPr>
              <w:ind w:right="839"/>
              <w:jc w:val="center"/>
              <w:rPr>
                <w:sz w:val="24"/>
                <w:szCs w:val="24"/>
              </w:rPr>
            </w:pPr>
            <w:r w:rsidRPr="00174A4A">
              <w:rPr>
                <w:sz w:val="24"/>
                <w:szCs w:val="24"/>
              </w:rPr>
              <w:lastRenderedPageBreak/>
              <w:t>5</w:t>
            </w:r>
          </w:p>
        </w:tc>
        <w:tc>
          <w:tcPr>
            <w:tcW w:w="6379" w:type="dxa"/>
          </w:tcPr>
          <w:p w:rsidR="00412B6B" w:rsidRPr="00174A4A" w:rsidRDefault="00412B6B" w:rsidP="00174A4A">
            <w:pPr>
              <w:pStyle w:val="TableParagraph"/>
              <w:spacing w:line="240" w:lineRule="auto"/>
              <w:ind w:left="563"/>
              <w:rPr>
                <w:sz w:val="24"/>
                <w:szCs w:val="24"/>
              </w:rPr>
            </w:pPr>
            <w:r w:rsidRPr="00174A4A">
              <w:rPr>
                <w:sz w:val="24"/>
                <w:szCs w:val="24"/>
              </w:rPr>
              <w:t>Вождение</w:t>
            </w:r>
            <w:r w:rsidRPr="00174A4A">
              <w:rPr>
                <w:spacing w:val="-4"/>
                <w:sz w:val="24"/>
                <w:szCs w:val="24"/>
              </w:rPr>
              <w:t xml:space="preserve"> </w:t>
            </w:r>
            <w:r w:rsidRPr="00174A4A">
              <w:rPr>
                <w:sz w:val="24"/>
                <w:szCs w:val="24"/>
              </w:rPr>
              <w:t>по</w:t>
            </w:r>
            <w:r w:rsidRPr="00174A4A">
              <w:rPr>
                <w:spacing w:val="-2"/>
                <w:sz w:val="24"/>
                <w:szCs w:val="24"/>
              </w:rPr>
              <w:t xml:space="preserve"> </w:t>
            </w:r>
            <w:r w:rsidRPr="00174A4A">
              <w:rPr>
                <w:sz w:val="24"/>
                <w:szCs w:val="24"/>
              </w:rPr>
              <w:t>маршрутам</w:t>
            </w:r>
            <w:r w:rsidRPr="00174A4A">
              <w:rPr>
                <w:spacing w:val="-4"/>
                <w:sz w:val="24"/>
                <w:szCs w:val="24"/>
              </w:rPr>
              <w:t xml:space="preserve"> </w:t>
            </w:r>
            <w:r w:rsidRPr="00174A4A">
              <w:rPr>
                <w:sz w:val="24"/>
                <w:szCs w:val="24"/>
              </w:rPr>
              <w:t>с</w:t>
            </w:r>
            <w:r w:rsidRPr="00174A4A">
              <w:rPr>
                <w:spacing w:val="-3"/>
                <w:sz w:val="24"/>
                <w:szCs w:val="24"/>
              </w:rPr>
              <w:t xml:space="preserve"> </w:t>
            </w:r>
            <w:r w:rsidRPr="00174A4A">
              <w:rPr>
                <w:sz w:val="24"/>
                <w:szCs w:val="24"/>
              </w:rPr>
              <w:t>большой</w:t>
            </w:r>
            <w:r w:rsidRPr="00174A4A">
              <w:rPr>
                <w:spacing w:val="-3"/>
                <w:sz w:val="24"/>
                <w:szCs w:val="24"/>
              </w:rPr>
              <w:t xml:space="preserve"> </w:t>
            </w:r>
            <w:r w:rsidRPr="00174A4A">
              <w:rPr>
                <w:sz w:val="24"/>
                <w:szCs w:val="24"/>
              </w:rPr>
              <w:t>интенсивностью</w:t>
            </w:r>
            <w:r w:rsidRPr="00174A4A">
              <w:rPr>
                <w:spacing w:val="-2"/>
                <w:sz w:val="24"/>
                <w:szCs w:val="24"/>
              </w:rPr>
              <w:t xml:space="preserve"> </w:t>
            </w:r>
            <w:r w:rsidRPr="00174A4A">
              <w:rPr>
                <w:sz w:val="24"/>
                <w:szCs w:val="24"/>
              </w:rPr>
              <w:t>движения:</w:t>
            </w:r>
          </w:p>
          <w:p w:rsidR="00412B6B" w:rsidRPr="00174A4A" w:rsidRDefault="00412B6B" w:rsidP="00174A4A">
            <w:pPr>
              <w:pStyle w:val="TableParagraph"/>
              <w:numPr>
                <w:ilvl w:val="0"/>
                <w:numId w:val="32"/>
              </w:numPr>
              <w:tabs>
                <w:tab w:val="left" w:pos="245"/>
              </w:tabs>
              <w:spacing w:line="240" w:lineRule="auto"/>
              <w:ind w:left="244"/>
              <w:rPr>
                <w:sz w:val="24"/>
                <w:szCs w:val="24"/>
              </w:rPr>
            </w:pPr>
            <w:r w:rsidRPr="00174A4A">
              <w:rPr>
                <w:sz w:val="24"/>
                <w:szCs w:val="24"/>
              </w:rPr>
              <w:t>совершенствование</w:t>
            </w:r>
            <w:r w:rsidRPr="00174A4A">
              <w:rPr>
                <w:spacing w:val="-5"/>
                <w:sz w:val="24"/>
                <w:szCs w:val="24"/>
              </w:rPr>
              <w:t xml:space="preserve"> </w:t>
            </w:r>
            <w:r w:rsidRPr="00174A4A">
              <w:rPr>
                <w:sz w:val="24"/>
                <w:szCs w:val="24"/>
              </w:rPr>
              <w:t>навыков</w:t>
            </w:r>
            <w:r w:rsidRPr="00174A4A">
              <w:rPr>
                <w:spacing w:val="-4"/>
                <w:sz w:val="24"/>
                <w:szCs w:val="24"/>
              </w:rPr>
              <w:t xml:space="preserve"> </w:t>
            </w:r>
            <w:r w:rsidRPr="00174A4A">
              <w:rPr>
                <w:sz w:val="24"/>
                <w:szCs w:val="24"/>
              </w:rPr>
              <w:t>движения</w:t>
            </w:r>
            <w:r w:rsidRPr="00174A4A">
              <w:rPr>
                <w:spacing w:val="-4"/>
                <w:sz w:val="24"/>
                <w:szCs w:val="24"/>
              </w:rPr>
              <w:t xml:space="preserve"> </w:t>
            </w:r>
            <w:r w:rsidRPr="00174A4A">
              <w:rPr>
                <w:sz w:val="24"/>
                <w:szCs w:val="24"/>
              </w:rPr>
              <w:t>глаз.</w:t>
            </w:r>
          </w:p>
          <w:p w:rsidR="00412B6B" w:rsidRPr="00174A4A" w:rsidRDefault="00412B6B" w:rsidP="00174A4A">
            <w:pPr>
              <w:pStyle w:val="TableParagraph"/>
              <w:numPr>
                <w:ilvl w:val="0"/>
                <w:numId w:val="32"/>
              </w:numPr>
              <w:tabs>
                <w:tab w:val="left" w:pos="245"/>
              </w:tabs>
              <w:spacing w:line="240" w:lineRule="auto"/>
              <w:ind w:left="244"/>
              <w:rPr>
                <w:sz w:val="24"/>
                <w:szCs w:val="24"/>
              </w:rPr>
            </w:pPr>
            <w:r w:rsidRPr="00174A4A">
              <w:rPr>
                <w:sz w:val="24"/>
                <w:szCs w:val="24"/>
              </w:rPr>
              <w:t>формирование</w:t>
            </w:r>
            <w:r w:rsidRPr="00174A4A">
              <w:rPr>
                <w:spacing w:val="-5"/>
                <w:sz w:val="24"/>
                <w:szCs w:val="24"/>
              </w:rPr>
              <w:t xml:space="preserve"> </w:t>
            </w:r>
            <w:r w:rsidRPr="00174A4A">
              <w:rPr>
                <w:sz w:val="24"/>
                <w:szCs w:val="24"/>
              </w:rPr>
              <w:t>безопасного</w:t>
            </w:r>
            <w:r w:rsidRPr="00174A4A">
              <w:rPr>
                <w:spacing w:val="-2"/>
                <w:sz w:val="24"/>
                <w:szCs w:val="24"/>
              </w:rPr>
              <w:t xml:space="preserve"> </w:t>
            </w:r>
            <w:r w:rsidRPr="00174A4A">
              <w:rPr>
                <w:sz w:val="24"/>
                <w:szCs w:val="24"/>
              </w:rPr>
              <w:t>пространства</w:t>
            </w:r>
            <w:r w:rsidRPr="00174A4A">
              <w:rPr>
                <w:spacing w:val="-6"/>
                <w:sz w:val="24"/>
                <w:szCs w:val="24"/>
              </w:rPr>
              <w:t xml:space="preserve"> </w:t>
            </w:r>
            <w:r w:rsidRPr="00174A4A">
              <w:rPr>
                <w:sz w:val="24"/>
                <w:szCs w:val="24"/>
              </w:rPr>
              <w:t>вокруг</w:t>
            </w:r>
            <w:r w:rsidRPr="00174A4A">
              <w:rPr>
                <w:spacing w:val="-5"/>
                <w:sz w:val="24"/>
                <w:szCs w:val="24"/>
              </w:rPr>
              <w:t xml:space="preserve"> </w:t>
            </w:r>
            <w:r w:rsidRPr="00174A4A">
              <w:rPr>
                <w:sz w:val="24"/>
                <w:szCs w:val="24"/>
              </w:rPr>
              <w:t>транспортного</w:t>
            </w:r>
            <w:r w:rsidRPr="00174A4A">
              <w:rPr>
                <w:spacing w:val="-4"/>
                <w:sz w:val="24"/>
                <w:szCs w:val="24"/>
              </w:rPr>
              <w:t xml:space="preserve"> </w:t>
            </w:r>
            <w:r w:rsidRPr="00174A4A">
              <w:rPr>
                <w:sz w:val="24"/>
                <w:szCs w:val="24"/>
              </w:rPr>
              <w:t>средства.</w:t>
            </w:r>
          </w:p>
          <w:p w:rsidR="00412B6B" w:rsidRPr="00174A4A" w:rsidRDefault="00412B6B" w:rsidP="00174A4A">
            <w:pPr>
              <w:pStyle w:val="TableParagraph"/>
              <w:numPr>
                <w:ilvl w:val="0"/>
                <w:numId w:val="32"/>
              </w:numPr>
              <w:tabs>
                <w:tab w:val="left" w:pos="245"/>
              </w:tabs>
              <w:spacing w:line="240" w:lineRule="auto"/>
              <w:ind w:left="244"/>
              <w:rPr>
                <w:sz w:val="24"/>
                <w:szCs w:val="24"/>
              </w:rPr>
            </w:pPr>
            <w:r w:rsidRPr="00174A4A">
              <w:rPr>
                <w:sz w:val="24"/>
                <w:szCs w:val="24"/>
              </w:rPr>
              <w:t>выезд</w:t>
            </w:r>
            <w:r w:rsidRPr="00174A4A">
              <w:rPr>
                <w:spacing w:val="-2"/>
                <w:sz w:val="24"/>
                <w:szCs w:val="24"/>
              </w:rPr>
              <w:t xml:space="preserve"> </w:t>
            </w:r>
            <w:r w:rsidRPr="00174A4A">
              <w:rPr>
                <w:sz w:val="24"/>
                <w:szCs w:val="24"/>
              </w:rPr>
              <w:t>на</w:t>
            </w:r>
            <w:r w:rsidRPr="00174A4A">
              <w:rPr>
                <w:spacing w:val="-3"/>
                <w:sz w:val="24"/>
                <w:szCs w:val="24"/>
              </w:rPr>
              <w:t xml:space="preserve"> </w:t>
            </w:r>
            <w:r w:rsidRPr="00174A4A">
              <w:rPr>
                <w:sz w:val="24"/>
                <w:szCs w:val="24"/>
              </w:rPr>
              <w:t>дорогу.</w:t>
            </w:r>
          </w:p>
          <w:p w:rsidR="00412B6B" w:rsidRPr="00174A4A" w:rsidRDefault="00412B6B" w:rsidP="00174A4A">
            <w:pPr>
              <w:pStyle w:val="TableParagraph"/>
              <w:numPr>
                <w:ilvl w:val="0"/>
                <w:numId w:val="32"/>
              </w:numPr>
              <w:tabs>
                <w:tab w:val="left" w:pos="245"/>
              </w:tabs>
              <w:spacing w:line="240" w:lineRule="auto"/>
              <w:ind w:left="244"/>
              <w:rPr>
                <w:sz w:val="24"/>
                <w:szCs w:val="24"/>
              </w:rPr>
            </w:pPr>
            <w:r w:rsidRPr="00174A4A">
              <w:rPr>
                <w:sz w:val="24"/>
                <w:szCs w:val="24"/>
              </w:rPr>
              <w:t>движение</w:t>
            </w:r>
            <w:r w:rsidRPr="00174A4A">
              <w:rPr>
                <w:spacing w:val="-3"/>
                <w:sz w:val="24"/>
                <w:szCs w:val="24"/>
              </w:rPr>
              <w:t xml:space="preserve"> </w:t>
            </w:r>
            <w:r w:rsidRPr="00174A4A">
              <w:rPr>
                <w:sz w:val="24"/>
                <w:szCs w:val="24"/>
              </w:rPr>
              <w:t>в</w:t>
            </w:r>
            <w:r w:rsidRPr="00174A4A">
              <w:rPr>
                <w:spacing w:val="-3"/>
                <w:sz w:val="24"/>
                <w:szCs w:val="24"/>
              </w:rPr>
              <w:t xml:space="preserve"> </w:t>
            </w:r>
            <w:r w:rsidRPr="00174A4A">
              <w:rPr>
                <w:sz w:val="24"/>
                <w:szCs w:val="24"/>
              </w:rPr>
              <w:t>транспортном</w:t>
            </w:r>
            <w:r w:rsidRPr="00174A4A">
              <w:rPr>
                <w:spacing w:val="-3"/>
                <w:sz w:val="24"/>
                <w:szCs w:val="24"/>
              </w:rPr>
              <w:t xml:space="preserve"> </w:t>
            </w:r>
            <w:r w:rsidRPr="00174A4A">
              <w:rPr>
                <w:sz w:val="24"/>
                <w:szCs w:val="24"/>
              </w:rPr>
              <w:t>потоке.</w:t>
            </w:r>
          </w:p>
          <w:p w:rsidR="00412B6B" w:rsidRPr="00174A4A" w:rsidRDefault="00412B6B" w:rsidP="00174A4A">
            <w:pPr>
              <w:pStyle w:val="TableParagraph"/>
              <w:numPr>
                <w:ilvl w:val="0"/>
                <w:numId w:val="32"/>
              </w:numPr>
              <w:tabs>
                <w:tab w:val="left" w:pos="245"/>
              </w:tabs>
              <w:spacing w:line="240" w:lineRule="auto"/>
              <w:ind w:left="244"/>
              <w:rPr>
                <w:sz w:val="24"/>
                <w:szCs w:val="24"/>
              </w:rPr>
            </w:pPr>
            <w:r w:rsidRPr="00174A4A">
              <w:rPr>
                <w:sz w:val="24"/>
                <w:szCs w:val="24"/>
              </w:rPr>
              <w:t>остановка</w:t>
            </w:r>
            <w:r w:rsidRPr="00174A4A">
              <w:rPr>
                <w:spacing w:val="-1"/>
                <w:sz w:val="24"/>
                <w:szCs w:val="24"/>
              </w:rPr>
              <w:t xml:space="preserve"> </w:t>
            </w:r>
            <w:r w:rsidRPr="00174A4A">
              <w:rPr>
                <w:sz w:val="24"/>
                <w:szCs w:val="24"/>
              </w:rPr>
              <w:t>и</w:t>
            </w:r>
            <w:r w:rsidRPr="00174A4A">
              <w:rPr>
                <w:spacing w:val="-1"/>
                <w:sz w:val="24"/>
                <w:szCs w:val="24"/>
              </w:rPr>
              <w:t xml:space="preserve"> </w:t>
            </w:r>
            <w:r w:rsidRPr="00174A4A">
              <w:rPr>
                <w:sz w:val="24"/>
                <w:szCs w:val="24"/>
              </w:rPr>
              <w:t>начало</w:t>
            </w:r>
            <w:r w:rsidRPr="00174A4A">
              <w:rPr>
                <w:spacing w:val="-2"/>
                <w:sz w:val="24"/>
                <w:szCs w:val="24"/>
              </w:rPr>
              <w:t xml:space="preserve"> </w:t>
            </w:r>
            <w:r w:rsidRPr="00174A4A">
              <w:rPr>
                <w:sz w:val="24"/>
                <w:szCs w:val="24"/>
              </w:rPr>
              <w:t>движения.</w:t>
            </w:r>
          </w:p>
          <w:p w:rsidR="00412B6B" w:rsidRPr="00174A4A" w:rsidRDefault="00412B6B" w:rsidP="00174A4A">
            <w:pPr>
              <w:pStyle w:val="TableParagraph"/>
              <w:numPr>
                <w:ilvl w:val="0"/>
                <w:numId w:val="32"/>
              </w:numPr>
              <w:tabs>
                <w:tab w:val="left" w:pos="245"/>
              </w:tabs>
              <w:spacing w:line="240" w:lineRule="auto"/>
              <w:ind w:left="244"/>
              <w:rPr>
                <w:sz w:val="24"/>
                <w:szCs w:val="24"/>
              </w:rPr>
            </w:pPr>
            <w:r w:rsidRPr="00174A4A">
              <w:rPr>
                <w:sz w:val="24"/>
                <w:szCs w:val="24"/>
              </w:rPr>
              <w:t>движение</w:t>
            </w:r>
            <w:r w:rsidRPr="00174A4A">
              <w:rPr>
                <w:spacing w:val="-4"/>
                <w:sz w:val="24"/>
                <w:szCs w:val="24"/>
              </w:rPr>
              <w:t xml:space="preserve"> </w:t>
            </w:r>
            <w:r w:rsidRPr="00174A4A">
              <w:rPr>
                <w:sz w:val="24"/>
                <w:szCs w:val="24"/>
              </w:rPr>
              <w:t>на</w:t>
            </w:r>
            <w:r w:rsidRPr="00174A4A">
              <w:rPr>
                <w:spacing w:val="-4"/>
                <w:sz w:val="24"/>
                <w:szCs w:val="24"/>
              </w:rPr>
              <w:t xml:space="preserve"> </w:t>
            </w:r>
            <w:r w:rsidRPr="00174A4A">
              <w:rPr>
                <w:sz w:val="24"/>
                <w:szCs w:val="24"/>
              </w:rPr>
              <w:t>поворотах</w:t>
            </w:r>
            <w:r w:rsidRPr="00174A4A">
              <w:rPr>
                <w:spacing w:val="-1"/>
                <w:sz w:val="24"/>
                <w:szCs w:val="24"/>
              </w:rPr>
              <w:t xml:space="preserve"> </w:t>
            </w:r>
            <w:r w:rsidRPr="00174A4A">
              <w:rPr>
                <w:sz w:val="24"/>
                <w:szCs w:val="24"/>
              </w:rPr>
              <w:t>с</w:t>
            </w:r>
            <w:r w:rsidRPr="00174A4A">
              <w:rPr>
                <w:spacing w:val="-4"/>
                <w:sz w:val="24"/>
                <w:szCs w:val="24"/>
              </w:rPr>
              <w:t xml:space="preserve"> </w:t>
            </w:r>
            <w:r w:rsidRPr="00174A4A">
              <w:rPr>
                <w:sz w:val="24"/>
                <w:szCs w:val="24"/>
              </w:rPr>
              <w:t>ограниченной</w:t>
            </w:r>
            <w:r w:rsidRPr="00174A4A">
              <w:rPr>
                <w:spacing w:val="-3"/>
                <w:sz w:val="24"/>
                <w:szCs w:val="24"/>
              </w:rPr>
              <w:t xml:space="preserve"> </w:t>
            </w:r>
            <w:r w:rsidRPr="00174A4A">
              <w:rPr>
                <w:sz w:val="24"/>
                <w:szCs w:val="24"/>
              </w:rPr>
              <w:t>видимостью.</w:t>
            </w:r>
          </w:p>
          <w:p w:rsidR="00412B6B" w:rsidRPr="00174A4A" w:rsidRDefault="00412B6B" w:rsidP="00174A4A">
            <w:pPr>
              <w:pStyle w:val="TableParagraph"/>
              <w:numPr>
                <w:ilvl w:val="0"/>
                <w:numId w:val="32"/>
              </w:numPr>
              <w:tabs>
                <w:tab w:val="left" w:pos="245"/>
              </w:tabs>
              <w:spacing w:line="240" w:lineRule="auto"/>
              <w:ind w:left="244"/>
              <w:rPr>
                <w:sz w:val="24"/>
                <w:szCs w:val="24"/>
              </w:rPr>
            </w:pPr>
            <w:r w:rsidRPr="00174A4A">
              <w:rPr>
                <w:sz w:val="24"/>
                <w:szCs w:val="24"/>
              </w:rPr>
              <w:t>движение</w:t>
            </w:r>
            <w:r w:rsidRPr="00174A4A">
              <w:rPr>
                <w:spacing w:val="-4"/>
                <w:sz w:val="24"/>
                <w:szCs w:val="24"/>
              </w:rPr>
              <w:t xml:space="preserve"> </w:t>
            </w:r>
            <w:r w:rsidRPr="00174A4A">
              <w:rPr>
                <w:sz w:val="24"/>
                <w:szCs w:val="24"/>
              </w:rPr>
              <w:t>на</w:t>
            </w:r>
            <w:r w:rsidRPr="00174A4A">
              <w:rPr>
                <w:spacing w:val="-4"/>
                <w:sz w:val="24"/>
                <w:szCs w:val="24"/>
              </w:rPr>
              <w:t xml:space="preserve"> </w:t>
            </w:r>
            <w:r w:rsidRPr="00174A4A">
              <w:rPr>
                <w:sz w:val="24"/>
                <w:szCs w:val="24"/>
              </w:rPr>
              <w:t>подъемах</w:t>
            </w:r>
            <w:r w:rsidRPr="00174A4A">
              <w:rPr>
                <w:spacing w:val="-1"/>
                <w:sz w:val="24"/>
                <w:szCs w:val="24"/>
              </w:rPr>
              <w:t xml:space="preserve"> </w:t>
            </w:r>
            <w:r w:rsidRPr="00174A4A">
              <w:rPr>
                <w:sz w:val="24"/>
                <w:szCs w:val="24"/>
              </w:rPr>
              <w:t>и</w:t>
            </w:r>
            <w:r w:rsidRPr="00174A4A">
              <w:rPr>
                <w:spacing w:val="-3"/>
                <w:sz w:val="24"/>
                <w:szCs w:val="24"/>
              </w:rPr>
              <w:t xml:space="preserve"> </w:t>
            </w:r>
            <w:r w:rsidRPr="00174A4A">
              <w:rPr>
                <w:sz w:val="24"/>
                <w:szCs w:val="24"/>
              </w:rPr>
              <w:t>спусках</w:t>
            </w:r>
            <w:r w:rsidRPr="00174A4A">
              <w:rPr>
                <w:spacing w:val="-1"/>
                <w:sz w:val="24"/>
                <w:szCs w:val="24"/>
              </w:rPr>
              <w:t xml:space="preserve"> </w:t>
            </w:r>
            <w:r w:rsidRPr="00174A4A">
              <w:rPr>
                <w:sz w:val="24"/>
                <w:szCs w:val="24"/>
              </w:rPr>
              <w:t>с</w:t>
            </w:r>
            <w:r w:rsidRPr="00174A4A">
              <w:rPr>
                <w:spacing w:val="-3"/>
                <w:sz w:val="24"/>
                <w:szCs w:val="24"/>
              </w:rPr>
              <w:t xml:space="preserve"> </w:t>
            </w:r>
            <w:r w:rsidRPr="00174A4A">
              <w:rPr>
                <w:sz w:val="24"/>
                <w:szCs w:val="24"/>
              </w:rPr>
              <w:t>остановками</w:t>
            </w:r>
            <w:r w:rsidRPr="00174A4A">
              <w:rPr>
                <w:spacing w:val="-3"/>
                <w:sz w:val="24"/>
                <w:szCs w:val="24"/>
              </w:rPr>
              <w:t xml:space="preserve"> </w:t>
            </w:r>
            <w:r w:rsidRPr="00174A4A">
              <w:rPr>
                <w:sz w:val="24"/>
                <w:szCs w:val="24"/>
              </w:rPr>
              <w:t>и</w:t>
            </w:r>
            <w:r w:rsidRPr="00174A4A">
              <w:rPr>
                <w:spacing w:val="-3"/>
                <w:sz w:val="24"/>
                <w:szCs w:val="24"/>
              </w:rPr>
              <w:t xml:space="preserve"> </w:t>
            </w:r>
            <w:r w:rsidRPr="00174A4A">
              <w:rPr>
                <w:sz w:val="24"/>
                <w:szCs w:val="24"/>
              </w:rPr>
              <w:t>началом</w:t>
            </w:r>
            <w:r w:rsidRPr="00174A4A">
              <w:rPr>
                <w:spacing w:val="-4"/>
                <w:sz w:val="24"/>
                <w:szCs w:val="24"/>
              </w:rPr>
              <w:t xml:space="preserve"> </w:t>
            </w:r>
            <w:r w:rsidRPr="00174A4A">
              <w:rPr>
                <w:sz w:val="24"/>
                <w:szCs w:val="24"/>
              </w:rPr>
              <w:t>движения.</w:t>
            </w:r>
          </w:p>
          <w:p w:rsidR="00412B6B" w:rsidRPr="00174A4A" w:rsidRDefault="00412B6B" w:rsidP="00174A4A">
            <w:pPr>
              <w:ind w:right="839"/>
              <w:jc w:val="center"/>
              <w:rPr>
                <w:sz w:val="24"/>
                <w:szCs w:val="24"/>
              </w:rPr>
            </w:pPr>
            <w:r w:rsidRPr="00174A4A">
              <w:rPr>
                <w:sz w:val="24"/>
                <w:szCs w:val="24"/>
              </w:rPr>
              <w:t>проезд</w:t>
            </w:r>
            <w:r w:rsidRPr="00174A4A">
              <w:rPr>
                <w:spacing w:val="-3"/>
                <w:sz w:val="24"/>
                <w:szCs w:val="24"/>
              </w:rPr>
              <w:t xml:space="preserve"> </w:t>
            </w:r>
            <w:r w:rsidRPr="00174A4A">
              <w:rPr>
                <w:sz w:val="24"/>
                <w:szCs w:val="24"/>
              </w:rPr>
              <w:t>обозначенного</w:t>
            </w:r>
            <w:r w:rsidRPr="00174A4A">
              <w:rPr>
                <w:spacing w:val="-5"/>
                <w:sz w:val="24"/>
                <w:szCs w:val="24"/>
              </w:rPr>
              <w:t xml:space="preserve"> </w:t>
            </w:r>
            <w:r w:rsidRPr="00174A4A">
              <w:rPr>
                <w:sz w:val="24"/>
                <w:szCs w:val="24"/>
              </w:rPr>
              <w:t>места</w:t>
            </w:r>
            <w:r w:rsidRPr="00174A4A">
              <w:rPr>
                <w:spacing w:val="-4"/>
                <w:sz w:val="24"/>
                <w:szCs w:val="24"/>
              </w:rPr>
              <w:t xml:space="preserve"> </w:t>
            </w:r>
            <w:r w:rsidRPr="00174A4A">
              <w:rPr>
                <w:sz w:val="24"/>
                <w:szCs w:val="24"/>
              </w:rPr>
              <w:t>остановки</w:t>
            </w:r>
            <w:r w:rsidRPr="00174A4A">
              <w:rPr>
                <w:spacing w:val="-1"/>
                <w:sz w:val="24"/>
                <w:szCs w:val="24"/>
              </w:rPr>
              <w:t xml:space="preserve"> </w:t>
            </w:r>
            <w:r w:rsidRPr="00174A4A">
              <w:rPr>
                <w:sz w:val="24"/>
                <w:szCs w:val="24"/>
              </w:rPr>
              <w:t>общественного</w:t>
            </w:r>
            <w:r w:rsidRPr="00174A4A">
              <w:rPr>
                <w:spacing w:val="-3"/>
                <w:sz w:val="24"/>
                <w:szCs w:val="24"/>
              </w:rPr>
              <w:t xml:space="preserve"> </w:t>
            </w:r>
            <w:r w:rsidRPr="00174A4A">
              <w:rPr>
                <w:sz w:val="24"/>
                <w:szCs w:val="24"/>
              </w:rPr>
              <w:t>транспорта,</w:t>
            </w:r>
            <w:r w:rsidRPr="00174A4A">
              <w:rPr>
                <w:spacing w:val="-57"/>
                <w:sz w:val="24"/>
                <w:szCs w:val="24"/>
              </w:rPr>
              <w:t xml:space="preserve"> </w:t>
            </w:r>
            <w:r w:rsidRPr="00174A4A">
              <w:rPr>
                <w:sz w:val="24"/>
                <w:szCs w:val="24"/>
              </w:rPr>
              <w:t>пешеходных</w:t>
            </w:r>
            <w:r w:rsidRPr="00174A4A">
              <w:rPr>
                <w:spacing w:val="-1"/>
                <w:sz w:val="24"/>
                <w:szCs w:val="24"/>
              </w:rPr>
              <w:t xml:space="preserve"> </w:t>
            </w:r>
            <w:r w:rsidRPr="00174A4A">
              <w:rPr>
                <w:sz w:val="24"/>
                <w:szCs w:val="24"/>
              </w:rPr>
              <w:t>переходов.</w:t>
            </w:r>
          </w:p>
        </w:tc>
        <w:tc>
          <w:tcPr>
            <w:tcW w:w="2126" w:type="dxa"/>
          </w:tcPr>
          <w:p w:rsidR="00412B6B" w:rsidRPr="00174A4A" w:rsidRDefault="00412B6B" w:rsidP="00174A4A">
            <w:pPr>
              <w:ind w:right="839"/>
              <w:jc w:val="center"/>
              <w:rPr>
                <w:sz w:val="24"/>
                <w:szCs w:val="24"/>
              </w:rPr>
            </w:pPr>
            <w:r w:rsidRPr="00174A4A">
              <w:rPr>
                <w:sz w:val="24"/>
                <w:szCs w:val="24"/>
              </w:rPr>
              <w:t>3</w:t>
            </w:r>
          </w:p>
        </w:tc>
      </w:tr>
      <w:tr w:rsidR="00412B6B" w:rsidRPr="00174A4A" w:rsidTr="00412B6B">
        <w:tc>
          <w:tcPr>
            <w:tcW w:w="1129" w:type="dxa"/>
          </w:tcPr>
          <w:p w:rsidR="00412B6B" w:rsidRPr="00174A4A" w:rsidRDefault="00412B6B" w:rsidP="00174A4A">
            <w:pPr>
              <w:ind w:right="839"/>
              <w:jc w:val="center"/>
              <w:rPr>
                <w:sz w:val="24"/>
                <w:szCs w:val="24"/>
              </w:rPr>
            </w:pPr>
          </w:p>
        </w:tc>
        <w:tc>
          <w:tcPr>
            <w:tcW w:w="6379" w:type="dxa"/>
          </w:tcPr>
          <w:p w:rsidR="00412B6B" w:rsidRPr="00174A4A" w:rsidRDefault="00412B6B" w:rsidP="00174A4A">
            <w:pPr>
              <w:pStyle w:val="TableParagraph"/>
              <w:spacing w:line="240" w:lineRule="auto"/>
              <w:ind w:left="563"/>
              <w:rPr>
                <w:b/>
                <w:sz w:val="24"/>
                <w:szCs w:val="24"/>
              </w:rPr>
            </w:pPr>
            <w:r w:rsidRPr="00174A4A">
              <w:rPr>
                <w:b/>
                <w:sz w:val="24"/>
                <w:szCs w:val="24"/>
              </w:rPr>
              <w:t xml:space="preserve">ИТОГО </w:t>
            </w:r>
          </w:p>
        </w:tc>
        <w:tc>
          <w:tcPr>
            <w:tcW w:w="2126" w:type="dxa"/>
          </w:tcPr>
          <w:p w:rsidR="00412B6B" w:rsidRPr="00174A4A" w:rsidRDefault="00412B6B" w:rsidP="00174A4A">
            <w:pPr>
              <w:ind w:right="839"/>
              <w:jc w:val="center"/>
              <w:rPr>
                <w:b/>
                <w:sz w:val="24"/>
                <w:szCs w:val="24"/>
              </w:rPr>
            </w:pPr>
            <w:r w:rsidRPr="00174A4A">
              <w:rPr>
                <w:b/>
                <w:sz w:val="24"/>
                <w:szCs w:val="24"/>
              </w:rPr>
              <w:t>15</w:t>
            </w:r>
          </w:p>
        </w:tc>
      </w:tr>
    </w:tbl>
    <w:p w:rsidR="00412B6B" w:rsidRDefault="00412B6B">
      <w:pPr>
        <w:spacing w:line="410" w:lineRule="auto"/>
        <w:ind w:left="964" w:right="838"/>
        <w:jc w:val="center"/>
        <w:rPr>
          <w:b/>
          <w:sz w:val="28"/>
        </w:rPr>
      </w:pPr>
    </w:p>
    <w:p w:rsidR="00412B6B" w:rsidRDefault="00412B6B">
      <w:pPr>
        <w:spacing w:line="410" w:lineRule="auto"/>
        <w:ind w:left="964" w:right="838"/>
        <w:jc w:val="center"/>
        <w:rPr>
          <w:b/>
          <w:sz w:val="28"/>
        </w:rPr>
      </w:pPr>
    </w:p>
    <w:p w:rsidR="00412B6B" w:rsidRDefault="00412B6B">
      <w:pPr>
        <w:spacing w:line="410" w:lineRule="auto"/>
        <w:ind w:left="964" w:right="838"/>
        <w:jc w:val="center"/>
        <w:rPr>
          <w:b/>
          <w:sz w:val="28"/>
        </w:rPr>
      </w:pPr>
    </w:p>
    <w:p w:rsidR="00412B6B" w:rsidRDefault="00412B6B">
      <w:pPr>
        <w:spacing w:line="410" w:lineRule="auto"/>
        <w:ind w:left="964" w:right="838"/>
        <w:jc w:val="center"/>
        <w:rPr>
          <w:b/>
          <w:sz w:val="28"/>
        </w:rPr>
      </w:pPr>
    </w:p>
    <w:p w:rsidR="00BE4A9A" w:rsidRDefault="00BE4A9A">
      <w:pPr>
        <w:pStyle w:val="a3"/>
        <w:ind w:left="0"/>
        <w:rPr>
          <w:b/>
          <w:sz w:val="20"/>
        </w:rPr>
      </w:pPr>
    </w:p>
    <w:p w:rsidR="00BE4A9A" w:rsidRDefault="00BE4A9A">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412B6B" w:rsidRDefault="00412B6B">
      <w:pPr>
        <w:pStyle w:val="a3"/>
        <w:spacing w:before="7"/>
        <w:ind w:left="0"/>
        <w:rPr>
          <w:b/>
          <w:sz w:val="12"/>
        </w:rPr>
      </w:pPr>
    </w:p>
    <w:p w:rsidR="00174A4A" w:rsidRDefault="00174A4A">
      <w:pPr>
        <w:pStyle w:val="a3"/>
        <w:spacing w:before="7"/>
        <w:ind w:left="0"/>
        <w:rPr>
          <w:b/>
          <w:sz w:val="12"/>
        </w:rPr>
      </w:pPr>
    </w:p>
    <w:p w:rsidR="00174A4A" w:rsidRDefault="00174A4A">
      <w:pPr>
        <w:pStyle w:val="a3"/>
        <w:spacing w:before="7"/>
        <w:ind w:left="0"/>
        <w:rPr>
          <w:b/>
          <w:sz w:val="12"/>
        </w:rPr>
      </w:pPr>
    </w:p>
    <w:p w:rsidR="00174A4A" w:rsidRDefault="00174A4A">
      <w:pPr>
        <w:pStyle w:val="a3"/>
        <w:spacing w:before="7"/>
        <w:ind w:left="0"/>
        <w:rPr>
          <w:b/>
          <w:sz w:val="12"/>
        </w:rPr>
      </w:pPr>
    </w:p>
    <w:p w:rsidR="00174A4A" w:rsidRDefault="00174A4A">
      <w:pPr>
        <w:pStyle w:val="a3"/>
        <w:spacing w:before="7"/>
        <w:ind w:left="0"/>
        <w:rPr>
          <w:b/>
          <w:sz w:val="12"/>
        </w:rPr>
      </w:pPr>
    </w:p>
    <w:p w:rsidR="00174A4A" w:rsidRDefault="00174A4A">
      <w:pPr>
        <w:pStyle w:val="a3"/>
        <w:spacing w:before="7"/>
        <w:ind w:left="0"/>
        <w:rPr>
          <w:b/>
          <w:sz w:val="12"/>
        </w:rPr>
      </w:pPr>
    </w:p>
    <w:p w:rsidR="00174A4A" w:rsidRDefault="00174A4A">
      <w:pPr>
        <w:pStyle w:val="a3"/>
        <w:spacing w:before="7"/>
        <w:ind w:left="0"/>
        <w:rPr>
          <w:b/>
          <w:sz w:val="12"/>
        </w:rPr>
      </w:pPr>
    </w:p>
    <w:p w:rsidR="00BE4A9A" w:rsidRPr="002D36DF" w:rsidRDefault="00A97B6F" w:rsidP="002A57A2">
      <w:pPr>
        <w:jc w:val="center"/>
        <w:rPr>
          <w:b/>
          <w:sz w:val="28"/>
        </w:rPr>
      </w:pPr>
      <w:r>
        <w:rPr>
          <w:b/>
          <w:sz w:val="28"/>
        </w:rPr>
        <w:t>План индивидуальных упражнений по практическому вождению</w:t>
      </w:r>
      <w:r>
        <w:rPr>
          <w:b/>
          <w:spacing w:val="-67"/>
          <w:sz w:val="28"/>
        </w:rPr>
        <w:t xml:space="preserve"> </w:t>
      </w:r>
      <w:r>
        <w:rPr>
          <w:b/>
          <w:sz w:val="28"/>
        </w:rPr>
        <w:t>категории</w:t>
      </w:r>
      <w:r>
        <w:rPr>
          <w:b/>
          <w:spacing w:val="-3"/>
          <w:sz w:val="28"/>
        </w:rPr>
        <w:t xml:space="preserve"> </w:t>
      </w:r>
      <w:r>
        <w:rPr>
          <w:b/>
          <w:sz w:val="28"/>
        </w:rPr>
        <w:t>«Е»</w:t>
      </w:r>
    </w:p>
    <w:tbl>
      <w:tblPr>
        <w:tblStyle w:val="TableNormal"/>
        <w:tblW w:w="106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253"/>
        <w:gridCol w:w="1276"/>
      </w:tblGrid>
      <w:tr w:rsidR="00BE4A9A" w:rsidTr="00D55EBA">
        <w:trPr>
          <w:trHeight w:val="616"/>
        </w:trPr>
        <w:tc>
          <w:tcPr>
            <w:tcW w:w="1102" w:type="dxa"/>
          </w:tcPr>
          <w:p w:rsidR="00BE4A9A" w:rsidRPr="001C4537" w:rsidRDefault="00A97B6F" w:rsidP="00412B6B">
            <w:pPr>
              <w:pStyle w:val="TableParagraph"/>
              <w:spacing w:line="240" w:lineRule="auto"/>
              <w:ind w:left="206" w:right="488" w:firstLine="55"/>
              <w:rPr>
                <w:sz w:val="24"/>
                <w:szCs w:val="24"/>
              </w:rPr>
            </w:pPr>
            <w:r w:rsidRPr="001C4537">
              <w:rPr>
                <w:sz w:val="24"/>
                <w:szCs w:val="24"/>
              </w:rPr>
              <w:t>№</w:t>
            </w:r>
            <w:r w:rsidRPr="001C4537">
              <w:rPr>
                <w:spacing w:val="-67"/>
                <w:sz w:val="24"/>
                <w:szCs w:val="24"/>
              </w:rPr>
              <w:t xml:space="preserve"> </w:t>
            </w:r>
            <w:r w:rsidRPr="001C4537">
              <w:rPr>
                <w:sz w:val="24"/>
                <w:szCs w:val="24"/>
              </w:rPr>
              <w:t>п/п</w:t>
            </w:r>
          </w:p>
        </w:tc>
        <w:tc>
          <w:tcPr>
            <w:tcW w:w="8253" w:type="dxa"/>
          </w:tcPr>
          <w:p w:rsidR="00BE4A9A" w:rsidRPr="001C4537" w:rsidRDefault="00A97B6F" w:rsidP="00412B6B">
            <w:pPr>
              <w:pStyle w:val="TableParagraph"/>
              <w:spacing w:line="240" w:lineRule="auto"/>
              <w:ind w:left="2405"/>
              <w:rPr>
                <w:sz w:val="24"/>
                <w:szCs w:val="24"/>
              </w:rPr>
            </w:pPr>
            <w:r w:rsidRPr="001C4537">
              <w:rPr>
                <w:sz w:val="24"/>
                <w:szCs w:val="24"/>
              </w:rPr>
              <w:t>Наименование</w:t>
            </w:r>
            <w:r w:rsidRPr="001C4537">
              <w:rPr>
                <w:spacing w:val="-2"/>
                <w:sz w:val="24"/>
                <w:szCs w:val="24"/>
              </w:rPr>
              <w:t xml:space="preserve"> </w:t>
            </w:r>
            <w:r w:rsidRPr="001C4537">
              <w:rPr>
                <w:sz w:val="24"/>
                <w:szCs w:val="24"/>
              </w:rPr>
              <w:t>тем</w:t>
            </w:r>
          </w:p>
        </w:tc>
        <w:tc>
          <w:tcPr>
            <w:tcW w:w="1276" w:type="dxa"/>
          </w:tcPr>
          <w:p w:rsidR="00BE4A9A" w:rsidRPr="001C4537" w:rsidRDefault="00A97B6F" w:rsidP="00412B6B">
            <w:pPr>
              <w:pStyle w:val="TableParagraph"/>
              <w:spacing w:line="240" w:lineRule="auto"/>
              <w:ind w:left="499" w:right="104" w:hanging="368"/>
              <w:rPr>
                <w:sz w:val="24"/>
                <w:szCs w:val="24"/>
              </w:rPr>
            </w:pPr>
            <w:r w:rsidRPr="001C4537">
              <w:rPr>
                <w:sz w:val="24"/>
                <w:szCs w:val="24"/>
              </w:rPr>
              <w:t>Количество</w:t>
            </w:r>
            <w:r w:rsidRPr="001C4537">
              <w:rPr>
                <w:spacing w:val="-67"/>
                <w:sz w:val="24"/>
                <w:szCs w:val="24"/>
              </w:rPr>
              <w:t xml:space="preserve"> </w:t>
            </w:r>
            <w:r w:rsidRPr="001C4537">
              <w:rPr>
                <w:sz w:val="24"/>
                <w:szCs w:val="24"/>
              </w:rPr>
              <w:t>часов</w:t>
            </w:r>
          </w:p>
        </w:tc>
      </w:tr>
      <w:tr w:rsidR="00BE4A9A" w:rsidTr="00D55EBA">
        <w:trPr>
          <w:trHeight w:val="1403"/>
        </w:trPr>
        <w:tc>
          <w:tcPr>
            <w:tcW w:w="1102" w:type="dxa"/>
          </w:tcPr>
          <w:p w:rsidR="00BE4A9A" w:rsidRDefault="00A97B6F" w:rsidP="00412B6B">
            <w:pPr>
              <w:pStyle w:val="TableParagraph"/>
              <w:spacing w:line="240" w:lineRule="auto"/>
              <w:ind w:left="326"/>
              <w:rPr>
                <w:sz w:val="28"/>
              </w:rPr>
            </w:pPr>
            <w:r>
              <w:rPr>
                <w:sz w:val="28"/>
              </w:rPr>
              <w:t>1</w:t>
            </w:r>
          </w:p>
        </w:tc>
        <w:tc>
          <w:tcPr>
            <w:tcW w:w="8253" w:type="dxa"/>
          </w:tcPr>
          <w:p w:rsidR="00BE4A9A" w:rsidRDefault="00A97B6F" w:rsidP="00412B6B">
            <w:pPr>
              <w:pStyle w:val="TableParagraph"/>
              <w:tabs>
                <w:tab w:val="left" w:pos="1710"/>
                <w:tab w:val="left" w:pos="3122"/>
                <w:tab w:val="left" w:pos="4748"/>
                <w:tab w:val="left" w:pos="5570"/>
                <w:tab w:val="left" w:pos="5952"/>
              </w:tabs>
              <w:spacing w:line="240" w:lineRule="auto"/>
              <w:ind w:right="104" w:firstLine="316"/>
              <w:rPr>
                <w:sz w:val="24"/>
              </w:rPr>
            </w:pPr>
            <w:r>
              <w:rPr>
                <w:sz w:val="24"/>
              </w:rPr>
              <w:t>Основные</w:t>
            </w:r>
            <w:r>
              <w:rPr>
                <w:sz w:val="24"/>
              </w:rPr>
              <w:tab/>
              <w:t>требования</w:t>
            </w:r>
            <w:r>
              <w:rPr>
                <w:sz w:val="24"/>
              </w:rPr>
              <w:tab/>
              <w:t>безопасности</w:t>
            </w:r>
            <w:r>
              <w:rPr>
                <w:sz w:val="24"/>
              </w:rPr>
              <w:tab/>
              <w:t>труда</w:t>
            </w:r>
            <w:r>
              <w:rPr>
                <w:sz w:val="24"/>
              </w:rPr>
              <w:tab/>
              <w:t>и</w:t>
            </w:r>
            <w:r>
              <w:rPr>
                <w:sz w:val="24"/>
              </w:rPr>
              <w:tab/>
            </w:r>
            <w:r>
              <w:rPr>
                <w:spacing w:val="-1"/>
                <w:sz w:val="24"/>
              </w:rPr>
              <w:t>противопожарные</w:t>
            </w:r>
            <w:r>
              <w:rPr>
                <w:spacing w:val="-57"/>
                <w:sz w:val="24"/>
              </w:rPr>
              <w:t xml:space="preserve"> </w:t>
            </w:r>
            <w:r>
              <w:rPr>
                <w:sz w:val="24"/>
              </w:rPr>
              <w:t>мероприятия</w:t>
            </w:r>
            <w:r>
              <w:rPr>
                <w:spacing w:val="-4"/>
                <w:sz w:val="24"/>
              </w:rPr>
              <w:t xml:space="preserve"> </w:t>
            </w:r>
            <w:r>
              <w:rPr>
                <w:sz w:val="24"/>
              </w:rPr>
              <w:t>при работе</w:t>
            </w:r>
            <w:r>
              <w:rPr>
                <w:spacing w:val="-2"/>
                <w:sz w:val="24"/>
              </w:rPr>
              <w:t xml:space="preserve"> </w:t>
            </w:r>
            <w:r>
              <w:rPr>
                <w:sz w:val="24"/>
              </w:rPr>
              <w:t>на</w:t>
            </w:r>
            <w:r>
              <w:rPr>
                <w:spacing w:val="-1"/>
                <w:sz w:val="24"/>
              </w:rPr>
              <w:t xml:space="preserve"> </w:t>
            </w:r>
            <w:r>
              <w:rPr>
                <w:sz w:val="24"/>
              </w:rPr>
              <w:t>машинно-тракторных агрегатах.</w:t>
            </w:r>
          </w:p>
          <w:p w:rsidR="00BE4A9A" w:rsidRDefault="00A97B6F" w:rsidP="00412B6B">
            <w:pPr>
              <w:pStyle w:val="TableParagraph"/>
              <w:spacing w:line="240" w:lineRule="auto"/>
              <w:ind w:left="422"/>
              <w:rPr>
                <w:sz w:val="24"/>
              </w:rPr>
            </w:pPr>
            <w:r>
              <w:rPr>
                <w:sz w:val="24"/>
              </w:rPr>
              <w:t>Упражнения в приѐмах пользования органами управления трактора.\</w:t>
            </w:r>
            <w:r>
              <w:rPr>
                <w:spacing w:val="1"/>
                <w:sz w:val="24"/>
              </w:rPr>
              <w:t xml:space="preserve"> </w:t>
            </w:r>
            <w:r>
              <w:rPr>
                <w:sz w:val="24"/>
              </w:rPr>
              <w:t>Выполнение</w:t>
            </w:r>
            <w:r>
              <w:rPr>
                <w:spacing w:val="24"/>
                <w:sz w:val="24"/>
              </w:rPr>
              <w:t xml:space="preserve"> </w:t>
            </w:r>
            <w:r>
              <w:rPr>
                <w:sz w:val="24"/>
              </w:rPr>
              <w:t>упражнений</w:t>
            </w:r>
            <w:r>
              <w:rPr>
                <w:spacing w:val="25"/>
                <w:sz w:val="24"/>
              </w:rPr>
              <w:t xml:space="preserve"> </w:t>
            </w:r>
            <w:r>
              <w:rPr>
                <w:sz w:val="24"/>
              </w:rPr>
              <w:t>в</w:t>
            </w:r>
            <w:r>
              <w:rPr>
                <w:spacing w:val="23"/>
                <w:sz w:val="24"/>
              </w:rPr>
              <w:t xml:space="preserve"> </w:t>
            </w:r>
            <w:r>
              <w:rPr>
                <w:sz w:val="24"/>
              </w:rPr>
              <w:t>правильной</w:t>
            </w:r>
            <w:r>
              <w:rPr>
                <w:spacing w:val="25"/>
                <w:sz w:val="24"/>
              </w:rPr>
              <w:t xml:space="preserve"> </w:t>
            </w:r>
            <w:r>
              <w:rPr>
                <w:sz w:val="24"/>
              </w:rPr>
              <w:t>посадке</w:t>
            </w:r>
            <w:r>
              <w:rPr>
                <w:spacing w:val="23"/>
                <w:sz w:val="24"/>
              </w:rPr>
              <w:t xml:space="preserve"> </w:t>
            </w:r>
            <w:r>
              <w:rPr>
                <w:sz w:val="24"/>
              </w:rPr>
              <w:t>тракториста</w:t>
            </w:r>
            <w:r>
              <w:rPr>
                <w:spacing w:val="23"/>
                <w:sz w:val="24"/>
              </w:rPr>
              <w:t xml:space="preserve"> </w:t>
            </w:r>
            <w:r>
              <w:rPr>
                <w:sz w:val="24"/>
              </w:rPr>
              <w:t>в</w:t>
            </w:r>
            <w:r>
              <w:rPr>
                <w:spacing w:val="23"/>
                <w:sz w:val="24"/>
              </w:rPr>
              <w:t xml:space="preserve"> </w:t>
            </w:r>
            <w:r>
              <w:rPr>
                <w:sz w:val="24"/>
              </w:rPr>
              <w:t>кабине,</w:t>
            </w:r>
          </w:p>
          <w:p w:rsidR="00BE4A9A" w:rsidRDefault="00A97B6F" w:rsidP="00412B6B">
            <w:pPr>
              <w:pStyle w:val="TableParagraph"/>
              <w:spacing w:line="240" w:lineRule="auto"/>
              <w:rPr>
                <w:sz w:val="24"/>
              </w:rPr>
            </w:pPr>
            <w:r>
              <w:rPr>
                <w:sz w:val="24"/>
              </w:rPr>
              <w:t>пользования</w:t>
            </w:r>
            <w:r>
              <w:rPr>
                <w:spacing w:val="-4"/>
                <w:sz w:val="24"/>
              </w:rPr>
              <w:t xml:space="preserve"> </w:t>
            </w:r>
            <w:r>
              <w:rPr>
                <w:sz w:val="24"/>
              </w:rPr>
              <w:t>рычагами,</w:t>
            </w:r>
            <w:r>
              <w:rPr>
                <w:spacing w:val="-4"/>
                <w:sz w:val="24"/>
              </w:rPr>
              <w:t xml:space="preserve"> </w:t>
            </w:r>
            <w:r>
              <w:rPr>
                <w:sz w:val="24"/>
              </w:rPr>
              <w:t>педалями</w:t>
            </w:r>
            <w:r>
              <w:rPr>
                <w:spacing w:val="-4"/>
                <w:sz w:val="24"/>
              </w:rPr>
              <w:t xml:space="preserve"> </w:t>
            </w:r>
            <w:r>
              <w:rPr>
                <w:sz w:val="24"/>
              </w:rPr>
              <w:t>и</w:t>
            </w:r>
            <w:r>
              <w:rPr>
                <w:spacing w:val="-3"/>
                <w:sz w:val="24"/>
              </w:rPr>
              <w:t xml:space="preserve"> </w:t>
            </w:r>
            <w:r>
              <w:rPr>
                <w:sz w:val="24"/>
              </w:rPr>
              <w:t>зеркалами.</w:t>
            </w:r>
          </w:p>
        </w:tc>
        <w:tc>
          <w:tcPr>
            <w:tcW w:w="1276" w:type="dxa"/>
          </w:tcPr>
          <w:p w:rsidR="00BE4A9A" w:rsidRDefault="00412B6B" w:rsidP="00412B6B">
            <w:pPr>
              <w:pStyle w:val="TableParagraph"/>
              <w:spacing w:line="240" w:lineRule="auto"/>
              <w:ind w:left="0" w:right="750"/>
              <w:jc w:val="right"/>
              <w:rPr>
                <w:sz w:val="28"/>
              </w:rPr>
            </w:pPr>
            <w:r>
              <w:rPr>
                <w:sz w:val="28"/>
              </w:rPr>
              <w:t>3</w:t>
            </w:r>
          </w:p>
        </w:tc>
      </w:tr>
      <w:tr w:rsidR="00BE4A9A" w:rsidTr="00D55EBA">
        <w:trPr>
          <w:trHeight w:val="2545"/>
        </w:trPr>
        <w:tc>
          <w:tcPr>
            <w:tcW w:w="1102" w:type="dxa"/>
          </w:tcPr>
          <w:p w:rsidR="00BE4A9A" w:rsidRDefault="00A97B6F" w:rsidP="00412B6B">
            <w:pPr>
              <w:pStyle w:val="TableParagraph"/>
              <w:spacing w:line="240" w:lineRule="auto"/>
              <w:ind w:left="326"/>
              <w:rPr>
                <w:sz w:val="28"/>
              </w:rPr>
            </w:pPr>
            <w:r>
              <w:rPr>
                <w:sz w:val="28"/>
              </w:rPr>
              <w:t>2</w:t>
            </w:r>
          </w:p>
        </w:tc>
        <w:tc>
          <w:tcPr>
            <w:tcW w:w="8253" w:type="dxa"/>
          </w:tcPr>
          <w:p w:rsidR="00BE4A9A" w:rsidRDefault="00A97B6F" w:rsidP="00412B6B">
            <w:pPr>
              <w:pStyle w:val="TableParagraph"/>
              <w:spacing w:line="240" w:lineRule="auto"/>
              <w:ind w:left="422"/>
              <w:jc w:val="both"/>
              <w:rPr>
                <w:sz w:val="24"/>
              </w:rPr>
            </w:pPr>
            <w:r>
              <w:rPr>
                <w:sz w:val="24"/>
              </w:rPr>
              <w:t>Изучение</w:t>
            </w:r>
            <w:r>
              <w:rPr>
                <w:spacing w:val="-4"/>
                <w:sz w:val="24"/>
              </w:rPr>
              <w:t xml:space="preserve"> </w:t>
            </w:r>
            <w:r>
              <w:rPr>
                <w:sz w:val="24"/>
              </w:rPr>
              <w:t>контрольных</w:t>
            </w:r>
            <w:r>
              <w:rPr>
                <w:spacing w:val="-3"/>
                <w:sz w:val="24"/>
              </w:rPr>
              <w:t xml:space="preserve"> </w:t>
            </w:r>
            <w:r>
              <w:rPr>
                <w:sz w:val="24"/>
              </w:rPr>
              <w:t>приборов</w:t>
            </w:r>
            <w:r>
              <w:rPr>
                <w:spacing w:val="-2"/>
                <w:sz w:val="24"/>
              </w:rPr>
              <w:t xml:space="preserve"> </w:t>
            </w:r>
            <w:r>
              <w:rPr>
                <w:sz w:val="24"/>
              </w:rPr>
              <w:t>тракторов.</w:t>
            </w:r>
          </w:p>
          <w:p w:rsidR="00BE4A9A" w:rsidRDefault="00A97B6F" w:rsidP="00412B6B">
            <w:pPr>
              <w:pStyle w:val="TableParagraph"/>
              <w:spacing w:line="240" w:lineRule="auto"/>
              <w:ind w:right="103" w:firstLine="316"/>
              <w:jc w:val="both"/>
              <w:rPr>
                <w:sz w:val="24"/>
              </w:rPr>
            </w:pPr>
            <w:r>
              <w:rPr>
                <w:sz w:val="24"/>
              </w:rPr>
              <w:t>Тренировка приборов в запуске пускового и дизельного двигателей:</w:t>
            </w:r>
            <w:r>
              <w:rPr>
                <w:spacing w:val="1"/>
                <w:sz w:val="24"/>
              </w:rPr>
              <w:t xml:space="preserve"> </w:t>
            </w:r>
            <w:r>
              <w:rPr>
                <w:sz w:val="24"/>
              </w:rPr>
              <w:t>пуске</w:t>
            </w:r>
            <w:r>
              <w:rPr>
                <w:spacing w:val="1"/>
                <w:sz w:val="24"/>
              </w:rPr>
              <w:t xml:space="preserve"> </w:t>
            </w:r>
            <w:r>
              <w:rPr>
                <w:sz w:val="24"/>
              </w:rPr>
              <w:t>трактора,</w:t>
            </w:r>
            <w:r>
              <w:rPr>
                <w:spacing w:val="1"/>
                <w:sz w:val="24"/>
              </w:rPr>
              <w:t xml:space="preserve"> </w:t>
            </w:r>
            <w:r>
              <w:rPr>
                <w:sz w:val="24"/>
              </w:rPr>
              <w:t>трогании</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остановке</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работающим</w:t>
            </w:r>
            <w:r>
              <w:rPr>
                <w:spacing w:val="-57"/>
                <w:sz w:val="24"/>
              </w:rPr>
              <w:t xml:space="preserve"> </w:t>
            </w:r>
            <w:r>
              <w:rPr>
                <w:sz w:val="24"/>
              </w:rPr>
              <w:t>двигателем.</w:t>
            </w:r>
          </w:p>
          <w:p w:rsidR="00BE4A9A" w:rsidRDefault="00A97B6F" w:rsidP="00412B6B">
            <w:pPr>
              <w:pStyle w:val="TableParagraph"/>
              <w:spacing w:line="240" w:lineRule="auto"/>
              <w:ind w:right="97" w:firstLine="316"/>
              <w:jc w:val="both"/>
              <w:rPr>
                <w:sz w:val="24"/>
              </w:rPr>
            </w:pPr>
            <w:r>
              <w:rPr>
                <w:sz w:val="24"/>
              </w:rPr>
              <w:t>Пуск двигателя. Выполнение работ по контрольному осмотру трактора.</w:t>
            </w:r>
            <w:r>
              <w:rPr>
                <w:spacing w:val="-57"/>
                <w:sz w:val="24"/>
              </w:rPr>
              <w:t xml:space="preserve"> </w:t>
            </w:r>
            <w:r>
              <w:rPr>
                <w:sz w:val="24"/>
              </w:rPr>
              <w:t>Выполнение упражнений в запуске пускового и дизельного двигателей.</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показанием</w:t>
            </w:r>
            <w:r>
              <w:rPr>
                <w:spacing w:val="-1"/>
                <w:sz w:val="24"/>
              </w:rPr>
              <w:t xml:space="preserve"> </w:t>
            </w:r>
            <w:r>
              <w:rPr>
                <w:sz w:val="24"/>
              </w:rPr>
              <w:t>приборов.</w:t>
            </w:r>
          </w:p>
          <w:p w:rsidR="00BE4A9A" w:rsidRDefault="00A97B6F" w:rsidP="00412B6B">
            <w:pPr>
              <w:pStyle w:val="TableParagraph"/>
              <w:spacing w:line="240" w:lineRule="auto"/>
              <w:ind w:right="104" w:firstLine="316"/>
              <w:jc w:val="both"/>
              <w:rPr>
                <w:sz w:val="24"/>
              </w:rPr>
            </w:pPr>
            <w:r>
              <w:rPr>
                <w:sz w:val="24"/>
              </w:rPr>
              <w:t>Вождение трактора по прямой, передним и задним ходом по прямой,</w:t>
            </w:r>
            <w:r>
              <w:rPr>
                <w:spacing w:val="1"/>
                <w:sz w:val="24"/>
              </w:rPr>
              <w:t xml:space="preserve"> </w:t>
            </w:r>
            <w:r>
              <w:rPr>
                <w:sz w:val="24"/>
              </w:rPr>
              <w:t>остановка</w:t>
            </w:r>
            <w:r>
              <w:rPr>
                <w:spacing w:val="-1"/>
                <w:sz w:val="24"/>
              </w:rPr>
              <w:t xml:space="preserve"> </w:t>
            </w:r>
            <w:r>
              <w:rPr>
                <w:sz w:val="24"/>
              </w:rPr>
              <w:t>трактора</w:t>
            </w:r>
            <w:r>
              <w:rPr>
                <w:spacing w:val="-1"/>
                <w:sz w:val="24"/>
              </w:rPr>
              <w:t xml:space="preserve"> </w:t>
            </w:r>
            <w:r>
              <w:rPr>
                <w:sz w:val="24"/>
              </w:rPr>
              <w:t>с</w:t>
            </w:r>
            <w:r>
              <w:rPr>
                <w:spacing w:val="-1"/>
                <w:sz w:val="24"/>
              </w:rPr>
              <w:t xml:space="preserve"> </w:t>
            </w:r>
            <w:r>
              <w:rPr>
                <w:sz w:val="24"/>
              </w:rPr>
              <w:t>работающим</w:t>
            </w:r>
            <w:r>
              <w:rPr>
                <w:spacing w:val="-1"/>
                <w:sz w:val="24"/>
              </w:rPr>
              <w:t xml:space="preserve"> </w:t>
            </w:r>
            <w:r>
              <w:rPr>
                <w:sz w:val="24"/>
              </w:rPr>
              <w:t>двигателем.</w:t>
            </w:r>
          </w:p>
          <w:p w:rsidR="00BE4A9A" w:rsidRDefault="00A97B6F" w:rsidP="00412B6B">
            <w:pPr>
              <w:pStyle w:val="TableParagraph"/>
              <w:spacing w:line="240" w:lineRule="auto"/>
              <w:ind w:left="422"/>
              <w:jc w:val="both"/>
              <w:rPr>
                <w:sz w:val="24"/>
              </w:rPr>
            </w:pPr>
            <w:r>
              <w:rPr>
                <w:sz w:val="24"/>
              </w:rPr>
              <w:t>Остановка</w:t>
            </w:r>
            <w:r>
              <w:rPr>
                <w:spacing w:val="-2"/>
                <w:sz w:val="24"/>
              </w:rPr>
              <w:t xml:space="preserve"> </w:t>
            </w:r>
            <w:r>
              <w:rPr>
                <w:sz w:val="24"/>
              </w:rPr>
              <w:t>и</w:t>
            </w:r>
            <w:r>
              <w:rPr>
                <w:spacing w:val="-2"/>
                <w:sz w:val="24"/>
              </w:rPr>
              <w:t xml:space="preserve"> </w:t>
            </w:r>
            <w:r>
              <w:rPr>
                <w:sz w:val="24"/>
              </w:rPr>
              <w:t>трогание</w:t>
            </w:r>
            <w:r>
              <w:rPr>
                <w:spacing w:val="-3"/>
                <w:sz w:val="24"/>
              </w:rPr>
              <w:t xml:space="preserve"> </w:t>
            </w:r>
            <w:r>
              <w:rPr>
                <w:sz w:val="24"/>
              </w:rPr>
              <w:t>на</w:t>
            </w:r>
            <w:r>
              <w:rPr>
                <w:spacing w:val="-3"/>
                <w:sz w:val="24"/>
              </w:rPr>
              <w:t xml:space="preserve"> </w:t>
            </w:r>
            <w:r>
              <w:rPr>
                <w:sz w:val="24"/>
              </w:rPr>
              <w:t>подъеме.</w:t>
            </w:r>
          </w:p>
        </w:tc>
        <w:tc>
          <w:tcPr>
            <w:tcW w:w="1276" w:type="dxa"/>
          </w:tcPr>
          <w:p w:rsidR="00BE4A9A" w:rsidRDefault="00412B6B" w:rsidP="00412B6B">
            <w:pPr>
              <w:pStyle w:val="TableParagraph"/>
              <w:spacing w:line="240" w:lineRule="auto"/>
              <w:ind w:left="0" w:right="750"/>
              <w:jc w:val="right"/>
              <w:rPr>
                <w:sz w:val="28"/>
              </w:rPr>
            </w:pPr>
            <w:r>
              <w:rPr>
                <w:sz w:val="28"/>
              </w:rPr>
              <w:t>3</w:t>
            </w:r>
          </w:p>
        </w:tc>
      </w:tr>
      <w:tr w:rsidR="00BE4A9A" w:rsidTr="00D55EBA">
        <w:trPr>
          <w:trHeight w:val="827"/>
        </w:trPr>
        <w:tc>
          <w:tcPr>
            <w:tcW w:w="1102" w:type="dxa"/>
          </w:tcPr>
          <w:p w:rsidR="00BE4A9A" w:rsidRDefault="00A97B6F" w:rsidP="00412B6B">
            <w:pPr>
              <w:pStyle w:val="TableParagraph"/>
              <w:spacing w:line="240" w:lineRule="auto"/>
              <w:ind w:left="326"/>
              <w:rPr>
                <w:sz w:val="28"/>
              </w:rPr>
            </w:pPr>
            <w:r>
              <w:rPr>
                <w:sz w:val="28"/>
              </w:rPr>
              <w:t>3</w:t>
            </w:r>
          </w:p>
        </w:tc>
        <w:tc>
          <w:tcPr>
            <w:tcW w:w="8253" w:type="dxa"/>
          </w:tcPr>
          <w:p w:rsidR="00BE4A9A" w:rsidRDefault="00A97B6F" w:rsidP="00412B6B">
            <w:pPr>
              <w:pStyle w:val="TableParagraph"/>
              <w:spacing w:line="240" w:lineRule="auto"/>
              <w:ind w:left="422"/>
              <w:rPr>
                <w:sz w:val="24"/>
              </w:rPr>
            </w:pPr>
            <w:r>
              <w:rPr>
                <w:sz w:val="24"/>
              </w:rPr>
              <w:t>Вождение</w:t>
            </w:r>
            <w:r>
              <w:rPr>
                <w:spacing w:val="36"/>
                <w:sz w:val="24"/>
              </w:rPr>
              <w:t xml:space="preserve"> </w:t>
            </w:r>
            <w:r>
              <w:rPr>
                <w:sz w:val="24"/>
              </w:rPr>
              <w:t>трактора</w:t>
            </w:r>
            <w:r>
              <w:rPr>
                <w:spacing w:val="37"/>
                <w:sz w:val="24"/>
              </w:rPr>
              <w:t xml:space="preserve"> </w:t>
            </w:r>
            <w:r>
              <w:rPr>
                <w:sz w:val="24"/>
              </w:rPr>
              <w:t>по</w:t>
            </w:r>
            <w:r>
              <w:rPr>
                <w:spacing w:val="36"/>
                <w:sz w:val="24"/>
              </w:rPr>
              <w:t xml:space="preserve"> </w:t>
            </w:r>
            <w:r>
              <w:rPr>
                <w:sz w:val="24"/>
              </w:rPr>
              <w:t>прямой</w:t>
            </w:r>
            <w:r>
              <w:rPr>
                <w:spacing w:val="39"/>
                <w:sz w:val="24"/>
              </w:rPr>
              <w:t xml:space="preserve"> </w:t>
            </w:r>
            <w:r>
              <w:rPr>
                <w:sz w:val="24"/>
              </w:rPr>
              <w:t>с</w:t>
            </w:r>
            <w:r>
              <w:rPr>
                <w:spacing w:val="35"/>
                <w:sz w:val="24"/>
              </w:rPr>
              <w:t xml:space="preserve"> </w:t>
            </w:r>
            <w:r>
              <w:rPr>
                <w:sz w:val="24"/>
              </w:rPr>
              <w:t>поворотами.</w:t>
            </w:r>
            <w:r>
              <w:rPr>
                <w:spacing w:val="36"/>
                <w:sz w:val="24"/>
              </w:rPr>
              <w:t xml:space="preserve"> </w:t>
            </w:r>
            <w:r>
              <w:rPr>
                <w:sz w:val="24"/>
              </w:rPr>
              <w:t>Выполнение</w:t>
            </w:r>
            <w:r>
              <w:rPr>
                <w:spacing w:val="37"/>
                <w:sz w:val="24"/>
              </w:rPr>
              <w:t xml:space="preserve"> </w:t>
            </w:r>
            <w:r>
              <w:rPr>
                <w:sz w:val="24"/>
              </w:rPr>
              <w:t>отдельных</w:t>
            </w:r>
          </w:p>
          <w:p w:rsidR="002D36DF" w:rsidRDefault="00A97B6F" w:rsidP="002D36DF">
            <w:pPr>
              <w:pStyle w:val="TableParagraph"/>
              <w:spacing w:line="240" w:lineRule="auto"/>
              <w:ind w:right="104"/>
              <w:jc w:val="both"/>
              <w:rPr>
                <w:sz w:val="24"/>
              </w:rPr>
            </w:pPr>
            <w:r>
              <w:rPr>
                <w:sz w:val="24"/>
              </w:rPr>
              <w:t>работ</w:t>
            </w:r>
            <w:r>
              <w:rPr>
                <w:spacing w:val="82"/>
                <w:sz w:val="24"/>
              </w:rPr>
              <w:t xml:space="preserve"> </w:t>
            </w:r>
            <w:r>
              <w:rPr>
                <w:sz w:val="24"/>
              </w:rPr>
              <w:t>ЕТО</w:t>
            </w:r>
            <w:r>
              <w:rPr>
                <w:spacing w:val="81"/>
                <w:sz w:val="24"/>
              </w:rPr>
              <w:t xml:space="preserve"> </w:t>
            </w:r>
            <w:r>
              <w:rPr>
                <w:sz w:val="24"/>
              </w:rPr>
              <w:t>трактора:</w:t>
            </w:r>
            <w:r>
              <w:rPr>
                <w:spacing w:val="79"/>
                <w:sz w:val="24"/>
              </w:rPr>
              <w:t xml:space="preserve"> </w:t>
            </w:r>
            <w:r>
              <w:rPr>
                <w:sz w:val="24"/>
              </w:rPr>
              <w:t>упражнение</w:t>
            </w:r>
            <w:r>
              <w:rPr>
                <w:spacing w:val="81"/>
                <w:sz w:val="24"/>
              </w:rPr>
              <w:t xml:space="preserve"> </w:t>
            </w:r>
            <w:r>
              <w:rPr>
                <w:sz w:val="24"/>
              </w:rPr>
              <w:t>в</w:t>
            </w:r>
            <w:r>
              <w:rPr>
                <w:spacing w:val="82"/>
                <w:sz w:val="24"/>
              </w:rPr>
              <w:t xml:space="preserve"> </w:t>
            </w:r>
            <w:r>
              <w:rPr>
                <w:sz w:val="24"/>
              </w:rPr>
              <w:t>трогании</w:t>
            </w:r>
            <w:r>
              <w:rPr>
                <w:spacing w:val="82"/>
                <w:sz w:val="24"/>
              </w:rPr>
              <w:t xml:space="preserve"> </w:t>
            </w:r>
            <w:r>
              <w:rPr>
                <w:sz w:val="24"/>
              </w:rPr>
              <w:t>с</w:t>
            </w:r>
            <w:r>
              <w:rPr>
                <w:spacing w:val="81"/>
                <w:sz w:val="24"/>
              </w:rPr>
              <w:t xml:space="preserve"> </w:t>
            </w:r>
            <w:r>
              <w:rPr>
                <w:sz w:val="24"/>
              </w:rPr>
              <w:t>места</w:t>
            </w:r>
            <w:r>
              <w:rPr>
                <w:spacing w:val="80"/>
                <w:sz w:val="24"/>
              </w:rPr>
              <w:t xml:space="preserve"> </w:t>
            </w:r>
            <w:r>
              <w:rPr>
                <w:sz w:val="24"/>
              </w:rPr>
              <w:t>по</w:t>
            </w:r>
            <w:r>
              <w:rPr>
                <w:spacing w:val="82"/>
                <w:sz w:val="24"/>
              </w:rPr>
              <w:t xml:space="preserve"> </w:t>
            </w:r>
            <w:r>
              <w:rPr>
                <w:sz w:val="24"/>
              </w:rPr>
              <w:t>прямой,</w:t>
            </w:r>
            <w:r>
              <w:rPr>
                <w:spacing w:val="80"/>
                <w:sz w:val="24"/>
              </w:rPr>
              <w:t xml:space="preserve"> </w:t>
            </w:r>
            <w:r>
              <w:rPr>
                <w:sz w:val="24"/>
              </w:rPr>
              <w:t>до</w:t>
            </w:r>
            <w:r w:rsidR="002D36DF">
              <w:rPr>
                <w:sz w:val="24"/>
              </w:rPr>
              <w:t xml:space="preserve"> достижения</w:t>
            </w:r>
            <w:r w:rsidR="002D36DF">
              <w:rPr>
                <w:spacing w:val="1"/>
                <w:sz w:val="24"/>
              </w:rPr>
              <w:t xml:space="preserve"> </w:t>
            </w:r>
            <w:r w:rsidR="002D36DF">
              <w:rPr>
                <w:sz w:val="24"/>
              </w:rPr>
              <w:t>уверенности</w:t>
            </w:r>
            <w:r w:rsidR="002D36DF">
              <w:rPr>
                <w:spacing w:val="1"/>
                <w:sz w:val="24"/>
              </w:rPr>
              <w:t xml:space="preserve"> </w:t>
            </w:r>
            <w:r w:rsidR="002D36DF">
              <w:rPr>
                <w:sz w:val="24"/>
              </w:rPr>
              <w:t>в</w:t>
            </w:r>
            <w:r w:rsidR="002D36DF">
              <w:rPr>
                <w:spacing w:val="1"/>
                <w:sz w:val="24"/>
              </w:rPr>
              <w:t xml:space="preserve"> </w:t>
            </w:r>
            <w:r w:rsidR="002D36DF">
              <w:rPr>
                <w:sz w:val="24"/>
              </w:rPr>
              <w:t>приѐмах</w:t>
            </w:r>
            <w:r w:rsidR="002D36DF">
              <w:rPr>
                <w:spacing w:val="1"/>
                <w:sz w:val="24"/>
              </w:rPr>
              <w:t xml:space="preserve"> </w:t>
            </w:r>
            <w:r w:rsidR="002D36DF">
              <w:rPr>
                <w:sz w:val="24"/>
              </w:rPr>
              <w:t>пользования</w:t>
            </w:r>
            <w:r w:rsidR="002D36DF">
              <w:rPr>
                <w:spacing w:val="1"/>
                <w:sz w:val="24"/>
              </w:rPr>
              <w:t xml:space="preserve"> </w:t>
            </w:r>
            <w:r w:rsidR="002D36DF">
              <w:rPr>
                <w:sz w:val="24"/>
              </w:rPr>
              <w:t>органами</w:t>
            </w:r>
            <w:r w:rsidR="002D36DF">
              <w:rPr>
                <w:spacing w:val="1"/>
                <w:sz w:val="24"/>
              </w:rPr>
              <w:t xml:space="preserve"> </w:t>
            </w:r>
            <w:r w:rsidR="002D36DF">
              <w:rPr>
                <w:sz w:val="24"/>
              </w:rPr>
              <w:t>управления</w:t>
            </w:r>
            <w:r w:rsidR="002D36DF">
              <w:rPr>
                <w:spacing w:val="1"/>
                <w:sz w:val="24"/>
              </w:rPr>
              <w:t xml:space="preserve"> </w:t>
            </w:r>
            <w:r w:rsidR="002D36DF">
              <w:rPr>
                <w:sz w:val="24"/>
              </w:rPr>
              <w:t>трактора.</w:t>
            </w:r>
          </w:p>
          <w:p w:rsidR="002D36DF" w:rsidRDefault="002D36DF" w:rsidP="002D36DF">
            <w:pPr>
              <w:pStyle w:val="TableParagraph"/>
              <w:spacing w:line="240" w:lineRule="auto"/>
              <w:ind w:right="95" w:firstLine="316"/>
              <w:jc w:val="both"/>
              <w:rPr>
                <w:sz w:val="24"/>
              </w:rPr>
            </w:pPr>
            <w:r>
              <w:rPr>
                <w:sz w:val="24"/>
              </w:rPr>
              <w:t>Плавности</w:t>
            </w:r>
            <w:r>
              <w:rPr>
                <w:spacing w:val="1"/>
                <w:sz w:val="24"/>
              </w:rPr>
              <w:t xml:space="preserve"> </w:t>
            </w:r>
            <w:r>
              <w:rPr>
                <w:sz w:val="24"/>
              </w:rPr>
              <w:t>начала</w:t>
            </w:r>
            <w:r>
              <w:rPr>
                <w:spacing w:val="1"/>
                <w:sz w:val="24"/>
              </w:rPr>
              <w:t xml:space="preserve"> </w:t>
            </w:r>
            <w:r>
              <w:rPr>
                <w:sz w:val="24"/>
              </w:rPr>
              <w:t>движения,</w:t>
            </w:r>
            <w:r>
              <w:rPr>
                <w:spacing w:val="1"/>
                <w:sz w:val="24"/>
              </w:rPr>
              <w:t xml:space="preserve"> </w:t>
            </w:r>
            <w:r>
              <w:rPr>
                <w:sz w:val="24"/>
              </w:rPr>
              <w:t>поворотами</w:t>
            </w:r>
            <w:r>
              <w:rPr>
                <w:spacing w:val="1"/>
                <w:sz w:val="24"/>
              </w:rPr>
              <w:t xml:space="preserve"> </w:t>
            </w:r>
            <w:r>
              <w:rPr>
                <w:sz w:val="24"/>
              </w:rPr>
              <w:t>вправо</w:t>
            </w:r>
            <w:r>
              <w:rPr>
                <w:spacing w:val="1"/>
                <w:sz w:val="24"/>
              </w:rPr>
              <w:t xml:space="preserve"> </w:t>
            </w:r>
            <w:r>
              <w:rPr>
                <w:sz w:val="24"/>
              </w:rPr>
              <w:t>и</w:t>
            </w:r>
            <w:r>
              <w:rPr>
                <w:spacing w:val="1"/>
                <w:sz w:val="24"/>
              </w:rPr>
              <w:t xml:space="preserve"> </w:t>
            </w:r>
            <w:r>
              <w:rPr>
                <w:sz w:val="24"/>
              </w:rPr>
              <w:t>влево</w:t>
            </w:r>
            <w:r>
              <w:rPr>
                <w:spacing w:val="61"/>
                <w:sz w:val="24"/>
              </w:rPr>
              <w:t xml:space="preserve"> </w:t>
            </w:r>
            <w:r>
              <w:rPr>
                <w:sz w:val="24"/>
              </w:rPr>
              <w:t>до</w:t>
            </w:r>
            <w:r>
              <w:rPr>
                <w:spacing w:val="-57"/>
                <w:sz w:val="24"/>
              </w:rPr>
              <w:t xml:space="preserve"> </w:t>
            </w:r>
            <w:r>
              <w:rPr>
                <w:sz w:val="24"/>
              </w:rPr>
              <w:t>достижения</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приѐмах</w:t>
            </w:r>
            <w:r>
              <w:rPr>
                <w:spacing w:val="1"/>
                <w:sz w:val="24"/>
              </w:rPr>
              <w:t xml:space="preserve"> </w:t>
            </w:r>
            <w:r>
              <w:rPr>
                <w:sz w:val="24"/>
              </w:rPr>
              <w:t>пользования</w:t>
            </w:r>
            <w:r>
              <w:rPr>
                <w:spacing w:val="1"/>
                <w:sz w:val="24"/>
              </w:rPr>
              <w:t xml:space="preserve"> </w:t>
            </w:r>
            <w:r>
              <w:rPr>
                <w:sz w:val="24"/>
              </w:rPr>
              <w:t>органами</w:t>
            </w:r>
            <w:r>
              <w:rPr>
                <w:spacing w:val="1"/>
                <w:sz w:val="24"/>
              </w:rPr>
              <w:t xml:space="preserve"> </w:t>
            </w:r>
            <w:r>
              <w:rPr>
                <w:sz w:val="24"/>
              </w:rPr>
              <w:t>управления</w:t>
            </w:r>
            <w:r>
              <w:rPr>
                <w:spacing w:val="1"/>
                <w:sz w:val="24"/>
              </w:rPr>
              <w:t xml:space="preserve"> </w:t>
            </w:r>
            <w:r>
              <w:rPr>
                <w:sz w:val="24"/>
              </w:rPr>
              <w:t>трактора</w:t>
            </w:r>
            <w:r>
              <w:rPr>
                <w:spacing w:val="-4"/>
                <w:sz w:val="24"/>
              </w:rPr>
              <w:t xml:space="preserve"> </w:t>
            </w:r>
            <w:r>
              <w:rPr>
                <w:sz w:val="24"/>
              </w:rPr>
              <w:t>(упражнения</w:t>
            </w:r>
            <w:r>
              <w:rPr>
                <w:spacing w:val="-2"/>
                <w:sz w:val="24"/>
              </w:rPr>
              <w:t xml:space="preserve"> </w:t>
            </w:r>
            <w:r>
              <w:rPr>
                <w:sz w:val="24"/>
              </w:rPr>
              <w:t>проводятся</w:t>
            </w:r>
            <w:r>
              <w:rPr>
                <w:spacing w:val="-2"/>
                <w:sz w:val="24"/>
              </w:rPr>
              <w:t xml:space="preserve"> </w:t>
            </w:r>
            <w:r>
              <w:rPr>
                <w:sz w:val="24"/>
              </w:rPr>
              <w:t>на</w:t>
            </w:r>
            <w:r>
              <w:rPr>
                <w:spacing w:val="-3"/>
                <w:sz w:val="24"/>
              </w:rPr>
              <w:t xml:space="preserve"> </w:t>
            </w:r>
            <w:r>
              <w:rPr>
                <w:sz w:val="24"/>
              </w:rPr>
              <w:t>первой,</w:t>
            </w:r>
            <w:r>
              <w:rPr>
                <w:spacing w:val="-5"/>
                <w:sz w:val="24"/>
              </w:rPr>
              <w:t xml:space="preserve"> </w:t>
            </w:r>
            <w:r>
              <w:rPr>
                <w:sz w:val="24"/>
              </w:rPr>
              <w:t>второй</w:t>
            </w:r>
            <w:r>
              <w:rPr>
                <w:spacing w:val="-2"/>
                <w:sz w:val="24"/>
              </w:rPr>
              <w:t xml:space="preserve"> </w:t>
            </w:r>
            <w:r>
              <w:rPr>
                <w:sz w:val="24"/>
              </w:rPr>
              <w:t>и</w:t>
            </w:r>
            <w:r>
              <w:rPr>
                <w:spacing w:val="-2"/>
                <w:sz w:val="24"/>
              </w:rPr>
              <w:t xml:space="preserve"> </w:t>
            </w:r>
            <w:r>
              <w:rPr>
                <w:sz w:val="24"/>
              </w:rPr>
              <w:t>третьей</w:t>
            </w:r>
            <w:r>
              <w:rPr>
                <w:spacing w:val="-2"/>
                <w:sz w:val="24"/>
              </w:rPr>
              <w:t xml:space="preserve"> </w:t>
            </w:r>
            <w:r>
              <w:rPr>
                <w:sz w:val="24"/>
              </w:rPr>
              <w:t>передачах)</w:t>
            </w:r>
          </w:p>
          <w:p w:rsidR="002D36DF" w:rsidRDefault="002D36DF" w:rsidP="002D36DF">
            <w:pPr>
              <w:pStyle w:val="TableParagraph"/>
              <w:spacing w:line="240" w:lineRule="auto"/>
              <w:ind w:right="95" w:firstLine="316"/>
              <w:jc w:val="both"/>
              <w:rPr>
                <w:sz w:val="24"/>
              </w:rPr>
            </w:pPr>
            <w:r>
              <w:rPr>
                <w:sz w:val="24"/>
              </w:rPr>
              <w:t>Разворот:</w:t>
            </w:r>
            <w:r>
              <w:rPr>
                <w:spacing w:val="1"/>
                <w:sz w:val="24"/>
              </w:rPr>
              <w:t xml:space="preserve"> </w:t>
            </w:r>
            <w:r>
              <w:rPr>
                <w:sz w:val="24"/>
              </w:rPr>
              <w:t>Трогание</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разворот</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траектории</w:t>
            </w:r>
            <w:r>
              <w:rPr>
                <w:spacing w:val="1"/>
                <w:sz w:val="24"/>
              </w:rPr>
              <w:t xml:space="preserve"> </w:t>
            </w:r>
            <w:r>
              <w:rPr>
                <w:sz w:val="24"/>
              </w:rPr>
              <w:t>при</w:t>
            </w:r>
            <w:r>
              <w:rPr>
                <w:spacing w:val="1"/>
                <w:sz w:val="24"/>
              </w:rPr>
              <w:t xml:space="preserve"> </w:t>
            </w:r>
            <w:r>
              <w:rPr>
                <w:sz w:val="24"/>
              </w:rPr>
              <w:t>одноразовом</w:t>
            </w:r>
            <w:r>
              <w:rPr>
                <w:spacing w:val="30"/>
                <w:sz w:val="24"/>
              </w:rPr>
              <w:t xml:space="preserve"> </w:t>
            </w:r>
            <w:r>
              <w:rPr>
                <w:sz w:val="24"/>
              </w:rPr>
              <w:t>включении</w:t>
            </w:r>
            <w:r>
              <w:rPr>
                <w:spacing w:val="33"/>
                <w:sz w:val="24"/>
              </w:rPr>
              <w:t xml:space="preserve"> </w:t>
            </w:r>
            <w:r>
              <w:rPr>
                <w:sz w:val="24"/>
              </w:rPr>
              <w:t>передачи</w:t>
            </w:r>
            <w:r>
              <w:rPr>
                <w:spacing w:val="33"/>
                <w:sz w:val="24"/>
              </w:rPr>
              <w:t xml:space="preserve"> </w:t>
            </w:r>
            <w:r>
              <w:rPr>
                <w:sz w:val="24"/>
              </w:rPr>
              <w:t>заднего</w:t>
            </w:r>
            <w:r>
              <w:rPr>
                <w:spacing w:val="29"/>
                <w:sz w:val="24"/>
              </w:rPr>
              <w:t xml:space="preserve"> </w:t>
            </w:r>
            <w:r>
              <w:rPr>
                <w:sz w:val="24"/>
              </w:rPr>
              <w:t>хода;</w:t>
            </w:r>
            <w:r>
              <w:rPr>
                <w:spacing w:val="33"/>
                <w:sz w:val="24"/>
              </w:rPr>
              <w:t xml:space="preserve"> </w:t>
            </w:r>
            <w:r>
              <w:rPr>
                <w:sz w:val="24"/>
              </w:rPr>
              <w:t>остановка</w:t>
            </w:r>
            <w:r>
              <w:rPr>
                <w:spacing w:val="38"/>
                <w:sz w:val="24"/>
              </w:rPr>
              <w:t xml:space="preserve"> </w:t>
            </w:r>
            <w:r>
              <w:rPr>
                <w:sz w:val="24"/>
              </w:rPr>
              <w:t>перед</w:t>
            </w:r>
            <w:r>
              <w:rPr>
                <w:spacing w:val="32"/>
                <w:sz w:val="24"/>
              </w:rPr>
              <w:t xml:space="preserve"> </w:t>
            </w:r>
            <w:r>
              <w:rPr>
                <w:sz w:val="24"/>
              </w:rPr>
              <w:t>линией</w:t>
            </w:r>
          </w:p>
          <w:p w:rsidR="002D36DF" w:rsidRDefault="002D36DF" w:rsidP="002D36DF">
            <w:pPr>
              <w:pStyle w:val="TableParagraph"/>
              <w:spacing w:line="240" w:lineRule="auto"/>
              <w:ind w:right="102"/>
              <w:jc w:val="both"/>
              <w:rPr>
                <w:sz w:val="24"/>
              </w:rPr>
            </w:pPr>
            <w:r>
              <w:rPr>
                <w:sz w:val="24"/>
              </w:rPr>
              <w:t>«СТОП». Постановка самоходной машины в бокс задним ходом. Трогание</w:t>
            </w:r>
            <w:r>
              <w:rPr>
                <w:spacing w:val="-57"/>
                <w:sz w:val="24"/>
              </w:rPr>
              <w:t xml:space="preserve"> </w:t>
            </w:r>
            <w:r>
              <w:rPr>
                <w:sz w:val="24"/>
              </w:rPr>
              <w:t>с места; въезд в бокс задним ходом; остановка перед ограничительной</w:t>
            </w:r>
            <w:r>
              <w:rPr>
                <w:spacing w:val="1"/>
                <w:sz w:val="24"/>
              </w:rPr>
              <w:t xml:space="preserve"> </w:t>
            </w:r>
            <w:r>
              <w:rPr>
                <w:sz w:val="24"/>
              </w:rPr>
              <w:t>линией.</w:t>
            </w:r>
            <w:r>
              <w:rPr>
                <w:spacing w:val="-1"/>
                <w:sz w:val="24"/>
              </w:rPr>
              <w:t xml:space="preserve"> </w:t>
            </w:r>
            <w:r>
              <w:rPr>
                <w:sz w:val="24"/>
              </w:rPr>
              <w:t>Разгон</w:t>
            </w:r>
            <w:r>
              <w:rPr>
                <w:spacing w:val="2"/>
                <w:sz w:val="24"/>
              </w:rPr>
              <w:t xml:space="preserve"> </w:t>
            </w:r>
            <w:r>
              <w:rPr>
                <w:sz w:val="24"/>
              </w:rPr>
              <w:t>-</w:t>
            </w:r>
            <w:r>
              <w:rPr>
                <w:spacing w:val="-1"/>
                <w:sz w:val="24"/>
              </w:rPr>
              <w:t xml:space="preserve"> </w:t>
            </w:r>
            <w:r>
              <w:rPr>
                <w:sz w:val="24"/>
              </w:rPr>
              <w:t>торможение у</w:t>
            </w:r>
            <w:r>
              <w:rPr>
                <w:spacing w:val="-5"/>
                <w:sz w:val="24"/>
              </w:rPr>
              <w:t xml:space="preserve"> </w:t>
            </w:r>
            <w:r>
              <w:rPr>
                <w:sz w:val="24"/>
              </w:rPr>
              <w:t>заданной линии.</w:t>
            </w:r>
          </w:p>
          <w:p w:rsidR="002D36DF" w:rsidRDefault="002D36DF" w:rsidP="002D36DF">
            <w:pPr>
              <w:pStyle w:val="TableParagraph"/>
              <w:spacing w:line="240" w:lineRule="auto"/>
              <w:ind w:firstLine="316"/>
              <w:jc w:val="both"/>
              <w:rPr>
                <w:sz w:val="24"/>
              </w:rPr>
            </w:pPr>
            <w:r>
              <w:rPr>
                <w:sz w:val="24"/>
              </w:rPr>
              <w:t>Трогание</w:t>
            </w:r>
            <w:r>
              <w:rPr>
                <w:spacing w:val="33"/>
                <w:sz w:val="24"/>
              </w:rPr>
              <w:t xml:space="preserve"> </w:t>
            </w:r>
            <w:r>
              <w:rPr>
                <w:sz w:val="24"/>
              </w:rPr>
              <w:t>с</w:t>
            </w:r>
            <w:r>
              <w:rPr>
                <w:spacing w:val="91"/>
                <w:sz w:val="24"/>
              </w:rPr>
              <w:t xml:space="preserve"> </w:t>
            </w:r>
            <w:r>
              <w:rPr>
                <w:sz w:val="24"/>
              </w:rPr>
              <w:t>места;</w:t>
            </w:r>
            <w:r>
              <w:rPr>
                <w:spacing w:val="94"/>
                <w:sz w:val="24"/>
              </w:rPr>
              <w:t xml:space="preserve"> </w:t>
            </w:r>
            <w:r>
              <w:rPr>
                <w:sz w:val="24"/>
              </w:rPr>
              <w:t>движение</w:t>
            </w:r>
            <w:r>
              <w:rPr>
                <w:spacing w:val="92"/>
                <w:sz w:val="24"/>
              </w:rPr>
              <w:t xml:space="preserve"> </w:t>
            </w:r>
            <w:r>
              <w:rPr>
                <w:sz w:val="24"/>
              </w:rPr>
              <w:t>по</w:t>
            </w:r>
            <w:r>
              <w:rPr>
                <w:spacing w:val="93"/>
                <w:sz w:val="24"/>
              </w:rPr>
              <w:t xml:space="preserve"> </w:t>
            </w:r>
            <w:r>
              <w:rPr>
                <w:sz w:val="24"/>
              </w:rPr>
              <w:t>прямой,</w:t>
            </w:r>
            <w:r>
              <w:rPr>
                <w:spacing w:val="92"/>
                <w:sz w:val="24"/>
              </w:rPr>
              <w:t xml:space="preserve"> </w:t>
            </w:r>
            <w:r>
              <w:rPr>
                <w:sz w:val="24"/>
              </w:rPr>
              <w:t>переключение</w:t>
            </w:r>
            <w:r>
              <w:rPr>
                <w:spacing w:val="92"/>
                <w:sz w:val="24"/>
              </w:rPr>
              <w:t xml:space="preserve"> </w:t>
            </w:r>
            <w:r>
              <w:rPr>
                <w:sz w:val="24"/>
              </w:rPr>
              <w:t>передач</w:t>
            </w:r>
            <w:r>
              <w:rPr>
                <w:spacing w:val="95"/>
                <w:sz w:val="24"/>
              </w:rPr>
              <w:t xml:space="preserve"> </w:t>
            </w:r>
            <w:r>
              <w:rPr>
                <w:sz w:val="24"/>
              </w:rPr>
              <w:t>с</w:t>
            </w:r>
          </w:p>
          <w:p w:rsidR="002D36DF" w:rsidRDefault="002D36DF" w:rsidP="002D36DF">
            <w:pPr>
              <w:pStyle w:val="TableParagraph"/>
              <w:spacing w:line="240" w:lineRule="auto"/>
              <w:rPr>
                <w:sz w:val="24"/>
              </w:rPr>
            </w:pPr>
            <w:r>
              <w:rPr>
                <w:sz w:val="24"/>
              </w:rPr>
              <w:t>низшей на высшую; плавное торможение и остановка на расстояние не</w:t>
            </w:r>
            <w:r>
              <w:rPr>
                <w:spacing w:val="1"/>
                <w:sz w:val="24"/>
              </w:rPr>
              <w:t xml:space="preserve"> </w:t>
            </w:r>
            <w:r>
              <w:rPr>
                <w:sz w:val="24"/>
              </w:rPr>
              <w:t>более</w:t>
            </w:r>
            <w:r>
              <w:rPr>
                <w:spacing w:val="-3"/>
                <w:sz w:val="24"/>
              </w:rPr>
              <w:t xml:space="preserve"> </w:t>
            </w:r>
            <w:r>
              <w:rPr>
                <w:sz w:val="24"/>
              </w:rPr>
              <w:t>0,5 м. перед линией</w:t>
            </w:r>
            <w:r>
              <w:rPr>
                <w:spacing w:val="5"/>
                <w:sz w:val="24"/>
              </w:rPr>
              <w:t xml:space="preserve"> </w:t>
            </w:r>
            <w:r>
              <w:rPr>
                <w:sz w:val="24"/>
              </w:rPr>
              <w:t>«СТОП»</w:t>
            </w:r>
          </w:p>
        </w:tc>
        <w:tc>
          <w:tcPr>
            <w:tcW w:w="1276" w:type="dxa"/>
          </w:tcPr>
          <w:p w:rsidR="00BE4A9A" w:rsidRDefault="00412B6B" w:rsidP="00412B6B">
            <w:pPr>
              <w:pStyle w:val="TableParagraph"/>
              <w:spacing w:line="240" w:lineRule="auto"/>
              <w:ind w:left="0" w:right="750"/>
              <w:jc w:val="right"/>
              <w:rPr>
                <w:sz w:val="28"/>
              </w:rPr>
            </w:pPr>
            <w:r>
              <w:rPr>
                <w:sz w:val="28"/>
              </w:rPr>
              <w:t>3</w:t>
            </w:r>
          </w:p>
        </w:tc>
      </w:tr>
      <w:tr w:rsidR="002D36DF" w:rsidTr="00D55EBA">
        <w:trPr>
          <w:trHeight w:val="827"/>
        </w:trPr>
        <w:tc>
          <w:tcPr>
            <w:tcW w:w="1102" w:type="dxa"/>
          </w:tcPr>
          <w:p w:rsidR="002D36DF" w:rsidRDefault="002D36DF" w:rsidP="00412B6B">
            <w:pPr>
              <w:pStyle w:val="TableParagraph"/>
              <w:spacing w:line="240" w:lineRule="auto"/>
              <w:ind w:left="326"/>
              <w:rPr>
                <w:sz w:val="28"/>
              </w:rPr>
            </w:pPr>
            <w:r>
              <w:rPr>
                <w:sz w:val="28"/>
              </w:rPr>
              <w:t>4</w:t>
            </w:r>
          </w:p>
        </w:tc>
        <w:tc>
          <w:tcPr>
            <w:tcW w:w="8253" w:type="dxa"/>
          </w:tcPr>
          <w:p w:rsidR="002D36DF" w:rsidRDefault="002D36DF" w:rsidP="002D36DF">
            <w:pPr>
              <w:pStyle w:val="TableParagraph"/>
              <w:spacing w:line="240" w:lineRule="auto"/>
              <w:ind w:right="101" w:firstLine="316"/>
              <w:jc w:val="both"/>
              <w:rPr>
                <w:sz w:val="24"/>
              </w:rPr>
            </w:pPr>
            <w:r>
              <w:rPr>
                <w:sz w:val="24"/>
              </w:rPr>
              <w:t>Агрегатирование трактора с навесной машиной: Включение насоса</w:t>
            </w:r>
            <w:r>
              <w:rPr>
                <w:spacing w:val="1"/>
                <w:sz w:val="24"/>
              </w:rPr>
              <w:t xml:space="preserve"> </w:t>
            </w:r>
            <w:r>
              <w:rPr>
                <w:sz w:val="24"/>
              </w:rPr>
              <w:t>гидросистемы;</w:t>
            </w:r>
            <w:r>
              <w:rPr>
                <w:spacing w:val="1"/>
                <w:sz w:val="24"/>
              </w:rPr>
              <w:t xml:space="preserve"> </w:t>
            </w:r>
            <w:r>
              <w:rPr>
                <w:sz w:val="24"/>
              </w:rPr>
              <w:t>пуск</w:t>
            </w:r>
            <w:r>
              <w:rPr>
                <w:spacing w:val="1"/>
                <w:sz w:val="24"/>
              </w:rPr>
              <w:t xml:space="preserve"> </w:t>
            </w:r>
            <w:r>
              <w:rPr>
                <w:sz w:val="24"/>
              </w:rPr>
              <w:t>двигателя;</w:t>
            </w:r>
            <w:r>
              <w:rPr>
                <w:spacing w:val="1"/>
                <w:sz w:val="24"/>
              </w:rPr>
              <w:t xml:space="preserve"> </w:t>
            </w:r>
            <w:r>
              <w:rPr>
                <w:sz w:val="24"/>
              </w:rPr>
              <w:t>движение</w:t>
            </w:r>
            <w:r>
              <w:rPr>
                <w:spacing w:val="1"/>
                <w:sz w:val="24"/>
              </w:rPr>
              <w:t xml:space="preserve"> </w:t>
            </w:r>
            <w:r>
              <w:rPr>
                <w:sz w:val="24"/>
              </w:rPr>
              <w:t>трактора</w:t>
            </w:r>
            <w:r>
              <w:rPr>
                <w:spacing w:val="1"/>
                <w:sz w:val="24"/>
              </w:rPr>
              <w:t xml:space="preserve"> </w:t>
            </w:r>
            <w:r>
              <w:rPr>
                <w:sz w:val="24"/>
              </w:rPr>
              <w:t>задним</w:t>
            </w:r>
            <w:r>
              <w:rPr>
                <w:spacing w:val="1"/>
                <w:sz w:val="24"/>
              </w:rPr>
              <w:t xml:space="preserve"> </w:t>
            </w:r>
            <w:r>
              <w:rPr>
                <w:sz w:val="24"/>
              </w:rPr>
              <w:t>ходом</w:t>
            </w:r>
            <w:r>
              <w:rPr>
                <w:spacing w:val="1"/>
                <w:sz w:val="24"/>
              </w:rPr>
              <w:t xml:space="preserve"> </w:t>
            </w:r>
            <w:r>
              <w:rPr>
                <w:sz w:val="24"/>
              </w:rPr>
              <w:t>к</w:t>
            </w:r>
            <w:r>
              <w:rPr>
                <w:spacing w:val="1"/>
                <w:sz w:val="24"/>
              </w:rPr>
              <w:t xml:space="preserve"> </w:t>
            </w:r>
            <w:r>
              <w:rPr>
                <w:sz w:val="24"/>
              </w:rPr>
              <w:t>навесной</w:t>
            </w:r>
            <w:r>
              <w:rPr>
                <w:spacing w:val="1"/>
                <w:sz w:val="24"/>
              </w:rPr>
              <w:t xml:space="preserve"> </w:t>
            </w:r>
            <w:r>
              <w:rPr>
                <w:sz w:val="24"/>
              </w:rPr>
              <w:t>машине;</w:t>
            </w:r>
            <w:r>
              <w:rPr>
                <w:spacing w:val="1"/>
                <w:sz w:val="24"/>
              </w:rPr>
              <w:t xml:space="preserve"> </w:t>
            </w:r>
            <w:r>
              <w:rPr>
                <w:sz w:val="24"/>
              </w:rPr>
              <w:t>навешивание навесной</w:t>
            </w:r>
            <w:r>
              <w:rPr>
                <w:spacing w:val="1"/>
                <w:sz w:val="24"/>
              </w:rPr>
              <w:t xml:space="preserve"> </w:t>
            </w:r>
            <w:r>
              <w:rPr>
                <w:sz w:val="24"/>
              </w:rPr>
              <w:t>машины</w:t>
            </w:r>
            <w:r>
              <w:rPr>
                <w:spacing w:val="1"/>
                <w:sz w:val="24"/>
              </w:rPr>
              <w:t xml:space="preserve"> </w:t>
            </w:r>
            <w:r>
              <w:rPr>
                <w:sz w:val="24"/>
              </w:rPr>
              <w:t>на трактор;</w:t>
            </w:r>
            <w:r>
              <w:rPr>
                <w:spacing w:val="1"/>
                <w:sz w:val="24"/>
              </w:rPr>
              <w:t xml:space="preserve"> </w:t>
            </w:r>
            <w:r>
              <w:rPr>
                <w:sz w:val="24"/>
              </w:rPr>
              <w:t>перевод</w:t>
            </w:r>
            <w:r>
              <w:rPr>
                <w:spacing w:val="1"/>
                <w:sz w:val="24"/>
              </w:rPr>
              <w:t xml:space="preserve"> </w:t>
            </w:r>
            <w:r>
              <w:rPr>
                <w:sz w:val="24"/>
              </w:rPr>
              <w:t>навесной</w:t>
            </w:r>
            <w:r>
              <w:rPr>
                <w:spacing w:val="-1"/>
                <w:sz w:val="24"/>
              </w:rPr>
              <w:t xml:space="preserve"> </w:t>
            </w:r>
            <w:r>
              <w:rPr>
                <w:sz w:val="24"/>
              </w:rPr>
              <w:t>машины в</w:t>
            </w:r>
            <w:r>
              <w:rPr>
                <w:spacing w:val="-1"/>
                <w:sz w:val="24"/>
              </w:rPr>
              <w:t xml:space="preserve"> </w:t>
            </w:r>
            <w:r>
              <w:rPr>
                <w:sz w:val="24"/>
              </w:rPr>
              <w:t>транспортное</w:t>
            </w:r>
            <w:r>
              <w:rPr>
                <w:spacing w:val="-2"/>
                <w:sz w:val="24"/>
              </w:rPr>
              <w:t xml:space="preserve"> </w:t>
            </w:r>
            <w:r>
              <w:rPr>
                <w:sz w:val="24"/>
              </w:rPr>
              <w:t>положение;</w:t>
            </w:r>
          </w:p>
          <w:p w:rsidR="002D36DF" w:rsidRDefault="002D36DF" w:rsidP="001C4537">
            <w:pPr>
              <w:pStyle w:val="TableParagraph"/>
              <w:spacing w:line="240" w:lineRule="auto"/>
              <w:ind w:right="101" w:firstLine="316"/>
              <w:jc w:val="both"/>
              <w:rPr>
                <w:sz w:val="24"/>
              </w:rPr>
            </w:pPr>
            <w:r>
              <w:rPr>
                <w:sz w:val="24"/>
              </w:rPr>
              <w:t>доставка</w:t>
            </w:r>
            <w:r>
              <w:rPr>
                <w:spacing w:val="1"/>
                <w:sz w:val="24"/>
              </w:rPr>
              <w:t xml:space="preserve"> </w:t>
            </w:r>
            <w:r>
              <w:rPr>
                <w:sz w:val="24"/>
              </w:rPr>
              <w:t>агрегата</w:t>
            </w:r>
            <w:r>
              <w:rPr>
                <w:spacing w:val="1"/>
                <w:sz w:val="24"/>
              </w:rPr>
              <w:t xml:space="preserve"> </w:t>
            </w:r>
            <w:r>
              <w:rPr>
                <w:sz w:val="24"/>
              </w:rPr>
              <w:t>задним</w:t>
            </w:r>
            <w:r>
              <w:rPr>
                <w:spacing w:val="1"/>
                <w:sz w:val="24"/>
              </w:rPr>
              <w:t xml:space="preserve"> </w:t>
            </w:r>
            <w:r>
              <w:rPr>
                <w:sz w:val="24"/>
              </w:rPr>
              <w:t>ходом</w:t>
            </w:r>
            <w:r>
              <w:rPr>
                <w:spacing w:val="1"/>
                <w:sz w:val="24"/>
              </w:rPr>
              <w:t xml:space="preserve"> </w:t>
            </w:r>
            <w:r>
              <w:rPr>
                <w:sz w:val="24"/>
              </w:rPr>
              <w:t>до</w:t>
            </w:r>
            <w:r>
              <w:rPr>
                <w:spacing w:val="1"/>
                <w:sz w:val="24"/>
              </w:rPr>
              <w:t xml:space="preserve"> </w:t>
            </w:r>
            <w:r>
              <w:rPr>
                <w:sz w:val="24"/>
              </w:rPr>
              <w:t>места</w:t>
            </w:r>
            <w:r>
              <w:rPr>
                <w:spacing w:val="1"/>
                <w:sz w:val="24"/>
              </w:rPr>
              <w:t xml:space="preserve"> </w:t>
            </w:r>
            <w:r>
              <w:rPr>
                <w:sz w:val="24"/>
              </w:rPr>
              <w:t>стоянки;</w:t>
            </w:r>
            <w:r>
              <w:rPr>
                <w:spacing w:val="1"/>
                <w:sz w:val="24"/>
              </w:rPr>
              <w:t xml:space="preserve"> </w:t>
            </w:r>
            <w:r>
              <w:rPr>
                <w:sz w:val="24"/>
              </w:rPr>
              <w:t>отсоединение</w:t>
            </w:r>
            <w:r>
              <w:rPr>
                <w:spacing w:val="1"/>
                <w:sz w:val="24"/>
              </w:rPr>
              <w:t xml:space="preserve"> </w:t>
            </w:r>
            <w:r>
              <w:rPr>
                <w:sz w:val="24"/>
              </w:rPr>
              <w:t>навесной</w:t>
            </w:r>
            <w:r>
              <w:rPr>
                <w:spacing w:val="-1"/>
                <w:sz w:val="24"/>
              </w:rPr>
              <w:t xml:space="preserve"> </w:t>
            </w:r>
            <w:r>
              <w:rPr>
                <w:sz w:val="24"/>
              </w:rPr>
              <w:t>машины.</w:t>
            </w:r>
            <w:r w:rsidR="001C4537">
              <w:rPr>
                <w:sz w:val="24"/>
              </w:rPr>
              <w:t xml:space="preserve"> </w:t>
            </w:r>
            <w:r>
              <w:rPr>
                <w:sz w:val="24"/>
              </w:rPr>
              <w:t>Проезд</w:t>
            </w:r>
            <w:r>
              <w:rPr>
                <w:spacing w:val="-5"/>
                <w:sz w:val="24"/>
              </w:rPr>
              <w:t xml:space="preserve"> </w:t>
            </w:r>
            <w:r>
              <w:rPr>
                <w:sz w:val="24"/>
              </w:rPr>
              <w:t>через</w:t>
            </w:r>
            <w:r>
              <w:rPr>
                <w:spacing w:val="-4"/>
                <w:sz w:val="24"/>
              </w:rPr>
              <w:t xml:space="preserve"> </w:t>
            </w:r>
            <w:r>
              <w:rPr>
                <w:sz w:val="24"/>
              </w:rPr>
              <w:t>ворота</w:t>
            </w:r>
          </w:p>
        </w:tc>
        <w:tc>
          <w:tcPr>
            <w:tcW w:w="1276" w:type="dxa"/>
          </w:tcPr>
          <w:p w:rsidR="002D36DF" w:rsidRDefault="002D36DF" w:rsidP="00412B6B">
            <w:pPr>
              <w:pStyle w:val="TableParagraph"/>
              <w:spacing w:line="240" w:lineRule="auto"/>
              <w:ind w:left="0" w:right="750"/>
              <w:jc w:val="right"/>
              <w:rPr>
                <w:sz w:val="28"/>
              </w:rPr>
            </w:pPr>
            <w:r>
              <w:rPr>
                <w:sz w:val="28"/>
              </w:rPr>
              <w:t>3</w:t>
            </w:r>
          </w:p>
        </w:tc>
      </w:tr>
      <w:tr w:rsidR="002D36DF" w:rsidTr="00D55EBA">
        <w:trPr>
          <w:trHeight w:val="549"/>
        </w:trPr>
        <w:tc>
          <w:tcPr>
            <w:tcW w:w="1102" w:type="dxa"/>
          </w:tcPr>
          <w:p w:rsidR="002D36DF" w:rsidRDefault="002D36DF" w:rsidP="00412B6B">
            <w:pPr>
              <w:pStyle w:val="TableParagraph"/>
              <w:spacing w:line="240" w:lineRule="auto"/>
              <w:ind w:left="326"/>
              <w:rPr>
                <w:sz w:val="28"/>
              </w:rPr>
            </w:pPr>
            <w:r>
              <w:rPr>
                <w:sz w:val="28"/>
              </w:rPr>
              <w:t>5</w:t>
            </w:r>
          </w:p>
        </w:tc>
        <w:tc>
          <w:tcPr>
            <w:tcW w:w="8253" w:type="dxa"/>
          </w:tcPr>
          <w:p w:rsidR="002D36DF" w:rsidRDefault="002D36DF" w:rsidP="002D36DF">
            <w:pPr>
              <w:pStyle w:val="TableParagraph"/>
              <w:spacing w:line="240" w:lineRule="auto"/>
              <w:ind w:left="422"/>
              <w:jc w:val="both"/>
              <w:rPr>
                <w:sz w:val="24"/>
              </w:rPr>
            </w:pPr>
            <w:r>
              <w:rPr>
                <w:sz w:val="24"/>
              </w:rPr>
              <w:t>Агрегатирование</w:t>
            </w:r>
            <w:r>
              <w:rPr>
                <w:spacing w:val="-5"/>
                <w:sz w:val="24"/>
              </w:rPr>
              <w:t xml:space="preserve"> </w:t>
            </w:r>
            <w:r>
              <w:rPr>
                <w:sz w:val="24"/>
              </w:rPr>
              <w:t>самоходной</w:t>
            </w:r>
            <w:r>
              <w:rPr>
                <w:spacing w:val="-4"/>
                <w:sz w:val="24"/>
              </w:rPr>
              <w:t xml:space="preserve"> </w:t>
            </w:r>
            <w:r>
              <w:rPr>
                <w:sz w:val="24"/>
              </w:rPr>
              <w:t>машины</w:t>
            </w:r>
            <w:r>
              <w:rPr>
                <w:spacing w:val="-3"/>
                <w:sz w:val="24"/>
              </w:rPr>
              <w:t xml:space="preserve"> </w:t>
            </w:r>
            <w:r>
              <w:rPr>
                <w:sz w:val="24"/>
              </w:rPr>
              <w:t>с</w:t>
            </w:r>
            <w:r>
              <w:rPr>
                <w:spacing w:val="-6"/>
                <w:sz w:val="24"/>
              </w:rPr>
              <w:t xml:space="preserve"> </w:t>
            </w:r>
            <w:r>
              <w:rPr>
                <w:sz w:val="24"/>
              </w:rPr>
              <w:t>прицепом.</w:t>
            </w:r>
          </w:p>
          <w:p w:rsidR="002D36DF" w:rsidRDefault="002D36DF" w:rsidP="002D36DF">
            <w:pPr>
              <w:pStyle w:val="TableParagraph"/>
              <w:spacing w:line="240" w:lineRule="auto"/>
              <w:ind w:right="95" w:firstLine="316"/>
              <w:jc w:val="both"/>
              <w:rPr>
                <w:sz w:val="24"/>
              </w:rPr>
            </w:pPr>
            <w:r>
              <w:rPr>
                <w:sz w:val="24"/>
              </w:rPr>
              <w:t>Подготовка навесного устройства самоходной машины к работе; пуск</w:t>
            </w:r>
            <w:r>
              <w:rPr>
                <w:spacing w:val="1"/>
                <w:sz w:val="24"/>
              </w:rPr>
              <w:t xml:space="preserve"> </w:t>
            </w:r>
            <w:r>
              <w:rPr>
                <w:sz w:val="24"/>
              </w:rPr>
              <w:t>двигателя; подъезд задним ходом к прицепу; маневрирование самоходной</w:t>
            </w:r>
            <w:r>
              <w:rPr>
                <w:spacing w:val="1"/>
                <w:sz w:val="24"/>
              </w:rPr>
              <w:t xml:space="preserve"> </w:t>
            </w:r>
            <w:r>
              <w:rPr>
                <w:sz w:val="24"/>
              </w:rPr>
              <w:t>машины для точного совмещения гидрофицированного прицепного крюка</w:t>
            </w:r>
            <w:r>
              <w:rPr>
                <w:spacing w:val="-57"/>
                <w:sz w:val="24"/>
              </w:rPr>
              <w:t xml:space="preserve"> </w:t>
            </w:r>
            <w:r>
              <w:rPr>
                <w:sz w:val="24"/>
              </w:rPr>
              <w:t>(буксирного</w:t>
            </w:r>
            <w:r>
              <w:rPr>
                <w:spacing w:val="1"/>
                <w:sz w:val="24"/>
              </w:rPr>
              <w:t xml:space="preserve"> </w:t>
            </w:r>
            <w:r>
              <w:rPr>
                <w:sz w:val="24"/>
              </w:rPr>
              <w:t>устройства) с прицепным</w:t>
            </w:r>
            <w:r>
              <w:rPr>
                <w:spacing w:val="1"/>
                <w:sz w:val="24"/>
              </w:rPr>
              <w:t xml:space="preserve"> </w:t>
            </w:r>
            <w:r>
              <w:rPr>
                <w:sz w:val="24"/>
              </w:rPr>
              <w:t>устройством прицепа;</w:t>
            </w:r>
            <w:r>
              <w:rPr>
                <w:spacing w:val="1"/>
                <w:sz w:val="24"/>
              </w:rPr>
              <w:t xml:space="preserve"> </w:t>
            </w:r>
            <w:r>
              <w:rPr>
                <w:sz w:val="24"/>
              </w:rPr>
              <w:t>установка</w:t>
            </w:r>
            <w:r>
              <w:rPr>
                <w:spacing w:val="1"/>
                <w:sz w:val="24"/>
              </w:rPr>
              <w:t xml:space="preserve"> </w:t>
            </w:r>
            <w:r>
              <w:rPr>
                <w:sz w:val="24"/>
              </w:rPr>
              <w:t>страховочного</w:t>
            </w:r>
            <w:r>
              <w:rPr>
                <w:spacing w:val="1"/>
                <w:sz w:val="24"/>
              </w:rPr>
              <w:t xml:space="preserve"> </w:t>
            </w:r>
            <w:r>
              <w:rPr>
                <w:sz w:val="24"/>
              </w:rPr>
              <w:t>приспособления;</w:t>
            </w:r>
            <w:r>
              <w:rPr>
                <w:spacing w:val="1"/>
                <w:sz w:val="24"/>
              </w:rPr>
              <w:t xml:space="preserve"> </w:t>
            </w:r>
            <w:r>
              <w:rPr>
                <w:sz w:val="24"/>
              </w:rPr>
              <w:t>агрегатировать</w:t>
            </w:r>
            <w:r>
              <w:rPr>
                <w:spacing w:val="1"/>
                <w:sz w:val="24"/>
              </w:rPr>
              <w:t xml:space="preserve"> </w:t>
            </w:r>
            <w:r>
              <w:rPr>
                <w:sz w:val="24"/>
              </w:rPr>
              <w:t>прицеп</w:t>
            </w:r>
            <w:r>
              <w:rPr>
                <w:spacing w:val="1"/>
                <w:sz w:val="24"/>
              </w:rPr>
              <w:t xml:space="preserve"> </w:t>
            </w:r>
            <w:r>
              <w:rPr>
                <w:sz w:val="24"/>
              </w:rPr>
              <w:t>с</w:t>
            </w:r>
            <w:r>
              <w:rPr>
                <w:spacing w:val="1"/>
                <w:sz w:val="24"/>
              </w:rPr>
              <w:t xml:space="preserve"> </w:t>
            </w:r>
            <w:r>
              <w:rPr>
                <w:sz w:val="24"/>
              </w:rPr>
              <w:t>самоходной</w:t>
            </w:r>
            <w:r>
              <w:rPr>
                <w:spacing w:val="1"/>
                <w:sz w:val="24"/>
              </w:rPr>
              <w:t xml:space="preserve"> </w:t>
            </w:r>
            <w:r>
              <w:rPr>
                <w:sz w:val="24"/>
              </w:rPr>
              <w:t>машиной (подключение пневматической, гидравлической и электрической</w:t>
            </w:r>
            <w:r>
              <w:rPr>
                <w:spacing w:val="-57"/>
                <w:sz w:val="24"/>
              </w:rPr>
              <w:t xml:space="preserve"> </w:t>
            </w:r>
            <w:r>
              <w:rPr>
                <w:sz w:val="24"/>
              </w:rPr>
              <w:t>системы</w:t>
            </w:r>
            <w:r>
              <w:rPr>
                <w:spacing w:val="1"/>
                <w:sz w:val="24"/>
              </w:rPr>
              <w:t xml:space="preserve"> </w:t>
            </w:r>
            <w:r>
              <w:rPr>
                <w:sz w:val="24"/>
              </w:rPr>
              <w:t>трактора</w:t>
            </w:r>
            <w:r>
              <w:rPr>
                <w:spacing w:val="1"/>
                <w:sz w:val="24"/>
              </w:rPr>
              <w:t xml:space="preserve"> </w:t>
            </w:r>
            <w:r>
              <w:rPr>
                <w:sz w:val="24"/>
              </w:rPr>
              <w:t>к</w:t>
            </w:r>
            <w:r>
              <w:rPr>
                <w:spacing w:val="1"/>
                <w:sz w:val="24"/>
              </w:rPr>
              <w:t xml:space="preserve"> </w:t>
            </w:r>
            <w:r>
              <w:rPr>
                <w:sz w:val="24"/>
              </w:rPr>
              <w:t>соответствующим</w:t>
            </w:r>
            <w:r>
              <w:rPr>
                <w:spacing w:val="1"/>
                <w:sz w:val="24"/>
              </w:rPr>
              <w:t xml:space="preserve"> </w:t>
            </w:r>
            <w:r>
              <w:rPr>
                <w:sz w:val="24"/>
              </w:rPr>
              <w:t>устройствам</w:t>
            </w:r>
            <w:r>
              <w:rPr>
                <w:spacing w:val="1"/>
                <w:sz w:val="24"/>
              </w:rPr>
              <w:t xml:space="preserve"> </w:t>
            </w:r>
            <w:r>
              <w:rPr>
                <w:sz w:val="24"/>
              </w:rPr>
              <w:t>прицепа,</w:t>
            </w:r>
            <w:r>
              <w:rPr>
                <w:spacing w:val="1"/>
                <w:sz w:val="24"/>
              </w:rPr>
              <w:t xml:space="preserve"> </w:t>
            </w:r>
            <w:r>
              <w:rPr>
                <w:sz w:val="24"/>
              </w:rPr>
              <w:t>установка</w:t>
            </w:r>
            <w:r>
              <w:rPr>
                <w:spacing w:val="-57"/>
                <w:sz w:val="24"/>
              </w:rPr>
              <w:t xml:space="preserve"> </w:t>
            </w:r>
            <w:r>
              <w:rPr>
                <w:sz w:val="24"/>
              </w:rPr>
              <w:t>страховочного приспособления); проверка в действии работы сигнальных</w:t>
            </w:r>
            <w:r>
              <w:rPr>
                <w:spacing w:val="1"/>
                <w:sz w:val="24"/>
              </w:rPr>
              <w:t xml:space="preserve"> </w:t>
            </w:r>
            <w:r>
              <w:rPr>
                <w:sz w:val="24"/>
              </w:rPr>
              <w:t>систем</w:t>
            </w:r>
            <w:r>
              <w:rPr>
                <w:spacing w:val="1"/>
                <w:sz w:val="24"/>
              </w:rPr>
              <w:t xml:space="preserve"> </w:t>
            </w:r>
            <w:r>
              <w:rPr>
                <w:sz w:val="24"/>
              </w:rPr>
              <w:t>прицепа;</w:t>
            </w:r>
            <w:r>
              <w:rPr>
                <w:spacing w:val="1"/>
                <w:sz w:val="24"/>
              </w:rPr>
              <w:t xml:space="preserve"> </w:t>
            </w:r>
            <w:r>
              <w:rPr>
                <w:sz w:val="24"/>
              </w:rPr>
              <w:t>проверка</w:t>
            </w:r>
            <w:r>
              <w:rPr>
                <w:spacing w:val="1"/>
                <w:sz w:val="24"/>
              </w:rPr>
              <w:t xml:space="preserve"> </w:t>
            </w:r>
            <w:r>
              <w:rPr>
                <w:sz w:val="24"/>
              </w:rPr>
              <w:t>вождения</w:t>
            </w:r>
            <w:r>
              <w:rPr>
                <w:spacing w:val="1"/>
                <w:sz w:val="24"/>
              </w:rPr>
              <w:t xml:space="preserve"> </w:t>
            </w:r>
            <w:r>
              <w:rPr>
                <w:sz w:val="24"/>
              </w:rPr>
              <w:t>агрегата</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передачах.</w:t>
            </w:r>
            <w:r>
              <w:rPr>
                <w:spacing w:val="1"/>
                <w:sz w:val="24"/>
              </w:rPr>
              <w:t xml:space="preserve"> </w:t>
            </w:r>
            <w:r>
              <w:rPr>
                <w:sz w:val="24"/>
              </w:rPr>
              <w:t>Опробование рабочих органов самоходной машины. Вождение трактора</w:t>
            </w:r>
            <w:r>
              <w:rPr>
                <w:spacing w:val="1"/>
                <w:sz w:val="24"/>
              </w:rPr>
              <w:t xml:space="preserve"> </w:t>
            </w:r>
            <w:r>
              <w:rPr>
                <w:sz w:val="24"/>
              </w:rPr>
              <w:t>передним</w:t>
            </w:r>
            <w:r>
              <w:rPr>
                <w:spacing w:val="28"/>
                <w:sz w:val="24"/>
              </w:rPr>
              <w:t xml:space="preserve"> </w:t>
            </w:r>
            <w:r>
              <w:rPr>
                <w:sz w:val="24"/>
              </w:rPr>
              <w:t>и</w:t>
            </w:r>
            <w:r>
              <w:rPr>
                <w:spacing w:val="30"/>
                <w:sz w:val="24"/>
              </w:rPr>
              <w:t xml:space="preserve"> </w:t>
            </w:r>
            <w:r>
              <w:rPr>
                <w:sz w:val="24"/>
              </w:rPr>
              <w:t>задним</w:t>
            </w:r>
            <w:r>
              <w:rPr>
                <w:spacing w:val="29"/>
                <w:sz w:val="24"/>
              </w:rPr>
              <w:t xml:space="preserve"> </w:t>
            </w:r>
            <w:r>
              <w:rPr>
                <w:sz w:val="24"/>
              </w:rPr>
              <w:t>ходом.</w:t>
            </w:r>
            <w:r>
              <w:rPr>
                <w:spacing w:val="28"/>
                <w:sz w:val="24"/>
              </w:rPr>
              <w:t xml:space="preserve"> </w:t>
            </w:r>
            <w:r>
              <w:rPr>
                <w:sz w:val="24"/>
              </w:rPr>
              <w:t>Постановка</w:t>
            </w:r>
            <w:r>
              <w:rPr>
                <w:spacing w:val="29"/>
                <w:sz w:val="24"/>
              </w:rPr>
              <w:t xml:space="preserve"> </w:t>
            </w:r>
            <w:r>
              <w:rPr>
                <w:sz w:val="24"/>
              </w:rPr>
              <w:t>самоходной</w:t>
            </w:r>
            <w:r>
              <w:rPr>
                <w:spacing w:val="30"/>
                <w:sz w:val="24"/>
              </w:rPr>
              <w:t xml:space="preserve"> </w:t>
            </w:r>
            <w:r>
              <w:rPr>
                <w:sz w:val="24"/>
              </w:rPr>
              <w:t>машины</w:t>
            </w:r>
            <w:r>
              <w:rPr>
                <w:spacing w:val="29"/>
                <w:sz w:val="24"/>
              </w:rPr>
              <w:t xml:space="preserve"> </w:t>
            </w:r>
            <w:r>
              <w:rPr>
                <w:sz w:val="24"/>
              </w:rPr>
              <w:t>в</w:t>
            </w:r>
            <w:r>
              <w:rPr>
                <w:spacing w:val="28"/>
                <w:sz w:val="24"/>
              </w:rPr>
              <w:t xml:space="preserve"> </w:t>
            </w:r>
            <w:r>
              <w:rPr>
                <w:sz w:val="24"/>
              </w:rPr>
              <w:t>агрегате</w:t>
            </w:r>
            <w:r>
              <w:rPr>
                <w:spacing w:val="29"/>
                <w:sz w:val="24"/>
              </w:rPr>
              <w:t xml:space="preserve"> </w:t>
            </w:r>
            <w:r>
              <w:rPr>
                <w:sz w:val="24"/>
              </w:rPr>
              <w:t>с</w:t>
            </w:r>
          </w:p>
          <w:p w:rsidR="002D36DF" w:rsidRDefault="002D36DF" w:rsidP="002D36DF">
            <w:pPr>
              <w:pStyle w:val="TableParagraph"/>
              <w:spacing w:line="240" w:lineRule="auto"/>
              <w:ind w:right="101" w:firstLine="316"/>
              <w:jc w:val="both"/>
              <w:rPr>
                <w:sz w:val="24"/>
              </w:rPr>
            </w:pPr>
            <w:r>
              <w:rPr>
                <w:sz w:val="24"/>
              </w:rPr>
              <w:t>прицепом</w:t>
            </w:r>
            <w:r>
              <w:rPr>
                <w:spacing w:val="-2"/>
                <w:sz w:val="24"/>
              </w:rPr>
              <w:t xml:space="preserve"> </w:t>
            </w:r>
            <w:r>
              <w:rPr>
                <w:sz w:val="24"/>
              </w:rPr>
              <w:t>в</w:t>
            </w:r>
            <w:r>
              <w:rPr>
                <w:spacing w:val="-2"/>
                <w:sz w:val="24"/>
              </w:rPr>
              <w:t xml:space="preserve"> </w:t>
            </w:r>
            <w:r>
              <w:rPr>
                <w:sz w:val="24"/>
              </w:rPr>
              <w:t>бокс</w:t>
            </w:r>
            <w:r>
              <w:rPr>
                <w:spacing w:val="-2"/>
                <w:sz w:val="24"/>
              </w:rPr>
              <w:t xml:space="preserve"> </w:t>
            </w:r>
            <w:r>
              <w:rPr>
                <w:sz w:val="24"/>
              </w:rPr>
              <w:t>задним</w:t>
            </w:r>
            <w:r>
              <w:rPr>
                <w:spacing w:val="-1"/>
                <w:sz w:val="24"/>
              </w:rPr>
              <w:t xml:space="preserve"> </w:t>
            </w:r>
            <w:r>
              <w:rPr>
                <w:sz w:val="24"/>
              </w:rPr>
              <w:t>ходом</w:t>
            </w:r>
          </w:p>
        </w:tc>
        <w:tc>
          <w:tcPr>
            <w:tcW w:w="1276" w:type="dxa"/>
          </w:tcPr>
          <w:p w:rsidR="002D36DF" w:rsidRDefault="002D36DF" w:rsidP="00412B6B">
            <w:pPr>
              <w:pStyle w:val="TableParagraph"/>
              <w:spacing w:line="240" w:lineRule="auto"/>
              <w:ind w:left="0" w:right="750"/>
              <w:jc w:val="right"/>
              <w:rPr>
                <w:sz w:val="28"/>
              </w:rPr>
            </w:pPr>
            <w:r>
              <w:rPr>
                <w:sz w:val="28"/>
              </w:rPr>
              <w:t>3</w:t>
            </w:r>
          </w:p>
        </w:tc>
      </w:tr>
      <w:tr w:rsidR="002D36DF" w:rsidTr="00D55EBA">
        <w:trPr>
          <w:trHeight w:val="145"/>
        </w:trPr>
        <w:tc>
          <w:tcPr>
            <w:tcW w:w="1102" w:type="dxa"/>
          </w:tcPr>
          <w:p w:rsidR="002D36DF" w:rsidRDefault="002D36DF" w:rsidP="00412B6B">
            <w:pPr>
              <w:pStyle w:val="TableParagraph"/>
              <w:spacing w:line="240" w:lineRule="auto"/>
              <w:ind w:left="326"/>
              <w:rPr>
                <w:sz w:val="28"/>
              </w:rPr>
            </w:pPr>
          </w:p>
        </w:tc>
        <w:tc>
          <w:tcPr>
            <w:tcW w:w="8253" w:type="dxa"/>
          </w:tcPr>
          <w:p w:rsidR="002D36DF" w:rsidRPr="002D36DF" w:rsidRDefault="002D36DF" w:rsidP="002D36DF">
            <w:pPr>
              <w:pStyle w:val="TableParagraph"/>
              <w:spacing w:line="240" w:lineRule="auto"/>
              <w:ind w:left="422"/>
              <w:jc w:val="both"/>
              <w:rPr>
                <w:b/>
                <w:sz w:val="24"/>
              </w:rPr>
            </w:pPr>
            <w:r w:rsidRPr="002D36DF">
              <w:rPr>
                <w:b/>
                <w:sz w:val="24"/>
              </w:rPr>
              <w:t xml:space="preserve">ИТОГО </w:t>
            </w:r>
          </w:p>
        </w:tc>
        <w:tc>
          <w:tcPr>
            <w:tcW w:w="1276" w:type="dxa"/>
          </w:tcPr>
          <w:p w:rsidR="002D36DF" w:rsidRPr="002D36DF" w:rsidRDefault="002D36DF" w:rsidP="00412B6B">
            <w:pPr>
              <w:pStyle w:val="TableParagraph"/>
              <w:spacing w:line="240" w:lineRule="auto"/>
              <w:ind w:left="0" w:right="750"/>
              <w:jc w:val="right"/>
              <w:rPr>
                <w:b/>
                <w:sz w:val="28"/>
              </w:rPr>
            </w:pPr>
            <w:r w:rsidRPr="002D36DF">
              <w:rPr>
                <w:b/>
                <w:sz w:val="28"/>
              </w:rPr>
              <w:t>15</w:t>
            </w:r>
          </w:p>
        </w:tc>
      </w:tr>
    </w:tbl>
    <w:p w:rsidR="00BE4A9A" w:rsidRDefault="00BE4A9A" w:rsidP="00412B6B">
      <w:pPr>
        <w:jc w:val="right"/>
        <w:rPr>
          <w:sz w:val="28"/>
        </w:rPr>
        <w:sectPr w:rsidR="00BE4A9A" w:rsidSect="00AC7EAE">
          <w:pgSz w:w="11910" w:h="16840"/>
          <w:pgMar w:top="400" w:right="995" w:bottom="1200" w:left="709" w:header="0" w:footer="973" w:gutter="0"/>
          <w:cols w:space="720"/>
        </w:sectPr>
      </w:pPr>
    </w:p>
    <w:p w:rsidR="00BE4A9A" w:rsidRDefault="00BE4A9A">
      <w:pPr>
        <w:jc w:val="right"/>
        <w:rPr>
          <w:sz w:val="28"/>
        </w:rPr>
        <w:sectPr w:rsidR="00BE4A9A" w:rsidSect="00AC7EAE">
          <w:type w:val="continuous"/>
          <w:pgSz w:w="11910" w:h="16840"/>
          <w:pgMar w:top="400" w:right="995" w:bottom="1200" w:left="709" w:header="0" w:footer="973" w:gutter="0"/>
          <w:cols w:space="720"/>
        </w:sectPr>
      </w:pPr>
    </w:p>
    <w:p w:rsidR="00BE4A9A" w:rsidRDefault="00A97B6F" w:rsidP="007E3682">
      <w:pPr>
        <w:pStyle w:val="Heading1"/>
        <w:numPr>
          <w:ilvl w:val="1"/>
          <w:numId w:val="40"/>
        </w:numPr>
        <w:tabs>
          <w:tab w:val="left" w:pos="0"/>
        </w:tabs>
        <w:spacing w:before="0"/>
        <w:ind w:left="0" w:hanging="1169"/>
        <w:jc w:val="center"/>
      </w:pPr>
      <w:r>
        <w:lastRenderedPageBreak/>
        <w:t>УЧЕБНЫЙ</w:t>
      </w:r>
      <w:r>
        <w:rPr>
          <w:spacing w:val="-1"/>
        </w:rPr>
        <w:t xml:space="preserve"> </w:t>
      </w:r>
      <w:r>
        <w:t>ПЛАН</w:t>
      </w:r>
    </w:p>
    <w:p w:rsidR="004716B8" w:rsidRDefault="007E3682" w:rsidP="007E3682">
      <w:pPr>
        <w:pStyle w:val="Heading2"/>
        <w:tabs>
          <w:tab w:val="left" w:pos="0"/>
        </w:tabs>
        <w:spacing w:before="0"/>
        <w:ind w:left="0" w:right="-34" w:hanging="1169"/>
        <w:jc w:val="center"/>
        <w:rPr>
          <w:spacing w:val="1"/>
        </w:rPr>
      </w:pPr>
      <w:r w:rsidRPr="007E3682">
        <w:t xml:space="preserve">             </w:t>
      </w:r>
      <w:r w:rsidR="00A97B6F">
        <w:t>профессиональной подготовки новых рабочих по профессии</w:t>
      </w:r>
    </w:p>
    <w:p w:rsidR="00BE4A9A" w:rsidRDefault="00A97B6F" w:rsidP="007E3682">
      <w:pPr>
        <w:pStyle w:val="Heading2"/>
        <w:tabs>
          <w:tab w:val="left" w:pos="0"/>
        </w:tabs>
        <w:spacing w:before="0"/>
        <w:ind w:left="0" w:right="-34"/>
        <w:jc w:val="center"/>
      </w:pPr>
      <w:r>
        <w:t>19205</w:t>
      </w:r>
      <w:r>
        <w:rPr>
          <w:spacing w:val="-11"/>
        </w:rPr>
        <w:t xml:space="preserve"> </w:t>
      </w:r>
      <w:r>
        <w:t>«Тракторист-машинист</w:t>
      </w:r>
      <w:r>
        <w:rPr>
          <w:spacing w:val="-7"/>
        </w:rPr>
        <w:t xml:space="preserve"> </w:t>
      </w:r>
      <w:r>
        <w:t>сельскохозяйственного</w:t>
      </w:r>
      <w:r>
        <w:rPr>
          <w:spacing w:val="-7"/>
        </w:rPr>
        <w:t xml:space="preserve"> </w:t>
      </w:r>
      <w:r>
        <w:t>производства»</w:t>
      </w:r>
    </w:p>
    <w:p w:rsidR="00BE4A9A" w:rsidRDefault="00A97B6F" w:rsidP="007E3682">
      <w:pPr>
        <w:tabs>
          <w:tab w:val="left" w:pos="0"/>
        </w:tabs>
        <w:ind w:right="-34" w:hanging="1169"/>
        <w:jc w:val="center"/>
        <w:rPr>
          <w:b/>
          <w:sz w:val="28"/>
        </w:rPr>
      </w:pPr>
      <w:r>
        <w:rPr>
          <w:b/>
          <w:sz w:val="28"/>
        </w:rPr>
        <w:t>категории</w:t>
      </w:r>
      <w:r>
        <w:rPr>
          <w:b/>
          <w:spacing w:val="-3"/>
          <w:sz w:val="28"/>
        </w:rPr>
        <w:t xml:space="preserve"> </w:t>
      </w:r>
      <w:r>
        <w:rPr>
          <w:b/>
          <w:sz w:val="28"/>
        </w:rPr>
        <w:t>«D»</w:t>
      </w:r>
    </w:p>
    <w:p w:rsidR="00BE4A9A" w:rsidRPr="007E3682" w:rsidRDefault="00A97B6F" w:rsidP="004716B8">
      <w:pPr>
        <w:pStyle w:val="a3"/>
      </w:pPr>
      <w:r>
        <w:t>Срок</w:t>
      </w:r>
      <w:r>
        <w:rPr>
          <w:spacing w:val="-1"/>
        </w:rPr>
        <w:t xml:space="preserve"> </w:t>
      </w:r>
      <w:r>
        <w:t>обучения (час/</w:t>
      </w:r>
      <w:r>
        <w:rPr>
          <w:spacing w:val="-2"/>
        </w:rPr>
        <w:t xml:space="preserve"> </w:t>
      </w:r>
      <w:r>
        <w:t>месяц)</w:t>
      </w:r>
      <w:r>
        <w:rPr>
          <w:spacing w:val="1"/>
        </w:rPr>
        <w:t xml:space="preserve"> </w:t>
      </w:r>
      <w:r>
        <w:t>-</w:t>
      </w:r>
      <w:r>
        <w:rPr>
          <w:spacing w:val="-4"/>
        </w:rPr>
        <w:t xml:space="preserve"> </w:t>
      </w:r>
      <w:r w:rsidR="00174A4A">
        <w:t>4</w:t>
      </w:r>
      <w:r w:rsidR="00174A4A" w:rsidRPr="00174A4A">
        <w:t>84</w:t>
      </w:r>
      <w:r>
        <w:rPr>
          <w:spacing w:val="1"/>
        </w:rPr>
        <w:t xml:space="preserve"> </w:t>
      </w:r>
      <w:r>
        <w:t>час</w:t>
      </w:r>
      <w:r w:rsidR="00174A4A">
        <w:t>а</w:t>
      </w:r>
      <w:r w:rsidR="007E3682" w:rsidRPr="007E3682">
        <w:t xml:space="preserve">/ 3 </w:t>
      </w:r>
      <w:r w:rsidR="007E3682">
        <w:t>месяца</w:t>
      </w:r>
    </w:p>
    <w:p w:rsidR="00BE4A9A" w:rsidRDefault="00BE4A9A" w:rsidP="004716B8">
      <w:pPr>
        <w:pStyle w:val="a3"/>
        <w:ind w:left="0"/>
        <w:rPr>
          <w:sz w:val="23"/>
        </w:rPr>
      </w:pPr>
    </w:p>
    <w:tbl>
      <w:tblPr>
        <w:tblStyle w:val="TableNormal"/>
        <w:tblW w:w="104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7"/>
        <w:gridCol w:w="3864"/>
        <w:gridCol w:w="1276"/>
        <w:gridCol w:w="1417"/>
        <w:gridCol w:w="1418"/>
        <w:gridCol w:w="1417"/>
      </w:tblGrid>
      <w:tr w:rsidR="00BE4A9A" w:rsidTr="002A57A2">
        <w:trPr>
          <w:trHeight w:val="482"/>
        </w:trPr>
        <w:tc>
          <w:tcPr>
            <w:tcW w:w="1097" w:type="dxa"/>
            <w:vMerge w:val="restart"/>
          </w:tcPr>
          <w:p w:rsidR="00BE4A9A" w:rsidRDefault="00A97B6F" w:rsidP="004716B8">
            <w:pPr>
              <w:pStyle w:val="TableParagraph"/>
              <w:spacing w:line="240" w:lineRule="auto"/>
              <w:ind w:left="107"/>
              <w:rPr>
                <w:sz w:val="28"/>
              </w:rPr>
            </w:pPr>
            <w:r>
              <w:rPr>
                <w:sz w:val="28"/>
              </w:rPr>
              <w:t>Индекс</w:t>
            </w:r>
          </w:p>
        </w:tc>
        <w:tc>
          <w:tcPr>
            <w:tcW w:w="3864" w:type="dxa"/>
            <w:vMerge w:val="restart"/>
          </w:tcPr>
          <w:p w:rsidR="00BE4A9A" w:rsidRDefault="00A97B6F" w:rsidP="004716B8">
            <w:pPr>
              <w:pStyle w:val="TableParagraph"/>
              <w:spacing w:line="240" w:lineRule="auto"/>
              <w:ind w:left="350"/>
              <w:rPr>
                <w:sz w:val="28"/>
              </w:rPr>
            </w:pPr>
            <w:r>
              <w:rPr>
                <w:sz w:val="28"/>
              </w:rPr>
              <w:t>Наименование</w:t>
            </w:r>
            <w:r>
              <w:rPr>
                <w:spacing w:val="-4"/>
                <w:sz w:val="28"/>
              </w:rPr>
              <w:t xml:space="preserve"> </w:t>
            </w:r>
            <w:r>
              <w:rPr>
                <w:sz w:val="28"/>
              </w:rPr>
              <w:t>дисциплин</w:t>
            </w:r>
          </w:p>
        </w:tc>
        <w:tc>
          <w:tcPr>
            <w:tcW w:w="5528" w:type="dxa"/>
            <w:gridSpan w:val="4"/>
          </w:tcPr>
          <w:p w:rsidR="00BE4A9A" w:rsidRDefault="00A97B6F" w:rsidP="004716B8">
            <w:pPr>
              <w:pStyle w:val="TableParagraph"/>
              <w:spacing w:line="240" w:lineRule="auto"/>
              <w:ind w:left="1555"/>
              <w:rPr>
                <w:sz w:val="28"/>
              </w:rPr>
            </w:pPr>
            <w:r>
              <w:rPr>
                <w:sz w:val="28"/>
              </w:rPr>
              <w:t>Количество</w:t>
            </w:r>
            <w:r>
              <w:rPr>
                <w:spacing w:val="-1"/>
                <w:sz w:val="28"/>
              </w:rPr>
              <w:t xml:space="preserve"> </w:t>
            </w:r>
            <w:r>
              <w:rPr>
                <w:sz w:val="28"/>
              </w:rPr>
              <w:t>часов</w:t>
            </w:r>
          </w:p>
        </w:tc>
      </w:tr>
      <w:tr w:rsidR="00BE4A9A" w:rsidTr="002A57A2">
        <w:trPr>
          <w:trHeight w:val="757"/>
        </w:trPr>
        <w:tc>
          <w:tcPr>
            <w:tcW w:w="1097" w:type="dxa"/>
            <w:vMerge/>
            <w:tcBorders>
              <w:top w:val="nil"/>
            </w:tcBorders>
          </w:tcPr>
          <w:p w:rsidR="00BE4A9A" w:rsidRDefault="00BE4A9A" w:rsidP="004716B8">
            <w:pPr>
              <w:rPr>
                <w:sz w:val="2"/>
                <w:szCs w:val="2"/>
              </w:rPr>
            </w:pPr>
          </w:p>
        </w:tc>
        <w:tc>
          <w:tcPr>
            <w:tcW w:w="3864" w:type="dxa"/>
            <w:vMerge/>
            <w:tcBorders>
              <w:top w:val="nil"/>
            </w:tcBorders>
          </w:tcPr>
          <w:p w:rsidR="00BE4A9A" w:rsidRDefault="00BE4A9A" w:rsidP="004716B8">
            <w:pPr>
              <w:rPr>
                <w:sz w:val="2"/>
                <w:szCs w:val="2"/>
              </w:rPr>
            </w:pPr>
          </w:p>
        </w:tc>
        <w:tc>
          <w:tcPr>
            <w:tcW w:w="1276" w:type="dxa"/>
          </w:tcPr>
          <w:p w:rsidR="00BE4A9A" w:rsidRDefault="00A97B6F" w:rsidP="004716B8">
            <w:pPr>
              <w:pStyle w:val="TableParagraph"/>
              <w:spacing w:line="240" w:lineRule="auto"/>
              <w:ind w:left="199" w:right="192"/>
              <w:jc w:val="center"/>
              <w:rPr>
                <w:sz w:val="24"/>
              </w:rPr>
            </w:pPr>
            <w:r>
              <w:rPr>
                <w:sz w:val="24"/>
              </w:rPr>
              <w:t>Всего</w:t>
            </w:r>
          </w:p>
        </w:tc>
        <w:tc>
          <w:tcPr>
            <w:tcW w:w="1417" w:type="dxa"/>
            <w:tcBorders>
              <w:right w:val="single" w:sz="6" w:space="0" w:color="000000"/>
            </w:tcBorders>
          </w:tcPr>
          <w:p w:rsidR="00BE4A9A" w:rsidRDefault="00A97B6F" w:rsidP="004716B8">
            <w:pPr>
              <w:pStyle w:val="TableParagraph"/>
              <w:spacing w:line="240" w:lineRule="auto"/>
              <w:ind w:right="97" w:firstLine="14"/>
              <w:rPr>
                <w:sz w:val="24"/>
              </w:rPr>
            </w:pPr>
            <w:r>
              <w:rPr>
                <w:sz w:val="24"/>
              </w:rPr>
              <w:t>Теоретичес</w:t>
            </w:r>
            <w:r>
              <w:rPr>
                <w:spacing w:val="-57"/>
                <w:sz w:val="24"/>
              </w:rPr>
              <w:t xml:space="preserve"> </w:t>
            </w:r>
            <w:r>
              <w:rPr>
                <w:sz w:val="24"/>
              </w:rPr>
              <w:t>кие</w:t>
            </w:r>
            <w:r>
              <w:rPr>
                <w:spacing w:val="-13"/>
                <w:sz w:val="24"/>
              </w:rPr>
              <w:t xml:space="preserve"> </w:t>
            </w:r>
            <w:r>
              <w:rPr>
                <w:sz w:val="24"/>
              </w:rPr>
              <w:t>занятия</w:t>
            </w:r>
          </w:p>
        </w:tc>
        <w:tc>
          <w:tcPr>
            <w:tcW w:w="1418" w:type="dxa"/>
            <w:tcBorders>
              <w:left w:val="single" w:sz="6" w:space="0" w:color="000000"/>
            </w:tcBorders>
          </w:tcPr>
          <w:p w:rsidR="00BE4A9A" w:rsidRDefault="00A97B6F" w:rsidP="004716B8">
            <w:pPr>
              <w:pStyle w:val="TableParagraph"/>
              <w:spacing w:line="240" w:lineRule="auto"/>
              <w:ind w:left="114" w:right="107" w:hanging="1"/>
              <w:jc w:val="center"/>
              <w:rPr>
                <w:sz w:val="24"/>
              </w:rPr>
            </w:pPr>
            <w:r>
              <w:rPr>
                <w:sz w:val="24"/>
              </w:rPr>
              <w:t>Лаборато</w:t>
            </w:r>
            <w:r>
              <w:rPr>
                <w:spacing w:val="1"/>
                <w:sz w:val="24"/>
              </w:rPr>
              <w:t xml:space="preserve"> </w:t>
            </w:r>
            <w:r>
              <w:rPr>
                <w:sz w:val="24"/>
              </w:rPr>
              <w:t>рно-</w:t>
            </w:r>
            <w:r>
              <w:rPr>
                <w:spacing w:val="1"/>
                <w:sz w:val="24"/>
              </w:rPr>
              <w:t xml:space="preserve"> </w:t>
            </w:r>
            <w:r>
              <w:rPr>
                <w:sz w:val="24"/>
              </w:rPr>
              <w:t>практичес</w:t>
            </w:r>
            <w:r>
              <w:rPr>
                <w:spacing w:val="-57"/>
                <w:sz w:val="24"/>
              </w:rPr>
              <w:t xml:space="preserve"> </w:t>
            </w:r>
            <w:r>
              <w:rPr>
                <w:sz w:val="24"/>
              </w:rPr>
              <w:t>кие</w:t>
            </w:r>
          </w:p>
          <w:p w:rsidR="00BE4A9A" w:rsidRDefault="00A97B6F" w:rsidP="004716B8">
            <w:pPr>
              <w:pStyle w:val="TableParagraph"/>
              <w:spacing w:line="240" w:lineRule="auto"/>
              <w:ind w:left="138" w:right="132"/>
              <w:jc w:val="center"/>
              <w:rPr>
                <w:sz w:val="24"/>
              </w:rPr>
            </w:pPr>
            <w:r>
              <w:rPr>
                <w:sz w:val="24"/>
              </w:rPr>
              <w:t>занятия</w:t>
            </w:r>
          </w:p>
        </w:tc>
        <w:tc>
          <w:tcPr>
            <w:tcW w:w="1417" w:type="dxa"/>
          </w:tcPr>
          <w:p w:rsidR="00BE4A9A" w:rsidRDefault="00A97B6F" w:rsidP="004716B8">
            <w:pPr>
              <w:pStyle w:val="TableParagraph"/>
              <w:spacing w:line="240" w:lineRule="auto"/>
              <w:ind w:left="439" w:right="189" w:hanging="228"/>
              <w:rPr>
                <w:sz w:val="24"/>
              </w:rPr>
            </w:pPr>
            <w:r>
              <w:rPr>
                <w:sz w:val="24"/>
              </w:rPr>
              <w:t>Экзамен /</w:t>
            </w:r>
            <w:r>
              <w:rPr>
                <w:spacing w:val="-57"/>
                <w:sz w:val="24"/>
              </w:rPr>
              <w:t xml:space="preserve"> </w:t>
            </w:r>
            <w:r>
              <w:rPr>
                <w:sz w:val="24"/>
              </w:rPr>
              <w:t>зачет</w:t>
            </w:r>
          </w:p>
        </w:tc>
      </w:tr>
      <w:tr w:rsidR="00BE4A9A" w:rsidTr="002A57A2">
        <w:trPr>
          <w:trHeight w:val="482"/>
        </w:trPr>
        <w:tc>
          <w:tcPr>
            <w:tcW w:w="1097" w:type="dxa"/>
          </w:tcPr>
          <w:p w:rsidR="00BE4A9A" w:rsidRDefault="00A97B6F" w:rsidP="004716B8">
            <w:pPr>
              <w:pStyle w:val="TableParagraph"/>
              <w:spacing w:line="240" w:lineRule="auto"/>
              <w:ind w:left="135" w:right="125"/>
              <w:jc w:val="center"/>
              <w:rPr>
                <w:b/>
                <w:sz w:val="28"/>
              </w:rPr>
            </w:pPr>
            <w:r>
              <w:rPr>
                <w:b/>
                <w:sz w:val="28"/>
              </w:rPr>
              <w:t>СП.00</w:t>
            </w:r>
          </w:p>
        </w:tc>
        <w:tc>
          <w:tcPr>
            <w:tcW w:w="3864" w:type="dxa"/>
          </w:tcPr>
          <w:p w:rsidR="00BE4A9A" w:rsidRDefault="00A97B6F" w:rsidP="004716B8">
            <w:pPr>
              <w:pStyle w:val="TableParagraph"/>
              <w:spacing w:line="240" w:lineRule="auto"/>
              <w:rPr>
                <w:b/>
                <w:sz w:val="28"/>
              </w:rPr>
            </w:pPr>
            <w:r>
              <w:rPr>
                <w:b/>
                <w:sz w:val="28"/>
              </w:rPr>
              <w:t>Профессиональный</w:t>
            </w:r>
            <w:r>
              <w:rPr>
                <w:b/>
                <w:spacing w:val="-4"/>
                <w:sz w:val="28"/>
              </w:rPr>
              <w:t xml:space="preserve"> </w:t>
            </w:r>
            <w:r>
              <w:rPr>
                <w:b/>
                <w:sz w:val="28"/>
              </w:rPr>
              <w:t>курс</w:t>
            </w:r>
          </w:p>
        </w:tc>
        <w:tc>
          <w:tcPr>
            <w:tcW w:w="1276" w:type="dxa"/>
          </w:tcPr>
          <w:p w:rsidR="00BE4A9A" w:rsidRDefault="00A97B6F" w:rsidP="004716B8">
            <w:pPr>
              <w:pStyle w:val="TableParagraph"/>
              <w:spacing w:line="240" w:lineRule="auto"/>
              <w:ind w:left="199" w:right="193"/>
              <w:jc w:val="center"/>
              <w:rPr>
                <w:b/>
                <w:sz w:val="28"/>
              </w:rPr>
            </w:pPr>
            <w:r>
              <w:rPr>
                <w:b/>
                <w:sz w:val="28"/>
              </w:rPr>
              <w:t>33</w:t>
            </w:r>
            <w:r w:rsidR="00923A18">
              <w:rPr>
                <w:b/>
                <w:sz w:val="28"/>
              </w:rPr>
              <w:t>4</w:t>
            </w:r>
          </w:p>
        </w:tc>
        <w:tc>
          <w:tcPr>
            <w:tcW w:w="1417" w:type="dxa"/>
            <w:tcBorders>
              <w:right w:val="single" w:sz="6" w:space="0" w:color="000000"/>
            </w:tcBorders>
          </w:tcPr>
          <w:p w:rsidR="00BE4A9A" w:rsidRDefault="00A97B6F" w:rsidP="004716B8">
            <w:pPr>
              <w:pStyle w:val="TableParagraph"/>
              <w:spacing w:line="240" w:lineRule="auto"/>
              <w:ind w:left="140" w:right="139"/>
              <w:jc w:val="center"/>
              <w:rPr>
                <w:b/>
                <w:sz w:val="28"/>
              </w:rPr>
            </w:pPr>
            <w:r>
              <w:rPr>
                <w:b/>
                <w:sz w:val="28"/>
              </w:rPr>
              <w:t>1</w:t>
            </w:r>
            <w:r w:rsidR="00923A18">
              <w:rPr>
                <w:b/>
                <w:sz w:val="28"/>
              </w:rPr>
              <w:t>74</w:t>
            </w:r>
          </w:p>
        </w:tc>
        <w:tc>
          <w:tcPr>
            <w:tcW w:w="1418" w:type="dxa"/>
            <w:tcBorders>
              <w:left w:val="single" w:sz="6" w:space="0" w:color="000000"/>
            </w:tcBorders>
          </w:tcPr>
          <w:p w:rsidR="00BE4A9A" w:rsidRDefault="00923A18" w:rsidP="004716B8">
            <w:pPr>
              <w:pStyle w:val="TableParagraph"/>
              <w:spacing w:line="240" w:lineRule="auto"/>
              <w:ind w:left="0" w:right="416"/>
              <w:jc w:val="right"/>
              <w:rPr>
                <w:b/>
                <w:sz w:val="28"/>
              </w:rPr>
            </w:pPr>
            <w:r>
              <w:rPr>
                <w:b/>
                <w:sz w:val="28"/>
              </w:rPr>
              <w:t>150</w:t>
            </w:r>
          </w:p>
        </w:tc>
        <w:tc>
          <w:tcPr>
            <w:tcW w:w="1417" w:type="dxa"/>
          </w:tcPr>
          <w:p w:rsidR="00BE4A9A" w:rsidRDefault="00A97B6F" w:rsidP="004716B8">
            <w:pPr>
              <w:pStyle w:val="TableParagraph"/>
              <w:spacing w:line="240" w:lineRule="auto"/>
              <w:ind w:left="548" w:right="542"/>
              <w:jc w:val="center"/>
              <w:rPr>
                <w:b/>
                <w:sz w:val="28"/>
              </w:rPr>
            </w:pPr>
            <w:r>
              <w:rPr>
                <w:b/>
                <w:sz w:val="28"/>
              </w:rPr>
              <w:t>1</w:t>
            </w:r>
            <w:r w:rsidR="00923A18">
              <w:rPr>
                <w:b/>
                <w:sz w:val="28"/>
              </w:rPr>
              <w:t>0</w:t>
            </w:r>
          </w:p>
        </w:tc>
      </w:tr>
      <w:tr w:rsidR="00BE4A9A" w:rsidTr="002A57A2">
        <w:trPr>
          <w:trHeight w:val="585"/>
        </w:trPr>
        <w:tc>
          <w:tcPr>
            <w:tcW w:w="1097" w:type="dxa"/>
          </w:tcPr>
          <w:p w:rsidR="00BE4A9A" w:rsidRDefault="00A97B6F" w:rsidP="004716B8">
            <w:pPr>
              <w:pStyle w:val="TableParagraph"/>
              <w:spacing w:line="240" w:lineRule="auto"/>
              <w:ind w:left="132" w:right="125"/>
              <w:jc w:val="center"/>
              <w:rPr>
                <w:sz w:val="28"/>
              </w:rPr>
            </w:pPr>
            <w:r>
              <w:rPr>
                <w:sz w:val="28"/>
              </w:rPr>
              <w:t>СП.01</w:t>
            </w:r>
          </w:p>
        </w:tc>
        <w:tc>
          <w:tcPr>
            <w:tcW w:w="3864" w:type="dxa"/>
          </w:tcPr>
          <w:p w:rsidR="00BE4A9A" w:rsidRDefault="00A97B6F" w:rsidP="004716B8">
            <w:pPr>
              <w:pStyle w:val="TableParagraph"/>
              <w:spacing w:line="240" w:lineRule="auto"/>
              <w:rPr>
                <w:sz w:val="28"/>
              </w:rPr>
            </w:pPr>
            <w:r>
              <w:rPr>
                <w:sz w:val="28"/>
              </w:rPr>
              <w:t>Устройство</w:t>
            </w:r>
          </w:p>
          <w:p w:rsidR="00BE4A9A" w:rsidRDefault="00A97B6F" w:rsidP="004716B8">
            <w:pPr>
              <w:pStyle w:val="TableParagraph"/>
              <w:spacing w:line="240" w:lineRule="auto"/>
              <w:ind w:left="0"/>
              <w:rPr>
                <w:sz w:val="28"/>
              </w:rPr>
            </w:pPr>
            <w:r>
              <w:rPr>
                <w:sz w:val="28"/>
              </w:rPr>
              <w:t>сельскохозяйственных</w:t>
            </w:r>
            <w:r>
              <w:rPr>
                <w:spacing w:val="-2"/>
                <w:sz w:val="28"/>
              </w:rPr>
              <w:t xml:space="preserve"> </w:t>
            </w:r>
            <w:r>
              <w:rPr>
                <w:sz w:val="28"/>
              </w:rPr>
              <w:t>машин</w:t>
            </w:r>
          </w:p>
        </w:tc>
        <w:tc>
          <w:tcPr>
            <w:tcW w:w="1276" w:type="dxa"/>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199" w:right="193"/>
              <w:jc w:val="center"/>
              <w:rPr>
                <w:sz w:val="28"/>
              </w:rPr>
            </w:pPr>
            <w:r>
              <w:rPr>
                <w:sz w:val="28"/>
              </w:rPr>
              <w:t>124</w:t>
            </w:r>
          </w:p>
        </w:tc>
        <w:tc>
          <w:tcPr>
            <w:tcW w:w="1417" w:type="dxa"/>
            <w:tcBorders>
              <w:right w:val="single" w:sz="6" w:space="0" w:color="000000"/>
            </w:tcBorders>
          </w:tcPr>
          <w:p w:rsidR="00BE4A9A" w:rsidRDefault="00BE4A9A" w:rsidP="004716B8">
            <w:pPr>
              <w:pStyle w:val="TableParagraph"/>
              <w:spacing w:line="240" w:lineRule="auto"/>
              <w:ind w:left="0"/>
              <w:rPr>
                <w:sz w:val="27"/>
              </w:rPr>
            </w:pPr>
          </w:p>
          <w:p w:rsidR="00BE4A9A" w:rsidRDefault="00923A18" w:rsidP="004716B8">
            <w:pPr>
              <w:pStyle w:val="TableParagraph"/>
              <w:spacing w:line="240" w:lineRule="auto"/>
              <w:ind w:left="142" w:right="139"/>
              <w:jc w:val="center"/>
              <w:rPr>
                <w:sz w:val="28"/>
              </w:rPr>
            </w:pPr>
            <w:r>
              <w:rPr>
                <w:sz w:val="28"/>
              </w:rPr>
              <w:t>44</w:t>
            </w:r>
          </w:p>
        </w:tc>
        <w:tc>
          <w:tcPr>
            <w:tcW w:w="1418" w:type="dxa"/>
            <w:tcBorders>
              <w:left w:val="single" w:sz="6" w:space="0" w:color="000000"/>
            </w:tcBorders>
          </w:tcPr>
          <w:p w:rsidR="00BE4A9A" w:rsidRDefault="00BE4A9A" w:rsidP="004716B8">
            <w:pPr>
              <w:pStyle w:val="TableParagraph"/>
              <w:spacing w:line="240" w:lineRule="auto"/>
              <w:ind w:left="0"/>
              <w:rPr>
                <w:sz w:val="27"/>
              </w:rPr>
            </w:pPr>
          </w:p>
          <w:p w:rsidR="00BE4A9A" w:rsidRDefault="00923A18" w:rsidP="004716B8">
            <w:pPr>
              <w:pStyle w:val="TableParagraph"/>
              <w:spacing w:line="240" w:lineRule="auto"/>
              <w:ind w:left="0" w:right="484"/>
              <w:jc w:val="right"/>
              <w:rPr>
                <w:sz w:val="28"/>
              </w:rPr>
            </w:pPr>
            <w:r>
              <w:rPr>
                <w:sz w:val="28"/>
              </w:rPr>
              <w:t>78</w:t>
            </w:r>
          </w:p>
        </w:tc>
        <w:tc>
          <w:tcPr>
            <w:tcW w:w="1417" w:type="dxa"/>
          </w:tcPr>
          <w:p w:rsidR="00BE4A9A" w:rsidRDefault="00BE4A9A" w:rsidP="004716B8">
            <w:pPr>
              <w:pStyle w:val="TableParagraph"/>
              <w:spacing w:line="240" w:lineRule="auto"/>
              <w:ind w:left="3"/>
              <w:jc w:val="center"/>
              <w:rPr>
                <w:sz w:val="28"/>
              </w:rPr>
            </w:pPr>
          </w:p>
          <w:p w:rsidR="00923A18" w:rsidRDefault="00923A18" w:rsidP="004716B8">
            <w:pPr>
              <w:pStyle w:val="TableParagraph"/>
              <w:spacing w:line="240" w:lineRule="auto"/>
              <w:ind w:left="3"/>
              <w:jc w:val="center"/>
              <w:rPr>
                <w:sz w:val="28"/>
              </w:rPr>
            </w:pPr>
            <w:r>
              <w:rPr>
                <w:sz w:val="28"/>
              </w:rPr>
              <w:t>2</w:t>
            </w:r>
          </w:p>
        </w:tc>
      </w:tr>
      <w:tr w:rsidR="00BE4A9A" w:rsidTr="002A57A2">
        <w:trPr>
          <w:trHeight w:val="637"/>
        </w:trPr>
        <w:tc>
          <w:tcPr>
            <w:tcW w:w="1097" w:type="dxa"/>
          </w:tcPr>
          <w:p w:rsidR="00BE4A9A" w:rsidRDefault="00A97B6F" w:rsidP="004716B8">
            <w:pPr>
              <w:pStyle w:val="TableParagraph"/>
              <w:spacing w:line="240" w:lineRule="auto"/>
              <w:ind w:left="132" w:right="125"/>
              <w:jc w:val="center"/>
              <w:rPr>
                <w:sz w:val="28"/>
              </w:rPr>
            </w:pPr>
            <w:r>
              <w:rPr>
                <w:sz w:val="28"/>
              </w:rPr>
              <w:t>СП.02</w:t>
            </w:r>
          </w:p>
        </w:tc>
        <w:tc>
          <w:tcPr>
            <w:tcW w:w="3864" w:type="dxa"/>
          </w:tcPr>
          <w:p w:rsidR="00BE4A9A" w:rsidRDefault="00A97B6F" w:rsidP="004716B8">
            <w:pPr>
              <w:pStyle w:val="TableParagraph"/>
              <w:tabs>
                <w:tab w:val="left" w:pos="1841"/>
              </w:tabs>
              <w:spacing w:line="240" w:lineRule="auto"/>
              <w:rPr>
                <w:sz w:val="28"/>
              </w:rPr>
            </w:pPr>
            <w:r>
              <w:rPr>
                <w:sz w:val="28"/>
              </w:rPr>
              <w:t>Техническое</w:t>
            </w:r>
            <w:r>
              <w:rPr>
                <w:sz w:val="28"/>
              </w:rPr>
              <w:tab/>
              <w:t>обслуживание</w:t>
            </w:r>
          </w:p>
          <w:p w:rsidR="00BE4A9A" w:rsidRDefault="00A97B6F" w:rsidP="004716B8">
            <w:pPr>
              <w:pStyle w:val="TableParagraph"/>
              <w:spacing w:line="240" w:lineRule="auto"/>
              <w:rPr>
                <w:sz w:val="28"/>
              </w:rPr>
            </w:pPr>
            <w:r>
              <w:rPr>
                <w:sz w:val="28"/>
              </w:rPr>
              <w:t>и</w:t>
            </w:r>
            <w:r>
              <w:rPr>
                <w:spacing w:val="69"/>
                <w:sz w:val="28"/>
              </w:rPr>
              <w:t xml:space="preserve"> </w:t>
            </w:r>
            <w:r>
              <w:rPr>
                <w:sz w:val="28"/>
              </w:rPr>
              <w:t>ремонт</w:t>
            </w:r>
          </w:p>
        </w:tc>
        <w:tc>
          <w:tcPr>
            <w:tcW w:w="1276" w:type="dxa"/>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199" w:right="192"/>
              <w:jc w:val="center"/>
              <w:rPr>
                <w:sz w:val="28"/>
              </w:rPr>
            </w:pPr>
            <w:r>
              <w:rPr>
                <w:sz w:val="28"/>
              </w:rPr>
              <w:t>5</w:t>
            </w:r>
            <w:r w:rsidR="00923A18">
              <w:rPr>
                <w:sz w:val="28"/>
              </w:rPr>
              <w:t>2</w:t>
            </w:r>
          </w:p>
        </w:tc>
        <w:tc>
          <w:tcPr>
            <w:tcW w:w="1417" w:type="dxa"/>
            <w:tcBorders>
              <w:right w:val="single" w:sz="6" w:space="0" w:color="000000"/>
            </w:tcBorders>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142" w:right="139"/>
              <w:jc w:val="center"/>
              <w:rPr>
                <w:sz w:val="28"/>
              </w:rPr>
            </w:pPr>
            <w:r>
              <w:rPr>
                <w:sz w:val="28"/>
              </w:rPr>
              <w:t>20</w:t>
            </w:r>
          </w:p>
        </w:tc>
        <w:tc>
          <w:tcPr>
            <w:tcW w:w="1418" w:type="dxa"/>
            <w:tcBorders>
              <w:left w:val="single" w:sz="6" w:space="0" w:color="000000"/>
            </w:tcBorders>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0" w:right="484"/>
              <w:jc w:val="right"/>
              <w:rPr>
                <w:sz w:val="28"/>
              </w:rPr>
            </w:pPr>
            <w:r>
              <w:rPr>
                <w:sz w:val="28"/>
              </w:rPr>
              <w:t>30</w:t>
            </w:r>
          </w:p>
        </w:tc>
        <w:tc>
          <w:tcPr>
            <w:tcW w:w="1417" w:type="dxa"/>
          </w:tcPr>
          <w:p w:rsidR="00BE4A9A" w:rsidRDefault="00BE4A9A" w:rsidP="004716B8">
            <w:pPr>
              <w:pStyle w:val="TableParagraph"/>
              <w:spacing w:line="240" w:lineRule="auto"/>
              <w:ind w:left="3"/>
              <w:jc w:val="center"/>
              <w:rPr>
                <w:sz w:val="28"/>
              </w:rPr>
            </w:pPr>
          </w:p>
          <w:p w:rsidR="00923A18" w:rsidRDefault="00923A18" w:rsidP="004716B8">
            <w:pPr>
              <w:pStyle w:val="TableParagraph"/>
              <w:spacing w:line="240" w:lineRule="auto"/>
              <w:ind w:left="3"/>
              <w:jc w:val="center"/>
              <w:rPr>
                <w:sz w:val="28"/>
              </w:rPr>
            </w:pPr>
            <w:r>
              <w:rPr>
                <w:sz w:val="28"/>
              </w:rPr>
              <w:t>2</w:t>
            </w:r>
          </w:p>
        </w:tc>
      </w:tr>
      <w:tr w:rsidR="00BE4A9A" w:rsidTr="002A57A2">
        <w:trPr>
          <w:trHeight w:val="547"/>
        </w:trPr>
        <w:tc>
          <w:tcPr>
            <w:tcW w:w="1097" w:type="dxa"/>
          </w:tcPr>
          <w:p w:rsidR="00BE4A9A" w:rsidRDefault="00A97B6F" w:rsidP="004716B8">
            <w:pPr>
              <w:pStyle w:val="TableParagraph"/>
              <w:spacing w:line="240" w:lineRule="auto"/>
              <w:ind w:left="132" w:right="125"/>
              <w:jc w:val="center"/>
              <w:rPr>
                <w:sz w:val="28"/>
              </w:rPr>
            </w:pPr>
            <w:r>
              <w:rPr>
                <w:sz w:val="28"/>
              </w:rPr>
              <w:t>СП.03</w:t>
            </w:r>
          </w:p>
        </w:tc>
        <w:tc>
          <w:tcPr>
            <w:tcW w:w="3864" w:type="dxa"/>
          </w:tcPr>
          <w:p w:rsidR="00BE4A9A" w:rsidRDefault="00A97B6F" w:rsidP="004716B8">
            <w:pPr>
              <w:pStyle w:val="TableParagraph"/>
              <w:spacing w:line="240" w:lineRule="auto"/>
              <w:rPr>
                <w:sz w:val="28"/>
              </w:rPr>
            </w:pPr>
            <w:r>
              <w:rPr>
                <w:sz w:val="28"/>
              </w:rPr>
              <w:t>Правила</w:t>
            </w:r>
            <w:r>
              <w:rPr>
                <w:spacing w:val="-6"/>
                <w:sz w:val="28"/>
              </w:rPr>
              <w:t xml:space="preserve"> </w:t>
            </w:r>
            <w:r>
              <w:rPr>
                <w:sz w:val="28"/>
              </w:rPr>
              <w:t>дорожного</w:t>
            </w:r>
          </w:p>
          <w:p w:rsidR="00BE4A9A" w:rsidRDefault="00A97B6F" w:rsidP="004716B8">
            <w:pPr>
              <w:pStyle w:val="TableParagraph"/>
              <w:spacing w:line="240" w:lineRule="auto"/>
              <w:rPr>
                <w:sz w:val="28"/>
              </w:rPr>
            </w:pPr>
            <w:r>
              <w:rPr>
                <w:sz w:val="28"/>
              </w:rPr>
              <w:t>движения</w:t>
            </w:r>
          </w:p>
        </w:tc>
        <w:tc>
          <w:tcPr>
            <w:tcW w:w="1276" w:type="dxa"/>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199" w:right="192"/>
              <w:jc w:val="center"/>
              <w:rPr>
                <w:sz w:val="28"/>
              </w:rPr>
            </w:pPr>
            <w:r>
              <w:rPr>
                <w:sz w:val="28"/>
              </w:rPr>
              <w:t>82</w:t>
            </w:r>
          </w:p>
        </w:tc>
        <w:tc>
          <w:tcPr>
            <w:tcW w:w="1417" w:type="dxa"/>
            <w:tcBorders>
              <w:right w:val="single" w:sz="6" w:space="0" w:color="000000"/>
            </w:tcBorders>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142" w:right="139"/>
              <w:jc w:val="center"/>
              <w:rPr>
                <w:sz w:val="28"/>
              </w:rPr>
            </w:pPr>
            <w:r>
              <w:rPr>
                <w:sz w:val="28"/>
              </w:rPr>
              <w:t>52</w:t>
            </w:r>
          </w:p>
        </w:tc>
        <w:tc>
          <w:tcPr>
            <w:tcW w:w="1418" w:type="dxa"/>
            <w:tcBorders>
              <w:left w:val="single" w:sz="6" w:space="0" w:color="000000"/>
            </w:tcBorders>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0" w:right="484"/>
              <w:jc w:val="right"/>
              <w:rPr>
                <w:sz w:val="28"/>
              </w:rPr>
            </w:pPr>
            <w:r>
              <w:rPr>
                <w:sz w:val="28"/>
              </w:rPr>
              <w:t>28</w:t>
            </w:r>
          </w:p>
        </w:tc>
        <w:tc>
          <w:tcPr>
            <w:tcW w:w="1417" w:type="dxa"/>
          </w:tcPr>
          <w:p w:rsidR="00923A18" w:rsidRDefault="00923A18" w:rsidP="004716B8">
            <w:pPr>
              <w:pStyle w:val="TableParagraph"/>
              <w:spacing w:line="240" w:lineRule="auto"/>
              <w:ind w:left="3"/>
              <w:jc w:val="center"/>
              <w:rPr>
                <w:sz w:val="28"/>
              </w:rPr>
            </w:pPr>
          </w:p>
          <w:p w:rsidR="00BE4A9A" w:rsidRDefault="00A97B6F" w:rsidP="004716B8">
            <w:pPr>
              <w:pStyle w:val="TableParagraph"/>
              <w:spacing w:line="240" w:lineRule="auto"/>
              <w:ind w:left="3"/>
              <w:jc w:val="center"/>
              <w:rPr>
                <w:sz w:val="28"/>
              </w:rPr>
            </w:pPr>
            <w:r>
              <w:rPr>
                <w:sz w:val="28"/>
              </w:rPr>
              <w:t>2</w:t>
            </w:r>
          </w:p>
        </w:tc>
      </w:tr>
      <w:tr w:rsidR="00BE4A9A" w:rsidTr="002A57A2">
        <w:trPr>
          <w:trHeight w:val="599"/>
        </w:trPr>
        <w:tc>
          <w:tcPr>
            <w:tcW w:w="1097" w:type="dxa"/>
          </w:tcPr>
          <w:p w:rsidR="00BE4A9A" w:rsidRDefault="00A97B6F" w:rsidP="004716B8">
            <w:pPr>
              <w:pStyle w:val="TableParagraph"/>
              <w:spacing w:line="240" w:lineRule="auto"/>
              <w:ind w:left="132" w:right="125"/>
              <w:jc w:val="center"/>
              <w:rPr>
                <w:sz w:val="28"/>
              </w:rPr>
            </w:pPr>
            <w:r>
              <w:rPr>
                <w:sz w:val="28"/>
              </w:rPr>
              <w:t>СП.04</w:t>
            </w:r>
          </w:p>
        </w:tc>
        <w:tc>
          <w:tcPr>
            <w:tcW w:w="3864" w:type="dxa"/>
          </w:tcPr>
          <w:p w:rsidR="00BE4A9A" w:rsidRDefault="00A97B6F" w:rsidP="004716B8">
            <w:pPr>
              <w:pStyle w:val="TableParagraph"/>
              <w:spacing w:line="240" w:lineRule="auto"/>
              <w:rPr>
                <w:sz w:val="28"/>
              </w:rPr>
            </w:pPr>
            <w:r>
              <w:rPr>
                <w:sz w:val="28"/>
              </w:rPr>
              <w:t>Основы</w:t>
            </w:r>
            <w:r>
              <w:rPr>
                <w:spacing w:val="-3"/>
                <w:sz w:val="28"/>
              </w:rPr>
              <w:t xml:space="preserve"> </w:t>
            </w:r>
            <w:r>
              <w:rPr>
                <w:sz w:val="28"/>
              </w:rPr>
              <w:t>управления</w:t>
            </w:r>
            <w:r>
              <w:rPr>
                <w:spacing w:val="-5"/>
                <w:sz w:val="28"/>
              </w:rPr>
              <w:t xml:space="preserve"> </w:t>
            </w:r>
            <w:r>
              <w:rPr>
                <w:sz w:val="28"/>
              </w:rPr>
              <w:t>и</w:t>
            </w:r>
          </w:p>
          <w:p w:rsidR="00BE4A9A" w:rsidRDefault="00A97B6F" w:rsidP="004716B8">
            <w:pPr>
              <w:pStyle w:val="TableParagraph"/>
              <w:spacing w:line="240" w:lineRule="auto"/>
              <w:rPr>
                <w:sz w:val="28"/>
              </w:rPr>
            </w:pPr>
            <w:r>
              <w:rPr>
                <w:sz w:val="28"/>
              </w:rPr>
              <w:t>безопасность</w:t>
            </w:r>
            <w:r>
              <w:rPr>
                <w:spacing w:val="-3"/>
                <w:sz w:val="28"/>
              </w:rPr>
              <w:t xml:space="preserve"> </w:t>
            </w:r>
            <w:r>
              <w:rPr>
                <w:sz w:val="28"/>
              </w:rPr>
              <w:t>движения</w:t>
            </w:r>
          </w:p>
        </w:tc>
        <w:tc>
          <w:tcPr>
            <w:tcW w:w="1276" w:type="dxa"/>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199" w:right="192"/>
              <w:jc w:val="center"/>
              <w:rPr>
                <w:sz w:val="28"/>
              </w:rPr>
            </w:pPr>
            <w:r>
              <w:rPr>
                <w:sz w:val="28"/>
              </w:rPr>
              <w:t>50</w:t>
            </w:r>
          </w:p>
        </w:tc>
        <w:tc>
          <w:tcPr>
            <w:tcW w:w="1417" w:type="dxa"/>
            <w:tcBorders>
              <w:right w:val="single" w:sz="6" w:space="0" w:color="000000"/>
            </w:tcBorders>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142" w:right="139"/>
              <w:jc w:val="center"/>
              <w:rPr>
                <w:sz w:val="28"/>
              </w:rPr>
            </w:pPr>
            <w:r>
              <w:rPr>
                <w:sz w:val="28"/>
              </w:rPr>
              <w:t>48</w:t>
            </w:r>
          </w:p>
        </w:tc>
        <w:tc>
          <w:tcPr>
            <w:tcW w:w="1418" w:type="dxa"/>
            <w:tcBorders>
              <w:left w:val="single" w:sz="6" w:space="0" w:color="000000"/>
            </w:tcBorders>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4"/>
              <w:jc w:val="center"/>
              <w:rPr>
                <w:sz w:val="28"/>
              </w:rPr>
            </w:pPr>
            <w:r>
              <w:rPr>
                <w:sz w:val="28"/>
              </w:rPr>
              <w:t>-</w:t>
            </w:r>
          </w:p>
        </w:tc>
        <w:tc>
          <w:tcPr>
            <w:tcW w:w="1417" w:type="dxa"/>
          </w:tcPr>
          <w:p w:rsidR="00923A18" w:rsidRDefault="00923A18" w:rsidP="004716B8">
            <w:pPr>
              <w:pStyle w:val="TableParagraph"/>
              <w:spacing w:line="240" w:lineRule="auto"/>
              <w:ind w:left="3"/>
              <w:jc w:val="center"/>
              <w:rPr>
                <w:sz w:val="28"/>
              </w:rPr>
            </w:pPr>
          </w:p>
          <w:p w:rsidR="00BE4A9A" w:rsidRDefault="00A97B6F" w:rsidP="004716B8">
            <w:pPr>
              <w:pStyle w:val="TableParagraph"/>
              <w:spacing w:line="240" w:lineRule="auto"/>
              <w:ind w:left="3"/>
              <w:jc w:val="center"/>
              <w:rPr>
                <w:sz w:val="28"/>
              </w:rPr>
            </w:pPr>
            <w:r>
              <w:rPr>
                <w:sz w:val="28"/>
              </w:rPr>
              <w:t>2</w:t>
            </w:r>
          </w:p>
        </w:tc>
      </w:tr>
      <w:tr w:rsidR="00BE4A9A" w:rsidTr="002A57A2">
        <w:trPr>
          <w:trHeight w:val="651"/>
        </w:trPr>
        <w:tc>
          <w:tcPr>
            <w:tcW w:w="1097" w:type="dxa"/>
          </w:tcPr>
          <w:p w:rsidR="00BE4A9A" w:rsidRDefault="00A97B6F" w:rsidP="004716B8">
            <w:pPr>
              <w:pStyle w:val="TableParagraph"/>
              <w:spacing w:line="240" w:lineRule="auto"/>
              <w:ind w:left="132" w:right="125"/>
              <w:jc w:val="center"/>
              <w:rPr>
                <w:sz w:val="28"/>
              </w:rPr>
            </w:pPr>
            <w:r>
              <w:rPr>
                <w:sz w:val="28"/>
              </w:rPr>
              <w:t>СП.05</w:t>
            </w:r>
          </w:p>
        </w:tc>
        <w:tc>
          <w:tcPr>
            <w:tcW w:w="3864" w:type="dxa"/>
          </w:tcPr>
          <w:p w:rsidR="00BE4A9A" w:rsidRDefault="00A97B6F" w:rsidP="004716B8">
            <w:pPr>
              <w:pStyle w:val="TableParagraph"/>
              <w:spacing w:line="240" w:lineRule="auto"/>
              <w:rPr>
                <w:sz w:val="28"/>
              </w:rPr>
            </w:pPr>
            <w:r>
              <w:rPr>
                <w:sz w:val="28"/>
              </w:rPr>
              <w:t>Оказание</w:t>
            </w:r>
            <w:r>
              <w:rPr>
                <w:spacing w:val="-2"/>
                <w:sz w:val="28"/>
              </w:rPr>
              <w:t xml:space="preserve"> </w:t>
            </w:r>
            <w:r>
              <w:rPr>
                <w:sz w:val="28"/>
              </w:rPr>
              <w:t>первой</w:t>
            </w:r>
          </w:p>
          <w:p w:rsidR="00BE4A9A" w:rsidRDefault="00A97B6F" w:rsidP="004716B8">
            <w:pPr>
              <w:pStyle w:val="TableParagraph"/>
              <w:spacing w:line="240" w:lineRule="auto"/>
              <w:rPr>
                <w:sz w:val="28"/>
              </w:rPr>
            </w:pPr>
            <w:r>
              <w:rPr>
                <w:sz w:val="28"/>
              </w:rPr>
              <w:t>медицинской</w:t>
            </w:r>
            <w:r>
              <w:rPr>
                <w:spacing w:val="-4"/>
                <w:sz w:val="28"/>
              </w:rPr>
              <w:t xml:space="preserve"> </w:t>
            </w:r>
            <w:r>
              <w:rPr>
                <w:sz w:val="28"/>
              </w:rPr>
              <w:t>помощи</w:t>
            </w:r>
          </w:p>
        </w:tc>
        <w:tc>
          <w:tcPr>
            <w:tcW w:w="1276" w:type="dxa"/>
          </w:tcPr>
          <w:p w:rsidR="00BE4A9A" w:rsidRDefault="00BE4A9A" w:rsidP="004716B8">
            <w:pPr>
              <w:pStyle w:val="TableParagraph"/>
              <w:spacing w:line="240" w:lineRule="auto"/>
              <w:ind w:left="0"/>
              <w:rPr>
                <w:sz w:val="27"/>
              </w:rPr>
            </w:pPr>
          </w:p>
          <w:p w:rsidR="00BE4A9A" w:rsidRDefault="00A97B6F" w:rsidP="004716B8">
            <w:pPr>
              <w:pStyle w:val="TableParagraph"/>
              <w:spacing w:line="240" w:lineRule="auto"/>
              <w:ind w:left="199" w:right="192"/>
              <w:jc w:val="center"/>
              <w:rPr>
                <w:sz w:val="28"/>
              </w:rPr>
            </w:pPr>
            <w:r>
              <w:rPr>
                <w:sz w:val="28"/>
              </w:rPr>
              <w:t>26</w:t>
            </w:r>
          </w:p>
        </w:tc>
        <w:tc>
          <w:tcPr>
            <w:tcW w:w="1417" w:type="dxa"/>
            <w:tcBorders>
              <w:right w:val="single" w:sz="6" w:space="0" w:color="000000"/>
            </w:tcBorders>
          </w:tcPr>
          <w:p w:rsidR="00BE4A9A" w:rsidRDefault="00BE4A9A" w:rsidP="004716B8">
            <w:pPr>
              <w:pStyle w:val="TableParagraph"/>
              <w:spacing w:line="240" w:lineRule="auto"/>
              <w:ind w:left="0"/>
              <w:rPr>
                <w:sz w:val="27"/>
              </w:rPr>
            </w:pPr>
          </w:p>
          <w:p w:rsidR="00BE4A9A" w:rsidRDefault="00923A18" w:rsidP="004716B8">
            <w:pPr>
              <w:pStyle w:val="TableParagraph"/>
              <w:spacing w:line="240" w:lineRule="auto"/>
              <w:ind w:left="4"/>
              <w:jc w:val="center"/>
              <w:rPr>
                <w:sz w:val="28"/>
              </w:rPr>
            </w:pPr>
            <w:r>
              <w:rPr>
                <w:sz w:val="28"/>
              </w:rPr>
              <w:t>10</w:t>
            </w:r>
          </w:p>
        </w:tc>
        <w:tc>
          <w:tcPr>
            <w:tcW w:w="1418" w:type="dxa"/>
            <w:tcBorders>
              <w:left w:val="single" w:sz="6" w:space="0" w:color="000000"/>
            </w:tcBorders>
          </w:tcPr>
          <w:p w:rsidR="00BE4A9A" w:rsidRDefault="00BE4A9A" w:rsidP="004716B8">
            <w:pPr>
              <w:pStyle w:val="TableParagraph"/>
              <w:spacing w:line="240" w:lineRule="auto"/>
              <w:ind w:left="0"/>
              <w:rPr>
                <w:sz w:val="27"/>
              </w:rPr>
            </w:pPr>
          </w:p>
          <w:p w:rsidR="00BE4A9A" w:rsidRDefault="00923A18" w:rsidP="004716B8">
            <w:pPr>
              <w:pStyle w:val="TableParagraph"/>
              <w:spacing w:line="240" w:lineRule="auto"/>
              <w:ind w:left="0" w:right="484"/>
              <w:jc w:val="right"/>
              <w:rPr>
                <w:sz w:val="28"/>
              </w:rPr>
            </w:pPr>
            <w:r>
              <w:rPr>
                <w:sz w:val="28"/>
              </w:rPr>
              <w:t>14</w:t>
            </w:r>
          </w:p>
        </w:tc>
        <w:tc>
          <w:tcPr>
            <w:tcW w:w="1417" w:type="dxa"/>
          </w:tcPr>
          <w:p w:rsidR="00923A18" w:rsidRDefault="00923A18" w:rsidP="004716B8">
            <w:pPr>
              <w:pStyle w:val="TableParagraph"/>
              <w:spacing w:line="240" w:lineRule="auto"/>
              <w:ind w:left="3"/>
              <w:jc w:val="center"/>
              <w:rPr>
                <w:sz w:val="28"/>
              </w:rPr>
            </w:pPr>
          </w:p>
          <w:p w:rsidR="00BE4A9A" w:rsidRDefault="00A97B6F" w:rsidP="004716B8">
            <w:pPr>
              <w:pStyle w:val="TableParagraph"/>
              <w:spacing w:line="240" w:lineRule="auto"/>
              <w:ind w:left="3"/>
              <w:jc w:val="center"/>
              <w:rPr>
                <w:sz w:val="28"/>
              </w:rPr>
            </w:pPr>
            <w:r>
              <w:rPr>
                <w:sz w:val="28"/>
              </w:rPr>
              <w:t>2</w:t>
            </w:r>
          </w:p>
        </w:tc>
      </w:tr>
      <w:tr w:rsidR="00BE4A9A" w:rsidTr="002A57A2">
        <w:trPr>
          <w:trHeight w:val="484"/>
        </w:trPr>
        <w:tc>
          <w:tcPr>
            <w:tcW w:w="1097" w:type="dxa"/>
          </w:tcPr>
          <w:p w:rsidR="00BE4A9A" w:rsidRDefault="00BE4A9A" w:rsidP="004716B8">
            <w:pPr>
              <w:pStyle w:val="TableParagraph"/>
              <w:spacing w:line="240" w:lineRule="auto"/>
              <w:ind w:left="0"/>
              <w:rPr>
                <w:sz w:val="26"/>
              </w:rPr>
            </w:pPr>
          </w:p>
        </w:tc>
        <w:tc>
          <w:tcPr>
            <w:tcW w:w="3864" w:type="dxa"/>
          </w:tcPr>
          <w:p w:rsidR="00BE4A9A" w:rsidRDefault="00A97B6F" w:rsidP="004716B8">
            <w:pPr>
              <w:pStyle w:val="TableParagraph"/>
              <w:spacing w:line="240" w:lineRule="auto"/>
              <w:rPr>
                <w:b/>
                <w:sz w:val="28"/>
              </w:rPr>
            </w:pPr>
            <w:r>
              <w:rPr>
                <w:b/>
                <w:sz w:val="28"/>
              </w:rPr>
              <w:t>Практическое</w:t>
            </w:r>
            <w:r>
              <w:rPr>
                <w:b/>
                <w:spacing w:val="-3"/>
                <w:sz w:val="28"/>
              </w:rPr>
              <w:t xml:space="preserve"> </w:t>
            </w:r>
            <w:r>
              <w:rPr>
                <w:b/>
                <w:sz w:val="28"/>
              </w:rPr>
              <w:t>обучение</w:t>
            </w:r>
          </w:p>
        </w:tc>
        <w:tc>
          <w:tcPr>
            <w:tcW w:w="1276" w:type="dxa"/>
          </w:tcPr>
          <w:p w:rsidR="00BE4A9A" w:rsidRDefault="00A97B6F" w:rsidP="004716B8">
            <w:pPr>
              <w:pStyle w:val="TableParagraph"/>
              <w:spacing w:line="240" w:lineRule="auto"/>
              <w:ind w:left="199" w:right="193"/>
              <w:jc w:val="center"/>
              <w:rPr>
                <w:b/>
                <w:sz w:val="28"/>
              </w:rPr>
            </w:pPr>
            <w:r>
              <w:rPr>
                <w:b/>
                <w:sz w:val="28"/>
              </w:rPr>
              <w:t>13</w:t>
            </w:r>
            <w:r w:rsidR="00923A18">
              <w:rPr>
                <w:b/>
                <w:sz w:val="28"/>
              </w:rPr>
              <w:t>6</w:t>
            </w:r>
          </w:p>
        </w:tc>
        <w:tc>
          <w:tcPr>
            <w:tcW w:w="1417" w:type="dxa"/>
            <w:tcBorders>
              <w:right w:val="single" w:sz="6" w:space="0" w:color="000000"/>
            </w:tcBorders>
          </w:tcPr>
          <w:p w:rsidR="00BE4A9A" w:rsidRDefault="00A97B6F" w:rsidP="004716B8">
            <w:pPr>
              <w:pStyle w:val="TableParagraph"/>
              <w:spacing w:line="240" w:lineRule="auto"/>
              <w:ind w:left="0"/>
              <w:jc w:val="center"/>
              <w:rPr>
                <w:sz w:val="28"/>
              </w:rPr>
            </w:pPr>
            <w:r>
              <w:rPr>
                <w:sz w:val="28"/>
              </w:rPr>
              <w:t>-</w:t>
            </w:r>
          </w:p>
        </w:tc>
        <w:tc>
          <w:tcPr>
            <w:tcW w:w="1418" w:type="dxa"/>
            <w:tcBorders>
              <w:left w:val="single" w:sz="6" w:space="0" w:color="000000"/>
            </w:tcBorders>
          </w:tcPr>
          <w:p w:rsidR="00BE4A9A" w:rsidRDefault="00A97B6F" w:rsidP="004716B8">
            <w:pPr>
              <w:pStyle w:val="TableParagraph"/>
              <w:spacing w:line="240" w:lineRule="auto"/>
              <w:ind w:left="4"/>
              <w:jc w:val="center"/>
              <w:rPr>
                <w:b/>
                <w:sz w:val="28"/>
              </w:rPr>
            </w:pPr>
            <w:r>
              <w:rPr>
                <w:b/>
                <w:sz w:val="28"/>
              </w:rPr>
              <w:t>-</w:t>
            </w:r>
          </w:p>
        </w:tc>
        <w:tc>
          <w:tcPr>
            <w:tcW w:w="1417" w:type="dxa"/>
          </w:tcPr>
          <w:p w:rsidR="00BE4A9A" w:rsidRDefault="00A97B6F" w:rsidP="004716B8">
            <w:pPr>
              <w:pStyle w:val="TableParagraph"/>
              <w:spacing w:line="240" w:lineRule="auto"/>
              <w:ind w:left="4"/>
              <w:jc w:val="center"/>
              <w:rPr>
                <w:sz w:val="28"/>
              </w:rPr>
            </w:pPr>
            <w:r>
              <w:rPr>
                <w:sz w:val="28"/>
              </w:rPr>
              <w:t>-</w:t>
            </w:r>
          </w:p>
        </w:tc>
      </w:tr>
      <w:tr w:rsidR="00BE4A9A" w:rsidTr="002A57A2">
        <w:trPr>
          <w:trHeight w:val="482"/>
        </w:trPr>
        <w:tc>
          <w:tcPr>
            <w:tcW w:w="1097" w:type="dxa"/>
          </w:tcPr>
          <w:p w:rsidR="00BE4A9A" w:rsidRDefault="00BE4A9A" w:rsidP="004716B8">
            <w:pPr>
              <w:pStyle w:val="TableParagraph"/>
              <w:spacing w:line="240" w:lineRule="auto"/>
              <w:ind w:left="0"/>
              <w:rPr>
                <w:sz w:val="26"/>
              </w:rPr>
            </w:pPr>
          </w:p>
        </w:tc>
        <w:tc>
          <w:tcPr>
            <w:tcW w:w="3864" w:type="dxa"/>
          </w:tcPr>
          <w:p w:rsidR="00BE4A9A" w:rsidRDefault="00A97B6F" w:rsidP="004716B8">
            <w:pPr>
              <w:pStyle w:val="TableParagraph"/>
              <w:spacing w:line="240" w:lineRule="auto"/>
              <w:rPr>
                <w:b/>
                <w:sz w:val="28"/>
              </w:rPr>
            </w:pPr>
            <w:r>
              <w:rPr>
                <w:b/>
                <w:sz w:val="28"/>
              </w:rPr>
              <w:t>Консультации</w:t>
            </w:r>
          </w:p>
        </w:tc>
        <w:tc>
          <w:tcPr>
            <w:tcW w:w="1276" w:type="dxa"/>
          </w:tcPr>
          <w:p w:rsidR="00BE4A9A" w:rsidRPr="00174A4A" w:rsidRDefault="00174A4A" w:rsidP="004716B8">
            <w:pPr>
              <w:pStyle w:val="TableParagraph"/>
              <w:spacing w:line="240" w:lineRule="auto"/>
              <w:ind w:left="199" w:right="192"/>
              <w:jc w:val="center"/>
              <w:rPr>
                <w:b/>
                <w:sz w:val="28"/>
                <w:lang w:val="en-US"/>
              </w:rPr>
            </w:pPr>
            <w:r>
              <w:rPr>
                <w:b/>
                <w:sz w:val="28"/>
                <w:lang w:val="en-US"/>
              </w:rPr>
              <w:t>6</w:t>
            </w:r>
          </w:p>
        </w:tc>
        <w:tc>
          <w:tcPr>
            <w:tcW w:w="1417" w:type="dxa"/>
            <w:tcBorders>
              <w:right w:val="single" w:sz="6" w:space="0" w:color="000000"/>
            </w:tcBorders>
          </w:tcPr>
          <w:p w:rsidR="00BE4A9A" w:rsidRPr="00174A4A" w:rsidRDefault="00174A4A" w:rsidP="004716B8">
            <w:pPr>
              <w:pStyle w:val="TableParagraph"/>
              <w:spacing w:line="240" w:lineRule="auto"/>
              <w:ind w:left="142" w:right="139"/>
              <w:jc w:val="center"/>
              <w:rPr>
                <w:sz w:val="28"/>
                <w:lang w:val="en-US"/>
              </w:rPr>
            </w:pPr>
            <w:r>
              <w:rPr>
                <w:sz w:val="28"/>
                <w:lang w:val="en-US"/>
              </w:rPr>
              <w:t>-</w:t>
            </w:r>
          </w:p>
        </w:tc>
        <w:tc>
          <w:tcPr>
            <w:tcW w:w="1418" w:type="dxa"/>
            <w:tcBorders>
              <w:left w:val="single" w:sz="6" w:space="0" w:color="000000"/>
            </w:tcBorders>
          </w:tcPr>
          <w:p w:rsidR="00BE4A9A" w:rsidRDefault="00A97B6F" w:rsidP="004716B8">
            <w:pPr>
              <w:pStyle w:val="TableParagraph"/>
              <w:spacing w:line="240" w:lineRule="auto"/>
              <w:ind w:left="4"/>
              <w:jc w:val="center"/>
              <w:rPr>
                <w:sz w:val="28"/>
              </w:rPr>
            </w:pPr>
            <w:r>
              <w:rPr>
                <w:sz w:val="28"/>
              </w:rPr>
              <w:t>-</w:t>
            </w:r>
          </w:p>
        </w:tc>
        <w:tc>
          <w:tcPr>
            <w:tcW w:w="1417" w:type="dxa"/>
          </w:tcPr>
          <w:p w:rsidR="00BE4A9A" w:rsidRDefault="00A97B6F" w:rsidP="004716B8">
            <w:pPr>
              <w:pStyle w:val="TableParagraph"/>
              <w:spacing w:line="240" w:lineRule="auto"/>
              <w:ind w:left="4"/>
              <w:jc w:val="center"/>
              <w:rPr>
                <w:sz w:val="28"/>
              </w:rPr>
            </w:pPr>
            <w:r>
              <w:rPr>
                <w:sz w:val="28"/>
              </w:rPr>
              <w:t>-</w:t>
            </w:r>
          </w:p>
        </w:tc>
      </w:tr>
      <w:tr w:rsidR="00BE4A9A" w:rsidTr="002A57A2">
        <w:trPr>
          <w:trHeight w:val="562"/>
        </w:trPr>
        <w:tc>
          <w:tcPr>
            <w:tcW w:w="1097" w:type="dxa"/>
          </w:tcPr>
          <w:p w:rsidR="00BE4A9A" w:rsidRDefault="00BE4A9A" w:rsidP="004716B8">
            <w:pPr>
              <w:pStyle w:val="TableParagraph"/>
              <w:spacing w:line="240" w:lineRule="auto"/>
              <w:ind w:left="0"/>
              <w:rPr>
                <w:sz w:val="26"/>
              </w:rPr>
            </w:pPr>
          </w:p>
        </w:tc>
        <w:tc>
          <w:tcPr>
            <w:tcW w:w="3864" w:type="dxa"/>
          </w:tcPr>
          <w:p w:rsidR="00BE4A9A" w:rsidRDefault="00A97B6F" w:rsidP="004716B8">
            <w:pPr>
              <w:pStyle w:val="TableParagraph"/>
              <w:spacing w:line="240" w:lineRule="auto"/>
              <w:rPr>
                <w:b/>
                <w:sz w:val="28"/>
              </w:rPr>
            </w:pPr>
            <w:r>
              <w:rPr>
                <w:b/>
                <w:sz w:val="28"/>
              </w:rPr>
              <w:t>Квалификационный</w:t>
            </w:r>
          </w:p>
          <w:p w:rsidR="00BE4A9A" w:rsidRDefault="00A97B6F" w:rsidP="004716B8">
            <w:pPr>
              <w:pStyle w:val="TableParagraph"/>
              <w:spacing w:line="240" w:lineRule="auto"/>
              <w:rPr>
                <w:b/>
                <w:sz w:val="28"/>
              </w:rPr>
            </w:pPr>
            <w:r>
              <w:rPr>
                <w:b/>
                <w:sz w:val="28"/>
              </w:rPr>
              <w:t>экзамен</w:t>
            </w:r>
          </w:p>
        </w:tc>
        <w:tc>
          <w:tcPr>
            <w:tcW w:w="1276" w:type="dxa"/>
          </w:tcPr>
          <w:p w:rsidR="00BE4A9A" w:rsidRDefault="00A97B6F" w:rsidP="004716B8">
            <w:pPr>
              <w:pStyle w:val="TableParagraph"/>
              <w:spacing w:line="240" w:lineRule="auto"/>
              <w:ind w:left="8"/>
              <w:jc w:val="center"/>
              <w:rPr>
                <w:b/>
                <w:sz w:val="28"/>
              </w:rPr>
            </w:pPr>
            <w:r>
              <w:rPr>
                <w:b/>
                <w:sz w:val="28"/>
              </w:rPr>
              <w:t>8</w:t>
            </w:r>
          </w:p>
        </w:tc>
        <w:tc>
          <w:tcPr>
            <w:tcW w:w="1417" w:type="dxa"/>
            <w:tcBorders>
              <w:right w:val="single" w:sz="6" w:space="0" w:color="000000"/>
            </w:tcBorders>
          </w:tcPr>
          <w:p w:rsidR="00BE4A9A" w:rsidRDefault="00A97B6F" w:rsidP="004716B8">
            <w:pPr>
              <w:pStyle w:val="TableParagraph"/>
              <w:spacing w:line="240" w:lineRule="auto"/>
              <w:ind w:left="0"/>
              <w:jc w:val="center"/>
              <w:rPr>
                <w:sz w:val="28"/>
              </w:rPr>
            </w:pPr>
            <w:r>
              <w:rPr>
                <w:sz w:val="28"/>
              </w:rPr>
              <w:t>-</w:t>
            </w:r>
          </w:p>
        </w:tc>
        <w:tc>
          <w:tcPr>
            <w:tcW w:w="1418" w:type="dxa"/>
            <w:tcBorders>
              <w:left w:val="single" w:sz="6" w:space="0" w:color="000000"/>
            </w:tcBorders>
          </w:tcPr>
          <w:p w:rsidR="00BE4A9A" w:rsidRDefault="00A97B6F" w:rsidP="004716B8">
            <w:pPr>
              <w:pStyle w:val="TableParagraph"/>
              <w:spacing w:line="240" w:lineRule="auto"/>
              <w:ind w:left="4"/>
              <w:jc w:val="center"/>
              <w:rPr>
                <w:sz w:val="28"/>
              </w:rPr>
            </w:pPr>
            <w:r>
              <w:rPr>
                <w:sz w:val="28"/>
              </w:rPr>
              <w:t>-</w:t>
            </w:r>
          </w:p>
        </w:tc>
        <w:tc>
          <w:tcPr>
            <w:tcW w:w="1417" w:type="dxa"/>
          </w:tcPr>
          <w:p w:rsidR="00BE4A9A" w:rsidRDefault="00A97B6F" w:rsidP="004716B8">
            <w:pPr>
              <w:pStyle w:val="TableParagraph"/>
              <w:spacing w:line="240" w:lineRule="auto"/>
              <w:ind w:left="3"/>
              <w:jc w:val="center"/>
              <w:rPr>
                <w:sz w:val="28"/>
              </w:rPr>
            </w:pPr>
            <w:r>
              <w:rPr>
                <w:sz w:val="28"/>
              </w:rPr>
              <w:t>8</w:t>
            </w:r>
          </w:p>
        </w:tc>
      </w:tr>
      <w:tr w:rsidR="00BE4A9A" w:rsidTr="002A57A2">
        <w:trPr>
          <w:trHeight w:val="482"/>
        </w:trPr>
        <w:tc>
          <w:tcPr>
            <w:tcW w:w="1097" w:type="dxa"/>
          </w:tcPr>
          <w:p w:rsidR="00BE4A9A" w:rsidRDefault="00BE4A9A" w:rsidP="004716B8">
            <w:pPr>
              <w:pStyle w:val="TableParagraph"/>
              <w:spacing w:line="240" w:lineRule="auto"/>
              <w:ind w:left="0"/>
              <w:rPr>
                <w:sz w:val="26"/>
              </w:rPr>
            </w:pPr>
          </w:p>
        </w:tc>
        <w:tc>
          <w:tcPr>
            <w:tcW w:w="3864" w:type="dxa"/>
          </w:tcPr>
          <w:p w:rsidR="00BE4A9A" w:rsidRDefault="00A97B6F" w:rsidP="004716B8">
            <w:pPr>
              <w:pStyle w:val="TableParagraph"/>
              <w:spacing w:line="240" w:lineRule="auto"/>
              <w:rPr>
                <w:b/>
                <w:sz w:val="28"/>
              </w:rPr>
            </w:pPr>
            <w:r>
              <w:rPr>
                <w:b/>
                <w:sz w:val="28"/>
              </w:rPr>
              <w:t>Всего</w:t>
            </w:r>
          </w:p>
        </w:tc>
        <w:tc>
          <w:tcPr>
            <w:tcW w:w="1276" w:type="dxa"/>
          </w:tcPr>
          <w:p w:rsidR="00BE4A9A" w:rsidRPr="00174A4A" w:rsidRDefault="00A97B6F" w:rsidP="004716B8">
            <w:pPr>
              <w:pStyle w:val="TableParagraph"/>
              <w:spacing w:line="240" w:lineRule="auto"/>
              <w:ind w:left="199" w:right="193"/>
              <w:jc w:val="center"/>
              <w:rPr>
                <w:b/>
                <w:sz w:val="28"/>
                <w:lang w:val="en-US"/>
              </w:rPr>
            </w:pPr>
            <w:r>
              <w:rPr>
                <w:b/>
                <w:sz w:val="28"/>
              </w:rPr>
              <w:t>4</w:t>
            </w:r>
            <w:r w:rsidR="00174A4A">
              <w:rPr>
                <w:b/>
                <w:sz w:val="28"/>
                <w:lang w:val="en-US"/>
              </w:rPr>
              <w:t>84</w:t>
            </w:r>
          </w:p>
        </w:tc>
        <w:tc>
          <w:tcPr>
            <w:tcW w:w="1417" w:type="dxa"/>
            <w:tcBorders>
              <w:right w:val="single" w:sz="6" w:space="0" w:color="000000"/>
            </w:tcBorders>
          </w:tcPr>
          <w:p w:rsidR="00BE4A9A" w:rsidRDefault="00A97B6F" w:rsidP="004716B8">
            <w:pPr>
              <w:pStyle w:val="TableParagraph"/>
              <w:spacing w:line="240" w:lineRule="auto"/>
              <w:ind w:left="140" w:right="139"/>
              <w:jc w:val="center"/>
              <w:rPr>
                <w:b/>
                <w:sz w:val="28"/>
              </w:rPr>
            </w:pPr>
            <w:r>
              <w:rPr>
                <w:b/>
                <w:sz w:val="28"/>
              </w:rPr>
              <w:t>1</w:t>
            </w:r>
            <w:r w:rsidR="00923A18">
              <w:rPr>
                <w:b/>
                <w:sz w:val="28"/>
              </w:rPr>
              <w:t>86</w:t>
            </w:r>
          </w:p>
        </w:tc>
        <w:tc>
          <w:tcPr>
            <w:tcW w:w="1418" w:type="dxa"/>
            <w:tcBorders>
              <w:left w:val="single" w:sz="6" w:space="0" w:color="000000"/>
            </w:tcBorders>
          </w:tcPr>
          <w:p w:rsidR="00BE4A9A" w:rsidRDefault="00923A18" w:rsidP="004716B8">
            <w:pPr>
              <w:pStyle w:val="TableParagraph"/>
              <w:spacing w:line="240" w:lineRule="auto"/>
              <w:ind w:left="0" w:right="416"/>
              <w:jc w:val="right"/>
              <w:rPr>
                <w:b/>
                <w:sz w:val="28"/>
              </w:rPr>
            </w:pPr>
            <w:r>
              <w:rPr>
                <w:b/>
                <w:sz w:val="28"/>
              </w:rPr>
              <w:t>150</w:t>
            </w:r>
          </w:p>
        </w:tc>
        <w:tc>
          <w:tcPr>
            <w:tcW w:w="1417" w:type="dxa"/>
          </w:tcPr>
          <w:p w:rsidR="00BE4A9A" w:rsidRDefault="00923A18" w:rsidP="004716B8">
            <w:pPr>
              <w:pStyle w:val="TableParagraph"/>
              <w:spacing w:line="240" w:lineRule="auto"/>
              <w:ind w:left="548" w:right="542"/>
              <w:jc w:val="center"/>
              <w:rPr>
                <w:b/>
                <w:sz w:val="28"/>
              </w:rPr>
            </w:pPr>
            <w:r>
              <w:rPr>
                <w:b/>
                <w:sz w:val="28"/>
              </w:rPr>
              <w:t>18</w:t>
            </w:r>
          </w:p>
        </w:tc>
      </w:tr>
      <w:tr w:rsidR="00BE4A9A" w:rsidTr="002A57A2">
        <w:trPr>
          <w:trHeight w:val="484"/>
        </w:trPr>
        <w:tc>
          <w:tcPr>
            <w:tcW w:w="1097" w:type="dxa"/>
          </w:tcPr>
          <w:p w:rsidR="00BE4A9A" w:rsidRDefault="00BE4A9A" w:rsidP="004716B8">
            <w:pPr>
              <w:pStyle w:val="TableParagraph"/>
              <w:spacing w:line="240" w:lineRule="auto"/>
              <w:ind w:left="0"/>
              <w:rPr>
                <w:sz w:val="26"/>
              </w:rPr>
            </w:pPr>
          </w:p>
        </w:tc>
        <w:tc>
          <w:tcPr>
            <w:tcW w:w="3864" w:type="dxa"/>
          </w:tcPr>
          <w:p w:rsidR="00BE4A9A" w:rsidRDefault="00A97B6F" w:rsidP="004716B8">
            <w:pPr>
              <w:pStyle w:val="TableParagraph"/>
              <w:spacing w:line="240" w:lineRule="auto"/>
              <w:rPr>
                <w:b/>
                <w:sz w:val="28"/>
              </w:rPr>
            </w:pPr>
            <w:r>
              <w:rPr>
                <w:b/>
                <w:sz w:val="28"/>
              </w:rPr>
              <w:t>Вождение</w:t>
            </w:r>
          </w:p>
        </w:tc>
        <w:tc>
          <w:tcPr>
            <w:tcW w:w="1276" w:type="dxa"/>
          </w:tcPr>
          <w:p w:rsidR="00BE4A9A" w:rsidRDefault="00A97B6F" w:rsidP="004716B8">
            <w:pPr>
              <w:pStyle w:val="TableParagraph"/>
              <w:spacing w:line="240" w:lineRule="auto"/>
              <w:ind w:left="199" w:right="192"/>
              <w:jc w:val="center"/>
              <w:rPr>
                <w:b/>
                <w:sz w:val="28"/>
              </w:rPr>
            </w:pPr>
            <w:r>
              <w:rPr>
                <w:b/>
                <w:sz w:val="28"/>
              </w:rPr>
              <w:t>15</w:t>
            </w:r>
          </w:p>
        </w:tc>
        <w:tc>
          <w:tcPr>
            <w:tcW w:w="1417" w:type="dxa"/>
            <w:tcBorders>
              <w:right w:val="single" w:sz="6" w:space="0" w:color="000000"/>
            </w:tcBorders>
          </w:tcPr>
          <w:p w:rsidR="00BE4A9A" w:rsidRDefault="00BE4A9A" w:rsidP="004716B8">
            <w:pPr>
              <w:pStyle w:val="TableParagraph"/>
              <w:spacing w:line="240" w:lineRule="auto"/>
              <w:ind w:left="0"/>
              <w:rPr>
                <w:sz w:val="26"/>
              </w:rPr>
            </w:pPr>
          </w:p>
        </w:tc>
        <w:tc>
          <w:tcPr>
            <w:tcW w:w="1418" w:type="dxa"/>
            <w:tcBorders>
              <w:left w:val="single" w:sz="6" w:space="0" w:color="000000"/>
            </w:tcBorders>
          </w:tcPr>
          <w:p w:rsidR="00BE4A9A" w:rsidRDefault="00BE4A9A" w:rsidP="004716B8">
            <w:pPr>
              <w:pStyle w:val="TableParagraph"/>
              <w:spacing w:line="240" w:lineRule="auto"/>
              <w:ind w:left="0"/>
              <w:rPr>
                <w:sz w:val="26"/>
              </w:rPr>
            </w:pPr>
          </w:p>
        </w:tc>
        <w:tc>
          <w:tcPr>
            <w:tcW w:w="1417" w:type="dxa"/>
          </w:tcPr>
          <w:p w:rsidR="00BE4A9A" w:rsidRDefault="00BE4A9A" w:rsidP="004716B8">
            <w:pPr>
              <w:pStyle w:val="TableParagraph"/>
              <w:spacing w:line="240" w:lineRule="auto"/>
              <w:ind w:left="0"/>
              <w:rPr>
                <w:sz w:val="26"/>
              </w:rPr>
            </w:pPr>
          </w:p>
        </w:tc>
      </w:tr>
    </w:tbl>
    <w:p w:rsidR="00BE4A9A" w:rsidRDefault="00BE4A9A" w:rsidP="004716B8">
      <w:pPr>
        <w:pStyle w:val="a3"/>
        <w:ind w:left="0"/>
        <w:rPr>
          <w:sz w:val="44"/>
        </w:rPr>
      </w:pPr>
    </w:p>
    <w:p w:rsidR="00BE4A9A" w:rsidRDefault="00A97B6F" w:rsidP="004716B8">
      <w:pPr>
        <w:ind w:left="392"/>
        <w:rPr>
          <w:sz w:val="24"/>
        </w:rPr>
      </w:pPr>
      <w:r>
        <w:rPr>
          <w:sz w:val="24"/>
        </w:rPr>
        <w:t>*</w:t>
      </w:r>
      <w:r>
        <w:rPr>
          <w:spacing w:val="-3"/>
          <w:sz w:val="24"/>
        </w:rPr>
        <w:t xml:space="preserve"> </w:t>
      </w:r>
      <w:r>
        <w:rPr>
          <w:sz w:val="24"/>
        </w:rPr>
        <w:t>Экзамен</w:t>
      </w:r>
      <w:r>
        <w:rPr>
          <w:spacing w:val="-2"/>
          <w:sz w:val="24"/>
        </w:rPr>
        <w:t xml:space="preserve"> </w:t>
      </w:r>
      <w:r>
        <w:rPr>
          <w:sz w:val="24"/>
        </w:rPr>
        <w:t>по</w:t>
      </w:r>
      <w:r>
        <w:rPr>
          <w:spacing w:val="-3"/>
          <w:sz w:val="24"/>
        </w:rPr>
        <w:t xml:space="preserve"> </w:t>
      </w:r>
      <w:r>
        <w:rPr>
          <w:sz w:val="24"/>
        </w:rPr>
        <w:t>вождению</w:t>
      </w:r>
      <w:r>
        <w:rPr>
          <w:spacing w:val="-2"/>
          <w:sz w:val="24"/>
        </w:rPr>
        <w:t xml:space="preserve"> </w:t>
      </w:r>
      <w:r>
        <w:rPr>
          <w:sz w:val="24"/>
        </w:rPr>
        <w:t>тракторов</w:t>
      </w:r>
      <w:r>
        <w:rPr>
          <w:spacing w:val="-2"/>
          <w:sz w:val="24"/>
        </w:rPr>
        <w:t xml:space="preserve"> </w:t>
      </w:r>
      <w:r>
        <w:rPr>
          <w:sz w:val="24"/>
        </w:rPr>
        <w:t>проводится</w:t>
      </w:r>
      <w:r>
        <w:rPr>
          <w:spacing w:val="-3"/>
          <w:sz w:val="24"/>
        </w:rPr>
        <w:t xml:space="preserve"> </w:t>
      </w:r>
      <w:r>
        <w:rPr>
          <w:sz w:val="24"/>
        </w:rPr>
        <w:t>за</w:t>
      </w:r>
      <w:r>
        <w:rPr>
          <w:spacing w:val="-3"/>
          <w:sz w:val="24"/>
        </w:rPr>
        <w:t xml:space="preserve"> </w:t>
      </w:r>
      <w:r>
        <w:rPr>
          <w:sz w:val="24"/>
        </w:rPr>
        <w:t>счет</w:t>
      </w:r>
      <w:r>
        <w:rPr>
          <w:spacing w:val="-2"/>
          <w:sz w:val="24"/>
        </w:rPr>
        <w:t xml:space="preserve"> </w:t>
      </w:r>
      <w:r>
        <w:rPr>
          <w:sz w:val="24"/>
        </w:rPr>
        <w:t>часов,</w:t>
      </w:r>
      <w:r>
        <w:rPr>
          <w:spacing w:val="-3"/>
          <w:sz w:val="24"/>
        </w:rPr>
        <w:t xml:space="preserve"> </w:t>
      </w:r>
      <w:r>
        <w:rPr>
          <w:sz w:val="24"/>
        </w:rPr>
        <w:t>отведенных</w:t>
      </w:r>
      <w:r>
        <w:rPr>
          <w:spacing w:val="-3"/>
          <w:sz w:val="24"/>
        </w:rPr>
        <w:t xml:space="preserve"> </w:t>
      </w:r>
      <w:r>
        <w:rPr>
          <w:sz w:val="24"/>
        </w:rPr>
        <w:t>на</w:t>
      </w:r>
      <w:r>
        <w:rPr>
          <w:spacing w:val="-3"/>
          <w:sz w:val="24"/>
        </w:rPr>
        <w:t xml:space="preserve"> </w:t>
      </w:r>
      <w:r>
        <w:rPr>
          <w:sz w:val="24"/>
        </w:rPr>
        <w:t>вождение.</w:t>
      </w:r>
    </w:p>
    <w:p w:rsidR="007E3682" w:rsidRDefault="007E3682" w:rsidP="001C4537">
      <w:pPr>
        <w:pStyle w:val="Heading2"/>
        <w:spacing w:before="89"/>
        <w:ind w:left="963" w:right="838"/>
        <w:jc w:val="center"/>
        <w:sectPr w:rsidR="007E3682" w:rsidSect="00AC7EAE">
          <w:pgSz w:w="11910" w:h="16840"/>
          <w:pgMar w:top="340" w:right="995" w:bottom="1202" w:left="709" w:header="0" w:footer="975" w:gutter="0"/>
          <w:cols w:space="720"/>
          <w:docGrid w:linePitch="299"/>
        </w:sectPr>
      </w:pPr>
    </w:p>
    <w:p w:rsidR="00C772A9" w:rsidRDefault="00C772A9" w:rsidP="00DE023A">
      <w:pPr>
        <w:pStyle w:val="Heading2"/>
        <w:numPr>
          <w:ilvl w:val="1"/>
          <w:numId w:val="45"/>
        </w:numPr>
        <w:spacing w:before="0"/>
        <w:ind w:right="2301"/>
        <w:jc w:val="center"/>
        <w:rPr>
          <w:sz w:val="24"/>
          <w:szCs w:val="24"/>
        </w:rPr>
      </w:pPr>
      <w:r>
        <w:rPr>
          <w:sz w:val="24"/>
          <w:szCs w:val="24"/>
        </w:rPr>
        <w:lastRenderedPageBreak/>
        <w:t>Комплект тематических планов учебных дисциплин по программе профессиональной подготовки по профессии 19205 «Тракторист-машинист с/х производства категории «</w:t>
      </w:r>
      <w:r>
        <w:rPr>
          <w:sz w:val="24"/>
          <w:szCs w:val="24"/>
          <w:lang w:val="en-US"/>
        </w:rPr>
        <w:t>D</w:t>
      </w:r>
      <w:r>
        <w:rPr>
          <w:sz w:val="24"/>
          <w:szCs w:val="24"/>
        </w:rPr>
        <w:t>»</w:t>
      </w:r>
    </w:p>
    <w:p w:rsidR="001C4537" w:rsidRPr="00174A4A" w:rsidRDefault="00567FAA" w:rsidP="00174A4A">
      <w:pPr>
        <w:pStyle w:val="Heading2"/>
        <w:spacing w:before="0"/>
        <w:ind w:left="963" w:right="838"/>
        <w:jc w:val="center"/>
        <w:rPr>
          <w:sz w:val="24"/>
          <w:szCs w:val="24"/>
        </w:rPr>
      </w:pPr>
      <w:r>
        <w:rPr>
          <w:sz w:val="24"/>
          <w:szCs w:val="24"/>
        </w:rPr>
        <w:t xml:space="preserve"> </w:t>
      </w:r>
      <w:r w:rsidR="00B1516E" w:rsidRPr="00174A4A">
        <w:rPr>
          <w:sz w:val="24"/>
          <w:szCs w:val="24"/>
        </w:rPr>
        <w:t>Р</w:t>
      </w:r>
      <w:r w:rsidR="001C4537" w:rsidRPr="00174A4A">
        <w:rPr>
          <w:sz w:val="24"/>
          <w:szCs w:val="24"/>
        </w:rPr>
        <w:t>абочий</w:t>
      </w:r>
      <w:r w:rsidR="001C4537" w:rsidRPr="00174A4A">
        <w:rPr>
          <w:spacing w:val="-3"/>
          <w:sz w:val="24"/>
          <w:szCs w:val="24"/>
        </w:rPr>
        <w:t xml:space="preserve"> </w:t>
      </w:r>
      <w:r w:rsidR="001C4537" w:rsidRPr="00174A4A">
        <w:rPr>
          <w:sz w:val="24"/>
          <w:szCs w:val="24"/>
        </w:rPr>
        <w:t>тематический</w:t>
      </w:r>
      <w:r w:rsidR="001C4537" w:rsidRPr="00174A4A">
        <w:rPr>
          <w:spacing w:val="-2"/>
          <w:sz w:val="24"/>
          <w:szCs w:val="24"/>
        </w:rPr>
        <w:t xml:space="preserve"> </w:t>
      </w:r>
      <w:r w:rsidR="001C4537" w:rsidRPr="00174A4A">
        <w:rPr>
          <w:sz w:val="24"/>
          <w:szCs w:val="24"/>
        </w:rPr>
        <w:t>план</w:t>
      </w:r>
      <w:r w:rsidR="001C4537" w:rsidRPr="00174A4A">
        <w:rPr>
          <w:spacing w:val="-3"/>
          <w:sz w:val="24"/>
          <w:szCs w:val="24"/>
        </w:rPr>
        <w:t xml:space="preserve"> </w:t>
      </w:r>
      <w:r w:rsidR="001C4537" w:rsidRPr="00174A4A">
        <w:rPr>
          <w:sz w:val="24"/>
          <w:szCs w:val="24"/>
        </w:rPr>
        <w:t>учебной</w:t>
      </w:r>
      <w:r w:rsidR="001C4537" w:rsidRPr="00174A4A">
        <w:rPr>
          <w:spacing w:val="-6"/>
          <w:sz w:val="24"/>
          <w:szCs w:val="24"/>
        </w:rPr>
        <w:t xml:space="preserve"> </w:t>
      </w:r>
      <w:r w:rsidR="001C4537" w:rsidRPr="00174A4A">
        <w:rPr>
          <w:sz w:val="24"/>
          <w:szCs w:val="24"/>
        </w:rPr>
        <w:t>дисциплины</w:t>
      </w:r>
    </w:p>
    <w:p w:rsidR="001C4537" w:rsidRPr="00174A4A" w:rsidRDefault="001C4537" w:rsidP="00174A4A">
      <w:pPr>
        <w:ind w:left="965" w:right="836"/>
        <w:jc w:val="center"/>
        <w:rPr>
          <w:b/>
          <w:sz w:val="24"/>
          <w:szCs w:val="24"/>
        </w:rPr>
      </w:pPr>
      <w:r w:rsidRPr="00174A4A">
        <w:rPr>
          <w:b/>
          <w:sz w:val="24"/>
          <w:szCs w:val="24"/>
        </w:rPr>
        <w:t>СП.02 Устройство, эксплуатация и техническое обслуживание</w:t>
      </w:r>
      <w:r w:rsidRPr="00174A4A">
        <w:rPr>
          <w:b/>
          <w:spacing w:val="-67"/>
          <w:sz w:val="24"/>
          <w:szCs w:val="24"/>
        </w:rPr>
        <w:t xml:space="preserve"> </w:t>
      </w:r>
      <w:r w:rsidRPr="00174A4A">
        <w:rPr>
          <w:b/>
          <w:sz w:val="24"/>
          <w:szCs w:val="24"/>
        </w:rPr>
        <w:t>сельскохозяйственных машин</w:t>
      </w:r>
    </w:p>
    <w:p w:rsidR="001C4537" w:rsidRPr="00174A4A" w:rsidRDefault="001C4537" w:rsidP="00174A4A">
      <w:pPr>
        <w:pStyle w:val="a3"/>
        <w:rPr>
          <w:sz w:val="24"/>
          <w:szCs w:val="24"/>
        </w:rPr>
      </w:pPr>
      <w:r w:rsidRPr="00174A4A">
        <w:rPr>
          <w:sz w:val="24"/>
          <w:szCs w:val="24"/>
        </w:rPr>
        <w:t>Количество часов –</w:t>
      </w:r>
      <w:r w:rsidRPr="00174A4A">
        <w:rPr>
          <w:spacing w:val="-2"/>
          <w:sz w:val="24"/>
          <w:szCs w:val="24"/>
        </w:rPr>
        <w:t xml:space="preserve"> </w:t>
      </w:r>
      <w:r w:rsidR="00174A4A">
        <w:rPr>
          <w:sz w:val="24"/>
          <w:szCs w:val="24"/>
        </w:rPr>
        <w:t>124</w:t>
      </w:r>
    </w:p>
    <w:tbl>
      <w:tblPr>
        <w:tblW w:w="13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081"/>
        <w:gridCol w:w="1749"/>
      </w:tblGrid>
      <w:tr w:rsidR="00D55EBA" w:rsidRPr="00174A4A" w:rsidTr="00D55EBA">
        <w:trPr>
          <w:trHeight w:val="20"/>
        </w:trPr>
        <w:tc>
          <w:tcPr>
            <w:tcW w:w="2618"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3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D55EBA" w:rsidRPr="00174A4A" w:rsidTr="00D55EBA">
        <w:trPr>
          <w:trHeight w:val="20"/>
        </w:trPr>
        <w:tc>
          <w:tcPr>
            <w:tcW w:w="2618"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3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20"/>
        </w:trPr>
        <w:tc>
          <w:tcPr>
            <w:tcW w:w="2618"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D55EBA" w:rsidRPr="00174A4A" w:rsidRDefault="00D55EBA" w:rsidP="00174A4A">
            <w:pPr>
              <w:pStyle w:val="TableParagraph"/>
              <w:spacing w:line="240" w:lineRule="auto"/>
              <w:jc w:val="center"/>
              <w:rPr>
                <w:b/>
                <w:sz w:val="24"/>
                <w:szCs w:val="24"/>
              </w:rPr>
            </w:pPr>
            <w:r w:rsidRPr="00174A4A">
              <w:rPr>
                <w:b/>
                <w:sz w:val="24"/>
                <w:szCs w:val="24"/>
              </w:rPr>
              <w:t>Классификация и общее устройство тракторов.</w:t>
            </w:r>
          </w:p>
        </w:tc>
        <w:tc>
          <w:tcPr>
            <w:tcW w:w="953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330"/>
        </w:trPr>
        <w:tc>
          <w:tcPr>
            <w:tcW w:w="2618"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tcPr>
          <w:p w:rsidR="00D55EBA" w:rsidRPr="00174A4A" w:rsidRDefault="00D55EBA" w:rsidP="00174A4A">
            <w:pPr>
              <w:widowControl/>
              <w:shd w:val="clear" w:color="auto" w:fill="FFFFFF"/>
              <w:autoSpaceDE/>
              <w:autoSpaceDN/>
              <w:rPr>
                <w:color w:val="000000"/>
                <w:sz w:val="24"/>
                <w:szCs w:val="24"/>
                <w:lang w:eastAsia="ru-RU"/>
              </w:rPr>
            </w:pPr>
            <w:r w:rsidRPr="00174A4A">
              <w:rPr>
                <w:color w:val="000000"/>
                <w:sz w:val="24"/>
                <w:szCs w:val="24"/>
              </w:rPr>
              <w:t>Классификация тракторов. Основные сборочные единицы. Понятие о тяговых качествах тракторов. Технические характеристики тракторов категории "D".</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78"/>
        </w:trPr>
        <w:tc>
          <w:tcPr>
            <w:tcW w:w="2618"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Двигатели тракторов</w:t>
            </w:r>
          </w:p>
        </w:tc>
        <w:tc>
          <w:tcPr>
            <w:tcW w:w="9537"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33</w:t>
            </w:r>
          </w:p>
        </w:tc>
      </w:tr>
      <w:tr w:rsidR="00D55EBA" w:rsidRPr="00174A4A" w:rsidTr="00D55EBA">
        <w:trPr>
          <w:trHeight w:val="2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shd w:val="clear" w:color="auto" w:fill="auto"/>
          </w:tcPr>
          <w:p w:rsidR="00D55EBA" w:rsidRPr="00174A4A" w:rsidRDefault="00D55EBA" w:rsidP="00174A4A">
            <w:pPr>
              <w:shd w:val="clear" w:color="auto" w:fill="FFFFFF"/>
              <w:rPr>
                <w:color w:val="000000"/>
                <w:sz w:val="24"/>
                <w:szCs w:val="24"/>
                <w:lang w:eastAsia="ru-RU"/>
              </w:rPr>
            </w:pPr>
            <w:r w:rsidRPr="00174A4A">
              <w:rPr>
                <w:color w:val="000000"/>
                <w:sz w:val="24"/>
                <w:szCs w:val="24"/>
              </w:rPr>
              <w:t>Понятие о двигателе внутреннего сгорания. Общее устройство двигателя. Основные понятия и определения. Рабочий цикл двигателя.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81" w:type="dxa"/>
            <w:shd w:val="clear" w:color="auto" w:fill="auto"/>
          </w:tcPr>
          <w:p w:rsidR="00D55EBA" w:rsidRPr="00174A4A" w:rsidRDefault="00D55EBA" w:rsidP="00174A4A">
            <w:pPr>
              <w:widowControl/>
              <w:shd w:val="clear" w:color="auto" w:fill="FFFFFF"/>
              <w:autoSpaceDE/>
              <w:autoSpaceDN/>
              <w:rPr>
                <w:color w:val="000000"/>
                <w:sz w:val="24"/>
                <w:szCs w:val="24"/>
                <w:lang w:eastAsia="ru-RU"/>
              </w:rPr>
            </w:pPr>
            <w:r w:rsidRPr="00174A4A">
              <w:rPr>
                <w:color w:val="000000"/>
                <w:sz w:val="24"/>
                <w:szCs w:val="24"/>
              </w:rPr>
              <w:t>Кривошипно-шатунный механизм. Назначение, устройство, принцип работы. Основные неисправности, их признаки и способы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widowControl/>
              <w:shd w:val="clear" w:color="auto" w:fill="FFFFFF"/>
              <w:autoSpaceDE/>
              <w:autoSpaceDN/>
              <w:rPr>
                <w:b/>
                <w:color w:val="000000"/>
                <w:sz w:val="24"/>
                <w:szCs w:val="24"/>
              </w:rPr>
            </w:pPr>
            <w:r w:rsidRPr="00174A4A">
              <w:rPr>
                <w:b/>
                <w:color w:val="000000"/>
                <w:sz w:val="24"/>
                <w:szCs w:val="24"/>
              </w:rPr>
              <w:t>Практическая работа</w:t>
            </w:r>
          </w:p>
          <w:p w:rsidR="00D55EBA" w:rsidRPr="00174A4A" w:rsidRDefault="00D55EBA" w:rsidP="00174A4A">
            <w:pPr>
              <w:widowControl/>
              <w:shd w:val="clear" w:color="auto" w:fill="FFFFFF"/>
              <w:autoSpaceDE/>
              <w:autoSpaceDN/>
              <w:rPr>
                <w:b/>
                <w:color w:val="000000"/>
                <w:sz w:val="24"/>
                <w:szCs w:val="24"/>
              </w:rPr>
            </w:pPr>
            <w:r w:rsidRPr="00174A4A">
              <w:rPr>
                <w:color w:val="000000"/>
                <w:sz w:val="24"/>
                <w:szCs w:val="24"/>
              </w:rPr>
              <w:t>Головка цилиндров, блок-катер, прокладка. Гильза цилиндров, поршень, поршневые кольца и палец. Шатун с подшипниками. Коленчатый вал, коренные подшипники. Маховик. Уравновешивающий механизм.</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81" w:type="dxa"/>
            <w:shd w:val="clear" w:color="auto" w:fill="auto"/>
          </w:tcPr>
          <w:p w:rsidR="00D55EBA" w:rsidRPr="00174A4A" w:rsidRDefault="00D55EBA" w:rsidP="00174A4A">
            <w:pPr>
              <w:widowControl/>
              <w:shd w:val="clear" w:color="auto" w:fill="FFFFFF"/>
              <w:autoSpaceDE/>
              <w:autoSpaceDN/>
              <w:rPr>
                <w:color w:val="000000"/>
                <w:sz w:val="24"/>
                <w:szCs w:val="24"/>
              </w:rPr>
            </w:pPr>
            <w:r w:rsidRPr="00174A4A">
              <w:rPr>
                <w:color w:val="000000"/>
                <w:sz w:val="24"/>
                <w:szCs w:val="24"/>
              </w:rPr>
              <w:t>Распределительный и декомпрессионный механизмы. Назначение, устройство, принцип работы. Основные неисправности, их признаки и способы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widowControl/>
              <w:shd w:val="clear" w:color="auto" w:fill="FFFFFF"/>
              <w:autoSpaceDE/>
              <w:autoSpaceDN/>
              <w:rPr>
                <w:b/>
                <w:color w:val="000000"/>
                <w:sz w:val="24"/>
                <w:szCs w:val="24"/>
              </w:rPr>
            </w:pPr>
            <w:r w:rsidRPr="00174A4A">
              <w:rPr>
                <w:b/>
                <w:color w:val="000000"/>
                <w:sz w:val="24"/>
                <w:szCs w:val="24"/>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Корпус распределительных шестерен, его крышки, корпус уплотнения.</w:t>
            </w:r>
          </w:p>
          <w:p w:rsidR="00D55EBA" w:rsidRPr="00174A4A" w:rsidRDefault="00D55EBA" w:rsidP="00174A4A">
            <w:pPr>
              <w:pStyle w:val="pboth"/>
              <w:spacing w:before="0" w:beforeAutospacing="0" w:after="0" w:afterAutospacing="0"/>
              <w:jc w:val="both"/>
              <w:textAlignment w:val="baseline"/>
              <w:rPr>
                <w:color w:val="000000"/>
              </w:rPr>
            </w:pPr>
            <w:bookmarkStart w:id="1" w:name="100226"/>
            <w:bookmarkEnd w:id="1"/>
            <w:r w:rsidRPr="00174A4A">
              <w:rPr>
                <w:color w:val="000000"/>
              </w:rPr>
              <w:t>Коромысла со стойками, клапаны, гнезда головки цилиндров, клапанный механизм. Декомпрессионный механизм. Распределительный вал, толкатели, штанги толкателей.</w:t>
            </w:r>
          </w:p>
          <w:p w:rsidR="00D55EBA" w:rsidRPr="00174A4A" w:rsidRDefault="00D55EBA" w:rsidP="00174A4A">
            <w:pPr>
              <w:pStyle w:val="pboth"/>
              <w:spacing w:before="0" w:beforeAutospacing="0" w:after="0" w:afterAutospacing="0"/>
              <w:jc w:val="both"/>
              <w:textAlignment w:val="baseline"/>
              <w:rPr>
                <w:color w:val="000000"/>
              </w:rPr>
            </w:pPr>
            <w:bookmarkStart w:id="2" w:name="100227"/>
            <w:bookmarkEnd w:id="2"/>
            <w:r w:rsidRPr="00174A4A">
              <w:rPr>
                <w:color w:val="000000"/>
              </w:rPr>
              <w:t>Установка распределительных шестерен по меткам.</w:t>
            </w:r>
          </w:p>
          <w:p w:rsidR="00D55EBA" w:rsidRPr="00174A4A" w:rsidRDefault="00D55EBA" w:rsidP="00174A4A">
            <w:pPr>
              <w:pStyle w:val="pboth"/>
              <w:spacing w:before="0" w:beforeAutospacing="0" w:after="0" w:afterAutospacing="0"/>
              <w:jc w:val="both"/>
              <w:textAlignment w:val="baseline"/>
              <w:rPr>
                <w:color w:val="000000"/>
              </w:rPr>
            </w:pPr>
            <w:bookmarkStart w:id="3" w:name="100228"/>
            <w:bookmarkEnd w:id="3"/>
            <w:r w:rsidRPr="00174A4A">
              <w:rPr>
                <w:color w:val="000000"/>
              </w:rPr>
              <w:t>Регулировка клапанов.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81" w:type="dxa"/>
            <w:shd w:val="clear" w:color="auto" w:fill="auto"/>
          </w:tcPr>
          <w:p w:rsidR="00D55EBA" w:rsidRPr="00174A4A" w:rsidRDefault="00D55EBA" w:rsidP="00174A4A">
            <w:pPr>
              <w:widowControl/>
              <w:shd w:val="clear" w:color="auto" w:fill="FFFFFF"/>
              <w:autoSpaceDE/>
              <w:autoSpaceDN/>
              <w:rPr>
                <w:color w:val="000000"/>
                <w:sz w:val="24"/>
                <w:szCs w:val="24"/>
              </w:rPr>
            </w:pPr>
            <w:r w:rsidRPr="00174A4A">
              <w:rPr>
                <w:color w:val="000000"/>
                <w:sz w:val="24"/>
                <w:szCs w:val="24"/>
              </w:rPr>
              <w:t>Система охлаждения двигателей. Классификация и схемы работы систем охлаждения. Основные неисправности систем охлаждения, их признаки и способы устранения. Охлаждающие жидкости, их характеристика и применение. Воздушное охлаждение двигателей.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widowControl/>
              <w:shd w:val="clear" w:color="auto" w:fill="FFFFFF"/>
              <w:autoSpaceDE/>
              <w:autoSpaceDN/>
              <w:rPr>
                <w:b/>
                <w:color w:val="000000"/>
                <w:sz w:val="24"/>
                <w:szCs w:val="24"/>
              </w:rPr>
            </w:pPr>
            <w:r w:rsidRPr="00174A4A">
              <w:rPr>
                <w:b/>
                <w:color w:val="000000"/>
                <w:sz w:val="24"/>
                <w:szCs w:val="24"/>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 xml:space="preserve">Системы жидкостного охлаждения, их общая схема. Радиатор, вентилятор, водяной </w:t>
            </w:r>
            <w:r w:rsidRPr="00174A4A">
              <w:rPr>
                <w:color w:val="000000"/>
              </w:rPr>
              <w:lastRenderedPageBreak/>
              <w:t>насос. Рабочие жидкости.</w:t>
            </w:r>
          </w:p>
          <w:p w:rsidR="00D55EBA" w:rsidRPr="00174A4A" w:rsidRDefault="00D55EBA" w:rsidP="00174A4A">
            <w:pPr>
              <w:pStyle w:val="pboth"/>
              <w:spacing w:before="0" w:beforeAutospacing="0" w:after="0" w:afterAutospacing="0"/>
              <w:jc w:val="both"/>
              <w:textAlignment w:val="baseline"/>
              <w:rPr>
                <w:color w:val="000000"/>
              </w:rPr>
            </w:pPr>
            <w:bookmarkStart w:id="4" w:name="100231"/>
            <w:bookmarkEnd w:id="4"/>
            <w:r w:rsidRPr="00174A4A">
              <w:rPr>
                <w:color w:val="000000"/>
              </w:rPr>
              <w:t>Система воздушного охлаждения. Вентилятор.</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6</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81" w:type="dxa"/>
            <w:shd w:val="clear" w:color="auto" w:fill="auto"/>
          </w:tcPr>
          <w:p w:rsidR="00D55EBA" w:rsidRPr="00174A4A" w:rsidRDefault="00D55EBA" w:rsidP="00174A4A">
            <w:pPr>
              <w:widowControl/>
              <w:shd w:val="clear" w:color="auto" w:fill="FFFFFF"/>
              <w:autoSpaceDE/>
              <w:autoSpaceDN/>
              <w:rPr>
                <w:color w:val="000000"/>
                <w:sz w:val="24"/>
                <w:szCs w:val="24"/>
              </w:rPr>
            </w:pPr>
            <w:r w:rsidRPr="00174A4A">
              <w:rPr>
                <w:color w:val="000000"/>
                <w:sz w:val="24"/>
                <w:szCs w:val="24"/>
              </w:rPr>
              <w:t>Смазочная система двигателей. Общие сведения о трении и смазочных материалах. Масла, применяемые для смазывания деталей, их марки. Классификация систем смазывания деталей. Схемы смазочных систем. Назначение, устройство и принцип работы смазочной системы. Основные неисправности смазочной системы, их признаки и способы устранения. Охрана окружающей среды от загрязнения смазочными материалами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widowControl/>
              <w:shd w:val="clear" w:color="auto" w:fill="FFFFFF"/>
              <w:autoSpaceDE/>
              <w:autoSpaceDN/>
              <w:rPr>
                <w:b/>
                <w:color w:val="000000"/>
                <w:sz w:val="24"/>
                <w:szCs w:val="24"/>
              </w:rPr>
            </w:pPr>
            <w:r w:rsidRPr="00174A4A">
              <w:rPr>
                <w:b/>
                <w:color w:val="000000"/>
                <w:sz w:val="24"/>
                <w:szCs w:val="24"/>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Схемы смазочной системы. Поддон.</w:t>
            </w:r>
          </w:p>
          <w:p w:rsidR="00D55EBA" w:rsidRPr="00174A4A" w:rsidRDefault="00D55EBA" w:rsidP="00174A4A">
            <w:pPr>
              <w:pStyle w:val="pboth"/>
              <w:spacing w:before="0" w:beforeAutospacing="0" w:after="0" w:afterAutospacing="0"/>
              <w:jc w:val="both"/>
              <w:textAlignment w:val="baseline"/>
              <w:rPr>
                <w:color w:val="000000"/>
              </w:rPr>
            </w:pPr>
            <w:bookmarkStart w:id="5" w:name="100234"/>
            <w:bookmarkEnd w:id="5"/>
            <w:r w:rsidRPr="00174A4A">
              <w:rPr>
                <w:color w:val="000000"/>
              </w:rPr>
              <w:t>Масляный насос. Фильтры. Масляный радиатор. Клапаны смазочной системы. Сапун. Подвод масла к различным элементам двигателя.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81" w:type="dxa"/>
            <w:shd w:val="clear" w:color="auto" w:fill="auto"/>
          </w:tcPr>
          <w:p w:rsidR="00D55EBA" w:rsidRPr="00174A4A" w:rsidRDefault="00D55EBA" w:rsidP="00174A4A">
            <w:pPr>
              <w:widowControl/>
              <w:shd w:val="clear" w:color="auto" w:fill="FFFFFF"/>
              <w:autoSpaceDE/>
              <w:autoSpaceDN/>
              <w:rPr>
                <w:color w:val="000000"/>
                <w:sz w:val="24"/>
                <w:szCs w:val="24"/>
              </w:rPr>
            </w:pPr>
            <w:r w:rsidRPr="00174A4A">
              <w:rPr>
                <w:color w:val="000000"/>
                <w:sz w:val="24"/>
                <w:szCs w:val="24"/>
              </w:rPr>
              <w:t>Система питания двигателей. Смесеобразования в двигателях и горение топлива. Схемы работ систем питания. Необходимость очистки воздуха; способы очистки. Воздухоочистители и их классификация. Турбокомпрессоры. Топливные баки и фильтры. Форсунки и топливопроводы. Топливные насосы высокого давления. Привод топливного насоса. Установка топливного насоса, регулировка угла опережения подачи топлива. Карбюрация. Простейший карбюратор, состав горючей смеси. Принцип действия регуляторов. Основные неисправности системы питания двигателей, их признаки и способы устранения. Марки топлива, применяемого для двигателей.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widowControl/>
              <w:shd w:val="clear" w:color="auto" w:fill="FFFFFF"/>
              <w:autoSpaceDE/>
              <w:autoSpaceDN/>
              <w:rPr>
                <w:b/>
                <w:color w:val="000000"/>
                <w:sz w:val="24"/>
                <w:szCs w:val="24"/>
              </w:rPr>
            </w:pPr>
            <w:r w:rsidRPr="00174A4A">
              <w:rPr>
                <w:b/>
                <w:color w:val="000000"/>
                <w:sz w:val="24"/>
                <w:szCs w:val="24"/>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Общая схема системы питания дизельного двигателя.</w:t>
            </w:r>
          </w:p>
          <w:p w:rsidR="00D55EBA" w:rsidRPr="00174A4A" w:rsidRDefault="00D55EBA" w:rsidP="00174A4A">
            <w:pPr>
              <w:pStyle w:val="pboth"/>
              <w:spacing w:before="0" w:beforeAutospacing="0" w:after="0" w:afterAutospacing="0"/>
              <w:jc w:val="both"/>
              <w:textAlignment w:val="baseline"/>
              <w:rPr>
                <w:color w:val="000000"/>
              </w:rPr>
            </w:pPr>
            <w:bookmarkStart w:id="6" w:name="100237"/>
            <w:bookmarkEnd w:id="6"/>
            <w:r w:rsidRPr="00174A4A">
              <w:rPr>
                <w:color w:val="000000"/>
              </w:rPr>
              <w:t>Топливный бак, топливопроводы, топливные фильтры, плунжерная пара, нагнетательный клапан, форсунки, распылитель.</w:t>
            </w:r>
          </w:p>
          <w:p w:rsidR="00D55EBA" w:rsidRPr="00174A4A" w:rsidRDefault="00D55EBA" w:rsidP="00174A4A">
            <w:pPr>
              <w:pStyle w:val="pboth"/>
              <w:spacing w:before="0" w:beforeAutospacing="0" w:after="0" w:afterAutospacing="0"/>
              <w:jc w:val="both"/>
              <w:textAlignment w:val="baseline"/>
              <w:rPr>
                <w:color w:val="000000"/>
              </w:rPr>
            </w:pPr>
            <w:bookmarkStart w:id="7" w:name="100238"/>
            <w:bookmarkEnd w:id="7"/>
            <w:r w:rsidRPr="00174A4A">
              <w:rPr>
                <w:color w:val="000000"/>
              </w:rPr>
              <w:t>Центробежные регуляторы частоты вращения коленчатого вала. Механизмы управления. Проверка момента начала подачи топлива.</w:t>
            </w:r>
          </w:p>
          <w:p w:rsidR="00D55EBA" w:rsidRPr="00174A4A" w:rsidRDefault="00D55EBA" w:rsidP="00174A4A">
            <w:pPr>
              <w:pStyle w:val="pboth"/>
              <w:spacing w:before="0" w:beforeAutospacing="0" w:after="0" w:afterAutospacing="0"/>
              <w:jc w:val="both"/>
              <w:textAlignment w:val="baseline"/>
              <w:rPr>
                <w:color w:val="000000"/>
              </w:rPr>
            </w:pPr>
            <w:bookmarkStart w:id="8" w:name="100239"/>
            <w:bookmarkEnd w:id="8"/>
            <w:r w:rsidRPr="00174A4A">
              <w:rPr>
                <w:color w:val="000000"/>
              </w:rPr>
              <w:t>Турбокомпрессор. Воздушные фильтры. Впускной и выпускной коллекторы. Выхлопная труба.</w:t>
            </w:r>
          </w:p>
          <w:p w:rsidR="00D55EBA" w:rsidRPr="00174A4A" w:rsidRDefault="00D55EBA" w:rsidP="00174A4A">
            <w:pPr>
              <w:pStyle w:val="pboth"/>
              <w:spacing w:before="0" w:beforeAutospacing="0" w:after="0" w:afterAutospacing="0"/>
              <w:jc w:val="both"/>
              <w:textAlignment w:val="baseline"/>
              <w:rPr>
                <w:color w:val="000000"/>
              </w:rPr>
            </w:pPr>
            <w:bookmarkStart w:id="9" w:name="100240"/>
            <w:bookmarkEnd w:id="9"/>
            <w:r w:rsidRPr="00174A4A">
              <w:rPr>
                <w:color w:val="000000"/>
              </w:rPr>
              <w:t>Общая схема питания карбюраторного двигателя.</w:t>
            </w:r>
          </w:p>
          <w:p w:rsidR="00D55EBA" w:rsidRPr="00174A4A" w:rsidRDefault="00D55EBA" w:rsidP="00174A4A">
            <w:pPr>
              <w:pStyle w:val="pboth"/>
              <w:spacing w:before="0" w:beforeAutospacing="0" w:after="0" w:afterAutospacing="0"/>
              <w:jc w:val="both"/>
              <w:textAlignment w:val="baseline"/>
              <w:rPr>
                <w:color w:val="000000"/>
              </w:rPr>
            </w:pPr>
            <w:bookmarkStart w:id="10" w:name="100241"/>
            <w:bookmarkEnd w:id="10"/>
            <w:r w:rsidRPr="00174A4A">
              <w:rPr>
                <w:color w:val="000000"/>
              </w:rPr>
              <w:t>Карбюраторы. Топливные фильтры, топливный насос. Механизм управления карбюратором.</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283"/>
        </w:trPr>
        <w:tc>
          <w:tcPr>
            <w:tcW w:w="2618"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Шасси тракторов</w:t>
            </w:r>
          </w:p>
        </w:tc>
        <w:tc>
          <w:tcPr>
            <w:tcW w:w="9537"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81</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 xml:space="preserve">Трансмиссия. Назначение и классификация трансмиссий. Схемы трансмиссии. Механические трансмиссии. Понятие о гидромеханической трансмиссии. Типовые схемы сцеплений. Назначение, устройство, принцип работы сцеплений. Основные </w:t>
            </w:r>
            <w:r w:rsidRPr="00174A4A">
              <w:rPr>
                <w:color w:val="000000"/>
              </w:rPr>
              <w:lastRenderedPageBreak/>
              <w:t>неисправности, их признаки и способы их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pStyle w:val="pboth"/>
              <w:spacing w:before="0" w:beforeAutospacing="0" w:after="0" w:afterAutospacing="0"/>
              <w:jc w:val="both"/>
              <w:textAlignment w:val="baseline"/>
              <w:rPr>
                <w:b/>
                <w:color w:val="000000"/>
              </w:rPr>
            </w:pPr>
            <w:r w:rsidRPr="00174A4A">
              <w:rPr>
                <w:b/>
                <w:color w:val="000000"/>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Общая схема трансмиссий.</w:t>
            </w:r>
          </w:p>
          <w:p w:rsidR="00D55EBA" w:rsidRPr="00174A4A" w:rsidRDefault="00D55EBA" w:rsidP="00174A4A">
            <w:pPr>
              <w:pStyle w:val="pboth"/>
              <w:spacing w:before="0" w:beforeAutospacing="0" w:after="0" w:afterAutospacing="0"/>
              <w:jc w:val="both"/>
              <w:textAlignment w:val="baseline"/>
              <w:rPr>
                <w:color w:val="000000"/>
              </w:rPr>
            </w:pPr>
            <w:bookmarkStart w:id="11" w:name="100244"/>
            <w:bookmarkEnd w:id="11"/>
            <w:r w:rsidRPr="00174A4A">
              <w:rPr>
                <w:color w:val="000000"/>
              </w:rPr>
              <w:t>Сцепление. Сервомеханизм, механизм управления сцеплением. Тормозок. Карданные валы.</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Коробки передач, раздаточные коробки, ходоуменьшители. Общие сведения и классификация коробок передач. Основные детали и элементы коробок передач. Назначение, устройство, принцип работы. Основные неисправности, их признаки и способы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b/>
                <w:color w:val="000000"/>
              </w:rPr>
            </w:pPr>
            <w:r w:rsidRPr="00174A4A">
              <w:rPr>
                <w:b/>
                <w:color w:val="000000"/>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Полужесткая муфта и редуктор привода насосов.</w:t>
            </w:r>
          </w:p>
          <w:p w:rsidR="00D55EBA" w:rsidRPr="00174A4A" w:rsidRDefault="00D55EBA" w:rsidP="00174A4A">
            <w:pPr>
              <w:pStyle w:val="pboth"/>
              <w:spacing w:before="0" w:beforeAutospacing="0" w:after="0" w:afterAutospacing="0"/>
              <w:jc w:val="both"/>
              <w:textAlignment w:val="baseline"/>
              <w:rPr>
                <w:color w:val="000000"/>
              </w:rPr>
            </w:pPr>
            <w:bookmarkStart w:id="12" w:name="100247"/>
            <w:bookmarkEnd w:id="12"/>
            <w:r w:rsidRPr="00174A4A">
              <w:rPr>
                <w:color w:val="000000"/>
              </w:rPr>
              <w:t>Коробки передач. Гидросистема трансмиссии. Приводы управления коробкой передач.</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Масла, применяемые для смазывания коробок передач, раздаточных коробок, ходоуменьшителей, их марки.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Промежуточные соединения и карданные передачи. Назначение, устройство, принцип работы. Основные неисправности, их признаки и способы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Масла для смазывания промежуточных соединений и карданных передач, их марки.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Ведущие мосты тракторов. Главная передача. Дифференциал и валы ведущих колес. Ведущие мосты колесных тракторов. Масла, применяемые для смазывания ведущих мостов тракторов, их марки.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b/>
                <w:color w:val="000000"/>
              </w:rPr>
            </w:pPr>
            <w:r w:rsidRPr="00174A4A">
              <w:rPr>
                <w:b/>
                <w:color w:val="000000"/>
              </w:rPr>
              <w:t>Практическая работа</w:t>
            </w:r>
          </w:p>
          <w:p w:rsidR="00D55EBA" w:rsidRPr="00174A4A" w:rsidRDefault="00D55EBA" w:rsidP="00174A4A">
            <w:pPr>
              <w:pStyle w:val="aa"/>
              <w:shd w:val="clear" w:color="auto" w:fill="F5F5F5"/>
              <w:spacing w:before="0" w:beforeAutospacing="0" w:after="0" w:afterAutospacing="0"/>
              <w:rPr>
                <w:b/>
                <w:color w:val="000000"/>
              </w:rPr>
            </w:pPr>
            <w:r w:rsidRPr="00174A4A">
              <w:rPr>
                <w:color w:val="000000"/>
              </w:rPr>
              <w:t>Задний мост. Главная передача. Дифференциал. Фрикционная гидроподжимная муфта блокировки дифференциала. Раздаточная коробка. Дифференциал переднего ведущего моста. Конечная передача переднего моста.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Ходовая часть тракторов. 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8</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Масла и смазки, применяемые для смазывания ведущих мостов тракторов, их марки.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9</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Рулевое управление. Назначение, устройство, принцип работы. Основные неисправности, их признаки и способы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b/>
                <w:color w:val="000000"/>
              </w:rPr>
            </w:pPr>
            <w:r w:rsidRPr="00174A4A">
              <w:rPr>
                <w:b/>
                <w:color w:val="000000"/>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Рамы; соединительные устройства, прицепные устройства.</w:t>
            </w:r>
          </w:p>
          <w:p w:rsidR="00D55EBA" w:rsidRPr="00174A4A" w:rsidRDefault="00D55EBA" w:rsidP="00174A4A">
            <w:pPr>
              <w:pStyle w:val="pboth"/>
              <w:spacing w:before="0" w:beforeAutospacing="0" w:after="0" w:afterAutospacing="0"/>
              <w:jc w:val="both"/>
              <w:textAlignment w:val="baseline"/>
              <w:rPr>
                <w:color w:val="000000"/>
              </w:rPr>
            </w:pPr>
            <w:bookmarkStart w:id="13" w:name="100252"/>
            <w:bookmarkEnd w:id="13"/>
            <w:r w:rsidRPr="00174A4A">
              <w:rPr>
                <w:color w:val="000000"/>
              </w:rPr>
              <w:t>Колеса, диски, шины. Передний мост, подвеска.</w:t>
            </w:r>
          </w:p>
          <w:p w:rsidR="00D55EBA" w:rsidRPr="00174A4A" w:rsidRDefault="00D55EBA" w:rsidP="00174A4A">
            <w:pPr>
              <w:pStyle w:val="pboth"/>
              <w:spacing w:before="0" w:beforeAutospacing="0" w:after="0" w:afterAutospacing="0"/>
              <w:jc w:val="both"/>
              <w:textAlignment w:val="baseline"/>
              <w:rPr>
                <w:color w:val="000000"/>
              </w:rPr>
            </w:pPr>
            <w:bookmarkStart w:id="14" w:name="100253"/>
            <w:bookmarkEnd w:id="14"/>
            <w:r w:rsidRPr="00174A4A">
              <w:rPr>
                <w:color w:val="000000"/>
              </w:rPr>
              <w:t>Амортизаторы, рессоры.</w:t>
            </w:r>
          </w:p>
          <w:p w:rsidR="00D55EBA" w:rsidRPr="00174A4A" w:rsidRDefault="00D55EBA" w:rsidP="00174A4A">
            <w:pPr>
              <w:pStyle w:val="pboth"/>
              <w:spacing w:before="0" w:beforeAutospacing="0" w:after="0" w:afterAutospacing="0"/>
              <w:jc w:val="both"/>
              <w:textAlignment w:val="baseline"/>
              <w:rPr>
                <w:color w:val="000000"/>
              </w:rPr>
            </w:pPr>
            <w:bookmarkStart w:id="15" w:name="100254"/>
            <w:bookmarkEnd w:id="15"/>
            <w:r w:rsidRPr="00174A4A">
              <w:rPr>
                <w:color w:val="000000"/>
              </w:rPr>
              <w:lastRenderedPageBreak/>
              <w:t>Рулевое управление. Гидроусилитель рулевого управления; насос, золотник, гидроцилиндр</w:t>
            </w:r>
          </w:p>
          <w:p w:rsidR="00D55EBA" w:rsidRPr="00174A4A" w:rsidRDefault="00D55EBA" w:rsidP="00174A4A">
            <w:pPr>
              <w:pStyle w:val="aa"/>
              <w:shd w:val="clear" w:color="auto" w:fill="F5F5F5"/>
              <w:spacing w:before="0" w:beforeAutospacing="0" w:after="0" w:afterAutospacing="0"/>
              <w:rPr>
                <w:color w:val="000000"/>
              </w:rPr>
            </w:pP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12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10</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Тормозные системы колесных тракторов. Назначение, устройство и принцип работы. Основные неисправности и способы их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b/>
                <w:color w:val="000000"/>
              </w:rPr>
            </w:pPr>
            <w:r w:rsidRPr="00174A4A">
              <w:rPr>
                <w:b/>
                <w:color w:val="000000"/>
              </w:rPr>
              <w:t>Практическая работа</w:t>
            </w:r>
          </w:p>
          <w:p w:rsidR="00D55EBA" w:rsidRPr="00174A4A" w:rsidRDefault="00D55EBA" w:rsidP="00174A4A">
            <w:pPr>
              <w:pStyle w:val="aa"/>
              <w:shd w:val="clear" w:color="auto" w:fill="F5F5F5"/>
              <w:spacing w:before="0" w:beforeAutospacing="0" w:after="0" w:afterAutospacing="0"/>
              <w:rPr>
                <w:color w:val="000000"/>
              </w:rPr>
            </w:pPr>
            <w:r w:rsidRPr="00174A4A">
              <w:rPr>
                <w:color w:val="000000"/>
              </w:rPr>
              <w:t>Схема тормозной системы, размещение ее составных частей. Конструктивные особенности тормозной системы и ее привода.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11</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Гидроприводы тракторов. Механизм навески трактора. Назначение, устройство и принцип работы. Регулировка механизма навески. Основные неисправности и способы устранения. Рабочие жидкости, применяемые в гидравлической системе, их марки.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12</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Рабочее и вспомогательное оборудование. Вал отбора мощности (ВОМ). Механизм управления. Расположение ВОМ у изучаемых марок тракторов. Механизм включения ВОМ. Кабина. Рабочее место тракториста, защита от шума и вибраций. Вентиляция кабины. Влияние технического состояния дополнительного оборудования на безопасность движения.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13</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Тракторные прицепы. Устройство, назначение и техническая характеристика прицепа. Основные требования безопасности при работе с прицепными приспособлениями и устройствами.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b/>
                <w:color w:val="000000"/>
              </w:rPr>
            </w:pPr>
            <w:r w:rsidRPr="00174A4A">
              <w:rPr>
                <w:b/>
                <w:color w:val="000000"/>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Механизмы навески. Прицепное устройство. Механизмы отбора мощности.</w:t>
            </w:r>
          </w:p>
          <w:p w:rsidR="00D55EBA" w:rsidRPr="00174A4A" w:rsidRDefault="00D55EBA" w:rsidP="00174A4A">
            <w:pPr>
              <w:pStyle w:val="pboth"/>
              <w:spacing w:before="0" w:beforeAutospacing="0" w:after="0" w:afterAutospacing="0"/>
              <w:jc w:val="both"/>
              <w:textAlignment w:val="baseline"/>
              <w:rPr>
                <w:color w:val="000000"/>
              </w:rPr>
            </w:pPr>
            <w:bookmarkStart w:id="16" w:name="100260"/>
            <w:bookmarkEnd w:id="16"/>
            <w:r w:rsidRPr="00174A4A">
              <w:rPr>
                <w:color w:val="000000"/>
              </w:rPr>
              <w:t>Гидроувеличитель сцепного веса.</w:t>
            </w:r>
          </w:p>
          <w:p w:rsidR="00D55EBA" w:rsidRPr="00174A4A" w:rsidRDefault="00D55EBA" w:rsidP="00174A4A">
            <w:pPr>
              <w:pStyle w:val="pboth"/>
              <w:spacing w:before="0" w:beforeAutospacing="0" w:after="0" w:afterAutospacing="0"/>
              <w:jc w:val="both"/>
              <w:textAlignment w:val="baseline"/>
              <w:rPr>
                <w:color w:val="000000"/>
              </w:rPr>
            </w:pPr>
            <w:bookmarkStart w:id="17" w:name="100261"/>
            <w:bookmarkEnd w:id="17"/>
            <w:r w:rsidRPr="00174A4A">
              <w:rPr>
                <w:color w:val="000000"/>
              </w:rPr>
              <w:t>Отопление. Вентиляция кабины, стеклоочистители, сиденье.</w:t>
            </w:r>
          </w:p>
          <w:p w:rsidR="00D55EBA" w:rsidRPr="00174A4A" w:rsidRDefault="00D55EBA" w:rsidP="00174A4A">
            <w:pPr>
              <w:pStyle w:val="pboth"/>
              <w:spacing w:before="0" w:beforeAutospacing="0" w:after="0" w:afterAutospacing="0"/>
              <w:jc w:val="both"/>
              <w:textAlignment w:val="baseline"/>
              <w:rPr>
                <w:color w:val="000000"/>
              </w:rPr>
            </w:pPr>
            <w:bookmarkStart w:id="18" w:name="100262"/>
            <w:bookmarkEnd w:id="18"/>
            <w:r w:rsidRPr="00174A4A">
              <w:rPr>
                <w:color w:val="000000"/>
              </w:rPr>
              <w:t>Гидрофицированный крюк, прицепная скоба.</w:t>
            </w:r>
          </w:p>
          <w:p w:rsidR="00D55EBA" w:rsidRPr="00174A4A" w:rsidRDefault="00D55EBA" w:rsidP="00174A4A">
            <w:pPr>
              <w:pStyle w:val="pboth"/>
              <w:spacing w:before="0" w:beforeAutospacing="0" w:after="0" w:afterAutospacing="0"/>
              <w:jc w:val="both"/>
              <w:textAlignment w:val="baseline"/>
              <w:rPr>
                <w:color w:val="000000"/>
              </w:rPr>
            </w:pPr>
            <w:bookmarkStart w:id="19" w:name="100263"/>
            <w:bookmarkEnd w:id="19"/>
            <w:r w:rsidRPr="00174A4A">
              <w:rPr>
                <w:color w:val="000000"/>
              </w:rPr>
              <w:t>Механизм привода заднего вала отбора мощности. Боковой ВОМ. Приводной шкив.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b/>
                <w:color w:val="000000"/>
              </w:rPr>
            </w:pPr>
            <w:r w:rsidRPr="00174A4A">
              <w:rPr>
                <w:b/>
                <w:color w:val="000000"/>
              </w:rPr>
              <w:t>Практическая работа</w:t>
            </w:r>
          </w:p>
          <w:p w:rsidR="00D55EBA" w:rsidRPr="00174A4A" w:rsidRDefault="00D55EBA" w:rsidP="00174A4A">
            <w:pPr>
              <w:pStyle w:val="aa"/>
              <w:shd w:val="clear" w:color="auto" w:fill="F5F5F5"/>
              <w:spacing w:before="0" w:beforeAutospacing="0" w:after="0" w:afterAutospacing="0"/>
              <w:rPr>
                <w:b/>
                <w:color w:val="000000"/>
              </w:rPr>
            </w:pPr>
            <w:r w:rsidRPr="00174A4A">
              <w:rPr>
                <w:color w:val="000000"/>
              </w:rPr>
              <w:t>Устройство тракторных прицепов. Устройство и работа прицепных приспособлений и устройств. Устройство и работа тормозов. Неисправности прицепов.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435"/>
        </w:trPr>
        <w:tc>
          <w:tcPr>
            <w:tcW w:w="2618"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4.</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Электрооборудование тракторов</w:t>
            </w:r>
          </w:p>
        </w:tc>
        <w:tc>
          <w:tcPr>
            <w:tcW w:w="953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16</w:t>
            </w:r>
          </w:p>
        </w:tc>
      </w:tr>
      <w:tr w:rsidR="00D55EBA" w:rsidRPr="00174A4A" w:rsidTr="00D55EBA">
        <w:trPr>
          <w:trHeight w:val="435"/>
        </w:trPr>
        <w:tc>
          <w:tcPr>
            <w:tcW w:w="2618"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Источники электрической энергии. Назначение, устройство, принцип работы. Основные неисправности, их признаки и способы устранения.</w:t>
            </w:r>
          </w:p>
          <w:p w:rsidR="00D55EBA" w:rsidRPr="00174A4A" w:rsidRDefault="00D55EBA" w:rsidP="00174A4A">
            <w:pPr>
              <w:pStyle w:val="pboth"/>
              <w:spacing w:before="0" w:beforeAutospacing="0" w:after="0" w:afterAutospacing="0"/>
              <w:jc w:val="both"/>
              <w:textAlignment w:val="baseline"/>
              <w:rPr>
                <w:color w:val="000000"/>
              </w:rPr>
            </w:pPr>
            <w:bookmarkStart w:id="20" w:name="100161"/>
            <w:bookmarkStart w:id="21" w:name="100162"/>
            <w:bookmarkStart w:id="22" w:name="100163"/>
            <w:bookmarkEnd w:id="20"/>
            <w:bookmarkEnd w:id="21"/>
            <w:bookmarkEnd w:id="22"/>
            <w:r w:rsidRPr="00174A4A">
              <w:rPr>
                <w:color w:val="000000"/>
              </w:rPr>
              <w:t>Приборы освещения и контроля, вспомогательное оборудование. Назначение, устройство, принцип работы. Основные неисправности, их признаки и способы устранения.</w:t>
            </w:r>
          </w:p>
          <w:p w:rsidR="00D55EBA" w:rsidRPr="00174A4A" w:rsidRDefault="00D55EBA" w:rsidP="00174A4A">
            <w:pPr>
              <w:pStyle w:val="pboth"/>
              <w:spacing w:before="0" w:beforeAutospacing="0" w:after="0" w:afterAutospacing="0"/>
              <w:jc w:val="both"/>
              <w:textAlignment w:val="baseline"/>
              <w:rPr>
                <w:color w:val="000000"/>
              </w:rPr>
            </w:pPr>
            <w:bookmarkStart w:id="23" w:name="100164"/>
            <w:bookmarkEnd w:id="23"/>
            <w:r w:rsidRPr="00174A4A">
              <w:rPr>
                <w:color w:val="000000"/>
              </w:rPr>
              <w:t>Схемы электрооборудования тракторов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18"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Система зажигания. Назначение, устройство, принцип работы. Основные неисправности, их признаки и способы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18"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Электрические стартеры и пусковые подогреватели. Назначение, устройство, принцип работы. Основные неисправности, их признаки и способы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18"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Приборы освещения и контроля, вспомогательное оборудование. Назначение, устройство, принцип работы. Основные неисправности, их признаки и способы устранения.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18"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Схемы электрооборудования тракторов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18"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174A4A" w:rsidRDefault="00D55EBA" w:rsidP="00174A4A">
            <w:pPr>
              <w:pStyle w:val="pboth"/>
              <w:spacing w:before="0" w:beforeAutospacing="0" w:after="0" w:afterAutospacing="0"/>
              <w:jc w:val="both"/>
              <w:textAlignment w:val="baseline"/>
              <w:rPr>
                <w:b/>
                <w:color w:val="000000"/>
              </w:rPr>
            </w:pPr>
            <w:r w:rsidRPr="00174A4A">
              <w:rPr>
                <w:b/>
                <w:color w:val="000000"/>
              </w:rPr>
              <w:t>Практическая работа</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Источники питания. Стартеры. Система дистанционного управления стартером.</w:t>
            </w:r>
          </w:p>
          <w:p w:rsidR="00D55EBA" w:rsidRPr="00174A4A" w:rsidRDefault="00D55EBA" w:rsidP="00174A4A">
            <w:pPr>
              <w:pStyle w:val="pboth"/>
              <w:spacing w:before="0" w:beforeAutospacing="0" w:after="0" w:afterAutospacing="0"/>
              <w:jc w:val="both"/>
              <w:textAlignment w:val="baseline"/>
              <w:rPr>
                <w:color w:val="000000"/>
              </w:rPr>
            </w:pPr>
            <w:bookmarkStart w:id="24" w:name="100266"/>
            <w:bookmarkEnd w:id="24"/>
            <w:r w:rsidRPr="00174A4A">
              <w:rPr>
                <w:color w:val="000000"/>
              </w:rPr>
              <w:t>Передняя и задняя фары, подфарники, задний фонарь, указатель поворотов, плафон освещения кабины, включатели, звуковой сигнал, сигнализатор и указатель температуры воды и давления масла, амперметр.</w:t>
            </w:r>
          </w:p>
          <w:p w:rsidR="00D55EBA" w:rsidRPr="00174A4A" w:rsidRDefault="00D55EBA" w:rsidP="00174A4A">
            <w:pPr>
              <w:pStyle w:val="pboth"/>
              <w:spacing w:before="0" w:beforeAutospacing="0" w:after="0" w:afterAutospacing="0"/>
              <w:jc w:val="both"/>
              <w:textAlignment w:val="baseline"/>
              <w:rPr>
                <w:color w:val="000000"/>
              </w:rPr>
            </w:pPr>
            <w:bookmarkStart w:id="25" w:name="100267"/>
            <w:bookmarkEnd w:id="25"/>
            <w:r w:rsidRPr="00174A4A">
              <w:rPr>
                <w:color w:val="000000"/>
              </w:rPr>
              <w:t>Схема батарейной системы зажигания и расположение ее составных частей на тракторе.</w:t>
            </w:r>
          </w:p>
          <w:p w:rsidR="00D55EBA" w:rsidRPr="00174A4A" w:rsidRDefault="00D55EBA" w:rsidP="00174A4A">
            <w:pPr>
              <w:pStyle w:val="pboth"/>
              <w:spacing w:before="0" w:beforeAutospacing="0" w:after="0" w:afterAutospacing="0"/>
              <w:jc w:val="both"/>
              <w:textAlignment w:val="baseline"/>
              <w:rPr>
                <w:color w:val="000000"/>
              </w:rPr>
            </w:pPr>
            <w:bookmarkStart w:id="26" w:name="100268"/>
            <w:bookmarkEnd w:id="26"/>
            <w:r w:rsidRPr="00174A4A">
              <w:rPr>
                <w:color w:val="000000"/>
              </w:rPr>
              <w:t>Система зажигания от магнето.</w:t>
            </w:r>
          </w:p>
          <w:p w:rsidR="00D55EBA" w:rsidRPr="00174A4A" w:rsidRDefault="00D55EBA" w:rsidP="00174A4A">
            <w:pPr>
              <w:pStyle w:val="pboth"/>
              <w:spacing w:before="0" w:beforeAutospacing="0" w:after="0" w:afterAutospacing="0"/>
              <w:jc w:val="both"/>
              <w:textAlignment w:val="baseline"/>
              <w:rPr>
                <w:color w:val="000000"/>
              </w:rPr>
            </w:pPr>
            <w:bookmarkStart w:id="27" w:name="100269"/>
            <w:bookmarkEnd w:id="27"/>
            <w:r w:rsidRPr="00174A4A">
              <w:rPr>
                <w:color w:val="000000"/>
              </w:rPr>
              <w:t>Монтаж и взаимосвязь составных частей электрооборудования. Расцветка соединительных проводов.</w:t>
            </w:r>
          </w:p>
          <w:p w:rsidR="00D55EBA" w:rsidRPr="00174A4A" w:rsidRDefault="00D55EBA" w:rsidP="00174A4A">
            <w:pPr>
              <w:pStyle w:val="pboth"/>
              <w:spacing w:before="0" w:beforeAutospacing="0" w:after="0" w:afterAutospacing="0"/>
              <w:jc w:val="both"/>
              <w:textAlignment w:val="baseline"/>
              <w:rPr>
                <w:color w:val="000000"/>
              </w:rPr>
            </w:pPr>
            <w:bookmarkStart w:id="28" w:name="100270"/>
            <w:bookmarkEnd w:id="28"/>
            <w:r w:rsidRPr="00174A4A">
              <w:rPr>
                <w:color w:val="000000"/>
              </w:rPr>
              <w:t>Пути тока в основных цепях системы электрооборудования. Проверка исправности потребителей. Предохранители.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435"/>
        </w:trPr>
        <w:tc>
          <w:tcPr>
            <w:tcW w:w="2618" w:type="dxa"/>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174A4A" w:rsidRDefault="00D55EBA" w:rsidP="00174A4A">
            <w:pPr>
              <w:pStyle w:val="pboth"/>
              <w:spacing w:before="0" w:beforeAutospacing="0" w:after="0" w:afterAutospacing="0"/>
              <w:jc w:val="both"/>
              <w:textAlignment w:val="baseline"/>
              <w:rPr>
                <w:b/>
                <w:color w:val="000000"/>
              </w:rPr>
            </w:pPr>
            <w:r w:rsidRPr="00174A4A">
              <w:rPr>
                <w:b/>
                <w:color w:val="000000"/>
              </w:rPr>
              <w:t>Зачет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82"/>
        </w:trPr>
        <w:tc>
          <w:tcPr>
            <w:tcW w:w="2618"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174A4A" w:rsidRDefault="00D55EBA" w:rsidP="00174A4A">
            <w:pPr>
              <w:rPr>
                <w:b/>
                <w:color w:val="000000"/>
                <w:sz w:val="24"/>
                <w:szCs w:val="24"/>
              </w:rPr>
            </w:pPr>
            <w:r w:rsidRPr="00174A4A">
              <w:rPr>
                <w:b/>
                <w:color w:val="000000"/>
                <w:sz w:val="24"/>
                <w:szCs w:val="24"/>
              </w:rPr>
              <w:t>ИТОГО</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124(46т+78п)</w:t>
            </w:r>
          </w:p>
        </w:tc>
      </w:tr>
    </w:tbl>
    <w:p w:rsidR="001C4537" w:rsidRPr="00174A4A" w:rsidRDefault="001C4537" w:rsidP="00174A4A">
      <w:pPr>
        <w:jc w:val="center"/>
        <w:rPr>
          <w:sz w:val="24"/>
          <w:szCs w:val="24"/>
        </w:rPr>
      </w:pPr>
    </w:p>
    <w:p w:rsidR="001C4537" w:rsidRPr="00174A4A" w:rsidRDefault="001C4537" w:rsidP="00174A4A">
      <w:pPr>
        <w:jc w:val="center"/>
        <w:rPr>
          <w:sz w:val="24"/>
          <w:szCs w:val="24"/>
        </w:rPr>
      </w:pPr>
    </w:p>
    <w:p w:rsidR="001C4537" w:rsidRPr="00174A4A" w:rsidRDefault="001C4537" w:rsidP="00174A4A">
      <w:pPr>
        <w:jc w:val="center"/>
        <w:rPr>
          <w:sz w:val="24"/>
          <w:szCs w:val="24"/>
        </w:rPr>
      </w:pPr>
    </w:p>
    <w:p w:rsidR="001C4537" w:rsidRPr="00174A4A" w:rsidRDefault="001C4537" w:rsidP="00174A4A">
      <w:pPr>
        <w:pStyle w:val="Heading2"/>
        <w:spacing w:before="0"/>
        <w:ind w:left="2869" w:right="2301" w:hanging="428"/>
        <w:rPr>
          <w:sz w:val="24"/>
          <w:szCs w:val="24"/>
        </w:rPr>
      </w:pPr>
    </w:p>
    <w:p w:rsidR="001C4537" w:rsidRPr="00174A4A" w:rsidRDefault="001C453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Default="00FA63C7"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FA63C7" w:rsidRPr="00174A4A" w:rsidRDefault="00FA63C7" w:rsidP="00174A4A">
      <w:pPr>
        <w:pStyle w:val="Heading2"/>
        <w:spacing w:before="0"/>
        <w:ind w:left="1418" w:right="2301" w:hanging="1418"/>
        <w:jc w:val="center"/>
        <w:rPr>
          <w:sz w:val="24"/>
          <w:szCs w:val="24"/>
        </w:rPr>
      </w:pPr>
      <w:r w:rsidRPr="00174A4A">
        <w:rPr>
          <w:sz w:val="24"/>
          <w:szCs w:val="24"/>
        </w:rPr>
        <w:t>Рабочий тематический план учебной дисциплины</w:t>
      </w:r>
      <w:r w:rsidRPr="00174A4A">
        <w:rPr>
          <w:spacing w:val="-67"/>
          <w:sz w:val="24"/>
          <w:szCs w:val="24"/>
        </w:rPr>
        <w:t xml:space="preserve"> </w:t>
      </w:r>
      <w:r w:rsidRPr="00174A4A">
        <w:rPr>
          <w:sz w:val="24"/>
          <w:szCs w:val="24"/>
        </w:rPr>
        <w:t>СП.02</w:t>
      </w:r>
      <w:r w:rsidRPr="00174A4A">
        <w:rPr>
          <w:spacing w:val="-2"/>
          <w:sz w:val="24"/>
          <w:szCs w:val="24"/>
        </w:rPr>
        <w:t xml:space="preserve"> </w:t>
      </w:r>
      <w:r w:rsidRPr="00174A4A">
        <w:rPr>
          <w:sz w:val="24"/>
          <w:szCs w:val="24"/>
        </w:rPr>
        <w:t>Техническое</w:t>
      </w:r>
      <w:r w:rsidRPr="00174A4A">
        <w:rPr>
          <w:spacing w:val="-3"/>
          <w:sz w:val="24"/>
          <w:szCs w:val="24"/>
        </w:rPr>
        <w:t xml:space="preserve"> </w:t>
      </w:r>
      <w:r w:rsidRPr="00174A4A">
        <w:rPr>
          <w:sz w:val="24"/>
          <w:szCs w:val="24"/>
        </w:rPr>
        <w:t>обслуживание</w:t>
      </w:r>
      <w:r w:rsidRPr="00174A4A">
        <w:rPr>
          <w:spacing w:val="-1"/>
          <w:sz w:val="24"/>
          <w:szCs w:val="24"/>
        </w:rPr>
        <w:t xml:space="preserve"> </w:t>
      </w:r>
      <w:r w:rsidRPr="00174A4A">
        <w:rPr>
          <w:sz w:val="24"/>
          <w:szCs w:val="24"/>
        </w:rPr>
        <w:t>и</w:t>
      </w:r>
      <w:r w:rsidRPr="00174A4A">
        <w:rPr>
          <w:spacing w:val="-3"/>
          <w:sz w:val="24"/>
          <w:szCs w:val="24"/>
        </w:rPr>
        <w:t xml:space="preserve"> </w:t>
      </w:r>
      <w:r w:rsidRPr="00174A4A">
        <w:rPr>
          <w:sz w:val="24"/>
          <w:szCs w:val="24"/>
        </w:rPr>
        <w:t>ремонт</w:t>
      </w:r>
    </w:p>
    <w:p w:rsidR="00FA63C7" w:rsidRPr="00174A4A" w:rsidRDefault="00FA63C7" w:rsidP="00174A4A">
      <w:pPr>
        <w:pStyle w:val="a3"/>
        <w:rPr>
          <w:sz w:val="24"/>
          <w:szCs w:val="24"/>
        </w:rPr>
      </w:pPr>
      <w:r w:rsidRPr="00174A4A">
        <w:rPr>
          <w:sz w:val="24"/>
          <w:szCs w:val="24"/>
        </w:rPr>
        <w:t>Количество часов –</w:t>
      </w:r>
      <w:r w:rsidRPr="00174A4A">
        <w:rPr>
          <w:spacing w:val="-2"/>
          <w:sz w:val="24"/>
          <w:szCs w:val="24"/>
        </w:rPr>
        <w:t xml:space="preserve"> </w:t>
      </w:r>
      <w:r w:rsidR="00174A4A">
        <w:rPr>
          <w:sz w:val="24"/>
          <w:szCs w:val="24"/>
        </w:rPr>
        <w:t>52</w:t>
      </w:r>
    </w:p>
    <w:tbl>
      <w:tblPr>
        <w:tblW w:w="13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081"/>
        <w:gridCol w:w="1749"/>
      </w:tblGrid>
      <w:tr w:rsidR="00D55EBA" w:rsidRPr="00174A4A" w:rsidTr="00D55EBA">
        <w:trPr>
          <w:trHeight w:val="20"/>
        </w:trPr>
        <w:tc>
          <w:tcPr>
            <w:tcW w:w="2618"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3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D55EBA" w:rsidRPr="00174A4A" w:rsidTr="00D55EBA">
        <w:trPr>
          <w:trHeight w:val="20"/>
        </w:trPr>
        <w:tc>
          <w:tcPr>
            <w:tcW w:w="2618"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3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20"/>
        </w:trPr>
        <w:tc>
          <w:tcPr>
            <w:tcW w:w="2618"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D55EBA" w:rsidRPr="00174A4A" w:rsidRDefault="00D55EBA" w:rsidP="00174A4A">
            <w:pPr>
              <w:pStyle w:val="TableParagraph"/>
              <w:spacing w:line="240" w:lineRule="auto"/>
              <w:jc w:val="center"/>
              <w:rPr>
                <w:b/>
                <w:sz w:val="24"/>
                <w:szCs w:val="24"/>
              </w:rPr>
            </w:pPr>
            <w:r w:rsidRPr="00174A4A">
              <w:rPr>
                <w:b/>
                <w:sz w:val="24"/>
                <w:szCs w:val="24"/>
              </w:rPr>
              <w:t>Основы материаловедения.</w:t>
            </w:r>
          </w:p>
        </w:tc>
        <w:tc>
          <w:tcPr>
            <w:tcW w:w="953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D55EBA" w:rsidRPr="00174A4A" w:rsidTr="00D55EBA">
        <w:trPr>
          <w:trHeight w:val="330"/>
        </w:trPr>
        <w:tc>
          <w:tcPr>
            <w:tcW w:w="2618"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tcPr>
          <w:p w:rsidR="00D55EBA" w:rsidRPr="00174A4A" w:rsidRDefault="00D55EBA" w:rsidP="00174A4A">
            <w:pPr>
              <w:widowControl/>
              <w:shd w:val="clear" w:color="auto" w:fill="FFFFFF"/>
              <w:autoSpaceDE/>
              <w:autoSpaceDN/>
              <w:rPr>
                <w:color w:val="000000"/>
                <w:sz w:val="24"/>
                <w:szCs w:val="24"/>
                <w:lang w:eastAsia="ru-RU"/>
              </w:rPr>
            </w:pPr>
            <w:r w:rsidRPr="00174A4A">
              <w:rPr>
                <w:color w:val="000000"/>
                <w:sz w:val="24"/>
                <w:szCs w:val="24"/>
              </w:rPr>
              <w:t>Общие сведения о черных и цветных металлах и сплавах. Неметаллические материалы. Защиты поверхности деталей машин от коррозии.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378"/>
        </w:trPr>
        <w:tc>
          <w:tcPr>
            <w:tcW w:w="2618"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Техническое обслуживание тракторов</w:t>
            </w:r>
          </w:p>
        </w:tc>
        <w:tc>
          <w:tcPr>
            <w:tcW w:w="9537"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D55EBA" w:rsidRPr="00174A4A" w:rsidTr="00D55EBA">
        <w:trPr>
          <w:trHeight w:val="2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shd w:val="clear" w:color="auto" w:fill="auto"/>
          </w:tcPr>
          <w:p w:rsidR="00D55EBA" w:rsidRPr="00174A4A" w:rsidRDefault="00D55EBA" w:rsidP="00174A4A">
            <w:pPr>
              <w:shd w:val="clear" w:color="auto" w:fill="FFFFFF"/>
              <w:rPr>
                <w:color w:val="000000"/>
                <w:sz w:val="24"/>
                <w:szCs w:val="24"/>
                <w:lang w:eastAsia="ru-RU"/>
              </w:rPr>
            </w:pPr>
            <w:r w:rsidRPr="00174A4A">
              <w:rPr>
                <w:color w:val="000000"/>
                <w:sz w:val="24"/>
                <w:szCs w:val="24"/>
              </w:rPr>
              <w:t>Средства технического обслуживания тракторов.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484"/>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81" w:type="dxa"/>
            <w:shd w:val="clear" w:color="auto" w:fill="auto"/>
          </w:tcPr>
          <w:p w:rsidR="00D55EBA" w:rsidRPr="00174A4A" w:rsidRDefault="00D55EBA" w:rsidP="00174A4A">
            <w:pPr>
              <w:widowControl/>
              <w:shd w:val="clear" w:color="auto" w:fill="FFFFFF"/>
              <w:autoSpaceDE/>
              <w:autoSpaceDN/>
              <w:rPr>
                <w:color w:val="000000"/>
                <w:sz w:val="24"/>
                <w:szCs w:val="24"/>
                <w:lang w:eastAsia="ru-RU"/>
              </w:rPr>
            </w:pPr>
            <w:r w:rsidRPr="00174A4A">
              <w:rPr>
                <w:color w:val="000000"/>
                <w:sz w:val="24"/>
                <w:szCs w:val="24"/>
              </w:rPr>
              <w:t>Безопасность труда.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83"/>
        </w:trPr>
        <w:tc>
          <w:tcPr>
            <w:tcW w:w="2618"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Ремонт тракторов</w:t>
            </w:r>
          </w:p>
        </w:tc>
        <w:tc>
          <w:tcPr>
            <w:tcW w:w="9537"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rPr>
                <w:color w:val="000000"/>
              </w:rPr>
              <w:t>Виды ремонта тракторов. Методы ремонта тракторов. Подготовка тракторов к ремонту. Технология ремонта. Требования к качеству ремонта.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8</w:t>
            </w:r>
          </w:p>
        </w:tc>
      </w:tr>
      <w:tr w:rsidR="00D55EBA" w:rsidRPr="00174A4A" w:rsidTr="00D55EBA">
        <w:trPr>
          <w:trHeight w:val="390"/>
        </w:trPr>
        <w:tc>
          <w:tcPr>
            <w:tcW w:w="2618"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81" w:type="dxa"/>
            <w:shd w:val="clear" w:color="auto" w:fill="auto"/>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Безопасность труда.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18"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174A4A">
              <w:rPr>
                <w:b/>
                <w:color w:val="000000"/>
                <w:sz w:val="24"/>
                <w:szCs w:val="24"/>
              </w:rPr>
              <w:t>Оценка технического состояния тракторов и проведение ежесменного технического обслуживания (ЕТО)</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953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Практическая работа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435"/>
        </w:trPr>
        <w:tc>
          <w:tcPr>
            <w:tcW w:w="2618"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Ознакомление с инструкционно-технологической картой выполнения работ. Изучение оборудования, применяемого для оценки технического состояния трактора, и подготовка его к работе.</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621"/>
        </w:trPr>
        <w:tc>
          <w:tcPr>
            <w:tcW w:w="2618"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Выполнение работ ежесменного технического обслуживания трактора в соответствии с порядком и правилами, изложенными в инструкционно-технологической карте.</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360"/>
        </w:trPr>
        <w:tc>
          <w:tcPr>
            <w:tcW w:w="2618"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174A4A">
              <w:rPr>
                <w:b/>
                <w:color w:val="000000"/>
                <w:sz w:val="24"/>
                <w:szCs w:val="24"/>
              </w:rPr>
              <w:t xml:space="preserve">Первое техническое обслуживание колесного трактора </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81" w:type="dxa"/>
          </w:tcPr>
          <w:p w:rsidR="00D55EBA" w:rsidRPr="00174A4A" w:rsidRDefault="00D55EBA" w:rsidP="00174A4A">
            <w:pPr>
              <w:pStyle w:val="pboth"/>
              <w:spacing w:before="0" w:beforeAutospacing="0" w:after="0" w:afterAutospacing="0"/>
              <w:jc w:val="both"/>
              <w:textAlignment w:val="baseline"/>
              <w:rPr>
                <w:b/>
                <w:color w:val="000000"/>
              </w:rPr>
            </w:pPr>
            <w:r w:rsidRPr="00174A4A">
              <w:rPr>
                <w:b/>
                <w:color w:val="000000"/>
              </w:rPr>
              <w:t>Практическая работа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D55EBA" w:rsidRPr="00174A4A" w:rsidTr="00D55EBA">
        <w:trPr>
          <w:trHeight w:val="263"/>
        </w:trPr>
        <w:tc>
          <w:tcPr>
            <w:tcW w:w="2618"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Инструктаж по безопасности труда. Выполнение работ первого технического обслуживания гусеничных тракторов в соответствии с порядком и правилами, изложенными в инструкционно-технологической карте.</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Контроль качества работы. Охрана окружающей среды.</w:t>
            </w:r>
          </w:p>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Безопасность труда.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309"/>
        </w:trPr>
        <w:tc>
          <w:tcPr>
            <w:tcW w:w="2618"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174A4A">
              <w:rPr>
                <w:b/>
                <w:color w:val="000000"/>
                <w:sz w:val="24"/>
                <w:szCs w:val="24"/>
              </w:rPr>
              <w:t xml:space="preserve">Второе техническое </w:t>
            </w:r>
            <w:r w:rsidRPr="00174A4A">
              <w:rPr>
                <w:b/>
                <w:color w:val="000000"/>
                <w:sz w:val="24"/>
                <w:szCs w:val="24"/>
              </w:rPr>
              <w:lastRenderedPageBreak/>
              <w:t>обслуживание колесного трактора</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9537" w:type="dxa"/>
            <w:gridSpan w:val="2"/>
          </w:tcPr>
          <w:p w:rsidR="00D55EBA" w:rsidRPr="00174A4A" w:rsidRDefault="00D55EBA" w:rsidP="00174A4A">
            <w:pPr>
              <w:pStyle w:val="pboth"/>
              <w:spacing w:before="0" w:beforeAutospacing="0" w:after="0" w:afterAutospacing="0"/>
              <w:jc w:val="both"/>
              <w:textAlignment w:val="baseline"/>
              <w:rPr>
                <w:b/>
                <w:color w:val="000000"/>
              </w:rPr>
            </w:pPr>
            <w:r w:rsidRPr="00174A4A">
              <w:rPr>
                <w:b/>
                <w:color w:val="000000"/>
              </w:rPr>
              <w:lastRenderedPageBreak/>
              <w:t>Практическая работа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830"/>
        </w:trPr>
        <w:tc>
          <w:tcPr>
            <w:tcW w:w="2618"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174A4A" w:rsidRDefault="00D55EBA" w:rsidP="00174A4A">
            <w:pPr>
              <w:pStyle w:val="pboth"/>
              <w:spacing w:before="0" w:beforeAutospacing="0" w:after="0" w:afterAutospacing="0"/>
              <w:jc w:val="both"/>
              <w:textAlignment w:val="baseline"/>
              <w:rPr>
                <w:color w:val="000000"/>
              </w:rPr>
            </w:pPr>
            <w:r w:rsidRPr="00174A4A">
              <w:rPr>
                <w:color w:val="000000"/>
              </w:rPr>
              <w:t>Выполнение работ второго технического обслуживания трактора в соответствии с порядком и правилами, изложенными в инструкционно-технологической карте.</w:t>
            </w:r>
          </w:p>
          <w:p w:rsidR="00D55EBA" w:rsidRPr="00174A4A" w:rsidRDefault="00D55EBA" w:rsidP="00174A4A">
            <w:pPr>
              <w:pStyle w:val="pboth"/>
              <w:spacing w:before="0" w:beforeAutospacing="0" w:after="0" w:afterAutospacing="0"/>
              <w:jc w:val="both"/>
              <w:textAlignment w:val="baseline"/>
              <w:rPr>
                <w:color w:val="000000"/>
              </w:rPr>
            </w:pPr>
            <w:bookmarkStart w:id="29" w:name="100324"/>
            <w:bookmarkEnd w:id="29"/>
            <w:r w:rsidRPr="00174A4A">
              <w:rPr>
                <w:color w:val="000000"/>
              </w:rPr>
              <w:t>Контроль качества работы.</w:t>
            </w:r>
          </w:p>
          <w:p w:rsidR="00D55EBA" w:rsidRPr="00174A4A" w:rsidRDefault="00D55EBA" w:rsidP="00174A4A">
            <w:pPr>
              <w:pStyle w:val="pboth"/>
              <w:spacing w:before="0" w:beforeAutospacing="0" w:after="0" w:afterAutospacing="0"/>
              <w:jc w:val="both"/>
              <w:textAlignment w:val="baseline"/>
              <w:rPr>
                <w:color w:val="000000"/>
              </w:rPr>
            </w:pPr>
            <w:bookmarkStart w:id="30" w:name="100325"/>
            <w:bookmarkEnd w:id="30"/>
            <w:r w:rsidRPr="00174A4A">
              <w:rPr>
                <w:color w:val="000000"/>
              </w:rPr>
              <w:t>Безопасность труда.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12</w:t>
            </w:r>
          </w:p>
        </w:tc>
      </w:tr>
      <w:tr w:rsidR="00D55EBA" w:rsidRPr="00174A4A" w:rsidTr="00D55EBA">
        <w:trPr>
          <w:trHeight w:val="435"/>
        </w:trPr>
        <w:tc>
          <w:tcPr>
            <w:tcW w:w="2618" w:type="dxa"/>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174A4A" w:rsidRDefault="00D55EBA" w:rsidP="00174A4A">
            <w:pPr>
              <w:pStyle w:val="pboth"/>
              <w:spacing w:before="0" w:beforeAutospacing="0" w:after="0" w:afterAutospacing="0"/>
              <w:jc w:val="both"/>
              <w:textAlignment w:val="baseline"/>
              <w:rPr>
                <w:b/>
                <w:color w:val="000000"/>
              </w:rPr>
            </w:pPr>
            <w:r w:rsidRPr="00174A4A">
              <w:rPr>
                <w:b/>
                <w:color w:val="000000"/>
              </w:rPr>
              <w:t>Зачет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82"/>
        </w:trPr>
        <w:tc>
          <w:tcPr>
            <w:tcW w:w="2618"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174A4A" w:rsidRDefault="00D55EBA" w:rsidP="00174A4A">
            <w:pPr>
              <w:rPr>
                <w:b/>
                <w:color w:val="000000"/>
                <w:sz w:val="24"/>
                <w:szCs w:val="24"/>
              </w:rPr>
            </w:pPr>
            <w:r w:rsidRPr="00174A4A">
              <w:rPr>
                <w:b/>
                <w:color w:val="000000"/>
                <w:sz w:val="24"/>
                <w:szCs w:val="24"/>
              </w:rPr>
              <w:t>ИТОГО</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52(22т+30п)</w:t>
            </w:r>
          </w:p>
        </w:tc>
      </w:tr>
    </w:tbl>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2A1A66" w:rsidRPr="00174A4A" w:rsidRDefault="002A1A66" w:rsidP="00174A4A">
      <w:pPr>
        <w:pStyle w:val="Heading2"/>
        <w:spacing w:before="0"/>
        <w:ind w:left="2869" w:right="2301" w:hanging="428"/>
        <w:rPr>
          <w:sz w:val="24"/>
          <w:szCs w:val="24"/>
        </w:rPr>
      </w:pPr>
    </w:p>
    <w:p w:rsidR="002A1A66" w:rsidRPr="00174A4A" w:rsidRDefault="002A1A66" w:rsidP="00174A4A">
      <w:pPr>
        <w:pStyle w:val="Heading2"/>
        <w:spacing w:before="0"/>
        <w:ind w:left="2869" w:right="2301" w:hanging="428"/>
        <w:rPr>
          <w:sz w:val="24"/>
          <w:szCs w:val="24"/>
        </w:rPr>
      </w:pPr>
    </w:p>
    <w:p w:rsidR="002A1A66" w:rsidRPr="00174A4A" w:rsidRDefault="002A1A66" w:rsidP="00174A4A">
      <w:pPr>
        <w:pStyle w:val="Heading2"/>
        <w:spacing w:before="0"/>
        <w:ind w:left="2869" w:right="2301" w:hanging="428"/>
        <w:rPr>
          <w:sz w:val="24"/>
          <w:szCs w:val="24"/>
        </w:rPr>
      </w:pPr>
    </w:p>
    <w:p w:rsidR="002A1A66" w:rsidRPr="00174A4A" w:rsidRDefault="002A1A66" w:rsidP="00174A4A">
      <w:pPr>
        <w:pStyle w:val="Heading2"/>
        <w:spacing w:before="0"/>
        <w:ind w:left="2869" w:right="2301" w:hanging="428"/>
        <w:rPr>
          <w:sz w:val="24"/>
          <w:szCs w:val="24"/>
        </w:rPr>
      </w:pPr>
    </w:p>
    <w:p w:rsidR="002A1A66" w:rsidRPr="00174A4A" w:rsidRDefault="002A1A66" w:rsidP="00174A4A">
      <w:pPr>
        <w:pStyle w:val="Heading2"/>
        <w:spacing w:before="0"/>
        <w:ind w:left="2869" w:right="2301" w:hanging="428"/>
        <w:rPr>
          <w:sz w:val="24"/>
          <w:szCs w:val="24"/>
        </w:rPr>
      </w:pPr>
    </w:p>
    <w:p w:rsidR="002A1A66" w:rsidRPr="00174A4A" w:rsidRDefault="002A1A66" w:rsidP="00174A4A">
      <w:pPr>
        <w:pStyle w:val="Heading2"/>
        <w:spacing w:before="0"/>
        <w:ind w:left="2869" w:right="2301" w:hanging="428"/>
        <w:rPr>
          <w:sz w:val="24"/>
          <w:szCs w:val="24"/>
        </w:rPr>
      </w:pPr>
    </w:p>
    <w:p w:rsidR="002A1A66" w:rsidRPr="00174A4A" w:rsidRDefault="002A1A66" w:rsidP="00174A4A">
      <w:pPr>
        <w:pStyle w:val="Heading2"/>
        <w:spacing w:before="0"/>
        <w:ind w:left="2869" w:right="2301" w:hanging="428"/>
        <w:rPr>
          <w:sz w:val="24"/>
          <w:szCs w:val="24"/>
        </w:rPr>
      </w:pPr>
    </w:p>
    <w:p w:rsidR="002A1A66" w:rsidRDefault="002A1A66"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74A4A" w:rsidRDefault="00174A4A" w:rsidP="00174A4A">
      <w:pPr>
        <w:pStyle w:val="Heading2"/>
        <w:spacing w:before="0"/>
        <w:ind w:left="2869" w:right="2301" w:hanging="428"/>
        <w:rPr>
          <w:sz w:val="24"/>
          <w:szCs w:val="24"/>
        </w:rPr>
      </w:pPr>
    </w:p>
    <w:p w:rsidR="00132335" w:rsidRPr="00174A4A" w:rsidRDefault="00132335" w:rsidP="00174A4A">
      <w:pPr>
        <w:pStyle w:val="Heading2"/>
        <w:spacing w:before="0"/>
        <w:ind w:left="0" w:right="2301"/>
        <w:jc w:val="center"/>
        <w:rPr>
          <w:sz w:val="24"/>
          <w:szCs w:val="24"/>
        </w:rPr>
      </w:pPr>
      <w:r w:rsidRPr="00174A4A">
        <w:rPr>
          <w:sz w:val="24"/>
          <w:szCs w:val="24"/>
        </w:rPr>
        <w:lastRenderedPageBreak/>
        <w:t>Рабочий тематический план учебной дисциплины</w:t>
      </w:r>
      <w:r w:rsidRPr="00174A4A">
        <w:rPr>
          <w:spacing w:val="-67"/>
          <w:sz w:val="24"/>
          <w:szCs w:val="24"/>
        </w:rPr>
        <w:t xml:space="preserve"> </w:t>
      </w:r>
      <w:r w:rsidRPr="00174A4A">
        <w:rPr>
          <w:sz w:val="24"/>
          <w:szCs w:val="24"/>
        </w:rPr>
        <w:t>СП.03</w:t>
      </w:r>
      <w:r w:rsidRPr="00174A4A">
        <w:rPr>
          <w:spacing w:val="-1"/>
          <w:sz w:val="24"/>
          <w:szCs w:val="24"/>
        </w:rPr>
        <w:t xml:space="preserve"> </w:t>
      </w:r>
      <w:r w:rsidRPr="00174A4A">
        <w:rPr>
          <w:sz w:val="24"/>
          <w:szCs w:val="24"/>
        </w:rPr>
        <w:t>Правила дорожного</w:t>
      </w:r>
      <w:r w:rsidRPr="00174A4A">
        <w:rPr>
          <w:spacing w:val="-1"/>
          <w:sz w:val="24"/>
          <w:szCs w:val="24"/>
        </w:rPr>
        <w:t xml:space="preserve"> </w:t>
      </w:r>
      <w:r w:rsidRPr="00174A4A">
        <w:rPr>
          <w:sz w:val="24"/>
          <w:szCs w:val="24"/>
        </w:rPr>
        <w:t>движения</w:t>
      </w:r>
    </w:p>
    <w:p w:rsidR="00132335" w:rsidRPr="00174A4A" w:rsidRDefault="00132335" w:rsidP="00174A4A">
      <w:pPr>
        <w:pStyle w:val="a3"/>
        <w:rPr>
          <w:sz w:val="24"/>
          <w:szCs w:val="24"/>
        </w:rPr>
      </w:pPr>
      <w:r w:rsidRPr="00174A4A">
        <w:rPr>
          <w:sz w:val="24"/>
          <w:szCs w:val="24"/>
        </w:rPr>
        <w:t>Количество часов –</w:t>
      </w:r>
      <w:r w:rsidRPr="00174A4A">
        <w:rPr>
          <w:spacing w:val="-2"/>
          <w:sz w:val="24"/>
          <w:szCs w:val="24"/>
        </w:rPr>
        <w:t xml:space="preserve"> </w:t>
      </w:r>
      <w:r w:rsidR="00174A4A">
        <w:rPr>
          <w:sz w:val="24"/>
          <w:szCs w:val="24"/>
        </w:rPr>
        <w:t>82</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456"/>
        <w:gridCol w:w="9094"/>
        <w:gridCol w:w="1749"/>
      </w:tblGrid>
      <w:tr w:rsidR="00D55EBA" w:rsidRPr="00174A4A" w:rsidTr="00D55EBA">
        <w:trPr>
          <w:trHeight w:val="20"/>
        </w:trPr>
        <w:tc>
          <w:tcPr>
            <w:tcW w:w="2604"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D55EBA" w:rsidRPr="00174A4A" w:rsidTr="00D55EBA">
        <w:trPr>
          <w:trHeight w:val="20"/>
        </w:trPr>
        <w:tc>
          <w:tcPr>
            <w:tcW w:w="2604"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20"/>
        </w:trPr>
        <w:tc>
          <w:tcPr>
            <w:tcW w:w="2604"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D55EBA" w:rsidRPr="00174A4A" w:rsidRDefault="00D55EBA" w:rsidP="00174A4A">
            <w:pPr>
              <w:pStyle w:val="TableParagraph"/>
              <w:spacing w:line="240" w:lineRule="auto"/>
              <w:jc w:val="center"/>
              <w:rPr>
                <w:b/>
                <w:sz w:val="24"/>
                <w:szCs w:val="24"/>
              </w:rPr>
            </w:pPr>
            <w:r w:rsidRPr="00174A4A">
              <w:rPr>
                <w:b/>
                <w:color w:val="000000"/>
                <w:sz w:val="24"/>
                <w:szCs w:val="24"/>
                <w:shd w:val="clear" w:color="auto" w:fill="FFFFFF"/>
              </w:rPr>
              <w:t>Общие положения. Основные понятия и термины.</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D55EBA" w:rsidRPr="00174A4A" w:rsidTr="00D55EBA">
        <w:trPr>
          <w:trHeight w:val="330"/>
        </w:trPr>
        <w:tc>
          <w:tcPr>
            <w:tcW w:w="2604"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widowControl/>
              <w:shd w:val="clear" w:color="auto" w:fill="FFFFFF"/>
              <w:autoSpaceDE/>
              <w:autoSpaceDN/>
              <w:rPr>
                <w:sz w:val="24"/>
                <w:szCs w:val="24"/>
              </w:rPr>
            </w:pPr>
            <w:r w:rsidRPr="00174A4A">
              <w:rPr>
                <w:sz w:val="24"/>
                <w:szCs w:val="24"/>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D55EBA" w:rsidRPr="00174A4A" w:rsidRDefault="00D55EBA" w:rsidP="00174A4A">
            <w:pPr>
              <w:widowControl/>
              <w:shd w:val="clear" w:color="auto" w:fill="FFFFFF"/>
              <w:autoSpaceDE/>
              <w:autoSpaceDN/>
              <w:rPr>
                <w:sz w:val="24"/>
                <w:szCs w:val="24"/>
              </w:rPr>
            </w:pPr>
            <w:r w:rsidRPr="00174A4A">
              <w:rPr>
                <w:sz w:val="24"/>
                <w:szCs w:val="24"/>
              </w:rPr>
              <w:t xml:space="preserve">Обязанности участников дорожного движения и лиц, уполномоченных регулировать движение. Порядок ввода ограничений в дорожном движении. </w:t>
            </w:r>
          </w:p>
          <w:p w:rsidR="00D55EBA" w:rsidRPr="00174A4A" w:rsidRDefault="00D55EBA" w:rsidP="00174A4A">
            <w:pPr>
              <w:widowControl/>
              <w:shd w:val="clear" w:color="auto" w:fill="FFFFFF"/>
              <w:autoSpaceDE/>
              <w:autoSpaceDN/>
              <w:rPr>
                <w:sz w:val="24"/>
                <w:szCs w:val="24"/>
              </w:rPr>
            </w:pPr>
            <w:r w:rsidRPr="00174A4A">
              <w:rPr>
                <w:sz w:val="24"/>
                <w:szCs w:val="24"/>
              </w:rPr>
              <w:t xml:space="preserve">Документы, которые тракторист обязан иметь при себе и представлять для проверки работника милиции, гостехнадзора и их внештатным сотрудникам. </w:t>
            </w:r>
          </w:p>
          <w:p w:rsidR="00D55EBA" w:rsidRPr="00174A4A" w:rsidRDefault="00D55EBA" w:rsidP="00174A4A">
            <w:pPr>
              <w:widowControl/>
              <w:shd w:val="clear" w:color="auto" w:fill="FFFFFF"/>
              <w:autoSpaceDE/>
              <w:autoSpaceDN/>
              <w:rPr>
                <w:color w:val="000000"/>
                <w:sz w:val="24"/>
                <w:szCs w:val="24"/>
                <w:lang w:eastAsia="ru-RU"/>
              </w:rPr>
            </w:pPr>
            <w:r w:rsidRPr="00174A4A">
              <w:rPr>
                <w:sz w:val="24"/>
                <w:szCs w:val="24"/>
              </w:rPr>
              <w:t>Обязанности тракториста перед выездом и в пути. Обязанности трактористов, причастных к дорожно-транспортному происшествию</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378"/>
        </w:trPr>
        <w:tc>
          <w:tcPr>
            <w:tcW w:w="2604"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Дорожные знаки</w:t>
            </w:r>
            <w:r w:rsidRPr="00174A4A">
              <w:rPr>
                <w:b/>
                <w:color w:val="000000"/>
                <w:sz w:val="24"/>
                <w:szCs w:val="24"/>
                <w:shd w:val="clear" w:color="auto" w:fill="FFFFFF"/>
              </w:rPr>
              <w:t>.</w:t>
            </w:r>
          </w:p>
        </w:tc>
        <w:tc>
          <w:tcPr>
            <w:tcW w:w="9550"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w:t>
            </w: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shd w:val="clear" w:color="auto" w:fill="auto"/>
          </w:tcPr>
          <w:p w:rsidR="00D55EBA" w:rsidRPr="00174A4A" w:rsidRDefault="00D55EBA" w:rsidP="00174A4A">
            <w:pPr>
              <w:shd w:val="clear" w:color="auto" w:fill="FFFFFF"/>
              <w:rPr>
                <w:color w:val="000000"/>
                <w:sz w:val="24"/>
                <w:szCs w:val="24"/>
                <w:lang w:eastAsia="ru-RU"/>
              </w:rPr>
            </w:pPr>
            <w:r w:rsidRPr="00174A4A">
              <w:rPr>
                <w:sz w:val="24"/>
                <w:szCs w:val="24"/>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сезонные и временные знаки.</w:t>
            </w:r>
            <w:r w:rsidRPr="00174A4A">
              <w:rPr>
                <w:color w:val="000000"/>
                <w:sz w:val="24"/>
                <w:szCs w:val="24"/>
                <w:shd w:val="clear" w:color="auto" w:fill="FFFFFF"/>
              </w:rPr>
              <w:t>.</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shd w:val="clear" w:color="auto" w:fill="auto"/>
          </w:tcPr>
          <w:p w:rsidR="00D55EBA" w:rsidRPr="00174A4A" w:rsidRDefault="00D55EBA" w:rsidP="00174A4A">
            <w:pPr>
              <w:shd w:val="clear" w:color="auto" w:fill="FFFFFF"/>
              <w:rPr>
                <w:color w:val="000000"/>
                <w:sz w:val="24"/>
                <w:szCs w:val="24"/>
                <w:shd w:val="clear" w:color="auto" w:fill="FFFFFF"/>
              </w:rPr>
            </w:pPr>
            <w:r w:rsidRPr="00174A4A">
              <w:rPr>
                <w:sz w:val="24"/>
                <w:szCs w:val="24"/>
              </w:rPr>
              <w:t>Предупреждающие знаки. Назначение. Общий признак предупреждения. Правила установки предупреждающих знаков. Название и назначение каждого знака. Действия тракториста при приближении к опасному участку дороги, обозначенному соответствующим предупреждающим знаком.</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shd w:val="clear" w:color="auto" w:fill="auto"/>
          </w:tcPr>
          <w:p w:rsidR="00D55EBA" w:rsidRPr="00174A4A" w:rsidRDefault="00D55EBA" w:rsidP="00174A4A">
            <w:pPr>
              <w:shd w:val="clear" w:color="auto" w:fill="FFFFFF"/>
              <w:rPr>
                <w:color w:val="000000"/>
                <w:sz w:val="24"/>
                <w:szCs w:val="24"/>
                <w:shd w:val="clear" w:color="auto" w:fill="FFFFFF"/>
              </w:rPr>
            </w:pPr>
            <w:r w:rsidRPr="00174A4A">
              <w:rPr>
                <w:sz w:val="24"/>
                <w:szCs w:val="24"/>
              </w:rPr>
              <w:t>Знаки приоритета. Назначение. Общий признак запрещения. Название, назначение и место установки каждого знака. Действия тракториста в соответствии с требованиями запрещающих знаков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shd w:val="clear" w:color="auto" w:fill="auto"/>
          </w:tcPr>
          <w:p w:rsidR="00D55EBA" w:rsidRPr="00174A4A" w:rsidRDefault="00D55EBA" w:rsidP="00174A4A">
            <w:pPr>
              <w:shd w:val="clear" w:color="auto" w:fill="FFFFFF"/>
              <w:rPr>
                <w:color w:val="000000"/>
                <w:sz w:val="24"/>
                <w:szCs w:val="24"/>
                <w:shd w:val="clear" w:color="auto" w:fill="FFFFFF"/>
              </w:rPr>
            </w:pPr>
            <w:r w:rsidRPr="00174A4A">
              <w:rPr>
                <w:sz w:val="24"/>
                <w:szCs w:val="24"/>
              </w:rPr>
              <w:t>Запрещающие знаки. Назначение. Общий признак запрещения. Название, назначение и место установки каждого знака. Действия тракториста в соответствии с требованиями запрещающих знаков. Исключение. Зона действия запрещающих знаков.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94" w:type="dxa"/>
            <w:shd w:val="clear" w:color="auto" w:fill="auto"/>
          </w:tcPr>
          <w:p w:rsidR="00D55EBA" w:rsidRPr="00174A4A" w:rsidRDefault="00D55EBA" w:rsidP="00174A4A">
            <w:pPr>
              <w:shd w:val="clear" w:color="auto" w:fill="FFFFFF"/>
              <w:rPr>
                <w:color w:val="000000"/>
                <w:sz w:val="24"/>
                <w:szCs w:val="24"/>
                <w:shd w:val="clear" w:color="auto" w:fill="FFFFFF"/>
              </w:rPr>
            </w:pPr>
            <w:r w:rsidRPr="00174A4A">
              <w:rPr>
                <w:sz w:val="24"/>
                <w:szCs w:val="24"/>
              </w:rPr>
              <w:t>Предписывающие знаки. Назначение. Общий признак предписания. Название, назначение и место установки каждого знака.</w:t>
            </w:r>
          </w:p>
        </w:tc>
        <w:tc>
          <w:tcPr>
            <w:tcW w:w="1749"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94" w:type="dxa"/>
            <w:shd w:val="clear" w:color="auto" w:fill="auto"/>
          </w:tcPr>
          <w:p w:rsidR="00D55EBA" w:rsidRPr="00174A4A" w:rsidRDefault="00D55EBA" w:rsidP="00174A4A">
            <w:pPr>
              <w:shd w:val="clear" w:color="auto" w:fill="FFFFFF"/>
              <w:rPr>
                <w:sz w:val="24"/>
                <w:szCs w:val="24"/>
              </w:rPr>
            </w:pPr>
            <w:r w:rsidRPr="00174A4A">
              <w:rPr>
                <w:sz w:val="24"/>
                <w:szCs w:val="24"/>
              </w:rPr>
              <w:t>Действия тракториста в соответствии с требованиями предписывающих знаков. Исключения</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94" w:type="dxa"/>
            <w:shd w:val="clear" w:color="auto" w:fill="auto"/>
          </w:tcPr>
          <w:p w:rsidR="00D55EBA" w:rsidRPr="00174A4A" w:rsidRDefault="00D55EBA" w:rsidP="00174A4A">
            <w:pPr>
              <w:shd w:val="clear" w:color="auto" w:fill="FFFFFF"/>
              <w:rPr>
                <w:sz w:val="24"/>
                <w:szCs w:val="24"/>
              </w:rPr>
            </w:pPr>
            <w:r w:rsidRPr="00174A4A">
              <w:rPr>
                <w:sz w:val="24"/>
                <w:szCs w:val="24"/>
              </w:rPr>
              <w:t>Информационно-указательные Информационно-указательных знаков. Название, назначение и место установки каждого знака.</w:t>
            </w:r>
          </w:p>
        </w:tc>
        <w:tc>
          <w:tcPr>
            <w:tcW w:w="1749"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8</w:t>
            </w:r>
          </w:p>
        </w:tc>
        <w:tc>
          <w:tcPr>
            <w:tcW w:w="9094" w:type="dxa"/>
            <w:shd w:val="clear" w:color="auto" w:fill="auto"/>
          </w:tcPr>
          <w:p w:rsidR="00D55EBA" w:rsidRPr="00174A4A" w:rsidRDefault="00D55EBA" w:rsidP="00174A4A">
            <w:pPr>
              <w:shd w:val="clear" w:color="auto" w:fill="FFFFFF"/>
              <w:rPr>
                <w:sz w:val="24"/>
                <w:szCs w:val="24"/>
              </w:rPr>
            </w:pPr>
            <w:r w:rsidRPr="00174A4A">
              <w:rPr>
                <w:sz w:val="24"/>
                <w:szCs w:val="24"/>
              </w:rPr>
              <w:t xml:space="preserve">Действия тракториста в соответствии с требованиями знаков, которые вводят </w:t>
            </w:r>
            <w:r w:rsidRPr="00174A4A">
              <w:rPr>
                <w:sz w:val="24"/>
                <w:szCs w:val="24"/>
              </w:rPr>
              <w:lastRenderedPageBreak/>
              <w:t>определенные режимы движения.</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2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9</w:t>
            </w:r>
          </w:p>
        </w:tc>
        <w:tc>
          <w:tcPr>
            <w:tcW w:w="9094" w:type="dxa"/>
            <w:shd w:val="clear" w:color="auto" w:fill="auto"/>
          </w:tcPr>
          <w:p w:rsidR="00D55EBA" w:rsidRPr="00174A4A" w:rsidRDefault="00D55EBA" w:rsidP="00174A4A">
            <w:pPr>
              <w:shd w:val="clear" w:color="auto" w:fill="FFFFFF"/>
              <w:rPr>
                <w:sz w:val="24"/>
                <w:szCs w:val="24"/>
              </w:rPr>
            </w:pPr>
            <w:r w:rsidRPr="00174A4A">
              <w:rPr>
                <w:sz w:val="24"/>
                <w:szCs w:val="24"/>
              </w:rPr>
              <w:t>Знаки сервиса. Назначение. Название и установка каждого знака. Знаки дополнительной информации. Назначение. Название и размещение каждого знака.</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283"/>
        </w:trPr>
        <w:tc>
          <w:tcPr>
            <w:tcW w:w="2604"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color w:val="000000"/>
                <w:sz w:val="24"/>
                <w:szCs w:val="24"/>
                <w:shd w:val="clear" w:color="auto" w:fill="FFFFFF"/>
              </w:rPr>
              <w:t>Дорожная размета и ее харктеристики</w:t>
            </w:r>
          </w:p>
        </w:tc>
        <w:tc>
          <w:tcPr>
            <w:tcW w:w="9550"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9</w:t>
            </w:r>
          </w:p>
        </w:tc>
      </w:tr>
      <w:tr w:rsidR="00D55EBA" w:rsidRPr="00174A4A" w:rsidTr="00D55EBA">
        <w:trPr>
          <w:trHeight w:val="39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t>Значение разметки в общей организации дорожного движения, классификация разметки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shd w:val="clear" w:color="auto" w:fill="auto"/>
          </w:tcPr>
          <w:p w:rsidR="00D55EBA" w:rsidRPr="00174A4A" w:rsidRDefault="00D55EBA" w:rsidP="00174A4A">
            <w:pPr>
              <w:pStyle w:val="aa"/>
              <w:shd w:val="clear" w:color="auto" w:fill="F5F5F5"/>
              <w:spacing w:before="0" w:beforeAutospacing="0" w:after="0" w:afterAutospacing="0"/>
            </w:pPr>
            <w:r w:rsidRPr="00174A4A">
              <w:t>Горизонтальная разметка. Назначение. Цвет и условия применения каждого вида горизонтальной разметки. Действия тракториста в соответствии с требованиями горизонтальной разметки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shd w:val="clear" w:color="auto" w:fill="auto"/>
          </w:tcPr>
          <w:p w:rsidR="00D55EBA" w:rsidRPr="00174A4A" w:rsidRDefault="00D55EBA" w:rsidP="00174A4A">
            <w:pPr>
              <w:pStyle w:val="aa"/>
              <w:shd w:val="clear" w:color="auto" w:fill="F5F5F5"/>
              <w:spacing w:before="0" w:beforeAutospacing="0" w:after="0" w:afterAutospacing="0"/>
            </w:pPr>
            <w:r w:rsidRPr="00174A4A">
              <w:t>Вертикальная разметка. Назначение. Цвет и условия применения каждого вида вертикальной разметки.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shd w:val="clear" w:color="auto" w:fill="auto"/>
          </w:tcPr>
          <w:p w:rsidR="00D55EBA" w:rsidRPr="00174A4A" w:rsidRDefault="00D55EBA" w:rsidP="00174A4A">
            <w:pPr>
              <w:pStyle w:val="aa"/>
              <w:shd w:val="clear" w:color="auto" w:fill="F5F5F5"/>
              <w:spacing w:before="0" w:beforeAutospacing="0" w:after="0" w:afterAutospacing="0"/>
              <w:rPr>
                <w:b/>
              </w:rPr>
            </w:pPr>
            <w:r w:rsidRPr="00174A4A">
              <w:rPr>
                <w:b/>
              </w:rPr>
              <w:t xml:space="preserve">Практическая работа </w:t>
            </w:r>
          </w:p>
          <w:p w:rsidR="00D55EBA" w:rsidRPr="00174A4A" w:rsidRDefault="00D55EBA" w:rsidP="00174A4A">
            <w:pPr>
              <w:pStyle w:val="aa"/>
              <w:shd w:val="clear" w:color="auto" w:fill="F5F5F5"/>
              <w:spacing w:before="0" w:beforeAutospacing="0" w:after="0" w:afterAutospacing="0"/>
            </w:pPr>
            <w:r w:rsidRPr="00174A4A">
              <w:t>Решение комплексных задач. Разбор типичных дорожно-транспортных ситуаций с использованием технических средств обучения, макетов, стендов и т.д. Формирование умений руководствоваться дорожными знаками и разметкой.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390"/>
        </w:trPr>
        <w:tc>
          <w:tcPr>
            <w:tcW w:w="2604"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shd w:val="clear" w:color="auto" w:fill="auto"/>
          </w:tcPr>
          <w:p w:rsidR="00D55EBA" w:rsidRPr="00174A4A" w:rsidRDefault="00D55EBA" w:rsidP="00174A4A">
            <w:pPr>
              <w:pStyle w:val="aa"/>
              <w:shd w:val="clear" w:color="auto" w:fill="F5F5F5"/>
              <w:spacing w:before="0" w:beforeAutospacing="0" w:after="0" w:afterAutospacing="0"/>
              <w:rPr>
                <w:b/>
                <w:color w:val="000000"/>
                <w:shd w:val="clear" w:color="auto" w:fill="FFFFFF"/>
              </w:rPr>
            </w:pPr>
            <w:r w:rsidRPr="00174A4A">
              <w:rPr>
                <w:b/>
                <w:color w:val="000000"/>
                <w:shd w:val="clear" w:color="auto" w:fill="FFFFFF"/>
              </w:rPr>
              <w:t>Практическая работа</w:t>
            </w:r>
          </w:p>
          <w:p w:rsidR="00D55EBA" w:rsidRPr="00174A4A" w:rsidRDefault="00D55EBA" w:rsidP="00174A4A">
            <w:pPr>
              <w:pStyle w:val="aa"/>
              <w:shd w:val="clear" w:color="auto" w:fill="F5F5F5"/>
              <w:spacing w:before="0" w:beforeAutospacing="0" w:after="0" w:afterAutospacing="0"/>
              <w:rPr>
                <w:color w:val="000000"/>
                <w:shd w:val="clear" w:color="auto" w:fill="FFFFFF"/>
              </w:rPr>
            </w:pPr>
            <w:r w:rsidRPr="00174A4A">
              <w:rPr>
                <w:color w:val="000000"/>
              </w:rPr>
              <w:t>Ознакомление с действиями тракториста в конкретных условиях дорожного движения.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4"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4.</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174A4A">
              <w:rPr>
                <w:sz w:val="24"/>
                <w:szCs w:val="24"/>
              </w:rPr>
              <w:t>Порядок движения, остановка и стоянка самоходных машин</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8</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pStyle w:val="c17"/>
              <w:shd w:val="clear" w:color="auto" w:fill="FFFFFF"/>
              <w:spacing w:before="0" w:beforeAutospacing="0" w:after="0" w:afterAutospacing="0"/>
              <w:rPr>
                <w:color w:val="000000"/>
              </w:rPr>
            </w:pPr>
            <w:r w:rsidRPr="00174A4A">
              <w:t>Предупредительные сигналы. Виды и назначения сигналов. Правила подачи сигналов световыми указателями поворотов и рукой. Случаи, разрешающие применение звуковых сигналов. Использование предупредительных сигналов при обгоне. Включение ближнего света фар в светлое время суток. Аварийная ситуация и ее предупреждение</w:t>
            </w:r>
          </w:p>
        </w:tc>
        <w:tc>
          <w:tcPr>
            <w:tcW w:w="1749"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D55EBA" w:rsidRPr="00174A4A" w:rsidRDefault="00D55EBA" w:rsidP="00174A4A">
            <w:pPr>
              <w:pStyle w:val="aa"/>
              <w:shd w:val="clear" w:color="auto" w:fill="FFFFFF"/>
              <w:spacing w:before="0" w:beforeAutospacing="0" w:after="0" w:afterAutospacing="0"/>
              <w:rPr>
                <w:b/>
              </w:rPr>
            </w:pPr>
            <w:r w:rsidRPr="00174A4A">
              <w:t>Опасные последствия несоблюдения правил подачи предупредительных сигналов.</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D55EBA" w:rsidRPr="00174A4A" w:rsidRDefault="00D55EBA" w:rsidP="00174A4A">
            <w:pPr>
              <w:pStyle w:val="aa"/>
              <w:shd w:val="clear" w:color="auto" w:fill="FFFFFF"/>
              <w:spacing w:before="0" w:beforeAutospacing="0" w:after="0" w:afterAutospacing="0"/>
            </w:pPr>
            <w:r w:rsidRPr="00174A4A">
              <w:t>Начало движения, изменение направления движения. Обязанности тракториста перед началом движения, перестроением и другим изменениям направления движения. Порядок выполнения поворота на перекрестке. Поворот налево и разворот вне перекрестка. Действия тракториста при наличии полосы разгона (торможения). Места, где запрещен разворот. Порядок движения задним ходом.</w:t>
            </w:r>
          </w:p>
        </w:tc>
        <w:tc>
          <w:tcPr>
            <w:tcW w:w="1749"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D55EBA" w:rsidRPr="00174A4A" w:rsidRDefault="00D55EBA" w:rsidP="00174A4A">
            <w:pPr>
              <w:pStyle w:val="aa"/>
              <w:shd w:val="clear" w:color="auto" w:fill="FFFFFF"/>
              <w:spacing w:before="0" w:beforeAutospacing="0" w:after="0" w:afterAutospacing="0"/>
            </w:pPr>
            <w:r w:rsidRPr="00174A4A">
              <w:t>Опасные последствия несоблюдения правил маневрирования</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94" w:type="dxa"/>
          </w:tcPr>
          <w:p w:rsidR="00D55EBA" w:rsidRPr="00174A4A" w:rsidRDefault="00D55EBA" w:rsidP="00174A4A">
            <w:pPr>
              <w:pStyle w:val="aa"/>
              <w:shd w:val="clear" w:color="auto" w:fill="FFFFFF"/>
              <w:spacing w:before="0" w:beforeAutospacing="0" w:after="0" w:afterAutospacing="0"/>
            </w:pPr>
            <w:r w:rsidRPr="00174A4A">
              <w:t>Расположение самоходной машины на проезжей части. Требования к расположению самоходной машины на проезжей части в зависимости от количества полос для движения, видов транспортных средств, скорости движения.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94" w:type="dxa"/>
          </w:tcPr>
          <w:p w:rsidR="00D55EBA" w:rsidRPr="00174A4A" w:rsidRDefault="00D55EBA" w:rsidP="00174A4A">
            <w:pPr>
              <w:pStyle w:val="aa"/>
              <w:shd w:val="clear" w:color="auto" w:fill="FFFFFF"/>
              <w:spacing w:before="0" w:beforeAutospacing="0" w:after="0" w:afterAutospacing="0"/>
            </w:pPr>
            <w:r w:rsidRPr="00174A4A">
              <w:t>Случаи, когда разрешается движение по трамвайным путям. Выезд на дорогу с реверсивным движением.</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94" w:type="dxa"/>
          </w:tcPr>
          <w:p w:rsidR="00D55EBA" w:rsidRPr="00174A4A" w:rsidRDefault="00D55EBA" w:rsidP="00174A4A">
            <w:pPr>
              <w:pStyle w:val="aa"/>
              <w:shd w:val="clear" w:color="auto" w:fill="FFFFFF"/>
              <w:spacing w:before="0" w:beforeAutospacing="0" w:after="0" w:afterAutospacing="0"/>
            </w:pPr>
            <w:r w:rsidRPr="00174A4A">
              <w:t>Опасные последствия несоблюдения правил расположения самоходных машин на проезжей части</w:t>
            </w:r>
          </w:p>
        </w:tc>
        <w:tc>
          <w:tcPr>
            <w:tcW w:w="1749"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8</w:t>
            </w:r>
          </w:p>
        </w:tc>
        <w:tc>
          <w:tcPr>
            <w:tcW w:w="9094" w:type="dxa"/>
          </w:tcPr>
          <w:p w:rsidR="00D55EBA" w:rsidRPr="00174A4A" w:rsidRDefault="00D55EBA" w:rsidP="00174A4A">
            <w:pPr>
              <w:pStyle w:val="aa"/>
              <w:shd w:val="clear" w:color="auto" w:fill="FFFFFF"/>
              <w:spacing w:before="0" w:beforeAutospacing="0" w:after="0" w:afterAutospacing="0"/>
            </w:pPr>
            <w:r w:rsidRPr="00174A4A">
              <w:t>Скорость движения и дистанция. Особые требования для тракториста тихоходных и большегрузных самоходных машин</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9</w:t>
            </w:r>
          </w:p>
        </w:tc>
        <w:tc>
          <w:tcPr>
            <w:tcW w:w="9094" w:type="dxa"/>
          </w:tcPr>
          <w:p w:rsidR="00D55EBA" w:rsidRPr="00174A4A" w:rsidRDefault="00D55EBA" w:rsidP="00174A4A">
            <w:pPr>
              <w:pStyle w:val="aa"/>
              <w:shd w:val="clear" w:color="auto" w:fill="FFFFFF"/>
              <w:spacing w:before="0" w:beforeAutospacing="0" w:after="0" w:afterAutospacing="0"/>
            </w:pPr>
            <w:r w:rsidRPr="00174A4A">
              <w:t>Опасные последствия несоблюдения безопасной скорости и дистанции</w:t>
            </w:r>
          </w:p>
        </w:tc>
        <w:tc>
          <w:tcPr>
            <w:tcW w:w="1749"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10</w:t>
            </w:r>
          </w:p>
        </w:tc>
        <w:tc>
          <w:tcPr>
            <w:tcW w:w="9094" w:type="dxa"/>
          </w:tcPr>
          <w:p w:rsidR="00D55EBA" w:rsidRPr="00174A4A" w:rsidRDefault="00D55EBA" w:rsidP="00174A4A">
            <w:pPr>
              <w:pStyle w:val="aa"/>
              <w:shd w:val="clear" w:color="auto" w:fill="FFFFFF"/>
              <w:spacing w:before="0" w:beforeAutospacing="0" w:after="0" w:afterAutospacing="0"/>
            </w:pPr>
            <w:r w:rsidRPr="00174A4A">
              <w:t>Обгон и встречный разъезд. Обязанности тракториста перед началом обгона. Действия тракториста при обгоне. Места, где обгон запрещен.</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11</w:t>
            </w:r>
          </w:p>
        </w:tc>
        <w:tc>
          <w:tcPr>
            <w:tcW w:w="9094" w:type="dxa"/>
          </w:tcPr>
          <w:p w:rsidR="00D55EBA" w:rsidRPr="00174A4A" w:rsidRDefault="00D55EBA" w:rsidP="00174A4A">
            <w:pPr>
              <w:pStyle w:val="aa"/>
              <w:shd w:val="clear" w:color="auto" w:fill="FFFFFF"/>
              <w:spacing w:before="0" w:beforeAutospacing="0" w:after="0" w:afterAutospacing="0"/>
            </w:pPr>
            <w:r w:rsidRPr="00174A4A">
              <w:t>Встречный разъезд на узких участках дорог</w:t>
            </w:r>
          </w:p>
        </w:tc>
        <w:tc>
          <w:tcPr>
            <w:tcW w:w="1749"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12</w:t>
            </w:r>
          </w:p>
        </w:tc>
        <w:tc>
          <w:tcPr>
            <w:tcW w:w="9094" w:type="dxa"/>
          </w:tcPr>
          <w:p w:rsidR="00D55EBA" w:rsidRPr="00174A4A" w:rsidRDefault="00D55EBA" w:rsidP="00174A4A">
            <w:pPr>
              <w:pStyle w:val="aa"/>
              <w:shd w:val="clear" w:color="auto" w:fill="FFFFFF"/>
              <w:spacing w:before="0" w:beforeAutospacing="0" w:after="0" w:afterAutospacing="0"/>
            </w:pPr>
            <w:r w:rsidRPr="00174A4A">
              <w:t>Опасные последствия несоблюдения правил обгона и встречного разъезда</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13</w:t>
            </w:r>
          </w:p>
        </w:tc>
        <w:tc>
          <w:tcPr>
            <w:tcW w:w="9094" w:type="dxa"/>
          </w:tcPr>
          <w:p w:rsidR="00D55EBA" w:rsidRPr="00174A4A" w:rsidRDefault="00D55EBA" w:rsidP="00174A4A">
            <w:pPr>
              <w:pStyle w:val="aa"/>
              <w:shd w:val="clear" w:color="auto" w:fill="FFFFFF"/>
              <w:spacing w:before="0" w:beforeAutospacing="0" w:after="0" w:afterAutospacing="0"/>
            </w:pPr>
            <w:r w:rsidRPr="00174A4A">
              <w:t>Остановка и стоянка. Порядок остановки и стоянки. Способы постановки самоходной машины на стоянку. Места, где остановка и стоянка запрещена.</w:t>
            </w:r>
          </w:p>
        </w:tc>
        <w:tc>
          <w:tcPr>
            <w:tcW w:w="1749"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14</w:t>
            </w:r>
          </w:p>
        </w:tc>
        <w:tc>
          <w:tcPr>
            <w:tcW w:w="9094" w:type="dxa"/>
          </w:tcPr>
          <w:p w:rsidR="00D55EBA" w:rsidRPr="00174A4A" w:rsidRDefault="00D55EBA" w:rsidP="00174A4A">
            <w:pPr>
              <w:pStyle w:val="aa"/>
              <w:shd w:val="clear" w:color="auto" w:fill="FFFFFF"/>
              <w:spacing w:before="0" w:beforeAutospacing="0" w:after="0" w:afterAutospacing="0"/>
            </w:pPr>
            <w:r w:rsidRPr="00174A4A">
              <w:t>Опасные последствия несоблюдения правил остановки и стоянки</w:t>
            </w:r>
          </w:p>
        </w:tc>
        <w:tc>
          <w:tcPr>
            <w:tcW w:w="1749"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604"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5.</w:t>
            </w:r>
          </w:p>
          <w:p w:rsidR="00D55EBA" w:rsidRPr="00174A4A" w:rsidRDefault="00D55EBA" w:rsidP="00174A4A">
            <w:pPr>
              <w:pStyle w:val="TableParagraph"/>
              <w:spacing w:line="240" w:lineRule="auto"/>
              <w:jc w:val="center"/>
              <w:rPr>
                <w:b/>
                <w:sz w:val="24"/>
                <w:szCs w:val="24"/>
              </w:rPr>
            </w:pPr>
            <w:r w:rsidRPr="00174A4A">
              <w:rPr>
                <w:sz w:val="24"/>
                <w:szCs w:val="24"/>
              </w:rPr>
              <w:t>Регулирование дорожного движения</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pStyle w:val="aa"/>
              <w:shd w:val="clear" w:color="auto" w:fill="FFFFFF"/>
              <w:spacing w:before="0" w:beforeAutospacing="0" w:after="0" w:afterAutospacing="0"/>
            </w:pPr>
            <w:r w:rsidRPr="00174A4A">
              <w:t>Средства регулирования дорожного движения. Значения сигналов светофора и действия тракториста в соответствии с этими сигналами.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D55EBA" w:rsidRPr="00174A4A" w:rsidRDefault="00D55EBA" w:rsidP="00174A4A">
            <w:pPr>
              <w:pStyle w:val="aa"/>
              <w:shd w:val="clear" w:color="auto" w:fill="FFFFFF"/>
              <w:spacing w:before="0" w:beforeAutospacing="0" w:after="0" w:afterAutospacing="0"/>
              <w:rPr>
                <w:b/>
                <w:color w:val="000000"/>
                <w:shd w:val="clear" w:color="auto" w:fill="FFFFFF"/>
              </w:rPr>
            </w:pPr>
            <w:r w:rsidRPr="00174A4A">
              <w:rPr>
                <w:b/>
                <w:color w:val="000000"/>
                <w:shd w:val="clear" w:color="auto" w:fill="FFFFFF"/>
              </w:rPr>
              <w:t>Практическая работа</w:t>
            </w:r>
          </w:p>
          <w:p w:rsidR="00D55EBA" w:rsidRPr="00174A4A" w:rsidRDefault="00D55EBA" w:rsidP="00174A4A">
            <w:pPr>
              <w:pStyle w:val="aa"/>
              <w:shd w:val="clear" w:color="auto" w:fill="FFFFFF"/>
              <w:spacing w:before="0" w:beforeAutospacing="0" w:after="0" w:afterAutospacing="0"/>
              <w:rPr>
                <w:color w:val="000000"/>
                <w:shd w:val="clear" w:color="auto" w:fill="FFFFFF"/>
              </w:rPr>
            </w:pPr>
            <w:r w:rsidRPr="00174A4A">
              <w:t>Решение комплексных задач, разбор типичных дорожно-транспортных ситуаций с использованием технических средств обучения, макетов, стендов и т.д. 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8</w:t>
            </w:r>
          </w:p>
        </w:tc>
      </w:tr>
      <w:tr w:rsidR="00D55EBA" w:rsidRPr="00174A4A" w:rsidTr="00D55EBA">
        <w:trPr>
          <w:trHeight w:val="435"/>
        </w:trPr>
        <w:tc>
          <w:tcPr>
            <w:tcW w:w="2604"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6.</w:t>
            </w:r>
          </w:p>
          <w:p w:rsidR="00D55EBA" w:rsidRPr="00174A4A" w:rsidRDefault="00D55EBA" w:rsidP="00174A4A">
            <w:pPr>
              <w:pStyle w:val="TableParagraph"/>
              <w:spacing w:line="240" w:lineRule="auto"/>
              <w:jc w:val="center"/>
              <w:rPr>
                <w:b/>
                <w:sz w:val="24"/>
                <w:szCs w:val="24"/>
              </w:rPr>
            </w:pPr>
            <w:r w:rsidRPr="00174A4A">
              <w:rPr>
                <w:b/>
                <w:sz w:val="24"/>
                <w:szCs w:val="24"/>
              </w:rPr>
              <w:t>Проезд перекрестков</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15</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pStyle w:val="aa"/>
              <w:shd w:val="clear" w:color="auto" w:fill="FFFFFF"/>
              <w:spacing w:before="0" w:beforeAutospacing="0" w:after="0" w:afterAutospacing="0"/>
              <w:rPr>
                <w:color w:val="000000"/>
                <w:shd w:val="clear" w:color="auto" w:fill="FFFFFF"/>
              </w:rPr>
            </w:pPr>
            <w:r w:rsidRPr="00174A4A">
              <w:t>Общие правила проезда перекрестков.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D55EBA" w:rsidRPr="00174A4A" w:rsidRDefault="00D55EBA" w:rsidP="00174A4A">
            <w:pPr>
              <w:pStyle w:val="aa"/>
              <w:shd w:val="clear" w:color="auto" w:fill="FFFFFF"/>
              <w:spacing w:before="0" w:beforeAutospacing="0" w:after="0" w:afterAutospacing="0"/>
              <w:rPr>
                <w:color w:val="000000"/>
                <w:shd w:val="clear" w:color="auto" w:fill="FFFFFF"/>
              </w:rPr>
            </w:pPr>
            <w:r w:rsidRPr="00174A4A">
              <w:t>Нерегулируемые перекрестки. Перекрестки неравнозначных и равнозначных дорог. Порядок движения на перекрестках неравнозначных и равнозначных дорог.</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D55EBA" w:rsidRPr="00174A4A" w:rsidRDefault="00D55EBA" w:rsidP="00174A4A">
            <w:pPr>
              <w:pStyle w:val="aa"/>
              <w:shd w:val="clear" w:color="auto" w:fill="FFFFFF"/>
              <w:spacing w:before="0" w:beforeAutospacing="0" w:after="0" w:afterAutospacing="0"/>
              <w:rPr>
                <w:color w:val="000000"/>
                <w:shd w:val="clear" w:color="auto" w:fill="FFFFFF"/>
              </w:rPr>
            </w:pPr>
            <w:r w:rsidRPr="00174A4A">
              <w:t>Регулируемые перекрестки. Взаимодействие сигналов светофора и дорожных знаков. Порядок и очередность движения на регулируемом перекрестке.</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D55EBA" w:rsidRPr="00174A4A" w:rsidRDefault="00D55EBA" w:rsidP="00174A4A">
            <w:pPr>
              <w:pStyle w:val="aa"/>
              <w:shd w:val="clear" w:color="auto" w:fill="FFFFFF"/>
              <w:spacing w:before="0" w:beforeAutospacing="0" w:after="0" w:afterAutospacing="0"/>
              <w:rPr>
                <w:color w:val="000000"/>
                <w:shd w:val="clear" w:color="auto" w:fill="FFFFFF"/>
              </w:rPr>
            </w:pPr>
            <w:r w:rsidRPr="00174A4A">
              <w:t xml:space="preserve">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w:t>
            </w:r>
            <w:r w:rsidRPr="00174A4A">
              <w:lastRenderedPageBreak/>
              <w:t>дороге (темное время суток, грязь, снег и т.п.) и при отсутствии знаков приоритета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2</w:t>
            </w:r>
          </w:p>
        </w:tc>
      </w:tr>
      <w:tr w:rsidR="00D55EBA" w:rsidRPr="00174A4A" w:rsidTr="00D55EBA">
        <w:trPr>
          <w:trHeight w:val="435"/>
        </w:trPr>
        <w:tc>
          <w:tcPr>
            <w:tcW w:w="2604" w:type="dxa"/>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174A4A" w:rsidRDefault="00D55EBA" w:rsidP="00174A4A">
            <w:pPr>
              <w:pStyle w:val="aa"/>
              <w:shd w:val="clear" w:color="auto" w:fill="FFFFFF"/>
              <w:spacing w:before="0" w:beforeAutospacing="0" w:after="0" w:afterAutospacing="0"/>
              <w:rPr>
                <w:b/>
              </w:rPr>
            </w:pPr>
            <w:r w:rsidRPr="00174A4A">
              <w:rPr>
                <w:b/>
              </w:rPr>
              <w:t xml:space="preserve">Практическая работа </w:t>
            </w:r>
          </w:p>
          <w:p w:rsidR="00D55EBA" w:rsidRPr="00174A4A" w:rsidRDefault="00D55EBA" w:rsidP="00174A4A">
            <w:pPr>
              <w:pStyle w:val="aa"/>
              <w:shd w:val="clear" w:color="auto" w:fill="FFFFFF"/>
              <w:spacing w:before="0" w:beforeAutospacing="0" w:after="0" w:afterAutospacing="0"/>
            </w:pPr>
            <w:r w:rsidRPr="00174A4A">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8</w:t>
            </w:r>
          </w:p>
        </w:tc>
      </w:tr>
      <w:tr w:rsidR="00D55EBA" w:rsidRPr="00174A4A" w:rsidTr="00D55EBA">
        <w:trPr>
          <w:trHeight w:val="435"/>
        </w:trPr>
        <w:tc>
          <w:tcPr>
            <w:tcW w:w="2604"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7.</w:t>
            </w:r>
          </w:p>
          <w:p w:rsidR="00D55EBA" w:rsidRPr="00174A4A" w:rsidRDefault="00D55EBA" w:rsidP="00174A4A">
            <w:pPr>
              <w:pStyle w:val="TableParagraph"/>
              <w:spacing w:line="240" w:lineRule="auto"/>
              <w:jc w:val="center"/>
              <w:rPr>
                <w:b/>
                <w:sz w:val="24"/>
                <w:szCs w:val="24"/>
              </w:rPr>
            </w:pPr>
            <w:r w:rsidRPr="00174A4A">
              <w:rPr>
                <w:b/>
                <w:sz w:val="24"/>
                <w:szCs w:val="24"/>
              </w:rPr>
              <w:t>Проезд пешеходных переходов и железнодорожных переездов</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10</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pStyle w:val="aa"/>
              <w:shd w:val="clear" w:color="auto" w:fill="FFFFFF"/>
              <w:spacing w:before="0" w:beforeAutospacing="0" w:after="0" w:afterAutospacing="0"/>
            </w:pPr>
            <w:r w:rsidRPr="00174A4A">
              <w:t>Пешеходные переходы и остановки маршрутных транспортных средств. Обязанности тракториста, приближающегося к нерегулируемому переходу, остановке маршрутных транспортных средств или транспортному средству, имеющему опознавательный знак "Перевозка детей"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D55EBA" w:rsidRPr="00174A4A" w:rsidRDefault="00D55EBA" w:rsidP="00174A4A">
            <w:pPr>
              <w:pStyle w:val="aa"/>
              <w:shd w:val="clear" w:color="auto" w:fill="FFFFFF"/>
              <w:spacing w:before="0" w:beforeAutospacing="0" w:after="0" w:afterAutospacing="0"/>
            </w:pPr>
            <w:r w:rsidRPr="00174A4A">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D55EBA" w:rsidRPr="00174A4A" w:rsidRDefault="00D55EBA" w:rsidP="00174A4A">
            <w:pPr>
              <w:pStyle w:val="aa"/>
              <w:shd w:val="clear" w:color="auto" w:fill="FFFFFF"/>
              <w:spacing w:before="0" w:beforeAutospacing="0" w:after="0" w:afterAutospacing="0"/>
            </w:pPr>
            <w:r w:rsidRPr="00174A4A">
              <w:t>Правила остановки самоходных машин перед переездом. Обязанности тракториста при вынужденной остановке на переезде.</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D55EBA" w:rsidRPr="00174A4A" w:rsidRDefault="00D55EBA" w:rsidP="00174A4A">
            <w:pPr>
              <w:pStyle w:val="aa"/>
              <w:shd w:val="clear" w:color="auto" w:fill="FFFFFF"/>
              <w:spacing w:before="0" w:beforeAutospacing="0" w:after="0" w:afterAutospacing="0"/>
            </w:pPr>
            <w:r w:rsidRPr="00174A4A">
              <w:t>Запрещения, действующие на железнодорожном переезде. Случаи, требующие согласования условий движений через железнодорожный переезд. Опасные последствия нарушения правил переезда пешеходных переходов и железнодорожных переездов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94" w:type="dxa"/>
          </w:tcPr>
          <w:p w:rsidR="00D55EBA" w:rsidRPr="00174A4A" w:rsidRDefault="00D55EBA" w:rsidP="00174A4A">
            <w:pPr>
              <w:pStyle w:val="aa"/>
              <w:shd w:val="clear" w:color="auto" w:fill="FFFFFF"/>
              <w:spacing w:before="0" w:beforeAutospacing="0" w:after="0" w:afterAutospacing="0"/>
              <w:rPr>
                <w:b/>
              </w:rPr>
            </w:pPr>
            <w:r w:rsidRPr="00174A4A">
              <w:rPr>
                <w:b/>
              </w:rPr>
              <w:t>Практическая работа</w:t>
            </w:r>
          </w:p>
          <w:p w:rsidR="00D55EBA" w:rsidRPr="00174A4A" w:rsidRDefault="00D55EBA" w:rsidP="00174A4A">
            <w:pPr>
              <w:pStyle w:val="aa"/>
              <w:shd w:val="clear" w:color="auto" w:fill="FFFFFF"/>
              <w:spacing w:before="0" w:beforeAutospacing="0" w:after="0" w:afterAutospacing="0"/>
            </w:pPr>
            <w:r w:rsidRPr="00174A4A">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435"/>
        </w:trPr>
        <w:tc>
          <w:tcPr>
            <w:tcW w:w="2604"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 xml:space="preserve">Тема 8. </w:t>
            </w:r>
          </w:p>
          <w:p w:rsidR="00D55EBA" w:rsidRPr="00174A4A" w:rsidRDefault="00D55EBA" w:rsidP="00174A4A">
            <w:pPr>
              <w:pStyle w:val="TableParagraph"/>
              <w:spacing w:line="240" w:lineRule="auto"/>
              <w:jc w:val="center"/>
              <w:rPr>
                <w:b/>
                <w:sz w:val="24"/>
                <w:szCs w:val="24"/>
              </w:rPr>
            </w:pPr>
            <w:r w:rsidRPr="00174A4A">
              <w:rPr>
                <w:b/>
                <w:sz w:val="24"/>
                <w:szCs w:val="24"/>
              </w:rPr>
              <w:t>Особые условия движения</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pStyle w:val="aa"/>
              <w:shd w:val="clear" w:color="auto" w:fill="FFFFFF"/>
              <w:spacing w:before="0" w:beforeAutospacing="0" w:after="0" w:afterAutospacing="0"/>
            </w:pPr>
            <w:r w:rsidRPr="00174A4A">
              <w:t>Приоритет маршрутных транспортных средств. Пересечение трамвайных путей вне перекрестка. Порядок движения на дороге с разделительной полосой для маршрутных транспортных средств.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D55EBA" w:rsidRPr="00174A4A" w:rsidRDefault="00D55EBA" w:rsidP="00174A4A">
            <w:pPr>
              <w:pStyle w:val="aa"/>
              <w:shd w:val="clear" w:color="auto" w:fill="FFFFFF"/>
              <w:spacing w:before="0" w:beforeAutospacing="0" w:after="0" w:afterAutospacing="0"/>
            </w:pPr>
            <w:r w:rsidRPr="00174A4A">
              <w:t>Правила поведения тракториста в случаях, когда троллейбус или автобус начинает движение от обозначенной остановки. Правила пользования внешними световыми приборами.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D55EBA" w:rsidRPr="00174A4A" w:rsidRDefault="00D55EBA" w:rsidP="00174A4A">
            <w:pPr>
              <w:pStyle w:val="aa"/>
              <w:shd w:val="clear" w:color="auto" w:fill="FFFFFF"/>
              <w:spacing w:before="0" w:beforeAutospacing="0" w:after="0" w:afterAutospacing="0"/>
            </w:pPr>
            <w:r w:rsidRPr="00174A4A">
              <w:t>Действия тракториста при ослеплении. Порядок использования противотуманных фонарей, знака автопоезда. Буксировка трактора. Условия и порядок буксировки. Случаи, когда буксировка запрещена.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D55EBA" w:rsidRPr="00174A4A" w:rsidRDefault="00D55EBA" w:rsidP="00174A4A">
            <w:pPr>
              <w:pStyle w:val="aa"/>
              <w:shd w:val="clear" w:color="auto" w:fill="FFFFFF"/>
              <w:spacing w:before="0" w:beforeAutospacing="0" w:after="0" w:afterAutospacing="0"/>
            </w:pPr>
            <w:r w:rsidRPr="00174A4A">
              <w:t>Опасные последствия несоблюдения правил буксировки трактора. Учебная езда. Условия, при которых разрешается учебная езда. Требования к обучающему, обучаемому и учебному трактору</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lastRenderedPageBreak/>
              <w:t>Тема 9</w:t>
            </w:r>
          </w:p>
          <w:p w:rsidR="00D55EBA" w:rsidRPr="00174A4A" w:rsidRDefault="00D55EBA" w:rsidP="00174A4A">
            <w:pPr>
              <w:pStyle w:val="TableParagraph"/>
              <w:spacing w:line="240" w:lineRule="auto"/>
              <w:jc w:val="center"/>
              <w:rPr>
                <w:b/>
                <w:sz w:val="24"/>
                <w:szCs w:val="24"/>
              </w:rPr>
            </w:pPr>
            <w:r w:rsidRPr="00174A4A">
              <w:rPr>
                <w:b/>
                <w:sz w:val="24"/>
                <w:szCs w:val="24"/>
              </w:rPr>
              <w:t>Перевозка грузов</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pStyle w:val="aa"/>
              <w:shd w:val="clear" w:color="auto" w:fill="FFFFFF"/>
              <w:spacing w:before="0" w:beforeAutospacing="0" w:after="0" w:afterAutospacing="0"/>
            </w:pPr>
            <w:r w:rsidRPr="00174A4A">
              <w:t>Правила размещения и закрепления груза. Обозначение перевозимого груза. Случаи, требующие согласования условий движения тракторов с уполномоченными на то организациями. Опасные последствия несоблюдения правил перевозки грузов.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4" w:type="dxa"/>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174A4A" w:rsidRDefault="00D55EBA" w:rsidP="00174A4A">
            <w:pPr>
              <w:pStyle w:val="aa"/>
              <w:shd w:val="clear" w:color="auto" w:fill="FFFFFF"/>
              <w:spacing w:before="0" w:beforeAutospacing="0" w:after="0" w:afterAutospacing="0"/>
            </w:pP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604"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10.</w:t>
            </w:r>
          </w:p>
          <w:p w:rsidR="00D55EBA" w:rsidRPr="00174A4A" w:rsidRDefault="00D55EBA" w:rsidP="00174A4A">
            <w:pPr>
              <w:pStyle w:val="TableParagraph"/>
              <w:spacing w:line="240" w:lineRule="auto"/>
              <w:jc w:val="center"/>
              <w:rPr>
                <w:b/>
                <w:sz w:val="24"/>
                <w:szCs w:val="24"/>
              </w:rPr>
            </w:pPr>
            <w:r w:rsidRPr="00174A4A">
              <w:rPr>
                <w:b/>
                <w:sz w:val="24"/>
                <w:szCs w:val="24"/>
              </w:rPr>
              <w:t>Техническое состояние и оборудование трактора</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pStyle w:val="aa"/>
              <w:shd w:val="clear" w:color="auto" w:fill="FFFFFF"/>
              <w:spacing w:before="0" w:beforeAutospacing="0" w:after="0" w:afterAutospacing="0"/>
            </w:pPr>
            <w:r w:rsidRPr="00174A4A">
              <w:t>Общие требования. Условия, при которых запрещена эксплуатация трактора.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4" w:type="dxa"/>
          </w:tcPr>
          <w:p w:rsidR="00D55EBA" w:rsidRPr="00174A4A" w:rsidRDefault="00D55EBA" w:rsidP="00174A4A">
            <w:pPr>
              <w:pStyle w:val="aa"/>
              <w:shd w:val="clear" w:color="auto" w:fill="FFFFFF"/>
              <w:spacing w:before="0" w:beforeAutospacing="0" w:after="0" w:afterAutospacing="0"/>
            </w:pPr>
            <w:r w:rsidRPr="00174A4A">
              <w:t>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4" w:type="dxa"/>
          </w:tcPr>
          <w:p w:rsidR="00D55EBA" w:rsidRPr="00174A4A" w:rsidRDefault="00D55EBA" w:rsidP="00174A4A">
            <w:pPr>
              <w:pStyle w:val="aa"/>
              <w:shd w:val="clear" w:color="auto" w:fill="FFFFFF"/>
              <w:spacing w:before="0" w:beforeAutospacing="0" w:after="0" w:afterAutospacing="0"/>
            </w:pPr>
            <w:r w:rsidRPr="00174A4A">
              <w:t>Неисправности, при которых запрещено дальнейшее движение</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4" w:type="dxa"/>
          </w:tcPr>
          <w:p w:rsidR="00D55EBA" w:rsidRPr="00174A4A" w:rsidRDefault="00D55EBA" w:rsidP="00174A4A">
            <w:pPr>
              <w:pStyle w:val="aa"/>
              <w:shd w:val="clear" w:color="auto" w:fill="FFFFFF"/>
              <w:spacing w:before="0" w:beforeAutospacing="0" w:after="0" w:afterAutospacing="0"/>
            </w:pPr>
            <w:r w:rsidRPr="00174A4A">
              <w:t>Опасные последствия эксплуатации трактора с неисправностями, угрожающими безопасности дорожного движения.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4"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11.</w:t>
            </w:r>
          </w:p>
          <w:p w:rsidR="00D55EBA" w:rsidRPr="00174A4A" w:rsidRDefault="00D55EBA" w:rsidP="00174A4A">
            <w:pPr>
              <w:pStyle w:val="TableParagraph"/>
              <w:spacing w:line="240" w:lineRule="auto"/>
              <w:jc w:val="center"/>
              <w:rPr>
                <w:b/>
                <w:sz w:val="24"/>
                <w:szCs w:val="24"/>
              </w:rPr>
            </w:pPr>
            <w:r w:rsidRPr="00174A4A">
              <w:rPr>
                <w:b/>
                <w:sz w:val="24"/>
                <w:szCs w:val="24"/>
              </w:rPr>
              <w:t>Номерные, опознавательные знаки, предупредительные устройства, надписи и обозначения</w:t>
            </w:r>
          </w:p>
        </w:tc>
        <w:tc>
          <w:tcPr>
            <w:tcW w:w="9550"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4" w:type="dxa"/>
            <w:vMerge/>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4" w:type="dxa"/>
          </w:tcPr>
          <w:p w:rsidR="00D55EBA" w:rsidRPr="00174A4A" w:rsidRDefault="00D55EBA" w:rsidP="00174A4A">
            <w:pPr>
              <w:pStyle w:val="aa"/>
              <w:shd w:val="clear" w:color="auto" w:fill="FFFFFF"/>
              <w:spacing w:before="0" w:beforeAutospacing="0" w:after="0" w:afterAutospacing="0"/>
            </w:pPr>
            <w:r w:rsidRPr="00174A4A">
              <w:t>Регистрация (перерегистрация) трактора. Требования к оборудованию трактора номерными и опознавательными знаками, предупредительными устройствами. Опасные последствия несоблюдения правил установки опознавательных знаков и предупредительных устройств.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4" w:type="dxa"/>
          </w:tcPr>
          <w:p w:rsidR="00D55EBA" w:rsidRPr="00174A4A" w:rsidRDefault="00D55EBA" w:rsidP="00174A4A">
            <w:pPr>
              <w:pStyle w:val="TableParagraph"/>
              <w:spacing w:line="240" w:lineRule="auto"/>
              <w:jc w:val="center"/>
              <w:rPr>
                <w:b/>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174A4A" w:rsidRDefault="00D55EBA" w:rsidP="00174A4A">
            <w:pPr>
              <w:pStyle w:val="aa"/>
              <w:shd w:val="clear" w:color="auto" w:fill="FFFFFF"/>
              <w:spacing w:before="0" w:beforeAutospacing="0" w:after="0" w:afterAutospacing="0"/>
              <w:rPr>
                <w:b/>
              </w:rPr>
            </w:pPr>
            <w:r w:rsidRPr="00174A4A">
              <w:rPr>
                <w:b/>
              </w:rPr>
              <w:t xml:space="preserve">Зачет </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82"/>
        </w:trPr>
        <w:tc>
          <w:tcPr>
            <w:tcW w:w="2604"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174A4A" w:rsidRDefault="00D55EBA" w:rsidP="00174A4A">
            <w:pPr>
              <w:rPr>
                <w:b/>
                <w:color w:val="000000"/>
                <w:sz w:val="24"/>
                <w:szCs w:val="24"/>
              </w:rPr>
            </w:pPr>
            <w:r w:rsidRPr="00174A4A">
              <w:rPr>
                <w:b/>
                <w:color w:val="000000"/>
                <w:sz w:val="24"/>
                <w:szCs w:val="24"/>
              </w:rPr>
              <w:t>ИТОГО</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82</w:t>
            </w:r>
            <w:r w:rsidRPr="00174A4A">
              <w:rPr>
                <w:b/>
                <w:bCs/>
                <w:sz w:val="24"/>
                <w:szCs w:val="24"/>
              </w:rPr>
              <w:t>(54т+28п)</w:t>
            </w:r>
          </w:p>
        </w:tc>
      </w:tr>
    </w:tbl>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D65CA4" w:rsidRPr="00174A4A" w:rsidRDefault="00D65CA4" w:rsidP="00174A4A">
      <w:pPr>
        <w:pStyle w:val="Heading2"/>
        <w:spacing w:before="0"/>
        <w:ind w:left="2869" w:right="2301" w:hanging="428"/>
        <w:rPr>
          <w:sz w:val="24"/>
          <w:szCs w:val="24"/>
        </w:rPr>
      </w:pPr>
    </w:p>
    <w:p w:rsidR="00D65CA4" w:rsidRDefault="00D65CA4" w:rsidP="00174A4A">
      <w:pPr>
        <w:pStyle w:val="Heading2"/>
        <w:spacing w:before="0"/>
        <w:ind w:left="2869" w:right="2301" w:hanging="428"/>
        <w:rPr>
          <w:sz w:val="24"/>
          <w:szCs w:val="24"/>
        </w:rPr>
      </w:pPr>
    </w:p>
    <w:p w:rsidR="00F04E1C" w:rsidRDefault="00F04E1C" w:rsidP="00174A4A">
      <w:pPr>
        <w:pStyle w:val="Heading2"/>
        <w:spacing w:before="0"/>
        <w:ind w:left="2869" w:right="2301" w:hanging="428"/>
        <w:rPr>
          <w:sz w:val="24"/>
          <w:szCs w:val="24"/>
        </w:rPr>
      </w:pPr>
    </w:p>
    <w:p w:rsidR="00F04E1C" w:rsidRDefault="00F04E1C" w:rsidP="00174A4A">
      <w:pPr>
        <w:pStyle w:val="Heading2"/>
        <w:spacing w:before="0"/>
        <w:ind w:left="2869" w:right="2301" w:hanging="428"/>
        <w:rPr>
          <w:sz w:val="24"/>
          <w:szCs w:val="24"/>
        </w:rPr>
      </w:pPr>
    </w:p>
    <w:p w:rsidR="00F04E1C" w:rsidRDefault="00F04E1C" w:rsidP="00174A4A">
      <w:pPr>
        <w:pStyle w:val="Heading2"/>
        <w:spacing w:before="0"/>
        <w:ind w:left="2869" w:right="2301" w:hanging="428"/>
        <w:rPr>
          <w:sz w:val="24"/>
          <w:szCs w:val="24"/>
        </w:rPr>
      </w:pPr>
    </w:p>
    <w:p w:rsidR="00F04E1C" w:rsidRDefault="00F04E1C" w:rsidP="00174A4A">
      <w:pPr>
        <w:pStyle w:val="Heading2"/>
        <w:spacing w:before="0"/>
        <w:ind w:left="2869" w:right="2301" w:hanging="428"/>
        <w:rPr>
          <w:sz w:val="24"/>
          <w:szCs w:val="24"/>
        </w:rPr>
      </w:pPr>
    </w:p>
    <w:p w:rsidR="00A85082" w:rsidRPr="00174A4A" w:rsidRDefault="00D65CA4" w:rsidP="00174A4A">
      <w:pPr>
        <w:pStyle w:val="Heading2"/>
        <w:spacing w:before="0"/>
        <w:ind w:left="0" w:right="1571" w:firstLine="160"/>
        <w:rPr>
          <w:sz w:val="24"/>
          <w:szCs w:val="24"/>
        </w:rPr>
      </w:pPr>
      <w:r w:rsidRPr="00174A4A">
        <w:rPr>
          <w:sz w:val="24"/>
          <w:szCs w:val="24"/>
        </w:rPr>
        <w:lastRenderedPageBreak/>
        <w:t>Рабочий тематический план учебной дисциплины</w:t>
      </w:r>
      <w:r w:rsidRPr="00174A4A">
        <w:rPr>
          <w:spacing w:val="-67"/>
          <w:sz w:val="24"/>
          <w:szCs w:val="24"/>
        </w:rPr>
        <w:t xml:space="preserve">                     </w:t>
      </w:r>
      <w:r w:rsidR="00A85082" w:rsidRPr="00174A4A">
        <w:rPr>
          <w:sz w:val="24"/>
          <w:szCs w:val="24"/>
        </w:rPr>
        <w:t>СП.04</w:t>
      </w:r>
      <w:r w:rsidR="00A85082" w:rsidRPr="00174A4A">
        <w:rPr>
          <w:spacing w:val="-2"/>
          <w:sz w:val="24"/>
          <w:szCs w:val="24"/>
        </w:rPr>
        <w:t xml:space="preserve"> </w:t>
      </w:r>
      <w:r w:rsidR="00A85082" w:rsidRPr="00174A4A">
        <w:rPr>
          <w:sz w:val="24"/>
          <w:szCs w:val="24"/>
        </w:rPr>
        <w:t>Основы</w:t>
      </w:r>
      <w:r w:rsidR="00A85082" w:rsidRPr="00174A4A">
        <w:rPr>
          <w:spacing w:val="-4"/>
          <w:sz w:val="24"/>
          <w:szCs w:val="24"/>
        </w:rPr>
        <w:t xml:space="preserve"> </w:t>
      </w:r>
      <w:r w:rsidR="00A85082" w:rsidRPr="00174A4A">
        <w:rPr>
          <w:sz w:val="24"/>
          <w:szCs w:val="24"/>
        </w:rPr>
        <w:t>управления</w:t>
      </w:r>
      <w:r w:rsidR="00A85082" w:rsidRPr="00174A4A">
        <w:rPr>
          <w:spacing w:val="-5"/>
          <w:sz w:val="24"/>
          <w:szCs w:val="24"/>
        </w:rPr>
        <w:t xml:space="preserve"> </w:t>
      </w:r>
      <w:r w:rsidR="00A85082" w:rsidRPr="00174A4A">
        <w:rPr>
          <w:sz w:val="24"/>
          <w:szCs w:val="24"/>
        </w:rPr>
        <w:t>и</w:t>
      </w:r>
      <w:r w:rsidR="00A85082" w:rsidRPr="00174A4A">
        <w:rPr>
          <w:spacing w:val="-3"/>
          <w:sz w:val="24"/>
          <w:szCs w:val="24"/>
        </w:rPr>
        <w:t xml:space="preserve"> </w:t>
      </w:r>
      <w:r w:rsidR="00A85082" w:rsidRPr="00174A4A">
        <w:rPr>
          <w:sz w:val="24"/>
          <w:szCs w:val="24"/>
        </w:rPr>
        <w:t>безопасность</w:t>
      </w:r>
      <w:r w:rsidR="00A85082" w:rsidRPr="00174A4A">
        <w:rPr>
          <w:spacing w:val="-2"/>
          <w:sz w:val="24"/>
          <w:szCs w:val="24"/>
        </w:rPr>
        <w:t xml:space="preserve"> </w:t>
      </w:r>
      <w:r w:rsidR="00A85082" w:rsidRPr="00174A4A">
        <w:rPr>
          <w:sz w:val="24"/>
          <w:szCs w:val="24"/>
        </w:rPr>
        <w:t>движения</w:t>
      </w:r>
    </w:p>
    <w:p w:rsidR="00A85082" w:rsidRPr="00174A4A" w:rsidRDefault="00A85082" w:rsidP="00174A4A">
      <w:pPr>
        <w:pStyle w:val="a3"/>
        <w:rPr>
          <w:sz w:val="24"/>
          <w:szCs w:val="24"/>
        </w:rPr>
      </w:pPr>
      <w:r w:rsidRPr="00174A4A">
        <w:rPr>
          <w:sz w:val="24"/>
          <w:szCs w:val="24"/>
        </w:rPr>
        <w:t>Количество часов –</w:t>
      </w:r>
      <w:r w:rsidRPr="00174A4A">
        <w:rPr>
          <w:spacing w:val="-2"/>
          <w:sz w:val="24"/>
          <w:szCs w:val="24"/>
        </w:rPr>
        <w:t xml:space="preserve"> </w:t>
      </w:r>
      <w:r w:rsidRPr="00174A4A">
        <w:rPr>
          <w:sz w:val="24"/>
          <w:szCs w:val="24"/>
        </w:rPr>
        <w:t>50</w:t>
      </w:r>
    </w:p>
    <w:p w:rsidR="00D65CA4" w:rsidRPr="00174A4A" w:rsidRDefault="00D65CA4" w:rsidP="00174A4A">
      <w:pPr>
        <w:pStyle w:val="Heading2"/>
        <w:spacing w:before="0"/>
        <w:ind w:left="0" w:right="2301"/>
        <w:rPr>
          <w:sz w:val="24"/>
          <w:szCs w:val="24"/>
        </w:rPr>
      </w:pPr>
    </w:p>
    <w:tbl>
      <w:tblPr>
        <w:tblW w:w="139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0"/>
        <w:gridCol w:w="412"/>
        <w:gridCol w:w="8985"/>
        <w:gridCol w:w="1732"/>
      </w:tblGrid>
      <w:tr w:rsidR="00D55EBA" w:rsidRPr="00174A4A" w:rsidTr="00D55EBA">
        <w:trPr>
          <w:trHeight w:val="20"/>
        </w:trPr>
        <w:tc>
          <w:tcPr>
            <w:tcW w:w="2780"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D55EBA" w:rsidRPr="00174A4A" w:rsidTr="00D55EBA">
        <w:trPr>
          <w:trHeight w:val="20"/>
        </w:trPr>
        <w:tc>
          <w:tcPr>
            <w:tcW w:w="2780"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20"/>
        </w:trPr>
        <w:tc>
          <w:tcPr>
            <w:tcW w:w="2780"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D55EBA" w:rsidRPr="00174A4A" w:rsidRDefault="00D55EBA" w:rsidP="00174A4A">
            <w:pPr>
              <w:pStyle w:val="TableParagraph"/>
              <w:spacing w:line="240" w:lineRule="auto"/>
              <w:jc w:val="center"/>
              <w:rPr>
                <w:b/>
                <w:sz w:val="24"/>
                <w:szCs w:val="24"/>
              </w:rPr>
            </w:pPr>
            <w:r w:rsidRPr="00174A4A">
              <w:rPr>
                <w:b/>
                <w:sz w:val="24"/>
                <w:szCs w:val="24"/>
              </w:rPr>
              <w:t>Техника управления трактором</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D55EBA" w:rsidRPr="00174A4A" w:rsidTr="00D55EBA">
        <w:trPr>
          <w:trHeight w:val="330"/>
        </w:trPr>
        <w:tc>
          <w:tcPr>
            <w:tcW w:w="2780"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widowControl/>
              <w:shd w:val="clear" w:color="auto" w:fill="FFFFFF"/>
              <w:autoSpaceDE/>
              <w:autoSpaceDN/>
              <w:rPr>
                <w:color w:val="000000"/>
                <w:sz w:val="24"/>
                <w:szCs w:val="24"/>
                <w:lang w:eastAsia="ru-RU"/>
              </w:rPr>
            </w:pPr>
            <w:r w:rsidRPr="00174A4A">
              <w:rPr>
                <w:sz w:val="24"/>
                <w:szCs w:val="24"/>
              </w:rPr>
              <w:t>Посадка тракториста.</w:t>
            </w:r>
            <w:r w:rsidRPr="00174A4A">
              <w:rPr>
                <w:color w:val="000000"/>
                <w:sz w:val="24"/>
                <w:szCs w:val="24"/>
                <w:shd w:val="clear" w:color="auto" w:fill="FFFFFF"/>
              </w:rPr>
              <w:t>.</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30"/>
        </w:trPr>
        <w:tc>
          <w:tcPr>
            <w:tcW w:w="2780"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D55EBA" w:rsidRPr="00174A4A" w:rsidRDefault="00D55EBA" w:rsidP="00174A4A">
            <w:pPr>
              <w:widowControl/>
              <w:shd w:val="clear" w:color="auto" w:fill="FFFFFF"/>
              <w:autoSpaceDE/>
              <w:autoSpaceDN/>
              <w:rPr>
                <w:sz w:val="24"/>
                <w:szCs w:val="24"/>
              </w:rPr>
            </w:pPr>
            <w:r w:rsidRPr="00174A4A">
              <w:rPr>
                <w:sz w:val="24"/>
                <w:szCs w:val="24"/>
              </w:rPr>
              <w:t>Оптимальная рабочая поза. Типичные ошибки при выборе рабочей позы. Использование регулировок положения сидения и органов управления для принятия оптимальной рабочей позы. Назначение органов управления, приборов и индикаторов. Подача сигналов, включение систем очистки стекол, аварийной сигнализации, регулирование системы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30"/>
        </w:trPr>
        <w:tc>
          <w:tcPr>
            <w:tcW w:w="2780"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tcPr>
          <w:p w:rsidR="00D55EBA" w:rsidRPr="00174A4A" w:rsidRDefault="00D55EBA" w:rsidP="00174A4A">
            <w:pPr>
              <w:widowControl/>
              <w:shd w:val="clear" w:color="auto" w:fill="FFFFFF"/>
              <w:autoSpaceDE/>
              <w:autoSpaceDN/>
              <w:rPr>
                <w:sz w:val="24"/>
                <w:szCs w:val="24"/>
              </w:rPr>
            </w:pPr>
            <w:r w:rsidRPr="00174A4A">
              <w:rPr>
                <w:sz w:val="24"/>
                <w:szCs w:val="24"/>
              </w:rPr>
              <w:t>Приемы действия органами управления</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30"/>
        </w:trPr>
        <w:tc>
          <w:tcPr>
            <w:tcW w:w="2780"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8985" w:type="dxa"/>
          </w:tcPr>
          <w:p w:rsidR="00D55EBA" w:rsidRPr="00174A4A" w:rsidRDefault="00D55EBA" w:rsidP="00174A4A">
            <w:pPr>
              <w:widowControl/>
              <w:shd w:val="clear" w:color="auto" w:fill="FFFFFF"/>
              <w:autoSpaceDE/>
              <w:autoSpaceDN/>
              <w:rPr>
                <w:color w:val="000000"/>
                <w:sz w:val="24"/>
                <w:szCs w:val="24"/>
                <w:shd w:val="clear" w:color="auto" w:fill="FFFFFF"/>
              </w:rPr>
            </w:pPr>
            <w:r w:rsidRPr="00174A4A">
              <w:rPr>
                <w:sz w:val="24"/>
                <w:szCs w:val="24"/>
              </w:rPr>
              <w:t>Скорость движения и дистанция. Изменение скорости на поворотах, разворотах и в ограниченных проездах.</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30"/>
        </w:trPr>
        <w:tc>
          <w:tcPr>
            <w:tcW w:w="2780"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8985" w:type="dxa"/>
          </w:tcPr>
          <w:p w:rsidR="00D55EBA" w:rsidRPr="00174A4A" w:rsidRDefault="00D55EBA" w:rsidP="00174A4A">
            <w:pPr>
              <w:widowControl/>
              <w:shd w:val="clear" w:color="auto" w:fill="FFFFFF"/>
              <w:autoSpaceDE/>
              <w:autoSpaceDN/>
              <w:rPr>
                <w:sz w:val="24"/>
                <w:szCs w:val="24"/>
              </w:rPr>
            </w:pPr>
            <w:r w:rsidRPr="00174A4A">
              <w:rPr>
                <w:sz w:val="24"/>
                <w:szCs w:val="24"/>
              </w:rPr>
              <w:t>Встречный разъезд на улицах с небольшим и интенсивным движением.</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30"/>
        </w:trPr>
        <w:tc>
          <w:tcPr>
            <w:tcW w:w="2780"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8985" w:type="dxa"/>
          </w:tcPr>
          <w:p w:rsidR="00D55EBA" w:rsidRPr="00174A4A" w:rsidRDefault="00D55EBA" w:rsidP="00174A4A">
            <w:pPr>
              <w:widowControl/>
              <w:shd w:val="clear" w:color="auto" w:fill="FFFFFF"/>
              <w:autoSpaceDE/>
              <w:autoSpaceDN/>
              <w:rPr>
                <w:sz w:val="24"/>
                <w:szCs w:val="24"/>
              </w:rPr>
            </w:pPr>
            <w:r w:rsidRPr="00174A4A">
              <w:rPr>
                <w:sz w:val="24"/>
                <w:szCs w:val="24"/>
              </w:rPr>
              <w:t>Проезд железнодорожных переездов.</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78"/>
        </w:trPr>
        <w:tc>
          <w:tcPr>
            <w:tcW w:w="2780"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Дорожное движение</w:t>
            </w:r>
          </w:p>
        </w:tc>
        <w:tc>
          <w:tcPr>
            <w:tcW w:w="9397"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20"/>
        </w:trPr>
        <w:tc>
          <w:tcPr>
            <w:tcW w:w="2780"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shd w:val="clear" w:color="auto" w:fill="auto"/>
          </w:tcPr>
          <w:p w:rsidR="00D55EBA" w:rsidRPr="00174A4A" w:rsidRDefault="00D55EBA" w:rsidP="00174A4A">
            <w:pPr>
              <w:shd w:val="clear" w:color="auto" w:fill="FFFFFF"/>
              <w:rPr>
                <w:color w:val="000000"/>
                <w:sz w:val="24"/>
                <w:szCs w:val="24"/>
                <w:lang w:eastAsia="ru-RU"/>
              </w:rPr>
            </w:pPr>
            <w:r w:rsidRPr="00174A4A">
              <w:rPr>
                <w:sz w:val="24"/>
                <w:szCs w:val="24"/>
              </w:rPr>
              <w:t>Эффективность, безопасность и экологичность дорожно-транспортного процесса. Факторы, влияющие на безопасность. Определяющая роль квалификации тракториста в обеспечении безопасности дорожного движения. Стаж тракториста как показатель его квалификации.</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20"/>
        </w:trPr>
        <w:tc>
          <w:tcPr>
            <w:tcW w:w="2780"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shd w:val="clear" w:color="auto" w:fill="auto"/>
          </w:tcPr>
          <w:p w:rsidR="00D55EBA" w:rsidRPr="00174A4A" w:rsidRDefault="00D55EBA" w:rsidP="00174A4A">
            <w:pPr>
              <w:shd w:val="clear" w:color="auto" w:fill="FFFFFF"/>
              <w:rPr>
                <w:sz w:val="24"/>
                <w:szCs w:val="24"/>
              </w:rPr>
            </w:pPr>
            <w:r w:rsidRPr="00174A4A">
              <w:rPr>
                <w:sz w:val="24"/>
                <w:szCs w:val="24"/>
              </w:rPr>
              <w:t>Обеспечение безопасности и экологичности дорожного движения</w:t>
            </w:r>
          </w:p>
        </w:tc>
        <w:tc>
          <w:tcPr>
            <w:tcW w:w="1732"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20"/>
        </w:trPr>
        <w:tc>
          <w:tcPr>
            <w:tcW w:w="2780"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shd w:val="clear" w:color="auto" w:fill="auto"/>
          </w:tcPr>
          <w:p w:rsidR="00D55EBA" w:rsidRPr="00174A4A" w:rsidRDefault="00D55EBA" w:rsidP="00174A4A">
            <w:pPr>
              <w:shd w:val="clear" w:color="auto" w:fill="FFFFFF"/>
              <w:rPr>
                <w:sz w:val="24"/>
                <w:szCs w:val="24"/>
              </w:rPr>
            </w:pPr>
            <w:r w:rsidRPr="00174A4A">
              <w:rPr>
                <w:sz w:val="24"/>
                <w:szCs w:val="24"/>
              </w:rPr>
              <w:t>Требования по безопасности движения, предъявляемые к самоходной машине</w:t>
            </w:r>
          </w:p>
        </w:tc>
        <w:tc>
          <w:tcPr>
            <w:tcW w:w="1732"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283"/>
        </w:trPr>
        <w:tc>
          <w:tcPr>
            <w:tcW w:w="2780"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sz w:val="24"/>
                <w:szCs w:val="24"/>
              </w:rPr>
              <w:t>Психофизиологические и психические качества тракториста</w:t>
            </w:r>
          </w:p>
        </w:tc>
        <w:tc>
          <w:tcPr>
            <w:tcW w:w="9397"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390"/>
        </w:trPr>
        <w:tc>
          <w:tcPr>
            <w:tcW w:w="2780"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t>Зрительное восприятие. Поле зрения. Восприятие расстояния и скорости самоходной машины.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w:t>
            </w:r>
          </w:p>
        </w:tc>
        <w:tc>
          <w:tcPr>
            <w:tcW w:w="1732"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780"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shd w:val="clear" w:color="auto" w:fill="auto"/>
          </w:tcPr>
          <w:p w:rsidR="00D55EBA" w:rsidRPr="00174A4A" w:rsidRDefault="00D55EBA" w:rsidP="00174A4A">
            <w:pPr>
              <w:pStyle w:val="aa"/>
              <w:shd w:val="clear" w:color="auto" w:fill="F5F5F5"/>
              <w:spacing w:before="0" w:beforeAutospacing="0" w:after="0" w:afterAutospacing="0"/>
            </w:pPr>
            <w:r w:rsidRPr="00174A4A">
              <w:t>Восприятие линейных ускорений, угловых скоростей и ускорений. Суставные ощущения. Восприятие сопротивлений и перемещений органов управления</w:t>
            </w:r>
          </w:p>
        </w:tc>
        <w:tc>
          <w:tcPr>
            <w:tcW w:w="1732"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390"/>
        </w:trPr>
        <w:tc>
          <w:tcPr>
            <w:tcW w:w="2780"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shd w:val="clear" w:color="auto" w:fill="auto"/>
          </w:tcPr>
          <w:p w:rsidR="00D55EBA" w:rsidRPr="00174A4A" w:rsidRDefault="00D55EBA" w:rsidP="00174A4A">
            <w:pPr>
              <w:pStyle w:val="aa"/>
              <w:shd w:val="clear" w:color="auto" w:fill="F5F5F5"/>
              <w:spacing w:before="0" w:beforeAutospacing="0" w:after="0" w:afterAutospacing="0"/>
            </w:pPr>
            <w:r w:rsidRPr="00174A4A">
              <w:t>Время переработки информации. Зависимость амплитуды движения рук (ног) тракториста от величины входного сигнала. Психомоторные реакции тракториста. Время реакции. Изменение времени реакции в зависимости от сложности дорожно-транспортной ситуации.</w:t>
            </w:r>
          </w:p>
        </w:tc>
        <w:tc>
          <w:tcPr>
            <w:tcW w:w="1732"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390"/>
        </w:trPr>
        <w:tc>
          <w:tcPr>
            <w:tcW w:w="2780"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8985" w:type="dxa"/>
            <w:shd w:val="clear" w:color="auto" w:fill="auto"/>
          </w:tcPr>
          <w:p w:rsidR="00D55EBA" w:rsidRPr="00174A4A" w:rsidRDefault="00D55EBA" w:rsidP="00174A4A">
            <w:pPr>
              <w:pStyle w:val="aa"/>
              <w:shd w:val="clear" w:color="auto" w:fill="F5F5F5"/>
              <w:spacing w:before="0" w:beforeAutospacing="0" w:after="0" w:afterAutospacing="0"/>
            </w:pPr>
            <w:r w:rsidRPr="00174A4A">
              <w:t>Мышление. Прогнозирование развития дорожно-транспортной ситуации. Подготовленность тракториста: знания, умения, навыки.</w:t>
            </w:r>
          </w:p>
        </w:tc>
        <w:tc>
          <w:tcPr>
            <w:tcW w:w="1732"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90"/>
        </w:trPr>
        <w:tc>
          <w:tcPr>
            <w:tcW w:w="2780"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8985" w:type="dxa"/>
            <w:shd w:val="clear" w:color="auto" w:fill="auto"/>
          </w:tcPr>
          <w:p w:rsidR="00D55EBA" w:rsidRPr="00174A4A" w:rsidRDefault="00D55EBA" w:rsidP="00174A4A">
            <w:pPr>
              <w:pStyle w:val="aa"/>
              <w:shd w:val="clear" w:color="auto" w:fill="F5F5F5"/>
              <w:spacing w:before="0" w:beforeAutospacing="0" w:after="0" w:afterAutospacing="0"/>
            </w:pPr>
            <w:r w:rsidRPr="00174A4A">
              <w:t>Этика тракториста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гостехнадзора.</w:t>
            </w:r>
          </w:p>
        </w:tc>
        <w:tc>
          <w:tcPr>
            <w:tcW w:w="1732"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4.</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rStyle w:val="c2"/>
                <w:b/>
                <w:color w:val="000000"/>
                <w:sz w:val="24"/>
                <w:szCs w:val="24"/>
                <w:shd w:val="clear" w:color="auto" w:fill="FFFFFF"/>
              </w:rPr>
              <w:t>Эксплуатационные показатели тракторов.</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c17"/>
              <w:shd w:val="clear" w:color="auto" w:fill="FFFFFF"/>
              <w:spacing w:before="0" w:beforeAutospacing="0" w:after="0" w:afterAutospacing="0"/>
              <w:rPr>
                <w:color w:val="000000"/>
              </w:rPr>
            </w:pPr>
            <w:r w:rsidRPr="00174A4A">
              <w:t>Показатели эффективного и безопасного выполнения транспортной работы: габаритные размеры, параметры массы, скоростные и тормозные свойства, устойчивость против опрокидывания,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 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 Системы регулирования движения трактора: системы регулирования тяговой, тормозной (тормозная система) и поперечной (рулевое управление) сил.</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5.</w:t>
            </w:r>
          </w:p>
          <w:p w:rsidR="00D55EBA" w:rsidRPr="00174A4A" w:rsidRDefault="00D55EBA" w:rsidP="00174A4A">
            <w:pPr>
              <w:pStyle w:val="TableParagraph"/>
              <w:spacing w:line="240" w:lineRule="auto"/>
              <w:jc w:val="center"/>
              <w:rPr>
                <w:b/>
                <w:sz w:val="24"/>
                <w:szCs w:val="24"/>
              </w:rPr>
            </w:pPr>
            <w:r w:rsidRPr="00174A4A">
              <w:rPr>
                <w:b/>
                <w:sz w:val="24"/>
                <w:szCs w:val="24"/>
              </w:rPr>
              <w:t>Действие тракториста в штатных и нештатных (критических) режимах движения</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D55EBA" w:rsidRPr="00174A4A" w:rsidRDefault="00D55EBA" w:rsidP="00174A4A">
            <w:pPr>
              <w:pStyle w:val="aa"/>
              <w:shd w:val="clear" w:color="auto" w:fill="FFFFFF"/>
              <w:spacing w:before="0" w:beforeAutospacing="0" w:after="0" w:afterAutospacing="0"/>
            </w:pPr>
            <w:r w:rsidRPr="00174A4A">
              <w:t>Действия тракториста при отказе рабочего тормоза, разрыве шины в движении, отрыве колеса и привода рулевого управления, при заносе. Действия тракториста при возгорании трактора, при падении в воду, попадании провода электролинии высокого напряжения на трактор, при ударе молнии.</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6.</w:t>
            </w:r>
          </w:p>
          <w:p w:rsidR="00D55EBA" w:rsidRPr="00174A4A" w:rsidRDefault="00D55EBA" w:rsidP="00174A4A">
            <w:pPr>
              <w:pStyle w:val="TableParagraph"/>
              <w:spacing w:line="240" w:lineRule="auto"/>
              <w:jc w:val="center"/>
              <w:rPr>
                <w:b/>
                <w:sz w:val="24"/>
                <w:szCs w:val="24"/>
              </w:rPr>
            </w:pPr>
            <w:r w:rsidRPr="00174A4A">
              <w:rPr>
                <w:b/>
                <w:sz w:val="24"/>
                <w:szCs w:val="24"/>
              </w:rPr>
              <w:t xml:space="preserve">Дорожные условия и безопасность </w:t>
            </w:r>
            <w:r w:rsidRPr="00174A4A">
              <w:rPr>
                <w:b/>
                <w:sz w:val="24"/>
                <w:szCs w:val="24"/>
              </w:rPr>
              <w:lastRenderedPageBreak/>
              <w:t>движения</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8</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Виды и классификация автомобильных дорог. Обустройство дорог. Основные элементы активной, пассивной и экологической безопасности дороги.</w:t>
            </w:r>
          </w:p>
          <w:p w:rsidR="00D55EBA" w:rsidRPr="00174A4A" w:rsidRDefault="00D55EBA" w:rsidP="00174A4A">
            <w:pPr>
              <w:pStyle w:val="aa"/>
              <w:shd w:val="clear" w:color="auto" w:fill="FFFFFF"/>
              <w:spacing w:before="0" w:beforeAutospacing="0" w:after="0" w:afterAutospacing="0"/>
            </w:pPr>
            <w:r w:rsidRPr="00174A4A">
              <w:lastRenderedPageBreak/>
              <w:t>Виды дорожных покрытий, их характеристики.</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D55EBA" w:rsidRPr="00174A4A" w:rsidRDefault="00D55EBA" w:rsidP="00174A4A">
            <w:pPr>
              <w:pStyle w:val="aa"/>
              <w:shd w:val="clear" w:color="auto" w:fill="FFFFFF"/>
              <w:spacing w:before="0" w:beforeAutospacing="0" w:after="0" w:afterAutospacing="0"/>
            </w:pPr>
            <w:r w:rsidRPr="00174A4A">
              <w:t>Влияние дорожных условий на безопасность движения. Дороги в населенных пунктах. Дороги в сельской местности. Автомагистрали. Особенности горных дорог.</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tcPr>
          <w:p w:rsidR="00D55EBA" w:rsidRPr="00174A4A" w:rsidRDefault="00D55EBA" w:rsidP="00174A4A">
            <w:pPr>
              <w:pStyle w:val="aa"/>
              <w:shd w:val="clear" w:color="auto" w:fill="FFFFFF"/>
              <w:spacing w:before="0" w:beforeAutospacing="0" w:after="0" w:afterAutospacing="0"/>
            </w:pPr>
            <w:r w:rsidRPr="00174A4A">
              <w:t>Влияние дорожных условий на безопасность движения. Понятие о коэффициенте сцепления шин с дорогой. Изменение коэффициента сцепления в зависимости от состояния дороги, погодных и гидрометеорологических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8985" w:type="dxa"/>
          </w:tcPr>
          <w:p w:rsidR="00D55EBA" w:rsidRPr="00174A4A" w:rsidRDefault="00D55EBA" w:rsidP="00174A4A">
            <w:pPr>
              <w:pStyle w:val="aa"/>
              <w:shd w:val="clear" w:color="auto" w:fill="FFFFFF"/>
              <w:spacing w:before="0" w:beforeAutospacing="0" w:after="0" w:afterAutospacing="0"/>
            </w:pPr>
            <w:r w:rsidRPr="00174A4A">
              <w:t>Пользование дорогами в осенний и весенние периоды. Пользование зимними дорогами (зимниками). Движение по ледяным перевалам. Меры предосторожности при движении по ремонтируемым участкам дорог; применяемые при этом ограждения, предупредительные и световые сигналы.</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7.</w:t>
            </w:r>
          </w:p>
          <w:p w:rsidR="00D55EBA" w:rsidRPr="00174A4A" w:rsidRDefault="00D55EBA" w:rsidP="00174A4A">
            <w:pPr>
              <w:pStyle w:val="TableParagraph"/>
              <w:spacing w:line="240" w:lineRule="auto"/>
              <w:jc w:val="center"/>
              <w:rPr>
                <w:b/>
                <w:sz w:val="24"/>
                <w:szCs w:val="24"/>
              </w:rPr>
            </w:pPr>
            <w:r w:rsidRPr="00174A4A">
              <w:rPr>
                <w:b/>
                <w:sz w:val="24"/>
                <w:szCs w:val="24"/>
              </w:rPr>
              <w:t>Дорожно-транспортные происшествия</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7</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Понятия о дорожно-транспортной ситуации и дорожно-транспортном происшествии. Классификация дорожно-транспортных происшествий. Аварийность на загородных дорогах, в сельской местности.</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D55EBA" w:rsidRPr="00174A4A" w:rsidRDefault="00D55EBA" w:rsidP="00174A4A">
            <w:pPr>
              <w:pStyle w:val="aa"/>
              <w:shd w:val="clear" w:color="auto" w:fill="FFFFFF"/>
              <w:spacing w:before="0" w:beforeAutospacing="0" w:after="0" w:afterAutospacing="0"/>
            </w:pPr>
            <w:r w:rsidRPr="00174A4A">
              <w:t>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несоблюдение режима труда и отдыха.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tcPr>
          <w:p w:rsidR="00D55EBA" w:rsidRPr="00174A4A" w:rsidRDefault="00D55EBA" w:rsidP="00174A4A">
            <w:pPr>
              <w:pStyle w:val="aa"/>
              <w:shd w:val="clear" w:color="auto" w:fill="FFFFFF"/>
              <w:spacing w:before="0" w:beforeAutospacing="0" w:after="0" w:afterAutospacing="0"/>
            </w:pPr>
            <w:r w:rsidRPr="00174A4A">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 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8985" w:type="dxa"/>
          </w:tcPr>
          <w:p w:rsidR="00D55EBA" w:rsidRPr="00174A4A" w:rsidRDefault="00D55EBA" w:rsidP="00174A4A">
            <w:pPr>
              <w:pStyle w:val="aa"/>
              <w:shd w:val="clear" w:color="auto" w:fill="FFFFFF"/>
              <w:spacing w:before="0" w:beforeAutospacing="0" w:after="0" w:afterAutospacing="0"/>
            </w:pPr>
            <w:r w:rsidRPr="00174A4A">
              <w:t>Активная, пассивная и экологическая безопасность самоходной машины, государственный контроль за безопасностью дорожного движения.</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 xml:space="preserve">Тема 8. </w:t>
            </w:r>
          </w:p>
          <w:p w:rsidR="00D55EBA" w:rsidRPr="00174A4A" w:rsidRDefault="00D55EBA" w:rsidP="00174A4A">
            <w:pPr>
              <w:pStyle w:val="TableParagraph"/>
              <w:spacing w:line="240" w:lineRule="auto"/>
              <w:jc w:val="center"/>
              <w:rPr>
                <w:b/>
                <w:sz w:val="24"/>
                <w:szCs w:val="24"/>
              </w:rPr>
            </w:pPr>
            <w:r w:rsidRPr="00174A4A">
              <w:rPr>
                <w:b/>
                <w:sz w:val="24"/>
                <w:szCs w:val="24"/>
              </w:rPr>
              <w:t>Безопасная эксплуатация тракторов</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 xml:space="preserve">Безопасная эксплуатация трактора и ее зависимость от технического состояния механизмов и сборочных единиц машины. Требования к безопасному пуску двигателя. Устройство и работа блокировки пуска двигателя при включенной </w:t>
            </w:r>
            <w:r w:rsidRPr="00174A4A">
              <w:lastRenderedPageBreak/>
              <w:t>передаче.</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8985" w:type="dxa"/>
          </w:tcPr>
          <w:p w:rsidR="00D55EBA" w:rsidRPr="00174A4A" w:rsidRDefault="00D55EBA" w:rsidP="00174A4A">
            <w:pPr>
              <w:pStyle w:val="aa"/>
              <w:shd w:val="clear" w:color="auto" w:fill="FFFFFF"/>
              <w:spacing w:before="0" w:beforeAutospacing="0" w:after="0" w:afterAutospacing="0"/>
            </w:pPr>
            <w:r w:rsidRPr="00174A4A">
              <w:t>Требования к состоянию рулевого управления при эксплуатации. Требования к состоянию тормозной системы и ходовой части при эксплуатации. Требования к состоянию системы электрооборудования</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8985" w:type="dxa"/>
          </w:tcPr>
          <w:p w:rsidR="00D55EBA" w:rsidRPr="00174A4A" w:rsidRDefault="00D55EBA" w:rsidP="00174A4A">
            <w:pPr>
              <w:pStyle w:val="aa"/>
              <w:shd w:val="clear" w:color="auto" w:fill="FFFFFF"/>
              <w:spacing w:before="0" w:beforeAutospacing="0" w:after="0" w:afterAutospacing="0"/>
            </w:pPr>
            <w:r w:rsidRPr="00174A4A">
              <w:t>Требования к техническому состоянию двигателя, обеспечивающие безопасную эксплуатацию. Требования к состоянию рабочих органов. Экологическая безопасность. Правила производства работ при перевозке грузов.</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9.</w:t>
            </w:r>
          </w:p>
          <w:p w:rsidR="00D55EBA" w:rsidRPr="00174A4A" w:rsidRDefault="00D55EBA" w:rsidP="00174A4A">
            <w:pPr>
              <w:pStyle w:val="TableParagraph"/>
              <w:spacing w:line="240" w:lineRule="auto"/>
              <w:jc w:val="center"/>
              <w:rPr>
                <w:b/>
                <w:sz w:val="24"/>
                <w:szCs w:val="24"/>
              </w:rPr>
            </w:pPr>
            <w:r w:rsidRPr="00174A4A">
              <w:rPr>
                <w:b/>
                <w:sz w:val="24"/>
                <w:szCs w:val="24"/>
              </w:rPr>
              <w:t>Правила производства работ при перевозке грузов</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Требования к погрузочно-разгрузочным площадкам. Установка тракторного прицепа под погрузку. Безопасное распределение груза на тракторном прицепе. Закрепление груза. Безопасная загрузка длинномерных грузов и их крепление. Соблюдение правил безопасности при перевозке грузов. Разгрузка. Требования безопасности при разгрузке.</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 xml:space="preserve">Тема 10. </w:t>
            </w:r>
          </w:p>
          <w:p w:rsidR="00D55EBA" w:rsidRPr="00174A4A" w:rsidRDefault="00D55EBA" w:rsidP="00174A4A">
            <w:pPr>
              <w:pStyle w:val="TableParagraph"/>
              <w:spacing w:line="240" w:lineRule="auto"/>
              <w:jc w:val="center"/>
              <w:rPr>
                <w:b/>
                <w:sz w:val="24"/>
                <w:szCs w:val="24"/>
              </w:rPr>
            </w:pPr>
            <w:r w:rsidRPr="00174A4A">
              <w:rPr>
                <w:b/>
                <w:sz w:val="24"/>
                <w:szCs w:val="24"/>
              </w:rPr>
              <w:t>Административная ответственность</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Понятие об административной ответственности. Административные правонарушения. Виды административных правонарушений. Понятие и виды административного воздействия: предупреждение, штраф, лишение права управления трактором. Органы, налагающие административные наказания, порядок их исполнения.</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11.</w:t>
            </w:r>
          </w:p>
          <w:p w:rsidR="00D55EBA" w:rsidRPr="00174A4A" w:rsidRDefault="00D55EBA" w:rsidP="00174A4A">
            <w:pPr>
              <w:pStyle w:val="TableParagraph"/>
              <w:spacing w:line="240" w:lineRule="auto"/>
              <w:jc w:val="center"/>
              <w:rPr>
                <w:b/>
                <w:sz w:val="24"/>
                <w:szCs w:val="24"/>
              </w:rPr>
            </w:pPr>
            <w:r w:rsidRPr="00174A4A">
              <w:rPr>
                <w:b/>
                <w:sz w:val="24"/>
                <w:szCs w:val="24"/>
              </w:rPr>
              <w:t>Уголовная ответственность</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Понятие об уголовной ответственности. Понятие и виды транспортных преступлений. Характеристика транспортных преступлений. Состав преступления. Обстоятельства, смягчающие и отягчающие ответственность. Виды наказаний. Уголовная ответственность за преступления при эксплуатации трактора. Условия наступления уголовной ответственности.</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12.</w:t>
            </w:r>
          </w:p>
          <w:p w:rsidR="00D55EBA" w:rsidRPr="00174A4A" w:rsidRDefault="00D55EBA" w:rsidP="00174A4A">
            <w:pPr>
              <w:pStyle w:val="TableParagraph"/>
              <w:spacing w:line="240" w:lineRule="auto"/>
              <w:jc w:val="center"/>
              <w:rPr>
                <w:b/>
                <w:sz w:val="24"/>
                <w:szCs w:val="24"/>
              </w:rPr>
            </w:pPr>
            <w:r w:rsidRPr="00174A4A">
              <w:rPr>
                <w:b/>
                <w:sz w:val="24"/>
                <w:szCs w:val="24"/>
              </w:rPr>
              <w:t>Гражданская ответственность</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13</w:t>
            </w:r>
          </w:p>
          <w:p w:rsidR="00D55EBA" w:rsidRPr="00174A4A" w:rsidRDefault="00D55EBA" w:rsidP="00174A4A">
            <w:pPr>
              <w:pStyle w:val="TableParagraph"/>
              <w:spacing w:line="240" w:lineRule="auto"/>
              <w:jc w:val="center"/>
              <w:rPr>
                <w:b/>
                <w:sz w:val="24"/>
                <w:szCs w:val="24"/>
              </w:rPr>
            </w:pPr>
            <w:r w:rsidRPr="00174A4A">
              <w:rPr>
                <w:b/>
                <w:sz w:val="24"/>
                <w:szCs w:val="24"/>
              </w:rPr>
              <w:lastRenderedPageBreak/>
              <w:t>Правовые основы охраны природы</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688"/>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Понятие и значение охраны природы. Законодательство об охране природы. Объекты природы, подлежащие правовой охране: земля, недра, вода, флора, атмосферный воздух, заповедные природные объекты. Органы, регулирующие отношения по правовой охране природы, их компетенции, права и обязанности. Ответственность за нарушение законодательства об охране природы.</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lastRenderedPageBreak/>
              <w:t>Тема 14</w:t>
            </w:r>
          </w:p>
          <w:p w:rsidR="00D55EBA" w:rsidRPr="00174A4A" w:rsidRDefault="00D55EBA" w:rsidP="00174A4A">
            <w:pPr>
              <w:pStyle w:val="TableParagraph"/>
              <w:spacing w:line="240" w:lineRule="auto"/>
              <w:jc w:val="center"/>
              <w:rPr>
                <w:b/>
                <w:sz w:val="24"/>
                <w:szCs w:val="24"/>
              </w:rPr>
            </w:pPr>
            <w:r w:rsidRPr="00174A4A">
              <w:rPr>
                <w:b/>
                <w:sz w:val="24"/>
                <w:szCs w:val="24"/>
              </w:rPr>
              <w:t>Право собственности на самоходную машину</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Право собственности, субъекты права собственности. Право собственности на трактор. Налог с владельца трактора. Документация на трактор.</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780"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15.</w:t>
            </w:r>
          </w:p>
          <w:p w:rsidR="00D55EBA" w:rsidRPr="00174A4A" w:rsidRDefault="00D55EBA" w:rsidP="00174A4A">
            <w:pPr>
              <w:pStyle w:val="TableParagraph"/>
              <w:spacing w:line="240" w:lineRule="auto"/>
              <w:jc w:val="center"/>
              <w:rPr>
                <w:b/>
                <w:sz w:val="24"/>
                <w:szCs w:val="24"/>
              </w:rPr>
            </w:pPr>
            <w:r w:rsidRPr="00174A4A">
              <w:rPr>
                <w:b/>
                <w:sz w:val="24"/>
                <w:szCs w:val="24"/>
              </w:rPr>
              <w:t>Страхование тракториста и трактора</w:t>
            </w:r>
          </w:p>
        </w:tc>
        <w:tc>
          <w:tcPr>
            <w:tcW w:w="9397"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780"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8985" w:type="dxa"/>
          </w:tcPr>
          <w:p w:rsidR="00D55EBA" w:rsidRPr="00174A4A" w:rsidRDefault="00D55EBA" w:rsidP="00174A4A">
            <w:pPr>
              <w:pStyle w:val="aa"/>
              <w:shd w:val="clear" w:color="auto" w:fill="FFFFFF"/>
              <w:spacing w:before="0" w:beforeAutospacing="0" w:after="0" w:afterAutospacing="0"/>
            </w:pPr>
            <w:r w:rsidRPr="00174A4A">
              <w:t>Порядок страхования. Порядок заключения договора о страховании. Страховой случай. Основание и порядок выплаты страховой суммы. Понятие "потеря товарного вида".</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780" w:type="dxa"/>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55EBA" w:rsidRPr="00174A4A" w:rsidRDefault="00D55EBA" w:rsidP="00174A4A">
            <w:pPr>
              <w:pStyle w:val="aa"/>
              <w:shd w:val="clear" w:color="auto" w:fill="FFFFFF"/>
              <w:spacing w:before="0" w:beforeAutospacing="0" w:after="0" w:afterAutospacing="0"/>
            </w:pPr>
            <w:r w:rsidRPr="00174A4A">
              <w:t>Зачет</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82"/>
        </w:trPr>
        <w:tc>
          <w:tcPr>
            <w:tcW w:w="2780"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55EBA" w:rsidRPr="00174A4A" w:rsidRDefault="00D55EBA" w:rsidP="00174A4A">
            <w:pPr>
              <w:rPr>
                <w:b/>
                <w:color w:val="000000"/>
                <w:sz w:val="24"/>
                <w:szCs w:val="24"/>
              </w:rPr>
            </w:pPr>
            <w:r w:rsidRPr="00174A4A">
              <w:rPr>
                <w:b/>
                <w:color w:val="000000"/>
                <w:sz w:val="24"/>
                <w:szCs w:val="24"/>
              </w:rPr>
              <w:t>ИТОГО</w:t>
            </w:r>
          </w:p>
        </w:tc>
        <w:tc>
          <w:tcPr>
            <w:tcW w:w="173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50</w:t>
            </w:r>
          </w:p>
        </w:tc>
      </w:tr>
    </w:tbl>
    <w:p w:rsidR="00D65CA4" w:rsidRPr="00174A4A" w:rsidRDefault="00D65CA4"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FA63C7" w:rsidRPr="00174A4A" w:rsidRDefault="00FA63C7" w:rsidP="00174A4A">
      <w:pPr>
        <w:pStyle w:val="Heading2"/>
        <w:spacing w:before="0"/>
        <w:ind w:left="2869" w:right="2301" w:hanging="428"/>
        <w:rPr>
          <w:sz w:val="24"/>
          <w:szCs w:val="24"/>
        </w:rPr>
      </w:pPr>
    </w:p>
    <w:p w:rsidR="00BE4A9A" w:rsidRPr="00174A4A" w:rsidRDefault="00BE4A9A"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Pr="00174A4A" w:rsidRDefault="00A85082" w:rsidP="00174A4A">
      <w:pPr>
        <w:jc w:val="center"/>
        <w:rPr>
          <w:sz w:val="24"/>
          <w:szCs w:val="24"/>
        </w:rPr>
      </w:pPr>
    </w:p>
    <w:p w:rsidR="00A85082" w:rsidRDefault="00A85082" w:rsidP="00174A4A">
      <w:pPr>
        <w:jc w:val="center"/>
        <w:rPr>
          <w:sz w:val="24"/>
          <w:szCs w:val="24"/>
        </w:rPr>
      </w:pPr>
    </w:p>
    <w:p w:rsidR="00F04E1C" w:rsidRDefault="00F04E1C" w:rsidP="00174A4A">
      <w:pPr>
        <w:jc w:val="center"/>
        <w:rPr>
          <w:sz w:val="24"/>
          <w:szCs w:val="24"/>
        </w:rPr>
      </w:pPr>
    </w:p>
    <w:p w:rsidR="00F04E1C" w:rsidRDefault="00F04E1C" w:rsidP="00174A4A">
      <w:pPr>
        <w:jc w:val="center"/>
        <w:rPr>
          <w:sz w:val="24"/>
          <w:szCs w:val="24"/>
        </w:rPr>
      </w:pPr>
    </w:p>
    <w:p w:rsidR="00F04E1C" w:rsidRDefault="00F04E1C" w:rsidP="00174A4A">
      <w:pPr>
        <w:jc w:val="center"/>
        <w:rPr>
          <w:sz w:val="24"/>
          <w:szCs w:val="24"/>
        </w:rPr>
      </w:pPr>
    </w:p>
    <w:p w:rsidR="00F04E1C" w:rsidRDefault="00F04E1C" w:rsidP="00174A4A">
      <w:pPr>
        <w:jc w:val="center"/>
        <w:rPr>
          <w:sz w:val="24"/>
          <w:szCs w:val="24"/>
        </w:rPr>
      </w:pPr>
    </w:p>
    <w:p w:rsidR="00A85082" w:rsidRPr="00174A4A" w:rsidRDefault="00A85082" w:rsidP="002A57A2">
      <w:pPr>
        <w:pStyle w:val="Heading2"/>
        <w:spacing w:before="0"/>
        <w:ind w:left="2694" w:right="2300" w:hanging="2694"/>
        <w:jc w:val="center"/>
        <w:rPr>
          <w:sz w:val="24"/>
          <w:szCs w:val="24"/>
        </w:rPr>
      </w:pPr>
      <w:r w:rsidRPr="00174A4A">
        <w:rPr>
          <w:sz w:val="24"/>
          <w:szCs w:val="24"/>
        </w:rPr>
        <w:t>Рабочий тематический план учебной дисциплины</w:t>
      </w:r>
      <w:r w:rsidRPr="00174A4A">
        <w:rPr>
          <w:spacing w:val="-67"/>
          <w:sz w:val="24"/>
          <w:szCs w:val="24"/>
        </w:rPr>
        <w:t xml:space="preserve"> </w:t>
      </w:r>
      <w:r w:rsidRPr="00174A4A">
        <w:rPr>
          <w:sz w:val="24"/>
          <w:szCs w:val="24"/>
        </w:rPr>
        <w:t>СП.05</w:t>
      </w:r>
      <w:r w:rsidRPr="00174A4A">
        <w:rPr>
          <w:spacing w:val="-2"/>
          <w:sz w:val="24"/>
          <w:szCs w:val="24"/>
        </w:rPr>
        <w:t xml:space="preserve"> </w:t>
      </w:r>
      <w:r w:rsidRPr="00174A4A">
        <w:rPr>
          <w:sz w:val="24"/>
          <w:szCs w:val="24"/>
        </w:rPr>
        <w:t>Оказание</w:t>
      </w:r>
      <w:r w:rsidRPr="00174A4A">
        <w:rPr>
          <w:spacing w:val="-1"/>
          <w:sz w:val="24"/>
          <w:szCs w:val="24"/>
        </w:rPr>
        <w:t xml:space="preserve"> </w:t>
      </w:r>
      <w:r w:rsidRPr="00174A4A">
        <w:rPr>
          <w:sz w:val="24"/>
          <w:szCs w:val="24"/>
        </w:rPr>
        <w:t>первой</w:t>
      </w:r>
      <w:r w:rsidRPr="00174A4A">
        <w:rPr>
          <w:spacing w:val="-2"/>
          <w:sz w:val="24"/>
          <w:szCs w:val="24"/>
        </w:rPr>
        <w:t xml:space="preserve"> </w:t>
      </w:r>
      <w:r w:rsidRPr="00174A4A">
        <w:rPr>
          <w:sz w:val="24"/>
          <w:szCs w:val="24"/>
        </w:rPr>
        <w:t>медицинской</w:t>
      </w:r>
      <w:r w:rsidRPr="00174A4A">
        <w:rPr>
          <w:spacing w:val="-3"/>
          <w:sz w:val="24"/>
          <w:szCs w:val="24"/>
        </w:rPr>
        <w:t xml:space="preserve"> </w:t>
      </w:r>
      <w:r w:rsidRPr="00174A4A">
        <w:rPr>
          <w:sz w:val="24"/>
          <w:szCs w:val="24"/>
        </w:rPr>
        <w:t>помощи</w:t>
      </w:r>
    </w:p>
    <w:p w:rsidR="00A85082" w:rsidRPr="00174A4A" w:rsidRDefault="00A85082" w:rsidP="00174A4A">
      <w:pPr>
        <w:pStyle w:val="a3"/>
        <w:rPr>
          <w:sz w:val="24"/>
          <w:szCs w:val="24"/>
        </w:rPr>
      </w:pPr>
      <w:r w:rsidRPr="00174A4A">
        <w:rPr>
          <w:sz w:val="24"/>
          <w:szCs w:val="24"/>
        </w:rPr>
        <w:t>Количество часов –</w:t>
      </w:r>
      <w:r w:rsidRPr="00174A4A">
        <w:rPr>
          <w:spacing w:val="-2"/>
          <w:sz w:val="24"/>
          <w:szCs w:val="24"/>
        </w:rPr>
        <w:t xml:space="preserve"> </w:t>
      </w:r>
      <w:r w:rsidRPr="00174A4A">
        <w:rPr>
          <w:sz w:val="24"/>
          <w:szCs w:val="24"/>
        </w:rPr>
        <w:t>26</w:t>
      </w:r>
    </w:p>
    <w:tbl>
      <w:tblPr>
        <w:tblW w:w="13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7"/>
        <w:gridCol w:w="412"/>
        <w:gridCol w:w="9131"/>
        <w:gridCol w:w="1751"/>
      </w:tblGrid>
      <w:tr w:rsidR="00D55EBA" w:rsidRPr="00174A4A" w:rsidTr="00D55EBA">
        <w:trPr>
          <w:trHeight w:val="20"/>
        </w:trPr>
        <w:tc>
          <w:tcPr>
            <w:tcW w:w="2607"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D55EBA" w:rsidRPr="00174A4A" w:rsidTr="00D55EBA">
        <w:trPr>
          <w:trHeight w:val="20"/>
        </w:trPr>
        <w:tc>
          <w:tcPr>
            <w:tcW w:w="2607"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20"/>
        </w:trPr>
        <w:tc>
          <w:tcPr>
            <w:tcW w:w="2607"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D55EBA" w:rsidRPr="00174A4A" w:rsidRDefault="00D55EBA" w:rsidP="00174A4A">
            <w:pPr>
              <w:pStyle w:val="TableParagraph"/>
              <w:spacing w:line="240" w:lineRule="auto"/>
              <w:jc w:val="center"/>
              <w:rPr>
                <w:b/>
                <w:sz w:val="24"/>
                <w:szCs w:val="24"/>
              </w:rPr>
            </w:pPr>
            <w:r w:rsidRPr="00174A4A">
              <w:rPr>
                <w:b/>
                <w:sz w:val="24"/>
                <w:szCs w:val="24"/>
              </w:rPr>
              <w:t>Основы анатомии и физиологии человека</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330"/>
        </w:trPr>
        <w:tc>
          <w:tcPr>
            <w:tcW w:w="2607"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widowControl/>
              <w:shd w:val="clear" w:color="auto" w:fill="FFFFFF"/>
              <w:autoSpaceDE/>
              <w:autoSpaceDN/>
              <w:rPr>
                <w:color w:val="000000"/>
                <w:sz w:val="24"/>
                <w:szCs w:val="24"/>
                <w:lang w:eastAsia="ru-RU"/>
              </w:rPr>
            </w:pPr>
            <w:r w:rsidRPr="00174A4A">
              <w:rPr>
                <w:sz w:val="24"/>
                <w:szCs w:val="24"/>
              </w:rPr>
              <w:t>Основные представления о системах организма и их функционировании: сердечно-сосудистая система, нервная система, опорно-двигательная система. Простейшие признаки, позволяющие определить их состояние: частота пульса и дыхания, реакция зрачков, степень утраты сознания, цвет слизистых и кожных покровов.</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378"/>
        </w:trPr>
        <w:tc>
          <w:tcPr>
            <w:tcW w:w="2607"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Структура дорожно – транспортного травматизма. Наиболее частые повреждения при ДТП и способы их диагностики</w:t>
            </w:r>
          </w:p>
        </w:tc>
        <w:tc>
          <w:tcPr>
            <w:tcW w:w="9543"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20"/>
        </w:trPr>
        <w:tc>
          <w:tcPr>
            <w:tcW w:w="2607"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shd w:val="clear" w:color="auto" w:fill="auto"/>
          </w:tcPr>
          <w:p w:rsidR="00D55EBA" w:rsidRPr="00174A4A" w:rsidRDefault="00D55EBA" w:rsidP="00174A4A">
            <w:pPr>
              <w:shd w:val="clear" w:color="auto" w:fill="FFFFFF"/>
              <w:rPr>
                <w:color w:val="000000"/>
                <w:sz w:val="24"/>
                <w:szCs w:val="24"/>
                <w:lang w:eastAsia="ru-RU"/>
              </w:rPr>
            </w:pPr>
            <w:r w:rsidRPr="00174A4A">
              <w:rPr>
                <w:sz w:val="24"/>
                <w:szCs w:val="24"/>
              </w:rPr>
              <w:t>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 Достоверные и вероятные признаки перелома, черепно-мозговой травмы, повреждения позвоночника, таза, открытого пневмоторакса.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283"/>
        </w:trPr>
        <w:tc>
          <w:tcPr>
            <w:tcW w:w="2607"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Угрожающие жизни состояния при механических и термических поражениях</w:t>
            </w:r>
          </w:p>
        </w:tc>
        <w:tc>
          <w:tcPr>
            <w:tcW w:w="9543"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390"/>
        </w:trPr>
        <w:tc>
          <w:tcPr>
            <w:tcW w:w="2607"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shd w:val="clear" w:color="auto" w:fill="auto"/>
          </w:tcPr>
          <w:p w:rsidR="00D55EBA" w:rsidRPr="00174A4A" w:rsidRDefault="00D55EBA" w:rsidP="00174A4A">
            <w:pPr>
              <w:pStyle w:val="aa"/>
              <w:shd w:val="clear" w:color="auto" w:fill="F5F5F5"/>
              <w:spacing w:before="0" w:beforeAutospacing="0" w:after="0" w:afterAutospacing="0"/>
              <w:rPr>
                <w:color w:val="000000"/>
              </w:rPr>
            </w:pPr>
            <w:r w:rsidRPr="00174A4A">
              <w:t>Определение понятий: предагональное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 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 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 Синдром утраты сознания. Кома. Причины. Способы профилактики асфиксии при утрате сознания. Особенности угрожающего жизни состояния у детей, стариков, беременных женщин.</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4.</w:t>
            </w:r>
          </w:p>
          <w:p w:rsidR="00D55EBA" w:rsidRPr="00174A4A" w:rsidRDefault="00D55EBA" w:rsidP="00174A4A">
            <w:pPr>
              <w:pStyle w:val="TableParagraph"/>
              <w:spacing w:line="240" w:lineRule="auto"/>
              <w:jc w:val="center"/>
              <w:rPr>
                <w:b/>
                <w:sz w:val="24"/>
                <w:szCs w:val="24"/>
              </w:rPr>
            </w:pPr>
            <w:r w:rsidRPr="00174A4A">
              <w:rPr>
                <w:b/>
                <w:sz w:val="24"/>
                <w:szCs w:val="24"/>
              </w:rPr>
              <w:t xml:space="preserve">Психические реакции при авариях. Острые психозы. </w:t>
            </w:r>
            <w:r w:rsidRPr="00174A4A">
              <w:rPr>
                <w:b/>
                <w:sz w:val="24"/>
                <w:szCs w:val="24"/>
              </w:rPr>
              <w:lastRenderedPageBreak/>
              <w:t>Особенности оказания помощи пострадавшим в состоянии неадекватности</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lastRenderedPageBreak/>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rPr>
                <w:color w:val="000000"/>
              </w:rPr>
            </w:pPr>
            <w:r w:rsidRPr="00174A4A">
              <w:t xml:space="preserve">Психологические и невротические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w:t>
            </w:r>
            <w:r w:rsidRPr="00174A4A">
              <w:lastRenderedPageBreak/>
              <w:t>так и находящимся в состоянии алкогольного или наркотического опьянения.</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lastRenderedPageBreak/>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lastRenderedPageBreak/>
              <w:t>Тема 5.</w:t>
            </w:r>
          </w:p>
          <w:p w:rsidR="00D55EBA" w:rsidRPr="00174A4A" w:rsidRDefault="00D55EBA" w:rsidP="00174A4A">
            <w:pPr>
              <w:pStyle w:val="TableParagraph"/>
              <w:spacing w:line="240" w:lineRule="auto"/>
              <w:jc w:val="center"/>
              <w:rPr>
                <w:b/>
                <w:sz w:val="24"/>
                <w:szCs w:val="24"/>
              </w:rPr>
            </w:pPr>
            <w:r w:rsidRPr="00174A4A">
              <w:rPr>
                <w:b/>
                <w:sz w:val="24"/>
                <w:szCs w:val="24"/>
              </w:rPr>
              <w:t>Термические поражения</w:t>
            </w:r>
          </w:p>
          <w:p w:rsidR="00D55EBA" w:rsidRPr="00174A4A" w:rsidRDefault="00D55EBA" w:rsidP="00174A4A">
            <w:pPr>
              <w:pStyle w:val="TableParagraph"/>
              <w:spacing w:line="240" w:lineRule="auto"/>
              <w:jc w:val="center"/>
              <w:rPr>
                <w:b/>
                <w:sz w:val="24"/>
                <w:szCs w:val="24"/>
              </w:rPr>
            </w:pP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Термические ожоги. Клинические признаки, определение степени тяжести ожогового поражения, особенности наложения повязок, проведение иммобилизации при ожогах. Особенности оказания первой медицинской помощи пострадавшим с ожогами глаз, верхних дыхательных путей. Тепловой удар. Принципы оказания первой медицинской помощи. Холодовая травма. Отморожения, переохлаждения. Способы согревания при холодовой травме.</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6.</w:t>
            </w:r>
          </w:p>
          <w:p w:rsidR="00D55EBA" w:rsidRPr="00174A4A" w:rsidRDefault="00D55EBA" w:rsidP="00174A4A">
            <w:pPr>
              <w:pStyle w:val="TableParagraph"/>
              <w:spacing w:line="240" w:lineRule="auto"/>
              <w:jc w:val="center"/>
              <w:rPr>
                <w:b/>
                <w:sz w:val="24"/>
                <w:szCs w:val="24"/>
              </w:rPr>
            </w:pPr>
            <w:r w:rsidRPr="00174A4A">
              <w:rPr>
                <w:b/>
                <w:sz w:val="24"/>
                <w:szCs w:val="24"/>
              </w:rPr>
              <w:t>Организационно – правовые аспекты оказания помощи пострадавшим при дорожно – транспортных происшествиях</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7.</w:t>
            </w:r>
          </w:p>
          <w:p w:rsidR="00D55EBA" w:rsidRPr="00174A4A" w:rsidRDefault="00D55EBA" w:rsidP="00F04E1C">
            <w:pPr>
              <w:pStyle w:val="TableParagraph"/>
              <w:spacing w:line="240" w:lineRule="auto"/>
              <w:jc w:val="center"/>
              <w:rPr>
                <w:b/>
                <w:sz w:val="24"/>
                <w:szCs w:val="24"/>
              </w:rPr>
            </w:pPr>
            <w:r w:rsidRPr="00174A4A">
              <w:rPr>
                <w:b/>
                <w:sz w:val="24"/>
                <w:szCs w:val="24"/>
              </w:rPr>
              <w:t>Острые, угрожающие жизни терапевтические состояния</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учебного материала</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Диабетическая кома. Острая сердечно-сосудистая недостаточность. Гипертонический криз. Эпилептический припадок. Астматический статус. Отравления. Клинические признаки, способы оказания первой медицинской помощи</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546"/>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8.</w:t>
            </w:r>
          </w:p>
          <w:p w:rsidR="00D55EBA" w:rsidRPr="00174A4A" w:rsidRDefault="00D55EBA" w:rsidP="00174A4A">
            <w:pPr>
              <w:pStyle w:val="TableParagraph"/>
              <w:spacing w:line="240" w:lineRule="auto"/>
              <w:jc w:val="center"/>
              <w:rPr>
                <w:b/>
                <w:sz w:val="24"/>
                <w:szCs w:val="24"/>
              </w:rPr>
            </w:pPr>
            <w:r w:rsidRPr="00174A4A">
              <w:rPr>
                <w:b/>
                <w:sz w:val="24"/>
                <w:szCs w:val="24"/>
              </w:rPr>
              <w:t>Проведение сердечно – легочной реанимации, устранение асфиксии при оказании первой медицинской помощи</w:t>
            </w:r>
          </w:p>
          <w:p w:rsidR="00D55EBA" w:rsidRPr="00174A4A" w:rsidRDefault="00D55EBA" w:rsidP="00174A4A">
            <w:pPr>
              <w:pStyle w:val="TableParagraph"/>
              <w:spacing w:line="240" w:lineRule="auto"/>
              <w:ind w:left="0"/>
              <w:rPr>
                <w:b/>
                <w:sz w:val="24"/>
                <w:szCs w:val="24"/>
              </w:rPr>
            </w:pP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5</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Оценка тяжести состояния пострадавшего и определение показаний к проведению сердечно-легочной реанимации.</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1116"/>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131" w:type="dxa"/>
          </w:tcPr>
          <w:p w:rsidR="00D55EBA" w:rsidRPr="00174A4A" w:rsidRDefault="00D55EBA" w:rsidP="00174A4A">
            <w:pPr>
              <w:pStyle w:val="aa"/>
              <w:shd w:val="clear" w:color="auto" w:fill="FFFFFF"/>
              <w:spacing w:before="0" w:beforeAutospacing="0" w:after="0" w:afterAutospacing="0"/>
            </w:pPr>
            <w:r w:rsidRPr="00174A4A">
              <w:t>Восстановление функций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пострадавшим с повреждениями лица, открытыми повреждениями грудной клетки, множественными переломами ребер.</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546"/>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131" w:type="dxa"/>
          </w:tcPr>
          <w:p w:rsidR="00D55EBA" w:rsidRPr="00174A4A" w:rsidRDefault="00D55EBA" w:rsidP="00174A4A">
            <w:pPr>
              <w:pStyle w:val="aa"/>
              <w:shd w:val="clear" w:color="auto" w:fill="FFFFFF"/>
              <w:spacing w:before="0" w:beforeAutospacing="0" w:after="0" w:afterAutospacing="0"/>
            </w:pPr>
            <w:r w:rsidRPr="00174A4A">
              <w:t>Особенности проведения сердечно-легочной реанимации детям. Устранение механической асфиксии у детей.</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9.</w:t>
            </w:r>
          </w:p>
          <w:p w:rsidR="00D55EBA" w:rsidRPr="00174A4A" w:rsidRDefault="00D55EBA" w:rsidP="00174A4A">
            <w:pPr>
              <w:pStyle w:val="TableParagraph"/>
              <w:spacing w:line="240" w:lineRule="auto"/>
              <w:jc w:val="center"/>
              <w:rPr>
                <w:b/>
                <w:sz w:val="24"/>
                <w:szCs w:val="24"/>
              </w:rPr>
            </w:pPr>
            <w:r w:rsidRPr="00174A4A">
              <w:rPr>
                <w:b/>
                <w:sz w:val="24"/>
                <w:szCs w:val="24"/>
              </w:rPr>
              <w:t>Остановка наружного крововтечения</w:t>
            </w:r>
          </w:p>
          <w:p w:rsidR="00D55EBA" w:rsidRPr="00174A4A" w:rsidRDefault="00D55EBA" w:rsidP="00174A4A">
            <w:pPr>
              <w:pStyle w:val="TableParagraph"/>
              <w:spacing w:line="240" w:lineRule="auto"/>
              <w:jc w:val="center"/>
              <w:rPr>
                <w:b/>
                <w:sz w:val="24"/>
                <w:szCs w:val="24"/>
              </w:rPr>
            </w:pP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Виды кровотечений. Признаки артериального, венозного кровотечения. Приемы временной остановки наружного кровотечения: пальцевое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кровохарканьи, кровавой рвоте, подозрении на внутрибрюшное кровотечение.</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10.</w:t>
            </w:r>
          </w:p>
          <w:p w:rsidR="00D55EBA" w:rsidRPr="00174A4A" w:rsidRDefault="00D55EBA" w:rsidP="00174A4A">
            <w:pPr>
              <w:pStyle w:val="TableParagraph"/>
              <w:spacing w:line="240" w:lineRule="auto"/>
              <w:jc w:val="center"/>
              <w:rPr>
                <w:b/>
                <w:sz w:val="24"/>
                <w:szCs w:val="24"/>
              </w:rPr>
            </w:pPr>
            <w:r w:rsidRPr="00174A4A">
              <w:rPr>
                <w:b/>
                <w:sz w:val="24"/>
                <w:szCs w:val="24"/>
              </w:rPr>
              <w:t>Транспортная иммобилизация</w:t>
            </w:r>
          </w:p>
        </w:tc>
        <w:tc>
          <w:tcPr>
            <w:tcW w:w="9543"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Общие принципы транспортной иммобилизации. Иммобилизация подручными средствами (импровизированными шинами).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11.</w:t>
            </w:r>
          </w:p>
          <w:p w:rsidR="00D55EBA" w:rsidRPr="00174A4A" w:rsidRDefault="00D55EBA" w:rsidP="00174A4A">
            <w:pPr>
              <w:pStyle w:val="TableParagraph"/>
              <w:spacing w:line="240" w:lineRule="auto"/>
              <w:jc w:val="center"/>
              <w:rPr>
                <w:b/>
                <w:sz w:val="24"/>
                <w:szCs w:val="24"/>
              </w:rPr>
            </w:pPr>
            <w:r w:rsidRPr="00174A4A">
              <w:rPr>
                <w:b/>
                <w:sz w:val="24"/>
                <w:szCs w:val="24"/>
              </w:rPr>
              <w:t>Методы высвобождения пострадавших, извлечения из машины, их транспортировка, погрузка в транспорт</w:t>
            </w:r>
          </w:p>
        </w:tc>
        <w:tc>
          <w:tcPr>
            <w:tcW w:w="9543" w:type="dxa"/>
            <w:gridSpan w:val="2"/>
          </w:tcPr>
          <w:p w:rsidR="00D55EBA" w:rsidRPr="00174A4A" w:rsidRDefault="00D55EBA" w:rsidP="00174A4A">
            <w:pPr>
              <w:pStyle w:val="aa"/>
              <w:shd w:val="clear" w:color="auto" w:fill="FFFFFF"/>
              <w:spacing w:before="0" w:beforeAutospacing="0" w:after="0" w:afterAutospacing="0"/>
            </w:pPr>
            <w:r w:rsidRPr="00174A4A">
              <w:rPr>
                <w:b/>
                <w:bCs/>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(способы укладывания в легковой и грузовой автомобиль, автобус).</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12</w:t>
            </w:r>
          </w:p>
          <w:p w:rsidR="00D55EBA" w:rsidRPr="00174A4A" w:rsidRDefault="00D55EBA" w:rsidP="00174A4A">
            <w:pPr>
              <w:pStyle w:val="TableParagraph"/>
              <w:spacing w:line="240" w:lineRule="auto"/>
              <w:jc w:val="center"/>
              <w:rPr>
                <w:b/>
                <w:sz w:val="24"/>
                <w:szCs w:val="24"/>
              </w:rPr>
            </w:pPr>
            <w:r w:rsidRPr="00174A4A">
              <w:rPr>
                <w:b/>
                <w:sz w:val="24"/>
                <w:szCs w:val="24"/>
              </w:rPr>
              <w:t>Обработка ран. Десмургия</w:t>
            </w:r>
          </w:p>
        </w:tc>
        <w:tc>
          <w:tcPr>
            <w:tcW w:w="9543" w:type="dxa"/>
            <w:gridSpan w:val="2"/>
          </w:tcPr>
          <w:p w:rsidR="00D55EBA" w:rsidRPr="00174A4A" w:rsidRDefault="00D55EBA" w:rsidP="00174A4A">
            <w:pPr>
              <w:pStyle w:val="aa"/>
              <w:shd w:val="clear" w:color="auto" w:fill="FFFFFF"/>
              <w:spacing w:before="0" w:beforeAutospacing="0" w:after="0" w:afterAutospacing="0"/>
            </w:pPr>
            <w:r w:rsidRPr="00174A4A">
              <w:rPr>
                <w:b/>
                <w:bCs/>
              </w:rPr>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Техника туалета ран, дезинфицирования и наложения асептических повязок при повреждениях различной локализации. Наложение окклюзионной повязки на грудную клетку с использованием перевязочного индивидуального пакета или подручных средств. Наложение асептической повязки при травме брюшной стенки с эвентрацией внутренних органов. Использование подручных средств наложения повязок.</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435"/>
        </w:trPr>
        <w:tc>
          <w:tcPr>
            <w:tcW w:w="2607" w:type="dxa"/>
            <w:vMerge w:val="restart"/>
          </w:tcPr>
          <w:p w:rsidR="00D55EBA" w:rsidRPr="00174A4A" w:rsidRDefault="00D55EBA" w:rsidP="00174A4A">
            <w:pPr>
              <w:pStyle w:val="TableParagraph"/>
              <w:spacing w:line="240" w:lineRule="auto"/>
              <w:jc w:val="center"/>
              <w:rPr>
                <w:b/>
                <w:sz w:val="24"/>
                <w:szCs w:val="24"/>
              </w:rPr>
            </w:pPr>
            <w:r w:rsidRPr="00174A4A">
              <w:rPr>
                <w:b/>
                <w:sz w:val="24"/>
                <w:szCs w:val="24"/>
              </w:rPr>
              <w:t>Тема 13</w:t>
            </w:r>
          </w:p>
          <w:p w:rsidR="00D55EBA" w:rsidRPr="00174A4A" w:rsidRDefault="00D55EBA" w:rsidP="00174A4A">
            <w:pPr>
              <w:pStyle w:val="TableParagraph"/>
              <w:spacing w:line="240" w:lineRule="auto"/>
              <w:jc w:val="center"/>
              <w:rPr>
                <w:b/>
                <w:sz w:val="24"/>
                <w:szCs w:val="24"/>
              </w:rPr>
            </w:pPr>
            <w:r w:rsidRPr="00174A4A">
              <w:rPr>
                <w:b/>
                <w:sz w:val="24"/>
                <w:szCs w:val="24"/>
              </w:rPr>
              <w:t xml:space="preserve">Пользование индивидуальной </w:t>
            </w:r>
            <w:r w:rsidRPr="00174A4A">
              <w:rPr>
                <w:b/>
                <w:sz w:val="24"/>
                <w:szCs w:val="24"/>
              </w:rPr>
              <w:lastRenderedPageBreak/>
              <w:t>аптечкой</w:t>
            </w:r>
          </w:p>
        </w:tc>
        <w:tc>
          <w:tcPr>
            <w:tcW w:w="9543" w:type="dxa"/>
            <w:gridSpan w:val="2"/>
          </w:tcPr>
          <w:p w:rsidR="00D55EBA" w:rsidRPr="00174A4A" w:rsidRDefault="00D55EBA" w:rsidP="00174A4A">
            <w:pPr>
              <w:pStyle w:val="aa"/>
              <w:shd w:val="clear" w:color="auto" w:fill="FFFFFF"/>
              <w:spacing w:before="0" w:beforeAutospacing="0" w:after="0" w:afterAutospacing="0"/>
            </w:pPr>
            <w:r w:rsidRPr="00174A4A">
              <w:rPr>
                <w:b/>
                <w:bCs/>
              </w:rPr>
              <w:lastRenderedPageBreak/>
              <w:t>Практические работы</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r>
      <w:tr w:rsidR="00D55EBA" w:rsidRPr="00174A4A" w:rsidTr="00D55EBA">
        <w:trPr>
          <w:trHeight w:val="435"/>
        </w:trPr>
        <w:tc>
          <w:tcPr>
            <w:tcW w:w="2607" w:type="dxa"/>
            <w:vMerge/>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131" w:type="dxa"/>
          </w:tcPr>
          <w:p w:rsidR="00D55EBA" w:rsidRPr="00174A4A" w:rsidRDefault="00D55EBA" w:rsidP="00174A4A">
            <w:pPr>
              <w:pStyle w:val="aa"/>
              <w:shd w:val="clear" w:color="auto" w:fill="FFFFFF"/>
              <w:spacing w:before="0" w:beforeAutospacing="0" w:after="0" w:afterAutospacing="0"/>
            </w:pPr>
            <w:r w:rsidRPr="00174A4A">
              <w:t>Комплектация индивидуальной аптечки. Навыки применения ее содержимого.</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1</w:t>
            </w:r>
          </w:p>
        </w:tc>
      </w:tr>
      <w:tr w:rsidR="00D55EBA" w:rsidRPr="00174A4A" w:rsidTr="00D55EBA">
        <w:trPr>
          <w:trHeight w:val="435"/>
        </w:trPr>
        <w:tc>
          <w:tcPr>
            <w:tcW w:w="2607" w:type="dxa"/>
          </w:tcPr>
          <w:p w:rsidR="00D55EBA" w:rsidRPr="00174A4A" w:rsidRDefault="00D55EBA" w:rsidP="00174A4A">
            <w:pPr>
              <w:pStyle w:val="TableParagraph"/>
              <w:spacing w:line="240" w:lineRule="auto"/>
              <w:jc w:val="center"/>
              <w:rPr>
                <w:b/>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174A4A" w:rsidRDefault="00D55EBA" w:rsidP="00174A4A">
            <w:pPr>
              <w:pStyle w:val="aa"/>
              <w:shd w:val="clear" w:color="auto" w:fill="FFFFFF"/>
              <w:spacing w:before="0" w:beforeAutospacing="0" w:after="0" w:afterAutospacing="0"/>
            </w:pPr>
            <w:r w:rsidRPr="00174A4A">
              <w:t>Зачет</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2</w:t>
            </w:r>
          </w:p>
        </w:tc>
      </w:tr>
      <w:tr w:rsidR="00D55EBA" w:rsidRPr="00174A4A" w:rsidTr="00D55EBA">
        <w:trPr>
          <w:trHeight w:val="282"/>
        </w:trPr>
        <w:tc>
          <w:tcPr>
            <w:tcW w:w="2607"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174A4A" w:rsidRDefault="00D55EBA" w:rsidP="00174A4A">
            <w:pPr>
              <w:rPr>
                <w:b/>
                <w:color w:val="000000"/>
                <w:sz w:val="24"/>
                <w:szCs w:val="24"/>
              </w:rPr>
            </w:pPr>
            <w:r w:rsidRPr="00174A4A">
              <w:rPr>
                <w:b/>
                <w:color w:val="000000"/>
                <w:sz w:val="24"/>
                <w:szCs w:val="24"/>
              </w:rPr>
              <w:t>ИТОГО</w:t>
            </w:r>
          </w:p>
        </w:tc>
        <w:tc>
          <w:tcPr>
            <w:tcW w:w="1751"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26(12т+14п)</w:t>
            </w:r>
          </w:p>
        </w:tc>
      </w:tr>
    </w:tbl>
    <w:p w:rsidR="00A85082" w:rsidRDefault="00A85082" w:rsidP="00174A4A">
      <w:pPr>
        <w:jc w:val="center"/>
        <w:rPr>
          <w:sz w:val="24"/>
          <w:szCs w:val="24"/>
        </w:rPr>
      </w:pPr>
    </w:p>
    <w:p w:rsidR="00F04E1C" w:rsidRDefault="00F04E1C"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2A57A2" w:rsidRDefault="002A57A2" w:rsidP="00174A4A">
      <w:pPr>
        <w:jc w:val="center"/>
        <w:rPr>
          <w:sz w:val="24"/>
          <w:szCs w:val="24"/>
        </w:rPr>
      </w:pPr>
    </w:p>
    <w:p w:rsidR="00A85082" w:rsidRPr="00174A4A" w:rsidRDefault="00A85082" w:rsidP="00174A4A">
      <w:pPr>
        <w:pStyle w:val="Heading2"/>
        <w:spacing w:before="0"/>
        <w:ind w:left="963" w:right="838"/>
        <w:jc w:val="center"/>
        <w:rPr>
          <w:sz w:val="24"/>
          <w:szCs w:val="24"/>
        </w:rPr>
      </w:pPr>
      <w:r w:rsidRPr="00174A4A">
        <w:rPr>
          <w:sz w:val="24"/>
          <w:szCs w:val="24"/>
        </w:rPr>
        <w:lastRenderedPageBreak/>
        <w:t>Рабочий</w:t>
      </w:r>
      <w:r w:rsidRPr="00174A4A">
        <w:rPr>
          <w:spacing w:val="-4"/>
          <w:sz w:val="24"/>
          <w:szCs w:val="24"/>
        </w:rPr>
        <w:t xml:space="preserve"> </w:t>
      </w:r>
      <w:r w:rsidRPr="00174A4A">
        <w:rPr>
          <w:sz w:val="24"/>
          <w:szCs w:val="24"/>
        </w:rPr>
        <w:t>тематический</w:t>
      </w:r>
      <w:r w:rsidRPr="00174A4A">
        <w:rPr>
          <w:spacing w:val="-3"/>
          <w:sz w:val="24"/>
          <w:szCs w:val="24"/>
        </w:rPr>
        <w:t xml:space="preserve"> </w:t>
      </w:r>
      <w:r w:rsidRPr="00174A4A">
        <w:rPr>
          <w:sz w:val="24"/>
          <w:szCs w:val="24"/>
        </w:rPr>
        <w:t>план</w:t>
      </w:r>
      <w:r w:rsidRPr="00174A4A">
        <w:rPr>
          <w:spacing w:val="-2"/>
          <w:sz w:val="24"/>
          <w:szCs w:val="24"/>
        </w:rPr>
        <w:t xml:space="preserve"> </w:t>
      </w:r>
      <w:r w:rsidRPr="00174A4A">
        <w:rPr>
          <w:sz w:val="24"/>
          <w:szCs w:val="24"/>
        </w:rPr>
        <w:t>практического</w:t>
      </w:r>
      <w:r w:rsidRPr="00174A4A">
        <w:rPr>
          <w:spacing w:val="-5"/>
          <w:sz w:val="24"/>
          <w:szCs w:val="24"/>
        </w:rPr>
        <w:t xml:space="preserve"> </w:t>
      </w:r>
      <w:r w:rsidRPr="00174A4A">
        <w:rPr>
          <w:sz w:val="24"/>
          <w:szCs w:val="24"/>
        </w:rPr>
        <w:t>обучения</w:t>
      </w:r>
    </w:p>
    <w:p w:rsidR="00A85082" w:rsidRPr="00174A4A" w:rsidRDefault="00A85082" w:rsidP="00174A4A">
      <w:pPr>
        <w:pStyle w:val="a3"/>
        <w:ind w:left="378" w:right="7905"/>
        <w:rPr>
          <w:sz w:val="24"/>
          <w:szCs w:val="24"/>
        </w:rPr>
      </w:pPr>
      <w:r w:rsidRPr="00174A4A">
        <w:rPr>
          <w:sz w:val="24"/>
          <w:szCs w:val="24"/>
        </w:rPr>
        <w:t>Количество</w:t>
      </w:r>
      <w:r w:rsidRPr="00174A4A">
        <w:rPr>
          <w:spacing w:val="-1"/>
          <w:sz w:val="24"/>
          <w:szCs w:val="24"/>
        </w:rPr>
        <w:t xml:space="preserve"> </w:t>
      </w:r>
      <w:r w:rsidRPr="00174A4A">
        <w:rPr>
          <w:sz w:val="24"/>
          <w:szCs w:val="24"/>
        </w:rPr>
        <w:t>часов</w:t>
      </w:r>
      <w:r w:rsidRPr="00174A4A">
        <w:rPr>
          <w:spacing w:val="-1"/>
          <w:sz w:val="24"/>
          <w:szCs w:val="24"/>
        </w:rPr>
        <w:t xml:space="preserve"> </w:t>
      </w:r>
      <w:r w:rsidRPr="00174A4A">
        <w:rPr>
          <w:sz w:val="24"/>
          <w:szCs w:val="24"/>
        </w:rPr>
        <w:t>–</w:t>
      </w:r>
      <w:r w:rsidRPr="00174A4A">
        <w:rPr>
          <w:spacing w:val="-3"/>
          <w:sz w:val="24"/>
          <w:szCs w:val="24"/>
        </w:rPr>
        <w:t xml:space="preserve"> </w:t>
      </w:r>
      <w:r w:rsidR="00F04E1C">
        <w:rPr>
          <w:sz w:val="24"/>
          <w:szCs w:val="24"/>
        </w:rPr>
        <w:t>136</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450"/>
        <w:gridCol w:w="6"/>
        <w:gridCol w:w="9092"/>
        <w:gridCol w:w="1749"/>
      </w:tblGrid>
      <w:tr w:rsidR="00D55EBA" w:rsidRPr="00174A4A" w:rsidTr="00D55EBA">
        <w:trPr>
          <w:trHeight w:val="20"/>
        </w:trPr>
        <w:tc>
          <w:tcPr>
            <w:tcW w:w="260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Наименование разделов и тем</w:t>
            </w:r>
          </w:p>
        </w:tc>
        <w:tc>
          <w:tcPr>
            <w:tcW w:w="9548" w:type="dxa"/>
            <w:gridSpan w:val="3"/>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Объем часов</w:t>
            </w:r>
          </w:p>
        </w:tc>
      </w:tr>
      <w:tr w:rsidR="00D55EBA" w:rsidRPr="00174A4A" w:rsidTr="00D55EBA">
        <w:trPr>
          <w:trHeight w:val="20"/>
        </w:trPr>
        <w:tc>
          <w:tcPr>
            <w:tcW w:w="260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p>
        </w:tc>
        <w:tc>
          <w:tcPr>
            <w:tcW w:w="9548" w:type="dxa"/>
            <w:gridSpan w:val="3"/>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2</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3</w:t>
            </w:r>
          </w:p>
        </w:tc>
      </w:tr>
      <w:tr w:rsidR="00D55EBA" w:rsidRPr="00174A4A" w:rsidTr="00D55EBA">
        <w:trPr>
          <w:trHeight w:val="20"/>
        </w:trPr>
        <w:tc>
          <w:tcPr>
            <w:tcW w:w="2606" w:type="dxa"/>
            <w:vMerge w:val="restart"/>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1.</w:t>
            </w:r>
          </w:p>
          <w:p w:rsidR="00D55EBA" w:rsidRPr="00174A4A" w:rsidRDefault="00D55EBA" w:rsidP="00174A4A">
            <w:pPr>
              <w:pStyle w:val="TableParagraph"/>
              <w:spacing w:line="240" w:lineRule="auto"/>
              <w:jc w:val="center"/>
              <w:rPr>
                <w:b/>
                <w:sz w:val="24"/>
                <w:szCs w:val="24"/>
              </w:rPr>
            </w:pPr>
            <w:r w:rsidRPr="00174A4A">
              <w:rPr>
                <w:b/>
                <w:sz w:val="24"/>
                <w:szCs w:val="24"/>
              </w:rPr>
              <w:t>Безопасность труда, пожарная безопасность и электробезопасность</w:t>
            </w:r>
          </w:p>
        </w:tc>
        <w:tc>
          <w:tcPr>
            <w:tcW w:w="9548" w:type="dxa"/>
            <w:gridSpan w:val="3"/>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практических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D55EBA" w:rsidRPr="00174A4A" w:rsidTr="00D55EBA">
        <w:trPr>
          <w:trHeight w:val="330"/>
        </w:trPr>
        <w:tc>
          <w:tcPr>
            <w:tcW w:w="2606" w:type="dxa"/>
            <w:vMerge/>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2" w:type="dxa"/>
          </w:tcPr>
          <w:p w:rsidR="00D55EBA" w:rsidRPr="00174A4A" w:rsidRDefault="00D55EBA" w:rsidP="00174A4A">
            <w:pPr>
              <w:widowControl/>
              <w:shd w:val="clear" w:color="auto" w:fill="FFFFFF"/>
              <w:autoSpaceDE/>
              <w:autoSpaceDN/>
              <w:rPr>
                <w:color w:val="000000"/>
                <w:sz w:val="24"/>
                <w:szCs w:val="24"/>
                <w:lang w:eastAsia="ru-RU"/>
              </w:rPr>
            </w:pPr>
            <w:r w:rsidRPr="00174A4A">
              <w:rPr>
                <w:sz w:val="24"/>
                <w:szCs w:val="24"/>
              </w:rPr>
              <w:t xml:space="preserve">Организация рабочего места, порядок получения и сдача инструментов, оборудования. Требования безопасности. Виды травматизма и его причины. Мероприятия по предупреждению травматизма. Основные правила и инструкции по требованиям безопасности труда и их выполнение. Правила электробезопасности. Противопожарные мероприятия. </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378"/>
        </w:trPr>
        <w:tc>
          <w:tcPr>
            <w:tcW w:w="2606"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2.</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Слесарные работы</w:t>
            </w:r>
          </w:p>
        </w:tc>
        <w:tc>
          <w:tcPr>
            <w:tcW w:w="9548" w:type="dxa"/>
            <w:gridSpan w:val="3"/>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практических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44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w:t>
            </w:r>
          </w:p>
        </w:tc>
        <w:tc>
          <w:tcPr>
            <w:tcW w:w="9092" w:type="dxa"/>
            <w:shd w:val="clear" w:color="auto" w:fill="auto"/>
          </w:tcPr>
          <w:p w:rsidR="00D55EBA" w:rsidRPr="00174A4A" w:rsidRDefault="00D55EBA" w:rsidP="00174A4A">
            <w:pPr>
              <w:shd w:val="clear" w:color="auto" w:fill="FFFFFF"/>
              <w:rPr>
                <w:color w:val="000000"/>
                <w:sz w:val="24"/>
                <w:szCs w:val="24"/>
                <w:lang w:eastAsia="ru-RU"/>
              </w:rPr>
            </w:pPr>
            <w:r w:rsidRPr="00174A4A">
              <w:rPr>
                <w:sz w:val="24"/>
                <w:szCs w:val="24"/>
              </w:rPr>
              <w:t>Плоскостная разметка. 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 Разметка по шаблонам. Заточка и заправка разметочных инструментов.</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2</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Рубка металла. 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поверхностях отлитых деталей или сварочных конструкций. Заточка инструмента.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3</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Гибка. Правка. Гибка полосовой стали под заданный угол. Гибка стального сортового проката, кромок листовой стали и круглого стального прутка на плите. Правка листовой стали.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4</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Резка металла. Резка полосовой стали, квадратной, круглой и угловой стали слесарной ножовкой в тисках. Резка листового материала ручными ножницами. Резка листового металла рычажными ножницами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5</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Опиливание металла. Основные приемы опиливания плоских поверхностей.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Опиливание цилиндрических поверхностей и фасок на них. Измерение деталей.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6</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Сверление, развертывание и зенкование. Сверление сквозных отверстий по разметке. Сверление глухих отверстий с применением упоров, мерных линеек, лимбов и т.д., сверление с применением механизированных ручных инструментов. Заправка режущих элементов сверл. Зенкование отверстий под головки винтов и заклепок. Ручная развертка цилиндрических отверстий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7</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Нарезание резьбы. Нарезание наружных резьб на болтах и шпильках. Нарезание резьбы в сквозных и глухих отверстиях. Контроль резьбовых соединений.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8</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Клепка. Подготовка деталей заклепочных соединений. Сборка и клепка нахлесточного соединения вручную заклепками с полукруглыми и потайными головками. Контроль качества клепки</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9</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Шабрение. Шабрение плоских поверхностей. Шабрение криволинейных поверхностей. Затачивание и заправка шаберов для обработки плоских и криволинейных поверхностей.</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4</w:t>
            </w:r>
          </w:p>
        </w:tc>
      </w:tr>
      <w:tr w:rsidR="00D55EBA" w:rsidRPr="00174A4A" w:rsidTr="00D55EBA">
        <w:trPr>
          <w:trHeight w:val="20"/>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74A4A">
              <w:rPr>
                <w:bCs/>
                <w:sz w:val="24"/>
                <w:szCs w:val="24"/>
              </w:rPr>
              <w:t>10</w:t>
            </w:r>
          </w:p>
        </w:tc>
        <w:tc>
          <w:tcPr>
            <w:tcW w:w="9092" w:type="dxa"/>
            <w:shd w:val="clear" w:color="auto" w:fill="auto"/>
          </w:tcPr>
          <w:p w:rsidR="00D55EBA" w:rsidRPr="00174A4A" w:rsidRDefault="00D55EBA" w:rsidP="00174A4A">
            <w:pPr>
              <w:shd w:val="clear" w:color="auto" w:fill="FFFFFF"/>
              <w:rPr>
                <w:sz w:val="24"/>
                <w:szCs w:val="24"/>
              </w:rPr>
            </w:pPr>
            <w:r w:rsidRPr="00174A4A">
              <w:rPr>
                <w:sz w:val="24"/>
                <w:szCs w:val="24"/>
              </w:rPr>
              <w:t>Пайка. Подготовка деталей к пайке. Пайка мягкими припоями. Подготовка деталей и твердых припоев к пайке. Пайка твердыми припоями. Задание выполняется с соблюдением требований безопасности труда.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174A4A">
              <w:rPr>
                <w:bCs/>
                <w:sz w:val="24"/>
                <w:szCs w:val="24"/>
              </w:rPr>
              <w:t>6</w:t>
            </w:r>
          </w:p>
        </w:tc>
      </w:tr>
      <w:tr w:rsidR="00D55EBA" w:rsidRPr="00174A4A" w:rsidTr="00D55EBA">
        <w:trPr>
          <w:trHeight w:val="283"/>
        </w:trPr>
        <w:tc>
          <w:tcPr>
            <w:tcW w:w="2606" w:type="dxa"/>
            <w:vMerge w:val="restart"/>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Тема 3.</w:t>
            </w:r>
          </w:p>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Ремонтные работы</w:t>
            </w:r>
          </w:p>
        </w:tc>
        <w:tc>
          <w:tcPr>
            <w:tcW w:w="9548" w:type="dxa"/>
            <w:gridSpan w:val="3"/>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Содержание практических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80</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1</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sz w:val="24"/>
                <w:szCs w:val="24"/>
              </w:rPr>
              <w:t>Разборка машин на сборочные единицы и детали. Разборка тракторов согласно инструкционно-технологическим картам. Очистка тракторов и сборочных единиц. Подъемно-транспортное оборудование мастерской, механизированный инструмент. Стенды для разборки двигателей, комплекты съемников. Контроль качества выполнения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16</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2</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sz w:val="24"/>
                <w:szCs w:val="24"/>
              </w:rPr>
              <w:t>Ремонт типовых соединений и деталей. Ремонт резьбовых соединений и деталей. Ремонт шлинцевых шпоночных соединений. Контроль качества выполнения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3</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sz w:val="24"/>
                <w:szCs w:val="24"/>
              </w:rPr>
              <w:t>Ремонт сцеплений, механизмов управления, тормозов, рессор и амортизаторов. Разборка и деффектация сборочных единиц. Ремонт основных деталей. Выбраковка деталей и их замена. Сборка и регулировка механизмов. Притирка. Контроль качества выполнения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16</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4</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sz w:val="24"/>
                <w:szCs w:val="24"/>
              </w:rPr>
              <w:t>Ремонт тракторных колес. Разборка колес, деффектация. Ремонт ступиц, дисков, покрышек и камер. Сборка колес. Контроль качества выполнения работ.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5</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74A4A">
              <w:rPr>
                <w:sz w:val="24"/>
                <w:szCs w:val="24"/>
              </w:rPr>
              <w:t>Ознакомление с технологией ремонта двигателя и его систем, электрооборудования, трансмиссии, кабин, кузова и навесной системы тракторов. Ознакомление учащихся с технологическим процессами ремонта. Ознакомление с применяемым инструментом, приспособлениями и оборудованием.</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vMerge/>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74A4A">
              <w:rPr>
                <w:b/>
                <w:bCs/>
                <w:sz w:val="24"/>
                <w:szCs w:val="24"/>
              </w:rPr>
              <w:t>6</w:t>
            </w: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74A4A">
              <w:rPr>
                <w:sz w:val="24"/>
                <w:szCs w:val="24"/>
              </w:rPr>
              <w:t>Ознакомление со сборкой и обкаткой двигателей тракторов. Ознакомление учащихся с участками сборки и обкатки двигателей. Ознакомление с режимами обкатки и применяемым оборудованием. Задание выполняется с соблюдением требований безопасности труда.</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12</w:t>
            </w:r>
          </w:p>
        </w:tc>
      </w:tr>
      <w:tr w:rsidR="00D55EBA" w:rsidRPr="00174A4A" w:rsidTr="00D55EBA">
        <w:trPr>
          <w:trHeight w:val="283"/>
        </w:trPr>
        <w:tc>
          <w:tcPr>
            <w:tcW w:w="2606"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9098" w:type="dxa"/>
            <w:gridSpan w:val="2"/>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74A4A">
              <w:rPr>
                <w:sz w:val="24"/>
                <w:szCs w:val="24"/>
              </w:rPr>
              <w:t>Зачет</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6</w:t>
            </w:r>
          </w:p>
        </w:tc>
      </w:tr>
      <w:tr w:rsidR="00D55EBA" w:rsidRPr="00174A4A" w:rsidTr="00D55EBA">
        <w:trPr>
          <w:trHeight w:val="282"/>
        </w:trPr>
        <w:tc>
          <w:tcPr>
            <w:tcW w:w="2606" w:type="dxa"/>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gridSpan w:val="2"/>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tcPr>
          <w:p w:rsidR="00D55EBA" w:rsidRPr="00174A4A" w:rsidRDefault="00D55EBA" w:rsidP="00174A4A">
            <w:pPr>
              <w:rPr>
                <w:b/>
                <w:color w:val="000000"/>
                <w:sz w:val="24"/>
                <w:szCs w:val="24"/>
              </w:rPr>
            </w:pPr>
            <w:r w:rsidRPr="00174A4A">
              <w:rPr>
                <w:b/>
                <w:color w:val="000000"/>
                <w:sz w:val="24"/>
                <w:szCs w:val="24"/>
              </w:rPr>
              <w:t>ИТОГО</w:t>
            </w:r>
          </w:p>
        </w:tc>
        <w:tc>
          <w:tcPr>
            <w:tcW w:w="1749" w:type="dxa"/>
            <w:shd w:val="clear" w:color="auto" w:fill="auto"/>
          </w:tcPr>
          <w:p w:rsidR="00D55EBA" w:rsidRPr="00174A4A" w:rsidRDefault="00D55EBA" w:rsidP="00174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74A4A">
              <w:rPr>
                <w:b/>
                <w:bCs/>
                <w:sz w:val="24"/>
                <w:szCs w:val="24"/>
              </w:rPr>
              <w:t>1</w:t>
            </w:r>
            <w:r>
              <w:rPr>
                <w:b/>
                <w:bCs/>
                <w:sz w:val="24"/>
                <w:szCs w:val="24"/>
              </w:rPr>
              <w:t>36</w:t>
            </w:r>
          </w:p>
        </w:tc>
      </w:tr>
    </w:tbl>
    <w:p w:rsidR="00A85082" w:rsidRPr="00174A4A" w:rsidRDefault="00A85082" w:rsidP="00174A4A">
      <w:pPr>
        <w:jc w:val="center"/>
        <w:rPr>
          <w:sz w:val="24"/>
          <w:szCs w:val="24"/>
        </w:rPr>
        <w:sectPr w:rsidR="00A85082" w:rsidRPr="00174A4A" w:rsidSect="00AC7EAE">
          <w:pgSz w:w="16840" w:h="11910" w:orient="landscape"/>
          <w:pgMar w:top="459" w:right="995" w:bottom="301" w:left="709" w:header="0" w:footer="975" w:gutter="0"/>
          <w:cols w:space="720"/>
          <w:docGrid w:linePitch="299"/>
        </w:sectPr>
      </w:pPr>
    </w:p>
    <w:p w:rsidR="00BE4A9A" w:rsidRPr="00174A4A" w:rsidRDefault="00BE4A9A" w:rsidP="00174A4A">
      <w:pPr>
        <w:pStyle w:val="a3"/>
        <w:ind w:left="0"/>
        <w:rPr>
          <w:sz w:val="24"/>
          <w:szCs w:val="24"/>
        </w:rPr>
      </w:pPr>
    </w:p>
    <w:p w:rsidR="00BE4A9A" w:rsidRPr="00174A4A" w:rsidRDefault="00BE4A9A" w:rsidP="00174A4A">
      <w:pPr>
        <w:pStyle w:val="a3"/>
        <w:ind w:left="0"/>
        <w:rPr>
          <w:sz w:val="24"/>
          <w:szCs w:val="24"/>
        </w:rPr>
      </w:pPr>
    </w:p>
    <w:p w:rsidR="00A22F04" w:rsidRPr="00174A4A" w:rsidRDefault="00A22F04" w:rsidP="00174A4A">
      <w:pPr>
        <w:ind w:left="962" w:right="838"/>
        <w:jc w:val="center"/>
        <w:rPr>
          <w:b/>
          <w:sz w:val="24"/>
          <w:szCs w:val="24"/>
        </w:rPr>
      </w:pPr>
    </w:p>
    <w:p w:rsidR="00BE4A9A" w:rsidRPr="00174A4A" w:rsidRDefault="00A97B6F" w:rsidP="00174A4A">
      <w:pPr>
        <w:ind w:left="962" w:right="838"/>
        <w:jc w:val="center"/>
        <w:rPr>
          <w:b/>
          <w:sz w:val="24"/>
          <w:szCs w:val="24"/>
        </w:rPr>
      </w:pPr>
      <w:r w:rsidRPr="00174A4A">
        <w:rPr>
          <w:b/>
          <w:sz w:val="24"/>
          <w:szCs w:val="24"/>
        </w:rPr>
        <w:t>План</w:t>
      </w:r>
      <w:r w:rsidRPr="00174A4A">
        <w:rPr>
          <w:b/>
          <w:spacing w:val="-4"/>
          <w:sz w:val="24"/>
          <w:szCs w:val="24"/>
        </w:rPr>
        <w:t xml:space="preserve"> </w:t>
      </w:r>
      <w:r w:rsidRPr="00174A4A">
        <w:rPr>
          <w:b/>
          <w:sz w:val="24"/>
          <w:szCs w:val="24"/>
        </w:rPr>
        <w:t>индивидуальных</w:t>
      </w:r>
      <w:r w:rsidRPr="00174A4A">
        <w:rPr>
          <w:b/>
          <w:spacing w:val="-1"/>
          <w:sz w:val="24"/>
          <w:szCs w:val="24"/>
        </w:rPr>
        <w:t xml:space="preserve"> </w:t>
      </w:r>
      <w:r w:rsidRPr="00174A4A">
        <w:rPr>
          <w:b/>
          <w:sz w:val="24"/>
          <w:szCs w:val="24"/>
        </w:rPr>
        <w:t>упражнений</w:t>
      </w:r>
      <w:r w:rsidRPr="00174A4A">
        <w:rPr>
          <w:b/>
          <w:spacing w:val="-3"/>
          <w:sz w:val="24"/>
          <w:szCs w:val="24"/>
        </w:rPr>
        <w:t xml:space="preserve"> </w:t>
      </w:r>
      <w:r w:rsidRPr="00174A4A">
        <w:rPr>
          <w:b/>
          <w:sz w:val="24"/>
          <w:szCs w:val="24"/>
        </w:rPr>
        <w:t>по</w:t>
      </w:r>
      <w:r w:rsidRPr="00174A4A">
        <w:rPr>
          <w:b/>
          <w:spacing w:val="-1"/>
          <w:sz w:val="24"/>
          <w:szCs w:val="24"/>
        </w:rPr>
        <w:t xml:space="preserve"> </w:t>
      </w:r>
      <w:r w:rsidRPr="00174A4A">
        <w:rPr>
          <w:b/>
          <w:sz w:val="24"/>
          <w:szCs w:val="24"/>
        </w:rPr>
        <w:t>практическому</w:t>
      </w:r>
      <w:r w:rsidRPr="00174A4A">
        <w:rPr>
          <w:b/>
          <w:spacing w:val="-1"/>
          <w:sz w:val="24"/>
          <w:szCs w:val="24"/>
        </w:rPr>
        <w:t xml:space="preserve"> </w:t>
      </w:r>
      <w:r w:rsidRPr="00174A4A">
        <w:rPr>
          <w:b/>
          <w:sz w:val="24"/>
          <w:szCs w:val="24"/>
        </w:rPr>
        <w:t>вождению</w:t>
      </w:r>
    </w:p>
    <w:p w:rsidR="00BE4A9A" w:rsidRPr="00174A4A" w:rsidRDefault="00BE4A9A" w:rsidP="00174A4A">
      <w:pPr>
        <w:pStyle w:val="a3"/>
        <w:ind w:left="0"/>
        <w:rPr>
          <w:b/>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7938"/>
        <w:gridCol w:w="1666"/>
      </w:tblGrid>
      <w:tr w:rsidR="00BE4A9A" w:rsidRPr="00174A4A">
        <w:trPr>
          <w:trHeight w:val="1449"/>
        </w:trPr>
        <w:tc>
          <w:tcPr>
            <w:tcW w:w="1102" w:type="dxa"/>
          </w:tcPr>
          <w:p w:rsidR="00BE4A9A" w:rsidRPr="00174A4A" w:rsidRDefault="00A97B6F" w:rsidP="00174A4A">
            <w:pPr>
              <w:pStyle w:val="TableParagraph"/>
              <w:spacing w:line="240" w:lineRule="auto"/>
              <w:ind w:left="206" w:right="488" w:firstLine="55"/>
              <w:rPr>
                <w:sz w:val="24"/>
                <w:szCs w:val="24"/>
              </w:rPr>
            </w:pPr>
            <w:r w:rsidRPr="00174A4A">
              <w:rPr>
                <w:sz w:val="24"/>
                <w:szCs w:val="24"/>
              </w:rPr>
              <w:t>№</w:t>
            </w:r>
            <w:r w:rsidRPr="00174A4A">
              <w:rPr>
                <w:spacing w:val="-67"/>
                <w:sz w:val="24"/>
                <w:szCs w:val="24"/>
              </w:rPr>
              <w:t xml:space="preserve"> </w:t>
            </w:r>
            <w:r w:rsidRPr="00174A4A">
              <w:rPr>
                <w:sz w:val="24"/>
                <w:szCs w:val="24"/>
              </w:rPr>
              <w:t>п/п</w:t>
            </w:r>
          </w:p>
        </w:tc>
        <w:tc>
          <w:tcPr>
            <w:tcW w:w="7938" w:type="dxa"/>
          </w:tcPr>
          <w:p w:rsidR="00BE4A9A" w:rsidRPr="00174A4A" w:rsidRDefault="00A97B6F" w:rsidP="00174A4A">
            <w:pPr>
              <w:pStyle w:val="TableParagraph"/>
              <w:spacing w:line="240" w:lineRule="auto"/>
              <w:ind w:left="2405"/>
              <w:rPr>
                <w:sz w:val="24"/>
                <w:szCs w:val="24"/>
              </w:rPr>
            </w:pPr>
            <w:r w:rsidRPr="00174A4A">
              <w:rPr>
                <w:sz w:val="24"/>
                <w:szCs w:val="24"/>
              </w:rPr>
              <w:t>Наименование</w:t>
            </w:r>
            <w:r w:rsidRPr="00174A4A">
              <w:rPr>
                <w:spacing w:val="-2"/>
                <w:sz w:val="24"/>
                <w:szCs w:val="24"/>
              </w:rPr>
              <w:t xml:space="preserve"> </w:t>
            </w:r>
            <w:r w:rsidRPr="00174A4A">
              <w:rPr>
                <w:sz w:val="24"/>
                <w:szCs w:val="24"/>
              </w:rPr>
              <w:t>тем</w:t>
            </w:r>
          </w:p>
        </w:tc>
        <w:tc>
          <w:tcPr>
            <w:tcW w:w="1666" w:type="dxa"/>
          </w:tcPr>
          <w:p w:rsidR="00BE4A9A" w:rsidRPr="00174A4A" w:rsidRDefault="00A97B6F" w:rsidP="00174A4A">
            <w:pPr>
              <w:pStyle w:val="TableParagraph"/>
              <w:spacing w:line="240" w:lineRule="auto"/>
              <w:ind w:left="499" w:right="104" w:hanging="368"/>
              <w:rPr>
                <w:sz w:val="24"/>
                <w:szCs w:val="24"/>
              </w:rPr>
            </w:pPr>
            <w:r w:rsidRPr="00174A4A">
              <w:rPr>
                <w:sz w:val="24"/>
                <w:szCs w:val="24"/>
              </w:rPr>
              <w:t>Количество</w:t>
            </w:r>
            <w:r w:rsidRPr="00174A4A">
              <w:rPr>
                <w:spacing w:val="-67"/>
                <w:sz w:val="24"/>
                <w:szCs w:val="24"/>
              </w:rPr>
              <w:t xml:space="preserve"> </w:t>
            </w:r>
            <w:r w:rsidRPr="00174A4A">
              <w:rPr>
                <w:sz w:val="24"/>
                <w:szCs w:val="24"/>
              </w:rPr>
              <w:t>часов</w:t>
            </w:r>
          </w:p>
        </w:tc>
      </w:tr>
      <w:tr w:rsidR="00BE4A9A" w:rsidRPr="00174A4A" w:rsidTr="00F04E1C">
        <w:trPr>
          <w:trHeight w:val="4945"/>
        </w:trPr>
        <w:tc>
          <w:tcPr>
            <w:tcW w:w="1102" w:type="dxa"/>
          </w:tcPr>
          <w:p w:rsidR="00BE4A9A" w:rsidRPr="00174A4A" w:rsidRDefault="00A97B6F" w:rsidP="00174A4A">
            <w:pPr>
              <w:pStyle w:val="TableParagraph"/>
              <w:spacing w:line="240" w:lineRule="auto"/>
              <w:ind w:left="326"/>
              <w:rPr>
                <w:sz w:val="24"/>
                <w:szCs w:val="24"/>
              </w:rPr>
            </w:pPr>
            <w:r w:rsidRPr="00174A4A">
              <w:rPr>
                <w:sz w:val="24"/>
                <w:szCs w:val="24"/>
              </w:rPr>
              <w:t>1</w:t>
            </w:r>
          </w:p>
        </w:tc>
        <w:tc>
          <w:tcPr>
            <w:tcW w:w="7938" w:type="dxa"/>
          </w:tcPr>
          <w:p w:rsidR="00BE4A9A" w:rsidRPr="00174A4A" w:rsidRDefault="00A97B6F" w:rsidP="00174A4A">
            <w:pPr>
              <w:pStyle w:val="TableParagraph"/>
              <w:spacing w:line="240" w:lineRule="auto"/>
              <w:ind w:firstLine="458"/>
              <w:rPr>
                <w:sz w:val="24"/>
                <w:szCs w:val="24"/>
              </w:rPr>
            </w:pPr>
            <w:r w:rsidRPr="00174A4A">
              <w:rPr>
                <w:sz w:val="24"/>
                <w:szCs w:val="24"/>
              </w:rPr>
              <w:t>Упражнения</w:t>
            </w:r>
            <w:r w:rsidRPr="00174A4A">
              <w:rPr>
                <w:spacing w:val="59"/>
                <w:sz w:val="24"/>
                <w:szCs w:val="24"/>
              </w:rPr>
              <w:t xml:space="preserve"> </w:t>
            </w:r>
            <w:r w:rsidRPr="00174A4A">
              <w:rPr>
                <w:sz w:val="24"/>
                <w:szCs w:val="24"/>
              </w:rPr>
              <w:t>в</w:t>
            </w:r>
            <w:r w:rsidRPr="00174A4A">
              <w:rPr>
                <w:spacing w:val="60"/>
                <w:sz w:val="24"/>
                <w:szCs w:val="24"/>
              </w:rPr>
              <w:t xml:space="preserve"> </w:t>
            </w:r>
            <w:r w:rsidRPr="00174A4A">
              <w:rPr>
                <w:sz w:val="24"/>
                <w:szCs w:val="24"/>
              </w:rPr>
              <w:t>правильной</w:t>
            </w:r>
            <w:r w:rsidRPr="00174A4A">
              <w:rPr>
                <w:spacing w:val="60"/>
                <w:sz w:val="24"/>
                <w:szCs w:val="24"/>
              </w:rPr>
              <w:t xml:space="preserve"> </w:t>
            </w:r>
            <w:r w:rsidRPr="00174A4A">
              <w:rPr>
                <w:sz w:val="24"/>
                <w:szCs w:val="24"/>
              </w:rPr>
              <w:t>посадке</w:t>
            </w:r>
            <w:r w:rsidRPr="00174A4A">
              <w:rPr>
                <w:spacing w:val="61"/>
                <w:sz w:val="24"/>
                <w:szCs w:val="24"/>
              </w:rPr>
              <w:t xml:space="preserve"> </w:t>
            </w:r>
            <w:r w:rsidRPr="00174A4A">
              <w:rPr>
                <w:sz w:val="24"/>
                <w:szCs w:val="24"/>
              </w:rPr>
              <w:t>тракториста</w:t>
            </w:r>
            <w:r w:rsidRPr="00174A4A">
              <w:rPr>
                <w:spacing w:val="61"/>
                <w:sz w:val="24"/>
                <w:szCs w:val="24"/>
              </w:rPr>
              <w:t xml:space="preserve"> </w:t>
            </w:r>
            <w:r w:rsidRPr="00174A4A">
              <w:rPr>
                <w:sz w:val="24"/>
                <w:szCs w:val="24"/>
              </w:rPr>
              <w:t>в</w:t>
            </w:r>
            <w:r w:rsidRPr="00174A4A">
              <w:rPr>
                <w:spacing w:val="60"/>
                <w:sz w:val="24"/>
                <w:szCs w:val="24"/>
              </w:rPr>
              <w:t xml:space="preserve"> </w:t>
            </w:r>
            <w:r w:rsidRPr="00174A4A">
              <w:rPr>
                <w:sz w:val="24"/>
                <w:szCs w:val="24"/>
              </w:rPr>
              <w:t>кабине,</w:t>
            </w:r>
            <w:r w:rsidRPr="00174A4A">
              <w:rPr>
                <w:spacing w:val="-67"/>
                <w:sz w:val="24"/>
                <w:szCs w:val="24"/>
              </w:rPr>
              <w:t xml:space="preserve"> </w:t>
            </w:r>
            <w:r w:rsidRPr="00174A4A">
              <w:rPr>
                <w:sz w:val="24"/>
                <w:szCs w:val="24"/>
              </w:rPr>
              <w:t>пользовании</w:t>
            </w:r>
            <w:r w:rsidRPr="00174A4A">
              <w:rPr>
                <w:spacing w:val="-4"/>
                <w:sz w:val="24"/>
                <w:szCs w:val="24"/>
              </w:rPr>
              <w:t xml:space="preserve"> </w:t>
            </w:r>
            <w:r w:rsidRPr="00174A4A">
              <w:rPr>
                <w:sz w:val="24"/>
                <w:szCs w:val="24"/>
              </w:rPr>
              <w:t>рабочими органами.</w:t>
            </w:r>
          </w:p>
          <w:p w:rsidR="00BE4A9A" w:rsidRPr="00174A4A" w:rsidRDefault="00A97B6F" w:rsidP="00174A4A">
            <w:pPr>
              <w:pStyle w:val="TableParagraph"/>
              <w:spacing w:line="240" w:lineRule="auto"/>
              <w:ind w:left="563" w:right="1980"/>
              <w:rPr>
                <w:sz w:val="24"/>
                <w:szCs w:val="24"/>
              </w:rPr>
            </w:pPr>
            <w:r w:rsidRPr="00174A4A">
              <w:rPr>
                <w:sz w:val="24"/>
                <w:szCs w:val="24"/>
              </w:rPr>
              <w:t>Изучение показаний контрольных приборов.</w:t>
            </w:r>
            <w:r w:rsidRPr="00174A4A">
              <w:rPr>
                <w:spacing w:val="-68"/>
                <w:sz w:val="24"/>
                <w:szCs w:val="24"/>
              </w:rPr>
              <w:t xml:space="preserve"> </w:t>
            </w:r>
            <w:r w:rsidRPr="00174A4A">
              <w:rPr>
                <w:sz w:val="24"/>
                <w:szCs w:val="24"/>
              </w:rPr>
              <w:t>Пуск</w:t>
            </w:r>
            <w:r w:rsidRPr="00174A4A">
              <w:rPr>
                <w:spacing w:val="-1"/>
                <w:sz w:val="24"/>
                <w:szCs w:val="24"/>
              </w:rPr>
              <w:t xml:space="preserve"> </w:t>
            </w:r>
            <w:r w:rsidRPr="00174A4A">
              <w:rPr>
                <w:sz w:val="24"/>
                <w:szCs w:val="24"/>
              </w:rPr>
              <w:t>двигателя.</w:t>
            </w:r>
          </w:p>
          <w:p w:rsidR="00BE4A9A" w:rsidRPr="00174A4A" w:rsidRDefault="00A97B6F" w:rsidP="00174A4A">
            <w:pPr>
              <w:pStyle w:val="TableParagraph"/>
              <w:tabs>
                <w:tab w:val="left" w:pos="1879"/>
                <w:tab w:val="left" w:pos="3455"/>
                <w:tab w:val="left" w:pos="4331"/>
                <w:tab w:val="left" w:pos="4824"/>
                <w:tab w:val="left" w:pos="6397"/>
              </w:tabs>
              <w:spacing w:line="240" w:lineRule="auto"/>
              <w:ind w:right="104" w:firstLine="458"/>
              <w:rPr>
                <w:sz w:val="24"/>
                <w:szCs w:val="24"/>
              </w:rPr>
            </w:pPr>
            <w:r w:rsidRPr="00174A4A">
              <w:rPr>
                <w:sz w:val="24"/>
                <w:szCs w:val="24"/>
              </w:rPr>
              <w:t>Трогание</w:t>
            </w:r>
            <w:r w:rsidRPr="00174A4A">
              <w:rPr>
                <w:sz w:val="24"/>
                <w:szCs w:val="24"/>
              </w:rPr>
              <w:tab/>
              <w:t>трактора</w:t>
            </w:r>
            <w:r w:rsidRPr="00174A4A">
              <w:rPr>
                <w:spacing w:val="128"/>
                <w:sz w:val="24"/>
                <w:szCs w:val="24"/>
              </w:rPr>
              <w:t xml:space="preserve"> </w:t>
            </w:r>
            <w:r w:rsidRPr="00174A4A">
              <w:rPr>
                <w:sz w:val="24"/>
                <w:szCs w:val="24"/>
              </w:rPr>
              <w:t>с</w:t>
            </w:r>
            <w:r w:rsidRPr="00174A4A">
              <w:rPr>
                <w:sz w:val="24"/>
                <w:szCs w:val="24"/>
              </w:rPr>
              <w:tab/>
              <w:t>места</w:t>
            </w:r>
            <w:r w:rsidRPr="00174A4A">
              <w:rPr>
                <w:sz w:val="24"/>
                <w:szCs w:val="24"/>
              </w:rPr>
              <w:tab/>
              <w:t>по</w:t>
            </w:r>
            <w:r w:rsidRPr="00174A4A">
              <w:rPr>
                <w:sz w:val="24"/>
                <w:szCs w:val="24"/>
              </w:rPr>
              <w:tab/>
              <w:t>прямой</w:t>
            </w:r>
            <w:r w:rsidRPr="00174A4A">
              <w:rPr>
                <w:spacing w:val="128"/>
                <w:sz w:val="24"/>
                <w:szCs w:val="24"/>
              </w:rPr>
              <w:t xml:space="preserve"> </w:t>
            </w:r>
            <w:r w:rsidRPr="00174A4A">
              <w:rPr>
                <w:sz w:val="24"/>
                <w:szCs w:val="24"/>
              </w:rPr>
              <w:t>до</w:t>
            </w:r>
            <w:r w:rsidRPr="00174A4A">
              <w:rPr>
                <w:sz w:val="24"/>
                <w:szCs w:val="24"/>
              </w:rPr>
              <w:tab/>
            </w:r>
            <w:r w:rsidRPr="00174A4A">
              <w:rPr>
                <w:spacing w:val="-1"/>
                <w:sz w:val="24"/>
                <w:szCs w:val="24"/>
              </w:rPr>
              <w:t>достижения</w:t>
            </w:r>
            <w:r w:rsidRPr="00174A4A">
              <w:rPr>
                <w:spacing w:val="-67"/>
                <w:sz w:val="24"/>
                <w:szCs w:val="24"/>
              </w:rPr>
              <w:t xml:space="preserve"> </w:t>
            </w:r>
            <w:r w:rsidRPr="00174A4A">
              <w:rPr>
                <w:sz w:val="24"/>
                <w:szCs w:val="24"/>
              </w:rPr>
              <w:t>плавности</w:t>
            </w:r>
            <w:r w:rsidRPr="00174A4A">
              <w:rPr>
                <w:spacing w:val="-3"/>
                <w:sz w:val="24"/>
                <w:szCs w:val="24"/>
              </w:rPr>
              <w:t xml:space="preserve"> </w:t>
            </w:r>
            <w:r w:rsidRPr="00174A4A">
              <w:rPr>
                <w:sz w:val="24"/>
                <w:szCs w:val="24"/>
              </w:rPr>
              <w:t>начала</w:t>
            </w:r>
            <w:r w:rsidRPr="00174A4A">
              <w:rPr>
                <w:spacing w:val="-2"/>
                <w:sz w:val="24"/>
                <w:szCs w:val="24"/>
              </w:rPr>
              <w:t xml:space="preserve"> </w:t>
            </w:r>
            <w:r w:rsidRPr="00174A4A">
              <w:rPr>
                <w:sz w:val="24"/>
                <w:szCs w:val="24"/>
              </w:rPr>
              <w:t>движения.</w:t>
            </w:r>
          </w:p>
          <w:p w:rsidR="00BE4A9A" w:rsidRPr="00174A4A" w:rsidRDefault="00A97B6F" w:rsidP="00174A4A">
            <w:pPr>
              <w:pStyle w:val="TableParagraph"/>
              <w:spacing w:line="240" w:lineRule="auto"/>
              <w:ind w:firstLine="458"/>
              <w:rPr>
                <w:sz w:val="24"/>
                <w:szCs w:val="24"/>
              </w:rPr>
            </w:pPr>
            <w:r w:rsidRPr="00174A4A">
              <w:rPr>
                <w:sz w:val="24"/>
                <w:szCs w:val="24"/>
              </w:rPr>
              <w:t>Повороты</w:t>
            </w:r>
            <w:r w:rsidRPr="00174A4A">
              <w:rPr>
                <w:spacing w:val="40"/>
                <w:sz w:val="24"/>
                <w:szCs w:val="24"/>
              </w:rPr>
              <w:t xml:space="preserve"> </w:t>
            </w:r>
            <w:r w:rsidRPr="00174A4A">
              <w:rPr>
                <w:sz w:val="24"/>
                <w:szCs w:val="24"/>
              </w:rPr>
              <w:t>направо</w:t>
            </w:r>
            <w:r w:rsidRPr="00174A4A">
              <w:rPr>
                <w:spacing w:val="41"/>
                <w:sz w:val="24"/>
                <w:szCs w:val="24"/>
              </w:rPr>
              <w:t xml:space="preserve"> </w:t>
            </w:r>
            <w:r w:rsidRPr="00174A4A">
              <w:rPr>
                <w:sz w:val="24"/>
                <w:szCs w:val="24"/>
              </w:rPr>
              <w:t>и</w:t>
            </w:r>
            <w:r w:rsidRPr="00174A4A">
              <w:rPr>
                <w:spacing w:val="41"/>
                <w:sz w:val="24"/>
                <w:szCs w:val="24"/>
              </w:rPr>
              <w:t xml:space="preserve"> </w:t>
            </w:r>
            <w:r w:rsidRPr="00174A4A">
              <w:rPr>
                <w:sz w:val="24"/>
                <w:szCs w:val="24"/>
              </w:rPr>
              <w:t>налево</w:t>
            </w:r>
            <w:r w:rsidRPr="00174A4A">
              <w:rPr>
                <w:spacing w:val="40"/>
                <w:sz w:val="24"/>
                <w:szCs w:val="24"/>
              </w:rPr>
              <w:t xml:space="preserve"> </w:t>
            </w:r>
            <w:r w:rsidRPr="00174A4A">
              <w:rPr>
                <w:sz w:val="24"/>
                <w:szCs w:val="24"/>
              </w:rPr>
              <w:t>до</w:t>
            </w:r>
            <w:r w:rsidRPr="00174A4A">
              <w:rPr>
                <w:spacing w:val="41"/>
                <w:sz w:val="24"/>
                <w:szCs w:val="24"/>
              </w:rPr>
              <w:t xml:space="preserve"> </w:t>
            </w:r>
            <w:r w:rsidRPr="00174A4A">
              <w:rPr>
                <w:sz w:val="24"/>
                <w:szCs w:val="24"/>
              </w:rPr>
              <w:t>достижения</w:t>
            </w:r>
            <w:r w:rsidRPr="00174A4A">
              <w:rPr>
                <w:spacing w:val="40"/>
                <w:sz w:val="24"/>
                <w:szCs w:val="24"/>
              </w:rPr>
              <w:t xml:space="preserve"> </w:t>
            </w:r>
            <w:r w:rsidRPr="00174A4A">
              <w:rPr>
                <w:sz w:val="24"/>
                <w:szCs w:val="24"/>
              </w:rPr>
              <w:t>уверенности</w:t>
            </w:r>
            <w:r w:rsidRPr="00174A4A">
              <w:rPr>
                <w:spacing w:val="39"/>
                <w:sz w:val="24"/>
                <w:szCs w:val="24"/>
              </w:rPr>
              <w:t xml:space="preserve"> </w:t>
            </w:r>
            <w:r w:rsidRPr="00174A4A">
              <w:rPr>
                <w:sz w:val="24"/>
                <w:szCs w:val="24"/>
              </w:rPr>
              <w:t>в</w:t>
            </w:r>
            <w:r w:rsidRPr="00174A4A">
              <w:rPr>
                <w:spacing w:val="-67"/>
                <w:sz w:val="24"/>
                <w:szCs w:val="24"/>
              </w:rPr>
              <w:t xml:space="preserve"> </w:t>
            </w:r>
            <w:r w:rsidRPr="00174A4A">
              <w:rPr>
                <w:sz w:val="24"/>
                <w:szCs w:val="24"/>
              </w:rPr>
              <w:t>приемах пользования</w:t>
            </w:r>
            <w:r w:rsidRPr="00174A4A">
              <w:rPr>
                <w:spacing w:val="-1"/>
                <w:sz w:val="24"/>
                <w:szCs w:val="24"/>
              </w:rPr>
              <w:t xml:space="preserve"> </w:t>
            </w:r>
            <w:r w:rsidRPr="00174A4A">
              <w:rPr>
                <w:sz w:val="24"/>
                <w:szCs w:val="24"/>
              </w:rPr>
              <w:t>органами</w:t>
            </w:r>
            <w:r w:rsidRPr="00174A4A">
              <w:rPr>
                <w:spacing w:val="-1"/>
                <w:sz w:val="24"/>
                <w:szCs w:val="24"/>
              </w:rPr>
              <w:t xml:space="preserve"> </w:t>
            </w:r>
            <w:r w:rsidRPr="00174A4A">
              <w:rPr>
                <w:sz w:val="24"/>
                <w:szCs w:val="24"/>
              </w:rPr>
              <w:t>управления</w:t>
            </w:r>
            <w:r w:rsidRPr="00174A4A">
              <w:rPr>
                <w:spacing w:val="-1"/>
                <w:sz w:val="24"/>
                <w:szCs w:val="24"/>
              </w:rPr>
              <w:t xml:space="preserve"> </w:t>
            </w:r>
            <w:r w:rsidRPr="00174A4A">
              <w:rPr>
                <w:sz w:val="24"/>
                <w:szCs w:val="24"/>
              </w:rPr>
              <w:t>трактора.</w:t>
            </w:r>
          </w:p>
          <w:p w:rsidR="00BE4A9A" w:rsidRPr="00174A4A" w:rsidRDefault="00A97B6F" w:rsidP="00174A4A">
            <w:pPr>
              <w:pStyle w:val="TableParagraph"/>
              <w:spacing w:line="240" w:lineRule="auto"/>
              <w:ind w:left="563" w:right="2042"/>
              <w:rPr>
                <w:sz w:val="24"/>
                <w:szCs w:val="24"/>
              </w:rPr>
            </w:pPr>
            <w:r w:rsidRPr="00174A4A">
              <w:rPr>
                <w:sz w:val="24"/>
                <w:szCs w:val="24"/>
              </w:rPr>
              <w:t>Остановка и трогание на подъеме. Разворот.</w:t>
            </w:r>
            <w:r w:rsidRPr="00174A4A">
              <w:rPr>
                <w:spacing w:val="-67"/>
                <w:sz w:val="24"/>
                <w:szCs w:val="24"/>
              </w:rPr>
              <w:t xml:space="preserve"> </w:t>
            </w:r>
            <w:r w:rsidRPr="00174A4A">
              <w:rPr>
                <w:sz w:val="24"/>
                <w:szCs w:val="24"/>
              </w:rPr>
              <w:t>Постановка</w:t>
            </w:r>
            <w:r w:rsidRPr="00174A4A">
              <w:rPr>
                <w:spacing w:val="-2"/>
                <w:sz w:val="24"/>
                <w:szCs w:val="24"/>
              </w:rPr>
              <w:t xml:space="preserve"> </w:t>
            </w:r>
            <w:r w:rsidRPr="00174A4A">
              <w:rPr>
                <w:sz w:val="24"/>
                <w:szCs w:val="24"/>
              </w:rPr>
              <w:t>трактора</w:t>
            </w:r>
            <w:r w:rsidRPr="00174A4A">
              <w:rPr>
                <w:spacing w:val="-1"/>
                <w:sz w:val="24"/>
                <w:szCs w:val="24"/>
              </w:rPr>
              <w:t xml:space="preserve"> </w:t>
            </w:r>
            <w:r w:rsidRPr="00174A4A">
              <w:rPr>
                <w:sz w:val="24"/>
                <w:szCs w:val="24"/>
              </w:rPr>
              <w:t>в</w:t>
            </w:r>
            <w:r w:rsidRPr="00174A4A">
              <w:rPr>
                <w:spacing w:val="-2"/>
                <w:sz w:val="24"/>
                <w:szCs w:val="24"/>
              </w:rPr>
              <w:t xml:space="preserve"> </w:t>
            </w:r>
            <w:r w:rsidRPr="00174A4A">
              <w:rPr>
                <w:sz w:val="24"/>
                <w:szCs w:val="24"/>
              </w:rPr>
              <w:t>бокс</w:t>
            </w:r>
            <w:r w:rsidRPr="00174A4A">
              <w:rPr>
                <w:spacing w:val="-1"/>
                <w:sz w:val="24"/>
                <w:szCs w:val="24"/>
              </w:rPr>
              <w:t xml:space="preserve"> </w:t>
            </w:r>
            <w:r w:rsidRPr="00174A4A">
              <w:rPr>
                <w:sz w:val="24"/>
                <w:szCs w:val="24"/>
              </w:rPr>
              <w:t>задним</w:t>
            </w:r>
            <w:r w:rsidRPr="00174A4A">
              <w:rPr>
                <w:spacing w:val="-4"/>
                <w:sz w:val="24"/>
                <w:szCs w:val="24"/>
              </w:rPr>
              <w:t xml:space="preserve"> </w:t>
            </w:r>
            <w:r w:rsidRPr="00174A4A">
              <w:rPr>
                <w:sz w:val="24"/>
                <w:szCs w:val="24"/>
              </w:rPr>
              <w:t>ходом.</w:t>
            </w:r>
          </w:p>
          <w:p w:rsidR="00BE4A9A" w:rsidRPr="00174A4A" w:rsidRDefault="00A97B6F" w:rsidP="00174A4A">
            <w:pPr>
              <w:pStyle w:val="TableParagraph"/>
              <w:tabs>
                <w:tab w:val="left" w:pos="3118"/>
                <w:tab w:val="left" w:pos="4757"/>
                <w:tab w:val="left" w:pos="5769"/>
              </w:tabs>
              <w:spacing w:line="240" w:lineRule="auto"/>
              <w:ind w:right="103" w:firstLine="458"/>
              <w:rPr>
                <w:sz w:val="24"/>
                <w:szCs w:val="24"/>
              </w:rPr>
            </w:pPr>
            <w:r w:rsidRPr="00174A4A">
              <w:rPr>
                <w:sz w:val="24"/>
                <w:szCs w:val="24"/>
              </w:rPr>
              <w:t>Разгон-торможение</w:t>
            </w:r>
            <w:r w:rsidRPr="00174A4A">
              <w:rPr>
                <w:sz w:val="24"/>
                <w:szCs w:val="24"/>
              </w:rPr>
              <w:tab/>
              <w:t>у</w:t>
            </w:r>
            <w:r w:rsidRPr="00174A4A">
              <w:rPr>
                <w:spacing w:val="130"/>
                <w:sz w:val="24"/>
                <w:szCs w:val="24"/>
              </w:rPr>
              <w:t xml:space="preserve"> </w:t>
            </w:r>
            <w:r w:rsidRPr="00174A4A">
              <w:rPr>
                <w:sz w:val="24"/>
                <w:szCs w:val="24"/>
              </w:rPr>
              <w:t>заданной</w:t>
            </w:r>
            <w:r w:rsidRPr="00174A4A">
              <w:rPr>
                <w:sz w:val="24"/>
                <w:szCs w:val="24"/>
              </w:rPr>
              <w:tab/>
              <w:t>линии.</w:t>
            </w:r>
            <w:r w:rsidRPr="00174A4A">
              <w:rPr>
                <w:sz w:val="24"/>
                <w:szCs w:val="24"/>
              </w:rPr>
              <w:tab/>
            </w:r>
            <w:r w:rsidRPr="00174A4A">
              <w:rPr>
                <w:spacing w:val="-1"/>
                <w:sz w:val="24"/>
                <w:szCs w:val="24"/>
              </w:rPr>
              <w:t>Агрегатирование</w:t>
            </w:r>
            <w:r w:rsidRPr="00174A4A">
              <w:rPr>
                <w:spacing w:val="-67"/>
                <w:sz w:val="24"/>
                <w:szCs w:val="24"/>
              </w:rPr>
              <w:t xml:space="preserve"> </w:t>
            </w:r>
            <w:r w:rsidRPr="00174A4A">
              <w:rPr>
                <w:sz w:val="24"/>
                <w:szCs w:val="24"/>
              </w:rPr>
              <w:t>трактора</w:t>
            </w:r>
            <w:r w:rsidRPr="00174A4A">
              <w:rPr>
                <w:spacing w:val="-1"/>
                <w:sz w:val="24"/>
                <w:szCs w:val="24"/>
              </w:rPr>
              <w:t xml:space="preserve"> </w:t>
            </w:r>
            <w:r w:rsidRPr="00174A4A">
              <w:rPr>
                <w:sz w:val="24"/>
                <w:szCs w:val="24"/>
              </w:rPr>
              <w:t>с</w:t>
            </w:r>
            <w:r w:rsidRPr="00174A4A">
              <w:rPr>
                <w:spacing w:val="-1"/>
                <w:sz w:val="24"/>
                <w:szCs w:val="24"/>
              </w:rPr>
              <w:t xml:space="preserve"> </w:t>
            </w:r>
            <w:r w:rsidRPr="00174A4A">
              <w:rPr>
                <w:sz w:val="24"/>
                <w:szCs w:val="24"/>
              </w:rPr>
              <w:t>прицепом.</w:t>
            </w:r>
          </w:p>
          <w:p w:rsidR="00BE4A9A" w:rsidRPr="00174A4A" w:rsidRDefault="00A97B6F" w:rsidP="00174A4A">
            <w:pPr>
              <w:pStyle w:val="TableParagraph"/>
              <w:spacing w:line="240" w:lineRule="auto"/>
              <w:ind w:firstLine="458"/>
              <w:rPr>
                <w:sz w:val="24"/>
                <w:szCs w:val="24"/>
              </w:rPr>
            </w:pPr>
            <w:r w:rsidRPr="00174A4A">
              <w:rPr>
                <w:sz w:val="24"/>
                <w:szCs w:val="24"/>
              </w:rPr>
              <w:t>Постановка</w:t>
            </w:r>
            <w:r w:rsidRPr="00174A4A">
              <w:rPr>
                <w:spacing w:val="35"/>
                <w:sz w:val="24"/>
                <w:szCs w:val="24"/>
              </w:rPr>
              <w:t xml:space="preserve"> </w:t>
            </w:r>
            <w:r w:rsidRPr="00174A4A">
              <w:rPr>
                <w:sz w:val="24"/>
                <w:szCs w:val="24"/>
              </w:rPr>
              <w:t>трактора</w:t>
            </w:r>
            <w:r w:rsidRPr="00174A4A">
              <w:rPr>
                <w:spacing w:val="35"/>
                <w:sz w:val="24"/>
                <w:szCs w:val="24"/>
              </w:rPr>
              <w:t xml:space="preserve"> </w:t>
            </w:r>
            <w:r w:rsidRPr="00174A4A">
              <w:rPr>
                <w:sz w:val="24"/>
                <w:szCs w:val="24"/>
              </w:rPr>
              <w:t>в</w:t>
            </w:r>
            <w:r w:rsidRPr="00174A4A">
              <w:rPr>
                <w:spacing w:val="36"/>
                <w:sz w:val="24"/>
                <w:szCs w:val="24"/>
              </w:rPr>
              <w:t xml:space="preserve"> </w:t>
            </w:r>
            <w:r w:rsidRPr="00174A4A">
              <w:rPr>
                <w:sz w:val="24"/>
                <w:szCs w:val="24"/>
              </w:rPr>
              <w:t>агрегате</w:t>
            </w:r>
            <w:r w:rsidRPr="00174A4A">
              <w:rPr>
                <w:spacing w:val="35"/>
                <w:sz w:val="24"/>
                <w:szCs w:val="24"/>
              </w:rPr>
              <w:t xml:space="preserve"> </w:t>
            </w:r>
            <w:r w:rsidRPr="00174A4A">
              <w:rPr>
                <w:sz w:val="24"/>
                <w:szCs w:val="24"/>
              </w:rPr>
              <w:t>с</w:t>
            </w:r>
            <w:r w:rsidRPr="00174A4A">
              <w:rPr>
                <w:spacing w:val="34"/>
                <w:sz w:val="24"/>
                <w:szCs w:val="24"/>
              </w:rPr>
              <w:t xml:space="preserve"> </w:t>
            </w:r>
            <w:r w:rsidRPr="00174A4A">
              <w:rPr>
                <w:sz w:val="24"/>
                <w:szCs w:val="24"/>
              </w:rPr>
              <w:t>прицепом</w:t>
            </w:r>
            <w:r w:rsidRPr="00174A4A">
              <w:rPr>
                <w:spacing w:val="35"/>
                <w:sz w:val="24"/>
                <w:szCs w:val="24"/>
              </w:rPr>
              <w:t xml:space="preserve"> </w:t>
            </w:r>
            <w:r w:rsidRPr="00174A4A">
              <w:rPr>
                <w:sz w:val="24"/>
                <w:szCs w:val="24"/>
              </w:rPr>
              <w:t>в</w:t>
            </w:r>
            <w:r w:rsidRPr="00174A4A">
              <w:rPr>
                <w:spacing w:val="36"/>
                <w:sz w:val="24"/>
                <w:szCs w:val="24"/>
              </w:rPr>
              <w:t xml:space="preserve"> </w:t>
            </w:r>
            <w:r w:rsidRPr="00174A4A">
              <w:rPr>
                <w:sz w:val="24"/>
                <w:szCs w:val="24"/>
              </w:rPr>
              <w:t>бокс</w:t>
            </w:r>
            <w:r w:rsidRPr="00174A4A">
              <w:rPr>
                <w:spacing w:val="33"/>
                <w:sz w:val="24"/>
                <w:szCs w:val="24"/>
              </w:rPr>
              <w:t xml:space="preserve"> </w:t>
            </w:r>
            <w:r w:rsidRPr="00174A4A">
              <w:rPr>
                <w:sz w:val="24"/>
                <w:szCs w:val="24"/>
              </w:rPr>
              <w:t>задним</w:t>
            </w:r>
            <w:r w:rsidRPr="00174A4A">
              <w:rPr>
                <w:spacing w:val="-67"/>
                <w:sz w:val="24"/>
                <w:szCs w:val="24"/>
              </w:rPr>
              <w:t xml:space="preserve"> </w:t>
            </w:r>
            <w:r w:rsidRPr="00174A4A">
              <w:rPr>
                <w:sz w:val="24"/>
                <w:szCs w:val="24"/>
              </w:rPr>
              <w:t>ходом.</w:t>
            </w:r>
          </w:p>
          <w:p w:rsidR="00BE4A9A" w:rsidRPr="00174A4A" w:rsidRDefault="00A97B6F" w:rsidP="00174A4A">
            <w:pPr>
              <w:pStyle w:val="TableParagraph"/>
              <w:spacing w:line="240" w:lineRule="auto"/>
              <w:ind w:left="563" w:firstLine="69"/>
              <w:rPr>
                <w:sz w:val="24"/>
                <w:szCs w:val="24"/>
              </w:rPr>
            </w:pPr>
            <w:r w:rsidRPr="00174A4A">
              <w:rPr>
                <w:sz w:val="24"/>
                <w:szCs w:val="24"/>
              </w:rPr>
              <w:t>Проезд</w:t>
            </w:r>
            <w:r w:rsidRPr="00174A4A">
              <w:rPr>
                <w:spacing w:val="-4"/>
                <w:sz w:val="24"/>
                <w:szCs w:val="24"/>
              </w:rPr>
              <w:t xml:space="preserve"> </w:t>
            </w:r>
            <w:r w:rsidRPr="00174A4A">
              <w:rPr>
                <w:sz w:val="24"/>
                <w:szCs w:val="24"/>
              </w:rPr>
              <w:t>регулируемых</w:t>
            </w:r>
            <w:r w:rsidRPr="00174A4A">
              <w:rPr>
                <w:spacing w:val="-7"/>
                <w:sz w:val="24"/>
                <w:szCs w:val="24"/>
              </w:rPr>
              <w:t xml:space="preserve"> </w:t>
            </w:r>
            <w:r w:rsidRPr="00174A4A">
              <w:rPr>
                <w:sz w:val="24"/>
                <w:szCs w:val="24"/>
              </w:rPr>
              <w:t>и</w:t>
            </w:r>
            <w:r w:rsidRPr="00174A4A">
              <w:rPr>
                <w:spacing w:val="-4"/>
                <w:sz w:val="24"/>
                <w:szCs w:val="24"/>
              </w:rPr>
              <w:t xml:space="preserve"> </w:t>
            </w:r>
            <w:r w:rsidRPr="00174A4A">
              <w:rPr>
                <w:sz w:val="24"/>
                <w:szCs w:val="24"/>
              </w:rPr>
              <w:t>нерегулируемых</w:t>
            </w:r>
            <w:r w:rsidRPr="00174A4A">
              <w:rPr>
                <w:spacing w:val="-8"/>
                <w:sz w:val="24"/>
                <w:szCs w:val="24"/>
              </w:rPr>
              <w:t xml:space="preserve"> </w:t>
            </w:r>
            <w:r w:rsidRPr="00174A4A">
              <w:rPr>
                <w:sz w:val="24"/>
                <w:szCs w:val="24"/>
              </w:rPr>
              <w:t>перекрестков.</w:t>
            </w:r>
            <w:r w:rsidRPr="00174A4A">
              <w:rPr>
                <w:spacing w:val="-67"/>
                <w:sz w:val="24"/>
                <w:szCs w:val="24"/>
              </w:rPr>
              <w:t xml:space="preserve"> </w:t>
            </w:r>
            <w:r w:rsidRPr="00174A4A">
              <w:rPr>
                <w:sz w:val="24"/>
                <w:szCs w:val="24"/>
              </w:rPr>
              <w:t>Проезд</w:t>
            </w:r>
            <w:r w:rsidRPr="00174A4A">
              <w:rPr>
                <w:spacing w:val="-1"/>
                <w:sz w:val="24"/>
                <w:szCs w:val="24"/>
              </w:rPr>
              <w:t xml:space="preserve"> </w:t>
            </w:r>
            <w:r w:rsidRPr="00174A4A">
              <w:rPr>
                <w:sz w:val="24"/>
                <w:szCs w:val="24"/>
              </w:rPr>
              <w:t>железнодорожных</w:t>
            </w:r>
            <w:r w:rsidRPr="00174A4A">
              <w:rPr>
                <w:spacing w:val="-1"/>
                <w:sz w:val="24"/>
                <w:szCs w:val="24"/>
              </w:rPr>
              <w:t xml:space="preserve"> </w:t>
            </w:r>
            <w:r w:rsidRPr="00174A4A">
              <w:rPr>
                <w:sz w:val="24"/>
                <w:szCs w:val="24"/>
              </w:rPr>
              <w:t>переездов.</w:t>
            </w:r>
            <w:r w:rsidRPr="00174A4A">
              <w:rPr>
                <w:spacing w:val="-2"/>
                <w:sz w:val="24"/>
                <w:szCs w:val="24"/>
              </w:rPr>
              <w:t xml:space="preserve"> </w:t>
            </w:r>
            <w:r w:rsidRPr="00174A4A">
              <w:rPr>
                <w:sz w:val="24"/>
                <w:szCs w:val="24"/>
              </w:rPr>
              <w:t>Развороты.</w:t>
            </w:r>
          </w:p>
          <w:p w:rsidR="00BE4A9A" w:rsidRPr="00174A4A" w:rsidRDefault="00A97B6F" w:rsidP="00174A4A">
            <w:pPr>
              <w:pStyle w:val="TableParagraph"/>
              <w:spacing w:line="240" w:lineRule="auto"/>
              <w:ind w:left="563"/>
              <w:rPr>
                <w:sz w:val="24"/>
                <w:szCs w:val="24"/>
              </w:rPr>
            </w:pPr>
            <w:r w:rsidRPr="00174A4A">
              <w:rPr>
                <w:sz w:val="24"/>
                <w:szCs w:val="24"/>
              </w:rPr>
              <w:t>Вождение</w:t>
            </w:r>
            <w:r w:rsidRPr="00174A4A">
              <w:rPr>
                <w:spacing w:val="-2"/>
                <w:sz w:val="24"/>
                <w:szCs w:val="24"/>
              </w:rPr>
              <w:t xml:space="preserve"> </w:t>
            </w:r>
            <w:r w:rsidRPr="00174A4A">
              <w:rPr>
                <w:sz w:val="24"/>
                <w:szCs w:val="24"/>
              </w:rPr>
              <w:t>трактора</w:t>
            </w:r>
            <w:r w:rsidRPr="00174A4A">
              <w:rPr>
                <w:spacing w:val="-5"/>
                <w:sz w:val="24"/>
                <w:szCs w:val="24"/>
              </w:rPr>
              <w:t xml:space="preserve"> </w:t>
            </w:r>
            <w:r w:rsidRPr="00174A4A">
              <w:rPr>
                <w:sz w:val="24"/>
                <w:szCs w:val="24"/>
              </w:rPr>
              <w:t>с</w:t>
            </w:r>
            <w:r w:rsidRPr="00174A4A">
              <w:rPr>
                <w:spacing w:val="-2"/>
                <w:sz w:val="24"/>
                <w:szCs w:val="24"/>
              </w:rPr>
              <w:t xml:space="preserve"> </w:t>
            </w:r>
            <w:r w:rsidRPr="00174A4A">
              <w:rPr>
                <w:sz w:val="24"/>
                <w:szCs w:val="24"/>
              </w:rPr>
              <w:t>прицепом.</w:t>
            </w:r>
          </w:p>
          <w:p w:rsidR="00BE4A9A" w:rsidRPr="00174A4A" w:rsidRDefault="00A97B6F" w:rsidP="00174A4A">
            <w:pPr>
              <w:pStyle w:val="TableParagraph"/>
              <w:spacing w:line="240" w:lineRule="auto"/>
              <w:ind w:firstLine="458"/>
              <w:rPr>
                <w:sz w:val="24"/>
                <w:szCs w:val="24"/>
              </w:rPr>
            </w:pPr>
            <w:r w:rsidRPr="00174A4A">
              <w:rPr>
                <w:sz w:val="24"/>
                <w:szCs w:val="24"/>
              </w:rPr>
              <w:t>Производство</w:t>
            </w:r>
            <w:r w:rsidRPr="00174A4A">
              <w:rPr>
                <w:spacing w:val="58"/>
                <w:sz w:val="24"/>
                <w:szCs w:val="24"/>
              </w:rPr>
              <w:t xml:space="preserve"> </w:t>
            </w:r>
            <w:r w:rsidRPr="00174A4A">
              <w:rPr>
                <w:sz w:val="24"/>
                <w:szCs w:val="24"/>
              </w:rPr>
              <w:t>работ</w:t>
            </w:r>
            <w:r w:rsidRPr="00174A4A">
              <w:rPr>
                <w:spacing w:val="57"/>
                <w:sz w:val="24"/>
                <w:szCs w:val="24"/>
              </w:rPr>
              <w:t xml:space="preserve"> </w:t>
            </w:r>
            <w:r w:rsidRPr="00174A4A">
              <w:rPr>
                <w:sz w:val="24"/>
                <w:szCs w:val="24"/>
              </w:rPr>
              <w:t>при</w:t>
            </w:r>
            <w:r w:rsidRPr="00174A4A">
              <w:rPr>
                <w:spacing w:val="59"/>
                <w:sz w:val="24"/>
                <w:szCs w:val="24"/>
              </w:rPr>
              <w:t xml:space="preserve"> </w:t>
            </w:r>
            <w:r w:rsidRPr="00174A4A">
              <w:rPr>
                <w:sz w:val="24"/>
                <w:szCs w:val="24"/>
              </w:rPr>
              <w:t>погрузке,</w:t>
            </w:r>
            <w:r w:rsidRPr="00174A4A">
              <w:rPr>
                <w:spacing w:val="57"/>
                <w:sz w:val="24"/>
                <w:szCs w:val="24"/>
              </w:rPr>
              <w:t xml:space="preserve"> </w:t>
            </w:r>
            <w:r w:rsidRPr="00174A4A">
              <w:rPr>
                <w:sz w:val="24"/>
                <w:szCs w:val="24"/>
              </w:rPr>
              <w:t>креплении</w:t>
            </w:r>
            <w:r w:rsidRPr="00174A4A">
              <w:rPr>
                <w:spacing w:val="56"/>
                <w:sz w:val="24"/>
                <w:szCs w:val="24"/>
              </w:rPr>
              <w:t xml:space="preserve"> </w:t>
            </w:r>
            <w:r w:rsidRPr="00174A4A">
              <w:rPr>
                <w:sz w:val="24"/>
                <w:szCs w:val="24"/>
              </w:rPr>
              <w:t>и</w:t>
            </w:r>
            <w:r w:rsidRPr="00174A4A">
              <w:rPr>
                <w:spacing w:val="58"/>
                <w:sz w:val="24"/>
                <w:szCs w:val="24"/>
              </w:rPr>
              <w:t xml:space="preserve"> </w:t>
            </w:r>
            <w:r w:rsidRPr="00174A4A">
              <w:rPr>
                <w:sz w:val="24"/>
                <w:szCs w:val="24"/>
              </w:rPr>
              <w:t>разгрузке</w:t>
            </w:r>
            <w:r w:rsidRPr="00174A4A">
              <w:rPr>
                <w:spacing w:val="-67"/>
                <w:sz w:val="24"/>
                <w:szCs w:val="24"/>
              </w:rPr>
              <w:t xml:space="preserve"> </w:t>
            </w:r>
            <w:r w:rsidRPr="00174A4A">
              <w:rPr>
                <w:sz w:val="24"/>
                <w:szCs w:val="24"/>
              </w:rPr>
              <w:t>грузов.</w:t>
            </w:r>
            <w:r w:rsidRPr="00174A4A">
              <w:rPr>
                <w:spacing w:val="-2"/>
                <w:sz w:val="24"/>
                <w:szCs w:val="24"/>
              </w:rPr>
              <w:t xml:space="preserve"> </w:t>
            </w:r>
            <w:r w:rsidRPr="00174A4A">
              <w:rPr>
                <w:sz w:val="24"/>
                <w:szCs w:val="24"/>
              </w:rPr>
              <w:t>Перевозка грузов.</w:t>
            </w:r>
          </w:p>
        </w:tc>
        <w:tc>
          <w:tcPr>
            <w:tcW w:w="1666" w:type="dxa"/>
          </w:tcPr>
          <w:p w:rsidR="00BE4A9A" w:rsidRPr="00174A4A" w:rsidRDefault="00A97B6F" w:rsidP="00174A4A">
            <w:pPr>
              <w:pStyle w:val="TableParagraph"/>
              <w:spacing w:line="240" w:lineRule="auto"/>
              <w:ind w:left="111" w:right="101"/>
              <w:jc w:val="center"/>
              <w:rPr>
                <w:sz w:val="24"/>
                <w:szCs w:val="24"/>
              </w:rPr>
            </w:pPr>
            <w:r w:rsidRPr="00174A4A">
              <w:rPr>
                <w:sz w:val="24"/>
                <w:szCs w:val="24"/>
              </w:rPr>
              <w:t>15</w:t>
            </w:r>
          </w:p>
        </w:tc>
      </w:tr>
    </w:tbl>
    <w:p w:rsidR="00BE4A9A" w:rsidRDefault="00BE4A9A">
      <w:pPr>
        <w:jc w:val="center"/>
        <w:rPr>
          <w:sz w:val="28"/>
        </w:rPr>
      </w:pPr>
    </w:p>
    <w:p w:rsidR="00F57646" w:rsidRDefault="00F57646">
      <w:pPr>
        <w:jc w:val="center"/>
        <w:rPr>
          <w:sz w:val="28"/>
        </w:rPr>
      </w:pPr>
    </w:p>
    <w:p w:rsidR="00F57646" w:rsidRDefault="00F57646">
      <w:pPr>
        <w:jc w:val="center"/>
        <w:rPr>
          <w:sz w:val="28"/>
        </w:rPr>
      </w:pPr>
    </w:p>
    <w:p w:rsidR="00F57646" w:rsidRDefault="00F57646">
      <w:pPr>
        <w:jc w:val="center"/>
        <w:rPr>
          <w:sz w:val="28"/>
        </w:rPr>
      </w:pPr>
    </w:p>
    <w:p w:rsidR="00F57646" w:rsidRDefault="00F57646">
      <w:pPr>
        <w:jc w:val="center"/>
        <w:rPr>
          <w:sz w:val="28"/>
        </w:rPr>
      </w:pPr>
    </w:p>
    <w:p w:rsidR="00F57646" w:rsidRDefault="00F57646">
      <w:pPr>
        <w:jc w:val="center"/>
        <w:rPr>
          <w:sz w:val="28"/>
        </w:rPr>
      </w:pPr>
    </w:p>
    <w:p w:rsidR="00F57646" w:rsidRDefault="00F57646">
      <w:pPr>
        <w:jc w:val="center"/>
        <w:rPr>
          <w:sz w:val="28"/>
        </w:rPr>
      </w:pPr>
    </w:p>
    <w:p w:rsidR="00F57646" w:rsidRDefault="00F57646">
      <w:pPr>
        <w:jc w:val="center"/>
        <w:rPr>
          <w:sz w:val="28"/>
        </w:rPr>
      </w:pPr>
    </w:p>
    <w:p w:rsidR="00F57646" w:rsidRDefault="00F57646">
      <w:pPr>
        <w:jc w:val="center"/>
        <w:rPr>
          <w:sz w:val="28"/>
        </w:rPr>
      </w:pPr>
    </w:p>
    <w:p w:rsidR="00F57646" w:rsidRDefault="00F57646">
      <w:pPr>
        <w:jc w:val="center"/>
        <w:rPr>
          <w:sz w:val="28"/>
        </w:rPr>
      </w:pPr>
    </w:p>
    <w:p w:rsidR="00F57646" w:rsidRDefault="00F57646">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04E1C" w:rsidRDefault="00F04E1C">
      <w:pPr>
        <w:jc w:val="center"/>
        <w:rPr>
          <w:sz w:val="28"/>
        </w:rPr>
      </w:pPr>
    </w:p>
    <w:p w:rsidR="00F57646" w:rsidRDefault="00F57646" w:rsidP="00C772A9">
      <w:pPr>
        <w:pStyle w:val="Heading1"/>
        <w:numPr>
          <w:ilvl w:val="1"/>
          <w:numId w:val="40"/>
        </w:numPr>
        <w:spacing w:before="0"/>
        <w:jc w:val="center"/>
      </w:pPr>
      <w:r>
        <w:lastRenderedPageBreak/>
        <w:t>УЧЕБНЫЙ</w:t>
      </w:r>
      <w:r>
        <w:rPr>
          <w:spacing w:val="-1"/>
        </w:rPr>
        <w:t xml:space="preserve"> </w:t>
      </w:r>
      <w:r>
        <w:t>ПЛАН</w:t>
      </w:r>
    </w:p>
    <w:p w:rsidR="0020126C" w:rsidRDefault="00F57646" w:rsidP="0020126C">
      <w:pPr>
        <w:pStyle w:val="Heading2"/>
        <w:spacing w:before="0"/>
        <w:ind w:left="284" w:right="984" w:firstLine="567"/>
        <w:jc w:val="center"/>
        <w:rPr>
          <w:spacing w:val="1"/>
        </w:rPr>
      </w:pPr>
      <w:r>
        <w:t>профессиональной переподготовки по профессии</w:t>
      </w:r>
    </w:p>
    <w:p w:rsidR="006958BA" w:rsidRDefault="00F57646" w:rsidP="0020126C">
      <w:pPr>
        <w:pStyle w:val="Heading2"/>
        <w:spacing w:before="0"/>
        <w:ind w:left="284" w:right="984" w:firstLine="567"/>
        <w:jc w:val="center"/>
      </w:pPr>
      <w:r>
        <w:t>19205</w:t>
      </w:r>
      <w:r>
        <w:rPr>
          <w:spacing w:val="-11"/>
        </w:rPr>
        <w:t xml:space="preserve"> </w:t>
      </w:r>
      <w:r>
        <w:t>«Тракторист-машинист</w:t>
      </w:r>
      <w:r>
        <w:rPr>
          <w:spacing w:val="-7"/>
        </w:rPr>
        <w:t xml:space="preserve"> </w:t>
      </w:r>
      <w:r>
        <w:t>сельскохозяйственного</w:t>
      </w:r>
      <w:r>
        <w:rPr>
          <w:spacing w:val="-7"/>
        </w:rPr>
        <w:t xml:space="preserve"> </w:t>
      </w:r>
      <w:r>
        <w:t xml:space="preserve">производства </w:t>
      </w:r>
    </w:p>
    <w:p w:rsidR="00F57646" w:rsidRDefault="00F57646" w:rsidP="0020126C">
      <w:pPr>
        <w:pStyle w:val="Heading2"/>
        <w:spacing w:before="0"/>
        <w:ind w:left="284" w:right="984" w:firstLine="567"/>
        <w:jc w:val="center"/>
      </w:pPr>
      <w:r>
        <w:t>с категории «</w:t>
      </w:r>
      <w:r w:rsidR="0020126C">
        <w:t>В» на категорию «С</w:t>
      </w:r>
      <w:r>
        <w:t>»</w:t>
      </w:r>
    </w:p>
    <w:p w:rsidR="006958BA" w:rsidRDefault="006958BA" w:rsidP="0020126C">
      <w:pPr>
        <w:pStyle w:val="Heading2"/>
        <w:spacing w:before="0"/>
        <w:ind w:left="284" w:right="984" w:firstLine="567"/>
        <w:jc w:val="center"/>
      </w:pPr>
      <w:r>
        <w:t>с категории «Д» на категорию «С»</w:t>
      </w:r>
    </w:p>
    <w:p w:rsidR="00F57646" w:rsidRDefault="00F57646" w:rsidP="0020126C">
      <w:pPr>
        <w:pStyle w:val="a3"/>
      </w:pPr>
      <w:r>
        <w:t>Срок обучения</w:t>
      </w:r>
      <w:r>
        <w:rPr>
          <w:spacing w:val="1"/>
        </w:rPr>
        <w:t xml:space="preserve"> </w:t>
      </w:r>
      <w:r>
        <w:t>–</w:t>
      </w:r>
      <w:r>
        <w:rPr>
          <w:spacing w:val="-1"/>
        </w:rPr>
        <w:t xml:space="preserve"> </w:t>
      </w:r>
      <w:r w:rsidR="00342F06">
        <w:t>139</w:t>
      </w:r>
      <w:r w:rsidR="006958BA">
        <w:t xml:space="preserve"> часов</w:t>
      </w:r>
      <w:r w:rsidR="00F04E1C">
        <w:t>/ 1 месяц</w:t>
      </w:r>
    </w:p>
    <w:p w:rsidR="00F57646" w:rsidRDefault="00F57646" w:rsidP="00F57646">
      <w:pPr>
        <w:pStyle w:val="a3"/>
        <w:spacing w:before="11"/>
        <w:ind w:left="0"/>
        <w:rPr>
          <w:sz w:val="23"/>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7"/>
        <w:gridCol w:w="3831"/>
        <w:gridCol w:w="1136"/>
        <w:gridCol w:w="1417"/>
        <w:gridCol w:w="1278"/>
        <w:gridCol w:w="1420"/>
      </w:tblGrid>
      <w:tr w:rsidR="00F57646" w:rsidTr="00F57646">
        <w:trPr>
          <w:trHeight w:val="482"/>
        </w:trPr>
        <w:tc>
          <w:tcPr>
            <w:tcW w:w="1097" w:type="dxa"/>
            <w:vMerge w:val="restart"/>
          </w:tcPr>
          <w:p w:rsidR="00F57646" w:rsidRDefault="00F57646" w:rsidP="00F57646">
            <w:pPr>
              <w:pStyle w:val="TableParagraph"/>
              <w:ind w:left="107"/>
              <w:rPr>
                <w:sz w:val="28"/>
              </w:rPr>
            </w:pPr>
            <w:r>
              <w:rPr>
                <w:sz w:val="28"/>
              </w:rPr>
              <w:t>Индекс</w:t>
            </w:r>
          </w:p>
        </w:tc>
        <w:tc>
          <w:tcPr>
            <w:tcW w:w="3831" w:type="dxa"/>
            <w:vMerge w:val="restart"/>
          </w:tcPr>
          <w:p w:rsidR="00F57646" w:rsidRDefault="00F57646" w:rsidP="00F57646">
            <w:pPr>
              <w:pStyle w:val="TableParagraph"/>
              <w:ind w:left="350"/>
              <w:rPr>
                <w:sz w:val="28"/>
              </w:rPr>
            </w:pPr>
            <w:r>
              <w:rPr>
                <w:sz w:val="28"/>
              </w:rPr>
              <w:t>Наименование</w:t>
            </w:r>
            <w:r>
              <w:rPr>
                <w:spacing w:val="-4"/>
                <w:sz w:val="28"/>
              </w:rPr>
              <w:t xml:space="preserve"> </w:t>
            </w:r>
            <w:r>
              <w:rPr>
                <w:sz w:val="28"/>
              </w:rPr>
              <w:t>дисциплин</w:t>
            </w:r>
          </w:p>
        </w:tc>
        <w:tc>
          <w:tcPr>
            <w:tcW w:w="5251" w:type="dxa"/>
            <w:gridSpan w:val="4"/>
          </w:tcPr>
          <w:p w:rsidR="00F57646" w:rsidRDefault="00F57646" w:rsidP="00F57646">
            <w:pPr>
              <w:pStyle w:val="TableParagraph"/>
              <w:ind w:left="1555"/>
              <w:rPr>
                <w:sz w:val="28"/>
              </w:rPr>
            </w:pPr>
            <w:r>
              <w:rPr>
                <w:sz w:val="28"/>
              </w:rPr>
              <w:t>Количество</w:t>
            </w:r>
            <w:r>
              <w:rPr>
                <w:spacing w:val="-1"/>
                <w:sz w:val="28"/>
              </w:rPr>
              <w:t xml:space="preserve"> </w:t>
            </w:r>
            <w:r>
              <w:rPr>
                <w:sz w:val="28"/>
              </w:rPr>
              <w:t>часов</w:t>
            </w:r>
          </w:p>
        </w:tc>
      </w:tr>
      <w:tr w:rsidR="00F57646" w:rsidTr="00F57646">
        <w:trPr>
          <w:trHeight w:val="1382"/>
        </w:trPr>
        <w:tc>
          <w:tcPr>
            <w:tcW w:w="1097" w:type="dxa"/>
            <w:vMerge/>
            <w:tcBorders>
              <w:top w:val="nil"/>
            </w:tcBorders>
          </w:tcPr>
          <w:p w:rsidR="00F57646" w:rsidRDefault="00F57646" w:rsidP="00F57646">
            <w:pPr>
              <w:rPr>
                <w:sz w:val="2"/>
                <w:szCs w:val="2"/>
              </w:rPr>
            </w:pPr>
          </w:p>
        </w:tc>
        <w:tc>
          <w:tcPr>
            <w:tcW w:w="3831" w:type="dxa"/>
            <w:vMerge/>
            <w:tcBorders>
              <w:top w:val="nil"/>
            </w:tcBorders>
          </w:tcPr>
          <w:p w:rsidR="00F57646" w:rsidRDefault="00F57646" w:rsidP="00F57646">
            <w:pPr>
              <w:rPr>
                <w:sz w:val="2"/>
                <w:szCs w:val="2"/>
              </w:rPr>
            </w:pPr>
          </w:p>
        </w:tc>
        <w:tc>
          <w:tcPr>
            <w:tcW w:w="1136" w:type="dxa"/>
          </w:tcPr>
          <w:p w:rsidR="00F57646" w:rsidRDefault="00F57646" w:rsidP="00F57646">
            <w:pPr>
              <w:pStyle w:val="TableParagraph"/>
              <w:spacing w:line="270" w:lineRule="exact"/>
              <w:ind w:left="199" w:right="192"/>
              <w:jc w:val="center"/>
              <w:rPr>
                <w:sz w:val="24"/>
              </w:rPr>
            </w:pPr>
            <w:r>
              <w:rPr>
                <w:sz w:val="24"/>
              </w:rPr>
              <w:t>Всего</w:t>
            </w:r>
          </w:p>
        </w:tc>
        <w:tc>
          <w:tcPr>
            <w:tcW w:w="1417" w:type="dxa"/>
            <w:tcBorders>
              <w:right w:val="single" w:sz="6" w:space="0" w:color="000000"/>
            </w:tcBorders>
          </w:tcPr>
          <w:p w:rsidR="00F57646" w:rsidRDefault="00F57646" w:rsidP="00F57646">
            <w:pPr>
              <w:pStyle w:val="TableParagraph"/>
              <w:spacing w:line="240" w:lineRule="auto"/>
              <w:ind w:right="97" w:firstLine="14"/>
              <w:rPr>
                <w:sz w:val="24"/>
              </w:rPr>
            </w:pPr>
            <w:r>
              <w:rPr>
                <w:sz w:val="24"/>
              </w:rPr>
              <w:t>Теоретичес</w:t>
            </w:r>
            <w:r>
              <w:rPr>
                <w:spacing w:val="-57"/>
                <w:sz w:val="24"/>
              </w:rPr>
              <w:t xml:space="preserve"> </w:t>
            </w:r>
            <w:r>
              <w:rPr>
                <w:sz w:val="24"/>
              </w:rPr>
              <w:t>кие</w:t>
            </w:r>
            <w:r>
              <w:rPr>
                <w:spacing w:val="-13"/>
                <w:sz w:val="24"/>
              </w:rPr>
              <w:t xml:space="preserve"> </w:t>
            </w:r>
            <w:r>
              <w:rPr>
                <w:sz w:val="24"/>
              </w:rPr>
              <w:t>занятия</w:t>
            </w:r>
          </w:p>
        </w:tc>
        <w:tc>
          <w:tcPr>
            <w:tcW w:w="1278" w:type="dxa"/>
            <w:tcBorders>
              <w:left w:val="single" w:sz="6" w:space="0" w:color="000000"/>
            </w:tcBorders>
          </w:tcPr>
          <w:p w:rsidR="00F57646" w:rsidRDefault="00F57646" w:rsidP="00F57646">
            <w:pPr>
              <w:pStyle w:val="TableParagraph"/>
              <w:spacing w:line="240" w:lineRule="auto"/>
              <w:ind w:left="114" w:right="107" w:hanging="1"/>
              <w:jc w:val="center"/>
              <w:rPr>
                <w:sz w:val="24"/>
              </w:rPr>
            </w:pPr>
            <w:r>
              <w:rPr>
                <w:sz w:val="24"/>
              </w:rPr>
              <w:t>Лаборато</w:t>
            </w:r>
            <w:r>
              <w:rPr>
                <w:spacing w:val="1"/>
                <w:sz w:val="24"/>
              </w:rPr>
              <w:t xml:space="preserve"> </w:t>
            </w:r>
            <w:r>
              <w:rPr>
                <w:sz w:val="24"/>
              </w:rPr>
              <w:t>рно-</w:t>
            </w:r>
            <w:r>
              <w:rPr>
                <w:spacing w:val="1"/>
                <w:sz w:val="24"/>
              </w:rPr>
              <w:t xml:space="preserve"> </w:t>
            </w:r>
            <w:r>
              <w:rPr>
                <w:sz w:val="24"/>
              </w:rPr>
              <w:t>практичес</w:t>
            </w:r>
            <w:r>
              <w:rPr>
                <w:spacing w:val="-57"/>
                <w:sz w:val="24"/>
              </w:rPr>
              <w:t xml:space="preserve"> </w:t>
            </w:r>
            <w:r>
              <w:rPr>
                <w:sz w:val="24"/>
              </w:rPr>
              <w:t>кие</w:t>
            </w:r>
          </w:p>
          <w:p w:rsidR="00F57646" w:rsidRDefault="00F57646" w:rsidP="00F57646">
            <w:pPr>
              <w:pStyle w:val="TableParagraph"/>
              <w:spacing w:line="264" w:lineRule="exact"/>
              <w:ind w:left="138" w:right="132"/>
              <w:jc w:val="center"/>
              <w:rPr>
                <w:sz w:val="24"/>
              </w:rPr>
            </w:pPr>
            <w:r>
              <w:rPr>
                <w:sz w:val="24"/>
              </w:rPr>
              <w:t>занятия</w:t>
            </w:r>
          </w:p>
        </w:tc>
        <w:tc>
          <w:tcPr>
            <w:tcW w:w="1420" w:type="dxa"/>
          </w:tcPr>
          <w:p w:rsidR="00F57646" w:rsidRDefault="00F57646" w:rsidP="00F57646">
            <w:pPr>
              <w:pStyle w:val="TableParagraph"/>
              <w:spacing w:line="240" w:lineRule="auto"/>
              <w:ind w:left="439" w:right="189" w:hanging="228"/>
              <w:rPr>
                <w:sz w:val="24"/>
              </w:rPr>
            </w:pPr>
            <w:r>
              <w:rPr>
                <w:sz w:val="24"/>
              </w:rPr>
              <w:t>Экзамен /</w:t>
            </w:r>
            <w:r>
              <w:rPr>
                <w:spacing w:val="-57"/>
                <w:sz w:val="24"/>
              </w:rPr>
              <w:t xml:space="preserve"> </w:t>
            </w:r>
            <w:r>
              <w:rPr>
                <w:sz w:val="24"/>
              </w:rPr>
              <w:t>зачет</w:t>
            </w:r>
          </w:p>
        </w:tc>
      </w:tr>
      <w:tr w:rsidR="00F57646" w:rsidTr="0020126C">
        <w:trPr>
          <w:trHeight w:val="518"/>
        </w:trPr>
        <w:tc>
          <w:tcPr>
            <w:tcW w:w="1097" w:type="dxa"/>
          </w:tcPr>
          <w:p w:rsidR="00F57646" w:rsidRDefault="00F57646" w:rsidP="0020126C">
            <w:pPr>
              <w:pStyle w:val="TableParagraph"/>
              <w:spacing w:line="240" w:lineRule="auto"/>
              <w:ind w:left="132" w:right="125"/>
              <w:jc w:val="center"/>
              <w:rPr>
                <w:sz w:val="28"/>
              </w:rPr>
            </w:pPr>
            <w:r>
              <w:rPr>
                <w:sz w:val="28"/>
              </w:rPr>
              <w:t>СП.01</w:t>
            </w:r>
          </w:p>
        </w:tc>
        <w:tc>
          <w:tcPr>
            <w:tcW w:w="3831" w:type="dxa"/>
          </w:tcPr>
          <w:p w:rsidR="00F57646" w:rsidRDefault="00F57646" w:rsidP="0020126C">
            <w:pPr>
              <w:pStyle w:val="TableParagraph"/>
              <w:spacing w:line="240" w:lineRule="auto"/>
              <w:rPr>
                <w:sz w:val="28"/>
              </w:rPr>
            </w:pPr>
            <w:r>
              <w:rPr>
                <w:sz w:val="28"/>
              </w:rPr>
              <w:t>Устройство</w:t>
            </w:r>
          </w:p>
          <w:p w:rsidR="00F57646" w:rsidRDefault="00F57646" w:rsidP="0020126C">
            <w:pPr>
              <w:pStyle w:val="TableParagraph"/>
              <w:spacing w:line="240" w:lineRule="auto"/>
              <w:rPr>
                <w:sz w:val="28"/>
              </w:rPr>
            </w:pPr>
            <w:r>
              <w:rPr>
                <w:sz w:val="28"/>
              </w:rPr>
              <w:t>сельскохозяйственных</w:t>
            </w:r>
            <w:r>
              <w:rPr>
                <w:spacing w:val="-2"/>
                <w:sz w:val="28"/>
              </w:rPr>
              <w:t xml:space="preserve"> </w:t>
            </w:r>
            <w:r>
              <w:rPr>
                <w:sz w:val="28"/>
              </w:rPr>
              <w:t>машин</w:t>
            </w:r>
          </w:p>
        </w:tc>
        <w:tc>
          <w:tcPr>
            <w:tcW w:w="1136" w:type="dxa"/>
          </w:tcPr>
          <w:p w:rsidR="00F57646" w:rsidRDefault="00F57646" w:rsidP="00F57646">
            <w:pPr>
              <w:pStyle w:val="TableParagraph"/>
              <w:spacing w:before="3" w:line="240" w:lineRule="auto"/>
              <w:ind w:left="0"/>
              <w:rPr>
                <w:sz w:val="27"/>
              </w:rPr>
            </w:pPr>
          </w:p>
          <w:p w:rsidR="00F57646" w:rsidRDefault="0020126C" w:rsidP="00F57646">
            <w:pPr>
              <w:pStyle w:val="TableParagraph"/>
              <w:spacing w:before="1" w:line="240" w:lineRule="auto"/>
              <w:ind w:left="199" w:right="193"/>
              <w:jc w:val="center"/>
              <w:rPr>
                <w:sz w:val="28"/>
              </w:rPr>
            </w:pPr>
            <w:r>
              <w:rPr>
                <w:sz w:val="28"/>
              </w:rPr>
              <w:t>12</w:t>
            </w:r>
          </w:p>
        </w:tc>
        <w:tc>
          <w:tcPr>
            <w:tcW w:w="1417" w:type="dxa"/>
            <w:tcBorders>
              <w:right w:val="single" w:sz="6" w:space="0" w:color="000000"/>
            </w:tcBorders>
          </w:tcPr>
          <w:p w:rsidR="00F57646" w:rsidRDefault="00F57646" w:rsidP="00F57646">
            <w:pPr>
              <w:pStyle w:val="TableParagraph"/>
              <w:spacing w:before="3" w:line="240" w:lineRule="auto"/>
              <w:ind w:left="0"/>
              <w:rPr>
                <w:sz w:val="27"/>
              </w:rPr>
            </w:pPr>
          </w:p>
          <w:p w:rsidR="00F57646" w:rsidRDefault="009A5202" w:rsidP="00F57646">
            <w:pPr>
              <w:pStyle w:val="TableParagraph"/>
              <w:spacing w:before="1" w:line="240" w:lineRule="auto"/>
              <w:ind w:left="142" w:right="139"/>
              <w:jc w:val="center"/>
              <w:rPr>
                <w:sz w:val="28"/>
              </w:rPr>
            </w:pPr>
            <w:r>
              <w:rPr>
                <w:sz w:val="28"/>
              </w:rPr>
              <w:t>5</w:t>
            </w:r>
          </w:p>
        </w:tc>
        <w:tc>
          <w:tcPr>
            <w:tcW w:w="1278" w:type="dxa"/>
            <w:tcBorders>
              <w:left w:val="single" w:sz="6" w:space="0" w:color="000000"/>
            </w:tcBorders>
          </w:tcPr>
          <w:p w:rsidR="00F57646" w:rsidRDefault="00F57646" w:rsidP="00F57646">
            <w:pPr>
              <w:pStyle w:val="TableParagraph"/>
              <w:spacing w:before="3" w:line="240" w:lineRule="auto"/>
              <w:ind w:left="0"/>
              <w:rPr>
                <w:sz w:val="27"/>
              </w:rPr>
            </w:pPr>
          </w:p>
          <w:p w:rsidR="00F57646" w:rsidRDefault="009A5202" w:rsidP="00F57646">
            <w:pPr>
              <w:pStyle w:val="TableParagraph"/>
              <w:spacing w:before="1" w:line="240" w:lineRule="auto"/>
              <w:ind w:left="0" w:right="484"/>
              <w:jc w:val="right"/>
              <w:rPr>
                <w:sz w:val="28"/>
              </w:rPr>
            </w:pPr>
            <w:r>
              <w:rPr>
                <w:sz w:val="28"/>
              </w:rPr>
              <w:t>5</w:t>
            </w:r>
          </w:p>
        </w:tc>
        <w:tc>
          <w:tcPr>
            <w:tcW w:w="1420" w:type="dxa"/>
          </w:tcPr>
          <w:p w:rsidR="00F57646" w:rsidRDefault="00F57646" w:rsidP="00F57646">
            <w:pPr>
              <w:pStyle w:val="TableParagraph"/>
              <w:ind w:left="3"/>
              <w:jc w:val="center"/>
              <w:rPr>
                <w:sz w:val="28"/>
              </w:rPr>
            </w:pPr>
          </w:p>
          <w:p w:rsidR="00F57646" w:rsidRDefault="009A5202" w:rsidP="00F57646">
            <w:pPr>
              <w:pStyle w:val="TableParagraph"/>
              <w:ind w:left="3"/>
              <w:jc w:val="center"/>
              <w:rPr>
                <w:sz w:val="28"/>
              </w:rPr>
            </w:pPr>
            <w:r>
              <w:rPr>
                <w:sz w:val="28"/>
              </w:rPr>
              <w:t>2</w:t>
            </w:r>
          </w:p>
        </w:tc>
      </w:tr>
      <w:tr w:rsidR="00F57646" w:rsidTr="0020126C">
        <w:trPr>
          <w:trHeight w:val="570"/>
        </w:trPr>
        <w:tc>
          <w:tcPr>
            <w:tcW w:w="1097" w:type="dxa"/>
          </w:tcPr>
          <w:p w:rsidR="00F57646" w:rsidRDefault="00F57646" w:rsidP="0020126C">
            <w:pPr>
              <w:pStyle w:val="TableParagraph"/>
              <w:spacing w:line="240" w:lineRule="auto"/>
              <w:ind w:left="132" w:right="125"/>
              <w:jc w:val="center"/>
              <w:rPr>
                <w:sz w:val="28"/>
              </w:rPr>
            </w:pPr>
            <w:r>
              <w:rPr>
                <w:sz w:val="28"/>
              </w:rPr>
              <w:t>СП.02</w:t>
            </w:r>
          </w:p>
        </w:tc>
        <w:tc>
          <w:tcPr>
            <w:tcW w:w="3831" w:type="dxa"/>
          </w:tcPr>
          <w:p w:rsidR="00F57646" w:rsidRDefault="00F57646" w:rsidP="0020126C">
            <w:pPr>
              <w:pStyle w:val="TableParagraph"/>
              <w:tabs>
                <w:tab w:val="left" w:pos="1841"/>
              </w:tabs>
              <w:spacing w:line="240" w:lineRule="auto"/>
              <w:rPr>
                <w:sz w:val="28"/>
              </w:rPr>
            </w:pPr>
            <w:r>
              <w:rPr>
                <w:sz w:val="28"/>
              </w:rPr>
              <w:t>Техническое</w:t>
            </w:r>
            <w:r>
              <w:rPr>
                <w:sz w:val="28"/>
              </w:rPr>
              <w:tab/>
              <w:t>обслуживание</w:t>
            </w:r>
          </w:p>
          <w:p w:rsidR="00F57646" w:rsidRDefault="00F57646" w:rsidP="0020126C">
            <w:pPr>
              <w:pStyle w:val="TableParagraph"/>
              <w:spacing w:line="240" w:lineRule="auto"/>
              <w:rPr>
                <w:sz w:val="28"/>
              </w:rPr>
            </w:pPr>
            <w:r>
              <w:rPr>
                <w:sz w:val="28"/>
              </w:rPr>
              <w:t>и</w:t>
            </w:r>
            <w:r>
              <w:rPr>
                <w:spacing w:val="69"/>
                <w:sz w:val="28"/>
              </w:rPr>
              <w:t xml:space="preserve"> </w:t>
            </w:r>
            <w:r>
              <w:rPr>
                <w:sz w:val="28"/>
              </w:rPr>
              <w:t>ремонт с/х машин</w:t>
            </w:r>
          </w:p>
        </w:tc>
        <w:tc>
          <w:tcPr>
            <w:tcW w:w="1136" w:type="dxa"/>
          </w:tcPr>
          <w:p w:rsidR="00F57646" w:rsidRDefault="00F57646" w:rsidP="00F57646">
            <w:pPr>
              <w:pStyle w:val="TableParagraph"/>
              <w:spacing w:before="3" w:line="240" w:lineRule="auto"/>
              <w:ind w:left="0"/>
              <w:rPr>
                <w:sz w:val="27"/>
              </w:rPr>
            </w:pPr>
          </w:p>
          <w:p w:rsidR="00F57646" w:rsidRDefault="0020126C" w:rsidP="00F57646">
            <w:pPr>
              <w:pStyle w:val="TableParagraph"/>
              <w:spacing w:before="1" w:line="240" w:lineRule="auto"/>
              <w:ind w:left="199" w:right="192"/>
              <w:jc w:val="center"/>
              <w:rPr>
                <w:sz w:val="28"/>
              </w:rPr>
            </w:pPr>
            <w:r>
              <w:rPr>
                <w:sz w:val="28"/>
              </w:rPr>
              <w:t>10</w:t>
            </w:r>
          </w:p>
        </w:tc>
        <w:tc>
          <w:tcPr>
            <w:tcW w:w="1417" w:type="dxa"/>
            <w:tcBorders>
              <w:right w:val="single" w:sz="6" w:space="0" w:color="000000"/>
            </w:tcBorders>
          </w:tcPr>
          <w:p w:rsidR="00F57646" w:rsidRDefault="00F57646" w:rsidP="00F57646">
            <w:pPr>
              <w:pStyle w:val="TableParagraph"/>
              <w:spacing w:before="3" w:line="240" w:lineRule="auto"/>
              <w:ind w:left="0"/>
              <w:rPr>
                <w:sz w:val="27"/>
              </w:rPr>
            </w:pPr>
          </w:p>
          <w:p w:rsidR="00F57646" w:rsidRDefault="009A5202" w:rsidP="00F57646">
            <w:pPr>
              <w:pStyle w:val="TableParagraph"/>
              <w:spacing w:before="1" w:line="240" w:lineRule="auto"/>
              <w:ind w:left="142" w:right="139"/>
              <w:jc w:val="center"/>
              <w:rPr>
                <w:sz w:val="28"/>
              </w:rPr>
            </w:pPr>
            <w:r>
              <w:rPr>
                <w:sz w:val="28"/>
              </w:rPr>
              <w:t>4</w:t>
            </w:r>
          </w:p>
        </w:tc>
        <w:tc>
          <w:tcPr>
            <w:tcW w:w="1278" w:type="dxa"/>
            <w:tcBorders>
              <w:left w:val="single" w:sz="6" w:space="0" w:color="000000"/>
            </w:tcBorders>
          </w:tcPr>
          <w:p w:rsidR="0020126C" w:rsidRDefault="0020126C" w:rsidP="00F57646">
            <w:pPr>
              <w:pStyle w:val="TableParagraph"/>
              <w:spacing w:before="1" w:line="240" w:lineRule="auto"/>
              <w:ind w:left="0" w:right="484"/>
              <w:jc w:val="right"/>
              <w:rPr>
                <w:sz w:val="27"/>
              </w:rPr>
            </w:pPr>
          </w:p>
          <w:p w:rsidR="00F57646" w:rsidRDefault="0020126C" w:rsidP="00F57646">
            <w:pPr>
              <w:pStyle w:val="TableParagraph"/>
              <w:spacing w:before="1" w:line="240" w:lineRule="auto"/>
              <w:ind w:left="0" w:right="484"/>
              <w:jc w:val="right"/>
              <w:rPr>
                <w:sz w:val="28"/>
              </w:rPr>
            </w:pPr>
            <w:r>
              <w:rPr>
                <w:sz w:val="27"/>
              </w:rPr>
              <w:t>4</w:t>
            </w:r>
          </w:p>
        </w:tc>
        <w:tc>
          <w:tcPr>
            <w:tcW w:w="1420" w:type="dxa"/>
          </w:tcPr>
          <w:p w:rsidR="00F57646" w:rsidRDefault="00F57646" w:rsidP="00F57646">
            <w:pPr>
              <w:pStyle w:val="TableParagraph"/>
              <w:ind w:left="3"/>
              <w:jc w:val="center"/>
              <w:rPr>
                <w:sz w:val="28"/>
              </w:rPr>
            </w:pPr>
          </w:p>
          <w:p w:rsidR="00F57646" w:rsidRDefault="009A5202" w:rsidP="00F57646">
            <w:pPr>
              <w:pStyle w:val="TableParagraph"/>
              <w:ind w:left="3"/>
              <w:jc w:val="center"/>
              <w:rPr>
                <w:sz w:val="28"/>
              </w:rPr>
            </w:pPr>
            <w:r>
              <w:rPr>
                <w:sz w:val="28"/>
              </w:rPr>
              <w:t>2</w:t>
            </w:r>
          </w:p>
        </w:tc>
      </w:tr>
      <w:tr w:rsidR="00F57646" w:rsidTr="0020126C">
        <w:trPr>
          <w:trHeight w:val="622"/>
        </w:trPr>
        <w:tc>
          <w:tcPr>
            <w:tcW w:w="1097" w:type="dxa"/>
          </w:tcPr>
          <w:p w:rsidR="00F57646" w:rsidRDefault="00F57646" w:rsidP="0020126C">
            <w:pPr>
              <w:pStyle w:val="TableParagraph"/>
              <w:spacing w:line="240" w:lineRule="auto"/>
              <w:ind w:left="132" w:right="125"/>
              <w:jc w:val="center"/>
              <w:rPr>
                <w:sz w:val="28"/>
              </w:rPr>
            </w:pPr>
            <w:r>
              <w:rPr>
                <w:sz w:val="28"/>
              </w:rPr>
              <w:t>СП.03</w:t>
            </w:r>
          </w:p>
        </w:tc>
        <w:tc>
          <w:tcPr>
            <w:tcW w:w="3831" w:type="dxa"/>
          </w:tcPr>
          <w:p w:rsidR="00F57646" w:rsidRDefault="00F57646" w:rsidP="0020126C">
            <w:pPr>
              <w:pStyle w:val="TableParagraph"/>
              <w:spacing w:line="240" w:lineRule="auto"/>
              <w:rPr>
                <w:sz w:val="28"/>
              </w:rPr>
            </w:pPr>
            <w:r>
              <w:rPr>
                <w:sz w:val="28"/>
              </w:rPr>
              <w:t>Правила</w:t>
            </w:r>
            <w:r>
              <w:rPr>
                <w:spacing w:val="-6"/>
                <w:sz w:val="28"/>
              </w:rPr>
              <w:t xml:space="preserve"> </w:t>
            </w:r>
            <w:r>
              <w:rPr>
                <w:sz w:val="28"/>
              </w:rPr>
              <w:t>дорожного</w:t>
            </w:r>
          </w:p>
          <w:p w:rsidR="00F57646" w:rsidRDefault="00F57646" w:rsidP="0020126C">
            <w:pPr>
              <w:pStyle w:val="TableParagraph"/>
              <w:spacing w:line="240" w:lineRule="auto"/>
              <w:rPr>
                <w:sz w:val="28"/>
              </w:rPr>
            </w:pPr>
            <w:r>
              <w:rPr>
                <w:sz w:val="28"/>
              </w:rPr>
              <w:t>движения</w:t>
            </w:r>
          </w:p>
        </w:tc>
        <w:tc>
          <w:tcPr>
            <w:tcW w:w="1136" w:type="dxa"/>
          </w:tcPr>
          <w:p w:rsidR="00F57646" w:rsidRDefault="00F57646" w:rsidP="00F57646">
            <w:pPr>
              <w:pStyle w:val="TableParagraph"/>
              <w:spacing w:before="6" w:line="240" w:lineRule="auto"/>
              <w:ind w:left="0"/>
              <w:rPr>
                <w:sz w:val="27"/>
              </w:rPr>
            </w:pPr>
          </w:p>
          <w:p w:rsidR="00F57646" w:rsidRDefault="0020126C" w:rsidP="00F57646">
            <w:pPr>
              <w:pStyle w:val="TableParagraph"/>
              <w:spacing w:line="240" w:lineRule="auto"/>
              <w:ind w:left="199" w:right="192"/>
              <w:jc w:val="center"/>
              <w:rPr>
                <w:sz w:val="28"/>
              </w:rPr>
            </w:pPr>
            <w:r>
              <w:rPr>
                <w:sz w:val="28"/>
              </w:rPr>
              <w:t>1</w:t>
            </w:r>
            <w:r w:rsidR="009A5202">
              <w:rPr>
                <w:sz w:val="28"/>
              </w:rPr>
              <w:t>6</w:t>
            </w:r>
          </w:p>
        </w:tc>
        <w:tc>
          <w:tcPr>
            <w:tcW w:w="1417" w:type="dxa"/>
            <w:tcBorders>
              <w:right w:val="single" w:sz="6" w:space="0" w:color="000000"/>
            </w:tcBorders>
          </w:tcPr>
          <w:p w:rsidR="00F57646" w:rsidRDefault="00F57646" w:rsidP="00F57646">
            <w:pPr>
              <w:pStyle w:val="TableParagraph"/>
              <w:spacing w:before="6" w:line="240" w:lineRule="auto"/>
              <w:ind w:left="0"/>
              <w:rPr>
                <w:sz w:val="27"/>
              </w:rPr>
            </w:pPr>
          </w:p>
          <w:p w:rsidR="00F57646" w:rsidRDefault="009A5202" w:rsidP="00F57646">
            <w:pPr>
              <w:pStyle w:val="TableParagraph"/>
              <w:spacing w:line="240" w:lineRule="auto"/>
              <w:ind w:left="142" w:right="139"/>
              <w:jc w:val="center"/>
              <w:rPr>
                <w:sz w:val="28"/>
              </w:rPr>
            </w:pPr>
            <w:r>
              <w:rPr>
                <w:sz w:val="28"/>
              </w:rPr>
              <w:t>12</w:t>
            </w:r>
          </w:p>
        </w:tc>
        <w:tc>
          <w:tcPr>
            <w:tcW w:w="1278" w:type="dxa"/>
            <w:tcBorders>
              <w:left w:val="single" w:sz="6" w:space="0" w:color="000000"/>
            </w:tcBorders>
          </w:tcPr>
          <w:p w:rsidR="00F57646" w:rsidRDefault="00F57646" w:rsidP="009A5202">
            <w:pPr>
              <w:pStyle w:val="TableParagraph"/>
              <w:spacing w:before="6" w:line="240" w:lineRule="auto"/>
              <w:ind w:left="0"/>
              <w:jc w:val="center"/>
              <w:rPr>
                <w:sz w:val="27"/>
              </w:rPr>
            </w:pPr>
          </w:p>
          <w:p w:rsidR="009A5202" w:rsidRPr="009A5202" w:rsidRDefault="009A5202" w:rsidP="009A5202">
            <w:pPr>
              <w:pStyle w:val="TableParagraph"/>
              <w:spacing w:before="6" w:line="240" w:lineRule="auto"/>
              <w:ind w:left="0"/>
              <w:jc w:val="center"/>
              <w:rPr>
                <w:sz w:val="27"/>
              </w:rPr>
            </w:pPr>
            <w:r>
              <w:rPr>
                <w:sz w:val="27"/>
              </w:rPr>
              <w:t>3</w:t>
            </w:r>
          </w:p>
        </w:tc>
        <w:tc>
          <w:tcPr>
            <w:tcW w:w="1420" w:type="dxa"/>
          </w:tcPr>
          <w:p w:rsidR="00F57646" w:rsidRDefault="00F57646" w:rsidP="00F57646">
            <w:pPr>
              <w:pStyle w:val="TableParagraph"/>
              <w:ind w:left="3"/>
              <w:jc w:val="center"/>
              <w:rPr>
                <w:sz w:val="28"/>
              </w:rPr>
            </w:pPr>
          </w:p>
          <w:p w:rsidR="00F57646" w:rsidRDefault="009A5202" w:rsidP="00F57646">
            <w:pPr>
              <w:pStyle w:val="TableParagraph"/>
              <w:ind w:left="3"/>
              <w:jc w:val="center"/>
              <w:rPr>
                <w:sz w:val="28"/>
              </w:rPr>
            </w:pPr>
            <w:r>
              <w:rPr>
                <w:sz w:val="28"/>
              </w:rPr>
              <w:t>1</w:t>
            </w:r>
          </w:p>
        </w:tc>
      </w:tr>
      <w:tr w:rsidR="00F57646" w:rsidTr="0020126C">
        <w:trPr>
          <w:trHeight w:val="560"/>
        </w:trPr>
        <w:tc>
          <w:tcPr>
            <w:tcW w:w="1097" w:type="dxa"/>
          </w:tcPr>
          <w:p w:rsidR="00F57646" w:rsidRDefault="00F57646" w:rsidP="0020126C">
            <w:pPr>
              <w:pStyle w:val="TableParagraph"/>
              <w:spacing w:line="240" w:lineRule="auto"/>
              <w:ind w:left="132" w:right="125"/>
              <w:jc w:val="center"/>
              <w:rPr>
                <w:sz w:val="28"/>
              </w:rPr>
            </w:pPr>
            <w:r>
              <w:rPr>
                <w:sz w:val="28"/>
              </w:rPr>
              <w:t>СП.04</w:t>
            </w:r>
          </w:p>
        </w:tc>
        <w:tc>
          <w:tcPr>
            <w:tcW w:w="3831" w:type="dxa"/>
          </w:tcPr>
          <w:p w:rsidR="00F57646" w:rsidRDefault="00F57646" w:rsidP="0020126C">
            <w:pPr>
              <w:pStyle w:val="TableParagraph"/>
              <w:spacing w:line="240" w:lineRule="auto"/>
              <w:rPr>
                <w:sz w:val="28"/>
              </w:rPr>
            </w:pPr>
            <w:r>
              <w:rPr>
                <w:sz w:val="28"/>
              </w:rPr>
              <w:t>Основы</w:t>
            </w:r>
            <w:r>
              <w:rPr>
                <w:spacing w:val="-3"/>
                <w:sz w:val="28"/>
              </w:rPr>
              <w:t xml:space="preserve"> </w:t>
            </w:r>
            <w:r>
              <w:rPr>
                <w:sz w:val="28"/>
              </w:rPr>
              <w:t>управления</w:t>
            </w:r>
            <w:r>
              <w:rPr>
                <w:spacing w:val="-5"/>
                <w:sz w:val="28"/>
              </w:rPr>
              <w:t xml:space="preserve"> </w:t>
            </w:r>
            <w:r>
              <w:rPr>
                <w:sz w:val="28"/>
              </w:rPr>
              <w:t>и</w:t>
            </w:r>
          </w:p>
          <w:p w:rsidR="00F57646" w:rsidRDefault="00F57646" w:rsidP="0020126C">
            <w:pPr>
              <w:pStyle w:val="TableParagraph"/>
              <w:spacing w:line="240" w:lineRule="auto"/>
              <w:rPr>
                <w:sz w:val="28"/>
              </w:rPr>
            </w:pPr>
            <w:r>
              <w:rPr>
                <w:sz w:val="28"/>
              </w:rPr>
              <w:t>безопасность</w:t>
            </w:r>
            <w:r>
              <w:rPr>
                <w:spacing w:val="-3"/>
                <w:sz w:val="28"/>
              </w:rPr>
              <w:t xml:space="preserve"> </w:t>
            </w:r>
            <w:r>
              <w:rPr>
                <w:sz w:val="28"/>
              </w:rPr>
              <w:t>движения</w:t>
            </w:r>
          </w:p>
        </w:tc>
        <w:tc>
          <w:tcPr>
            <w:tcW w:w="1136" w:type="dxa"/>
          </w:tcPr>
          <w:p w:rsidR="00F57646" w:rsidRDefault="00F57646" w:rsidP="00F57646">
            <w:pPr>
              <w:pStyle w:val="TableParagraph"/>
              <w:spacing w:before="3" w:line="240" w:lineRule="auto"/>
              <w:ind w:left="0"/>
              <w:rPr>
                <w:sz w:val="27"/>
              </w:rPr>
            </w:pPr>
          </w:p>
          <w:p w:rsidR="00F57646" w:rsidRDefault="0020126C" w:rsidP="00F57646">
            <w:pPr>
              <w:pStyle w:val="TableParagraph"/>
              <w:spacing w:before="1" w:line="240" w:lineRule="auto"/>
              <w:ind w:left="199" w:right="192"/>
              <w:jc w:val="center"/>
              <w:rPr>
                <w:sz w:val="28"/>
              </w:rPr>
            </w:pPr>
            <w:r>
              <w:rPr>
                <w:sz w:val="28"/>
              </w:rPr>
              <w:t>36</w:t>
            </w:r>
          </w:p>
        </w:tc>
        <w:tc>
          <w:tcPr>
            <w:tcW w:w="1417" w:type="dxa"/>
            <w:tcBorders>
              <w:right w:val="single" w:sz="6" w:space="0" w:color="000000"/>
            </w:tcBorders>
          </w:tcPr>
          <w:p w:rsidR="00F57646" w:rsidRDefault="00F57646" w:rsidP="00F57646">
            <w:pPr>
              <w:pStyle w:val="TableParagraph"/>
              <w:spacing w:before="3" w:line="240" w:lineRule="auto"/>
              <w:ind w:left="0"/>
              <w:rPr>
                <w:sz w:val="27"/>
              </w:rPr>
            </w:pPr>
          </w:p>
          <w:p w:rsidR="00F57646" w:rsidRDefault="0020126C" w:rsidP="009A5202">
            <w:pPr>
              <w:pStyle w:val="TableParagraph"/>
              <w:spacing w:before="1" w:line="240" w:lineRule="auto"/>
              <w:ind w:left="142" w:right="139"/>
              <w:jc w:val="center"/>
              <w:rPr>
                <w:sz w:val="28"/>
              </w:rPr>
            </w:pPr>
            <w:r>
              <w:rPr>
                <w:sz w:val="28"/>
              </w:rPr>
              <w:t>3</w:t>
            </w:r>
            <w:r w:rsidR="009A5202">
              <w:rPr>
                <w:sz w:val="28"/>
              </w:rPr>
              <w:t>4</w:t>
            </w:r>
          </w:p>
        </w:tc>
        <w:tc>
          <w:tcPr>
            <w:tcW w:w="1278" w:type="dxa"/>
            <w:tcBorders>
              <w:left w:val="single" w:sz="6" w:space="0" w:color="000000"/>
            </w:tcBorders>
          </w:tcPr>
          <w:p w:rsidR="00F57646" w:rsidRDefault="00F57646" w:rsidP="00F57646">
            <w:pPr>
              <w:pStyle w:val="TableParagraph"/>
              <w:spacing w:before="3" w:line="240" w:lineRule="auto"/>
              <w:ind w:left="0"/>
              <w:rPr>
                <w:sz w:val="27"/>
              </w:rPr>
            </w:pPr>
          </w:p>
          <w:p w:rsidR="00F57646" w:rsidRDefault="00F57646" w:rsidP="00F57646">
            <w:pPr>
              <w:pStyle w:val="TableParagraph"/>
              <w:spacing w:before="1" w:line="240" w:lineRule="auto"/>
              <w:ind w:left="4"/>
              <w:jc w:val="center"/>
              <w:rPr>
                <w:sz w:val="28"/>
              </w:rPr>
            </w:pPr>
          </w:p>
        </w:tc>
        <w:tc>
          <w:tcPr>
            <w:tcW w:w="1420" w:type="dxa"/>
          </w:tcPr>
          <w:p w:rsidR="00F57646" w:rsidRDefault="00F57646" w:rsidP="00F57646">
            <w:pPr>
              <w:pStyle w:val="TableParagraph"/>
              <w:ind w:left="3"/>
              <w:jc w:val="center"/>
              <w:rPr>
                <w:sz w:val="28"/>
              </w:rPr>
            </w:pPr>
          </w:p>
          <w:p w:rsidR="00F57646" w:rsidRDefault="009A5202" w:rsidP="00F57646">
            <w:pPr>
              <w:pStyle w:val="TableParagraph"/>
              <w:ind w:left="3"/>
              <w:jc w:val="center"/>
              <w:rPr>
                <w:sz w:val="28"/>
              </w:rPr>
            </w:pPr>
            <w:r>
              <w:rPr>
                <w:sz w:val="28"/>
              </w:rPr>
              <w:t>2</w:t>
            </w:r>
          </w:p>
        </w:tc>
      </w:tr>
      <w:tr w:rsidR="00F57646" w:rsidTr="0020126C">
        <w:trPr>
          <w:trHeight w:val="626"/>
        </w:trPr>
        <w:tc>
          <w:tcPr>
            <w:tcW w:w="1097" w:type="dxa"/>
          </w:tcPr>
          <w:p w:rsidR="00F57646" w:rsidRDefault="00F57646" w:rsidP="0020126C">
            <w:pPr>
              <w:pStyle w:val="TableParagraph"/>
              <w:spacing w:line="240" w:lineRule="auto"/>
              <w:ind w:left="132" w:right="125"/>
              <w:jc w:val="center"/>
              <w:rPr>
                <w:sz w:val="28"/>
              </w:rPr>
            </w:pPr>
            <w:r>
              <w:rPr>
                <w:sz w:val="28"/>
              </w:rPr>
              <w:t>СП.05</w:t>
            </w:r>
          </w:p>
        </w:tc>
        <w:tc>
          <w:tcPr>
            <w:tcW w:w="3831" w:type="dxa"/>
          </w:tcPr>
          <w:p w:rsidR="00F57646" w:rsidRDefault="00F57646" w:rsidP="0020126C">
            <w:pPr>
              <w:pStyle w:val="TableParagraph"/>
              <w:spacing w:line="240" w:lineRule="auto"/>
              <w:rPr>
                <w:sz w:val="28"/>
              </w:rPr>
            </w:pPr>
            <w:r>
              <w:rPr>
                <w:sz w:val="28"/>
              </w:rPr>
              <w:t>Оказание</w:t>
            </w:r>
            <w:r>
              <w:rPr>
                <w:spacing w:val="-2"/>
                <w:sz w:val="28"/>
              </w:rPr>
              <w:t xml:space="preserve"> </w:t>
            </w:r>
            <w:r>
              <w:rPr>
                <w:sz w:val="28"/>
              </w:rPr>
              <w:t>первой</w:t>
            </w:r>
          </w:p>
          <w:p w:rsidR="00F57646" w:rsidRDefault="00F57646" w:rsidP="0020126C">
            <w:pPr>
              <w:pStyle w:val="TableParagraph"/>
              <w:spacing w:line="240" w:lineRule="auto"/>
              <w:rPr>
                <w:sz w:val="28"/>
              </w:rPr>
            </w:pPr>
            <w:r>
              <w:rPr>
                <w:sz w:val="28"/>
              </w:rPr>
              <w:t>медицинской</w:t>
            </w:r>
            <w:r>
              <w:rPr>
                <w:spacing w:val="-4"/>
                <w:sz w:val="28"/>
              </w:rPr>
              <w:t xml:space="preserve"> </w:t>
            </w:r>
            <w:r>
              <w:rPr>
                <w:sz w:val="28"/>
              </w:rPr>
              <w:t>помощи</w:t>
            </w:r>
          </w:p>
        </w:tc>
        <w:tc>
          <w:tcPr>
            <w:tcW w:w="1136" w:type="dxa"/>
          </w:tcPr>
          <w:p w:rsidR="00F57646" w:rsidRDefault="00F57646" w:rsidP="00F57646">
            <w:pPr>
              <w:pStyle w:val="TableParagraph"/>
              <w:spacing w:before="3" w:line="240" w:lineRule="auto"/>
              <w:ind w:left="0"/>
              <w:rPr>
                <w:sz w:val="27"/>
              </w:rPr>
            </w:pPr>
          </w:p>
          <w:p w:rsidR="00F57646" w:rsidRDefault="006958BA" w:rsidP="00F57646">
            <w:pPr>
              <w:pStyle w:val="TableParagraph"/>
              <w:spacing w:before="1" w:line="240" w:lineRule="auto"/>
              <w:ind w:left="199" w:right="192"/>
              <w:jc w:val="center"/>
              <w:rPr>
                <w:sz w:val="28"/>
              </w:rPr>
            </w:pPr>
            <w:r>
              <w:rPr>
                <w:sz w:val="28"/>
              </w:rPr>
              <w:t>1</w:t>
            </w:r>
            <w:r w:rsidR="009A5202">
              <w:rPr>
                <w:sz w:val="28"/>
              </w:rPr>
              <w:t>9</w:t>
            </w:r>
          </w:p>
        </w:tc>
        <w:tc>
          <w:tcPr>
            <w:tcW w:w="1417" w:type="dxa"/>
            <w:tcBorders>
              <w:right w:val="single" w:sz="6" w:space="0" w:color="000000"/>
            </w:tcBorders>
          </w:tcPr>
          <w:p w:rsidR="00F57646" w:rsidRDefault="00F57646" w:rsidP="00F57646">
            <w:pPr>
              <w:pStyle w:val="TableParagraph"/>
              <w:spacing w:before="3" w:line="240" w:lineRule="auto"/>
              <w:ind w:left="0"/>
              <w:rPr>
                <w:sz w:val="27"/>
              </w:rPr>
            </w:pPr>
          </w:p>
          <w:p w:rsidR="00F57646" w:rsidRDefault="006958BA" w:rsidP="00F57646">
            <w:pPr>
              <w:pStyle w:val="TableParagraph"/>
              <w:spacing w:before="1" w:line="240" w:lineRule="auto"/>
              <w:ind w:left="4"/>
              <w:jc w:val="center"/>
              <w:rPr>
                <w:sz w:val="28"/>
              </w:rPr>
            </w:pPr>
            <w:r>
              <w:rPr>
                <w:sz w:val="28"/>
              </w:rPr>
              <w:t>6</w:t>
            </w:r>
          </w:p>
        </w:tc>
        <w:tc>
          <w:tcPr>
            <w:tcW w:w="1278" w:type="dxa"/>
            <w:tcBorders>
              <w:left w:val="single" w:sz="6" w:space="0" w:color="000000"/>
            </w:tcBorders>
          </w:tcPr>
          <w:p w:rsidR="00F57646" w:rsidRDefault="00F57646" w:rsidP="00F57646">
            <w:pPr>
              <w:pStyle w:val="TableParagraph"/>
              <w:spacing w:before="1" w:line="240" w:lineRule="auto"/>
              <w:ind w:left="0" w:right="484"/>
              <w:jc w:val="right"/>
              <w:rPr>
                <w:sz w:val="27"/>
              </w:rPr>
            </w:pPr>
          </w:p>
          <w:p w:rsidR="00F57646" w:rsidRDefault="006958BA" w:rsidP="00F57646">
            <w:pPr>
              <w:pStyle w:val="TableParagraph"/>
              <w:spacing w:before="1" w:line="240" w:lineRule="auto"/>
              <w:ind w:left="0" w:right="484"/>
              <w:jc w:val="right"/>
              <w:rPr>
                <w:sz w:val="28"/>
              </w:rPr>
            </w:pPr>
            <w:r>
              <w:rPr>
                <w:sz w:val="27"/>
              </w:rPr>
              <w:t>1</w:t>
            </w:r>
            <w:r w:rsidR="009A5202">
              <w:rPr>
                <w:sz w:val="27"/>
              </w:rPr>
              <w:t>1</w:t>
            </w:r>
          </w:p>
        </w:tc>
        <w:tc>
          <w:tcPr>
            <w:tcW w:w="1420" w:type="dxa"/>
          </w:tcPr>
          <w:p w:rsidR="00F57646" w:rsidRDefault="00F57646" w:rsidP="00F57646">
            <w:pPr>
              <w:pStyle w:val="TableParagraph"/>
              <w:ind w:left="3"/>
              <w:jc w:val="center"/>
              <w:rPr>
                <w:sz w:val="28"/>
              </w:rPr>
            </w:pPr>
          </w:p>
          <w:p w:rsidR="00F57646" w:rsidRDefault="00F57646" w:rsidP="00F57646">
            <w:pPr>
              <w:pStyle w:val="TableParagraph"/>
              <w:ind w:left="3"/>
              <w:jc w:val="center"/>
              <w:rPr>
                <w:sz w:val="28"/>
              </w:rPr>
            </w:pPr>
            <w:r>
              <w:rPr>
                <w:sz w:val="28"/>
              </w:rPr>
              <w:t>2</w:t>
            </w:r>
          </w:p>
        </w:tc>
      </w:tr>
      <w:tr w:rsidR="00F57646" w:rsidTr="00F57646">
        <w:trPr>
          <w:trHeight w:val="481"/>
        </w:trPr>
        <w:tc>
          <w:tcPr>
            <w:tcW w:w="1097" w:type="dxa"/>
          </w:tcPr>
          <w:p w:rsidR="00F57646" w:rsidRDefault="00F57646" w:rsidP="0020126C">
            <w:pPr>
              <w:pStyle w:val="TableParagraph"/>
              <w:spacing w:line="240" w:lineRule="auto"/>
              <w:ind w:left="0"/>
              <w:rPr>
                <w:sz w:val="26"/>
              </w:rPr>
            </w:pPr>
          </w:p>
        </w:tc>
        <w:tc>
          <w:tcPr>
            <w:tcW w:w="3831" w:type="dxa"/>
          </w:tcPr>
          <w:p w:rsidR="00F57646" w:rsidRDefault="00F57646" w:rsidP="0020126C">
            <w:pPr>
              <w:pStyle w:val="TableParagraph"/>
              <w:spacing w:line="240" w:lineRule="auto"/>
              <w:rPr>
                <w:b/>
                <w:sz w:val="28"/>
              </w:rPr>
            </w:pPr>
            <w:r>
              <w:rPr>
                <w:b/>
                <w:sz w:val="28"/>
              </w:rPr>
              <w:t>Практическое</w:t>
            </w:r>
            <w:r>
              <w:rPr>
                <w:b/>
                <w:spacing w:val="-3"/>
                <w:sz w:val="28"/>
              </w:rPr>
              <w:t xml:space="preserve"> </w:t>
            </w:r>
            <w:r>
              <w:rPr>
                <w:b/>
                <w:sz w:val="28"/>
              </w:rPr>
              <w:t>обучение</w:t>
            </w:r>
          </w:p>
        </w:tc>
        <w:tc>
          <w:tcPr>
            <w:tcW w:w="1136" w:type="dxa"/>
          </w:tcPr>
          <w:p w:rsidR="00F57646" w:rsidRDefault="009A5202" w:rsidP="00F57646">
            <w:pPr>
              <w:pStyle w:val="TableParagraph"/>
              <w:spacing w:line="320" w:lineRule="exact"/>
              <w:ind w:left="199" w:right="193"/>
              <w:jc w:val="center"/>
              <w:rPr>
                <w:b/>
                <w:sz w:val="28"/>
              </w:rPr>
            </w:pPr>
            <w:r>
              <w:rPr>
                <w:b/>
                <w:sz w:val="28"/>
              </w:rPr>
              <w:t>34</w:t>
            </w:r>
          </w:p>
        </w:tc>
        <w:tc>
          <w:tcPr>
            <w:tcW w:w="1417" w:type="dxa"/>
            <w:tcBorders>
              <w:right w:val="single" w:sz="6" w:space="0" w:color="000000"/>
            </w:tcBorders>
          </w:tcPr>
          <w:p w:rsidR="00F57646" w:rsidRDefault="00F57646" w:rsidP="00F57646">
            <w:pPr>
              <w:pStyle w:val="TableParagraph"/>
              <w:ind w:left="0"/>
              <w:jc w:val="center"/>
              <w:rPr>
                <w:sz w:val="28"/>
              </w:rPr>
            </w:pPr>
            <w:r>
              <w:rPr>
                <w:sz w:val="28"/>
              </w:rPr>
              <w:t>-</w:t>
            </w:r>
          </w:p>
        </w:tc>
        <w:tc>
          <w:tcPr>
            <w:tcW w:w="1278" w:type="dxa"/>
            <w:tcBorders>
              <w:left w:val="single" w:sz="6" w:space="0" w:color="000000"/>
            </w:tcBorders>
          </w:tcPr>
          <w:p w:rsidR="00F57646" w:rsidRDefault="00F57646" w:rsidP="00F57646">
            <w:pPr>
              <w:pStyle w:val="TableParagraph"/>
              <w:spacing w:line="320" w:lineRule="exact"/>
              <w:ind w:left="4"/>
              <w:jc w:val="center"/>
              <w:rPr>
                <w:b/>
                <w:sz w:val="28"/>
              </w:rPr>
            </w:pPr>
            <w:r>
              <w:rPr>
                <w:b/>
                <w:sz w:val="28"/>
              </w:rPr>
              <w:t>-</w:t>
            </w:r>
          </w:p>
        </w:tc>
        <w:tc>
          <w:tcPr>
            <w:tcW w:w="1420" w:type="dxa"/>
          </w:tcPr>
          <w:p w:rsidR="00F57646" w:rsidRDefault="00F57646" w:rsidP="00F57646">
            <w:pPr>
              <w:pStyle w:val="TableParagraph"/>
              <w:ind w:left="4"/>
              <w:jc w:val="center"/>
              <w:rPr>
                <w:sz w:val="28"/>
              </w:rPr>
            </w:pPr>
            <w:r>
              <w:rPr>
                <w:sz w:val="28"/>
              </w:rPr>
              <w:t>-</w:t>
            </w:r>
          </w:p>
        </w:tc>
      </w:tr>
      <w:tr w:rsidR="0020126C" w:rsidTr="00F57646">
        <w:trPr>
          <w:trHeight w:val="481"/>
        </w:trPr>
        <w:tc>
          <w:tcPr>
            <w:tcW w:w="1097" w:type="dxa"/>
          </w:tcPr>
          <w:p w:rsidR="0020126C" w:rsidRDefault="0020126C" w:rsidP="0020126C">
            <w:pPr>
              <w:pStyle w:val="TableParagraph"/>
              <w:spacing w:line="240" w:lineRule="auto"/>
              <w:ind w:left="0"/>
              <w:jc w:val="center"/>
              <w:rPr>
                <w:sz w:val="26"/>
              </w:rPr>
            </w:pPr>
          </w:p>
        </w:tc>
        <w:tc>
          <w:tcPr>
            <w:tcW w:w="3831" w:type="dxa"/>
          </w:tcPr>
          <w:p w:rsidR="0020126C" w:rsidRPr="0020126C" w:rsidRDefault="009A5202" w:rsidP="0020126C">
            <w:pPr>
              <w:pStyle w:val="TableParagraph"/>
              <w:spacing w:line="240" w:lineRule="auto"/>
              <w:rPr>
                <w:sz w:val="28"/>
              </w:rPr>
            </w:pPr>
            <w:r>
              <w:rPr>
                <w:b/>
                <w:sz w:val="28"/>
              </w:rPr>
              <w:t>Консультации</w:t>
            </w:r>
          </w:p>
        </w:tc>
        <w:tc>
          <w:tcPr>
            <w:tcW w:w="1136" w:type="dxa"/>
          </w:tcPr>
          <w:p w:rsidR="0020126C" w:rsidRDefault="0020126C" w:rsidP="00F57646">
            <w:pPr>
              <w:pStyle w:val="TableParagraph"/>
              <w:spacing w:line="320" w:lineRule="exact"/>
              <w:ind w:left="199" w:right="193"/>
              <w:jc w:val="center"/>
              <w:rPr>
                <w:b/>
                <w:sz w:val="28"/>
              </w:rPr>
            </w:pPr>
            <w:r>
              <w:rPr>
                <w:b/>
                <w:sz w:val="28"/>
              </w:rPr>
              <w:t>6</w:t>
            </w:r>
          </w:p>
        </w:tc>
        <w:tc>
          <w:tcPr>
            <w:tcW w:w="1417" w:type="dxa"/>
            <w:tcBorders>
              <w:right w:val="single" w:sz="6" w:space="0" w:color="000000"/>
            </w:tcBorders>
          </w:tcPr>
          <w:p w:rsidR="0020126C" w:rsidRDefault="0020126C" w:rsidP="00F57646">
            <w:pPr>
              <w:pStyle w:val="TableParagraph"/>
              <w:ind w:left="0"/>
              <w:jc w:val="center"/>
              <w:rPr>
                <w:sz w:val="28"/>
              </w:rPr>
            </w:pPr>
          </w:p>
        </w:tc>
        <w:tc>
          <w:tcPr>
            <w:tcW w:w="1278" w:type="dxa"/>
            <w:tcBorders>
              <w:left w:val="single" w:sz="6" w:space="0" w:color="000000"/>
            </w:tcBorders>
          </w:tcPr>
          <w:p w:rsidR="0020126C" w:rsidRDefault="0020126C" w:rsidP="00F57646">
            <w:pPr>
              <w:pStyle w:val="TableParagraph"/>
              <w:spacing w:line="320" w:lineRule="exact"/>
              <w:ind w:left="4"/>
              <w:jc w:val="center"/>
              <w:rPr>
                <w:b/>
                <w:sz w:val="28"/>
              </w:rPr>
            </w:pPr>
          </w:p>
        </w:tc>
        <w:tc>
          <w:tcPr>
            <w:tcW w:w="1420" w:type="dxa"/>
          </w:tcPr>
          <w:p w:rsidR="0020126C" w:rsidRDefault="0020126C" w:rsidP="00F57646">
            <w:pPr>
              <w:pStyle w:val="TableParagraph"/>
              <w:ind w:left="4"/>
              <w:jc w:val="center"/>
              <w:rPr>
                <w:sz w:val="28"/>
              </w:rPr>
            </w:pPr>
          </w:p>
        </w:tc>
      </w:tr>
      <w:tr w:rsidR="0020126C" w:rsidTr="00F57646">
        <w:trPr>
          <w:trHeight w:val="481"/>
        </w:trPr>
        <w:tc>
          <w:tcPr>
            <w:tcW w:w="1097" w:type="dxa"/>
          </w:tcPr>
          <w:p w:rsidR="0020126C" w:rsidRDefault="0020126C" w:rsidP="0020126C">
            <w:pPr>
              <w:pStyle w:val="TableParagraph"/>
              <w:spacing w:line="240" w:lineRule="auto"/>
              <w:ind w:left="0"/>
              <w:jc w:val="center"/>
              <w:rPr>
                <w:sz w:val="26"/>
              </w:rPr>
            </w:pPr>
          </w:p>
        </w:tc>
        <w:tc>
          <w:tcPr>
            <w:tcW w:w="3831" w:type="dxa"/>
          </w:tcPr>
          <w:p w:rsidR="009A5202" w:rsidRDefault="009A5202" w:rsidP="009A5202">
            <w:pPr>
              <w:pStyle w:val="TableParagraph"/>
              <w:spacing w:line="240" w:lineRule="auto"/>
              <w:rPr>
                <w:b/>
                <w:sz w:val="28"/>
              </w:rPr>
            </w:pPr>
            <w:r>
              <w:rPr>
                <w:b/>
                <w:sz w:val="28"/>
              </w:rPr>
              <w:t>Квалификационный</w:t>
            </w:r>
          </w:p>
          <w:p w:rsidR="0020126C" w:rsidRDefault="009A5202" w:rsidP="009A5202">
            <w:pPr>
              <w:pStyle w:val="TableParagraph"/>
              <w:spacing w:line="240" w:lineRule="auto"/>
              <w:rPr>
                <w:b/>
                <w:sz w:val="28"/>
              </w:rPr>
            </w:pPr>
            <w:r>
              <w:rPr>
                <w:b/>
                <w:sz w:val="28"/>
              </w:rPr>
              <w:t>экзамен</w:t>
            </w:r>
          </w:p>
        </w:tc>
        <w:tc>
          <w:tcPr>
            <w:tcW w:w="1136" w:type="dxa"/>
          </w:tcPr>
          <w:p w:rsidR="0020126C" w:rsidRDefault="0020126C" w:rsidP="00F57646">
            <w:pPr>
              <w:pStyle w:val="TableParagraph"/>
              <w:spacing w:line="320" w:lineRule="exact"/>
              <w:ind w:left="199" w:right="193"/>
              <w:jc w:val="center"/>
              <w:rPr>
                <w:b/>
                <w:sz w:val="28"/>
              </w:rPr>
            </w:pPr>
            <w:r>
              <w:rPr>
                <w:b/>
                <w:sz w:val="28"/>
              </w:rPr>
              <w:t>6</w:t>
            </w:r>
          </w:p>
        </w:tc>
        <w:tc>
          <w:tcPr>
            <w:tcW w:w="1417" w:type="dxa"/>
            <w:tcBorders>
              <w:right w:val="single" w:sz="6" w:space="0" w:color="000000"/>
            </w:tcBorders>
          </w:tcPr>
          <w:p w:rsidR="0020126C" w:rsidRDefault="0020126C" w:rsidP="00F57646">
            <w:pPr>
              <w:pStyle w:val="TableParagraph"/>
              <w:ind w:left="0"/>
              <w:jc w:val="center"/>
              <w:rPr>
                <w:sz w:val="28"/>
              </w:rPr>
            </w:pPr>
          </w:p>
        </w:tc>
        <w:tc>
          <w:tcPr>
            <w:tcW w:w="1278" w:type="dxa"/>
            <w:tcBorders>
              <w:left w:val="single" w:sz="6" w:space="0" w:color="000000"/>
            </w:tcBorders>
          </w:tcPr>
          <w:p w:rsidR="0020126C" w:rsidRDefault="0020126C" w:rsidP="00F57646">
            <w:pPr>
              <w:pStyle w:val="TableParagraph"/>
              <w:spacing w:line="320" w:lineRule="exact"/>
              <w:ind w:left="4"/>
              <w:jc w:val="center"/>
              <w:rPr>
                <w:b/>
                <w:sz w:val="28"/>
              </w:rPr>
            </w:pPr>
          </w:p>
        </w:tc>
        <w:tc>
          <w:tcPr>
            <w:tcW w:w="1420" w:type="dxa"/>
          </w:tcPr>
          <w:p w:rsidR="0020126C" w:rsidRDefault="0020126C" w:rsidP="00F57646">
            <w:pPr>
              <w:pStyle w:val="TableParagraph"/>
              <w:ind w:left="4"/>
              <w:jc w:val="center"/>
              <w:rPr>
                <w:sz w:val="28"/>
              </w:rPr>
            </w:pPr>
          </w:p>
        </w:tc>
      </w:tr>
      <w:tr w:rsidR="00F57646" w:rsidTr="00F57646">
        <w:trPr>
          <w:trHeight w:val="481"/>
        </w:trPr>
        <w:tc>
          <w:tcPr>
            <w:tcW w:w="1097" w:type="dxa"/>
          </w:tcPr>
          <w:p w:rsidR="00F57646" w:rsidRDefault="00F57646" w:rsidP="0020126C">
            <w:pPr>
              <w:pStyle w:val="TableParagraph"/>
              <w:spacing w:line="240" w:lineRule="auto"/>
              <w:ind w:left="0"/>
              <w:rPr>
                <w:sz w:val="26"/>
              </w:rPr>
            </w:pPr>
          </w:p>
        </w:tc>
        <w:tc>
          <w:tcPr>
            <w:tcW w:w="3831" w:type="dxa"/>
          </w:tcPr>
          <w:p w:rsidR="00F57646" w:rsidRDefault="00F57646" w:rsidP="0020126C">
            <w:pPr>
              <w:pStyle w:val="TableParagraph"/>
              <w:spacing w:line="240" w:lineRule="auto"/>
              <w:rPr>
                <w:b/>
                <w:sz w:val="28"/>
              </w:rPr>
            </w:pPr>
            <w:r>
              <w:rPr>
                <w:b/>
                <w:sz w:val="28"/>
              </w:rPr>
              <w:t>ИТОГО</w:t>
            </w:r>
          </w:p>
        </w:tc>
        <w:tc>
          <w:tcPr>
            <w:tcW w:w="1136" w:type="dxa"/>
          </w:tcPr>
          <w:p w:rsidR="00F57646" w:rsidRDefault="00342F06" w:rsidP="00F57646">
            <w:pPr>
              <w:pStyle w:val="TableParagraph"/>
              <w:spacing w:line="320" w:lineRule="exact"/>
              <w:ind w:left="199" w:right="193"/>
              <w:jc w:val="center"/>
              <w:rPr>
                <w:b/>
                <w:sz w:val="28"/>
              </w:rPr>
            </w:pPr>
            <w:r>
              <w:rPr>
                <w:b/>
                <w:sz w:val="28"/>
              </w:rPr>
              <w:t>139</w:t>
            </w:r>
          </w:p>
        </w:tc>
        <w:tc>
          <w:tcPr>
            <w:tcW w:w="1417" w:type="dxa"/>
            <w:tcBorders>
              <w:right w:val="single" w:sz="6" w:space="0" w:color="000000"/>
            </w:tcBorders>
          </w:tcPr>
          <w:p w:rsidR="00F57646" w:rsidRDefault="00342F06" w:rsidP="00F57646">
            <w:pPr>
              <w:pStyle w:val="TableParagraph"/>
              <w:ind w:left="0"/>
              <w:jc w:val="center"/>
              <w:rPr>
                <w:sz w:val="28"/>
              </w:rPr>
            </w:pPr>
            <w:r>
              <w:rPr>
                <w:sz w:val="28"/>
              </w:rPr>
              <w:t>61</w:t>
            </w:r>
          </w:p>
        </w:tc>
        <w:tc>
          <w:tcPr>
            <w:tcW w:w="1278" w:type="dxa"/>
            <w:tcBorders>
              <w:left w:val="single" w:sz="6" w:space="0" w:color="000000"/>
            </w:tcBorders>
          </w:tcPr>
          <w:p w:rsidR="00F57646" w:rsidRDefault="00342F06" w:rsidP="00F57646">
            <w:pPr>
              <w:pStyle w:val="TableParagraph"/>
              <w:spacing w:line="320" w:lineRule="exact"/>
              <w:ind w:left="4"/>
              <w:jc w:val="center"/>
              <w:rPr>
                <w:b/>
                <w:sz w:val="28"/>
              </w:rPr>
            </w:pPr>
            <w:r>
              <w:rPr>
                <w:b/>
                <w:sz w:val="28"/>
              </w:rPr>
              <w:t>23</w:t>
            </w:r>
          </w:p>
        </w:tc>
        <w:tc>
          <w:tcPr>
            <w:tcW w:w="1420" w:type="dxa"/>
          </w:tcPr>
          <w:p w:rsidR="00F57646" w:rsidRDefault="00342F06" w:rsidP="00342F06">
            <w:pPr>
              <w:pStyle w:val="TableParagraph"/>
              <w:ind w:left="4"/>
              <w:jc w:val="center"/>
              <w:rPr>
                <w:sz w:val="28"/>
              </w:rPr>
            </w:pPr>
            <w:r>
              <w:rPr>
                <w:sz w:val="28"/>
              </w:rPr>
              <w:t>9</w:t>
            </w:r>
          </w:p>
        </w:tc>
      </w:tr>
      <w:tr w:rsidR="00F57646" w:rsidTr="00F57646">
        <w:trPr>
          <w:trHeight w:val="479"/>
        </w:trPr>
        <w:tc>
          <w:tcPr>
            <w:tcW w:w="1097" w:type="dxa"/>
            <w:tcBorders>
              <w:top w:val="single" w:sz="6" w:space="0" w:color="000000"/>
            </w:tcBorders>
          </w:tcPr>
          <w:p w:rsidR="00F57646" w:rsidRDefault="00F57646" w:rsidP="0020126C">
            <w:pPr>
              <w:pStyle w:val="TableParagraph"/>
              <w:spacing w:line="240" w:lineRule="auto"/>
              <w:ind w:left="0"/>
              <w:rPr>
                <w:sz w:val="26"/>
              </w:rPr>
            </w:pPr>
          </w:p>
        </w:tc>
        <w:tc>
          <w:tcPr>
            <w:tcW w:w="3831" w:type="dxa"/>
            <w:tcBorders>
              <w:top w:val="single" w:sz="6" w:space="0" w:color="000000"/>
            </w:tcBorders>
          </w:tcPr>
          <w:p w:rsidR="00F57646" w:rsidRDefault="00F57646" w:rsidP="0020126C">
            <w:pPr>
              <w:pStyle w:val="TableParagraph"/>
              <w:spacing w:line="240" w:lineRule="auto"/>
              <w:rPr>
                <w:b/>
                <w:sz w:val="28"/>
              </w:rPr>
            </w:pPr>
            <w:r>
              <w:rPr>
                <w:b/>
                <w:sz w:val="28"/>
              </w:rPr>
              <w:t>Вождение</w:t>
            </w:r>
            <w:r w:rsidR="006958BA">
              <w:rPr>
                <w:b/>
                <w:sz w:val="28"/>
              </w:rPr>
              <w:t>*</w:t>
            </w:r>
          </w:p>
        </w:tc>
        <w:tc>
          <w:tcPr>
            <w:tcW w:w="1136" w:type="dxa"/>
            <w:tcBorders>
              <w:top w:val="single" w:sz="6" w:space="0" w:color="000000"/>
            </w:tcBorders>
          </w:tcPr>
          <w:p w:rsidR="00F57646" w:rsidRDefault="00F57646" w:rsidP="00F57646">
            <w:pPr>
              <w:pStyle w:val="TableParagraph"/>
              <w:spacing w:line="317" w:lineRule="exact"/>
              <w:ind w:left="199" w:right="192"/>
              <w:jc w:val="center"/>
              <w:rPr>
                <w:b/>
                <w:sz w:val="28"/>
              </w:rPr>
            </w:pPr>
            <w:r>
              <w:rPr>
                <w:b/>
                <w:sz w:val="28"/>
              </w:rPr>
              <w:t>6</w:t>
            </w:r>
          </w:p>
        </w:tc>
        <w:tc>
          <w:tcPr>
            <w:tcW w:w="1417" w:type="dxa"/>
            <w:tcBorders>
              <w:top w:val="single" w:sz="6" w:space="0" w:color="000000"/>
              <w:right w:val="single" w:sz="6" w:space="0" w:color="000000"/>
            </w:tcBorders>
          </w:tcPr>
          <w:p w:rsidR="00F57646" w:rsidRDefault="00F57646" w:rsidP="00F57646">
            <w:pPr>
              <w:pStyle w:val="TableParagraph"/>
              <w:spacing w:line="240" w:lineRule="auto"/>
              <w:ind w:left="0"/>
              <w:rPr>
                <w:sz w:val="26"/>
              </w:rPr>
            </w:pPr>
          </w:p>
        </w:tc>
        <w:tc>
          <w:tcPr>
            <w:tcW w:w="1278" w:type="dxa"/>
            <w:tcBorders>
              <w:top w:val="single" w:sz="6" w:space="0" w:color="000000"/>
              <w:left w:val="single" w:sz="6" w:space="0" w:color="000000"/>
            </w:tcBorders>
          </w:tcPr>
          <w:p w:rsidR="00F57646" w:rsidRDefault="00F57646" w:rsidP="00F57646">
            <w:pPr>
              <w:pStyle w:val="TableParagraph"/>
              <w:spacing w:line="240" w:lineRule="auto"/>
              <w:ind w:left="0"/>
              <w:rPr>
                <w:sz w:val="26"/>
              </w:rPr>
            </w:pPr>
          </w:p>
        </w:tc>
        <w:tc>
          <w:tcPr>
            <w:tcW w:w="1420" w:type="dxa"/>
            <w:tcBorders>
              <w:top w:val="single" w:sz="6" w:space="0" w:color="000000"/>
            </w:tcBorders>
          </w:tcPr>
          <w:p w:rsidR="00F57646" w:rsidRDefault="00F57646" w:rsidP="00F57646">
            <w:pPr>
              <w:pStyle w:val="TableParagraph"/>
              <w:spacing w:line="240" w:lineRule="auto"/>
              <w:ind w:left="0"/>
              <w:rPr>
                <w:sz w:val="26"/>
              </w:rPr>
            </w:pPr>
          </w:p>
        </w:tc>
      </w:tr>
    </w:tbl>
    <w:p w:rsidR="00F57646" w:rsidRDefault="00F57646" w:rsidP="00F57646">
      <w:pPr>
        <w:pStyle w:val="a3"/>
        <w:spacing w:before="3"/>
        <w:ind w:left="0"/>
        <w:rPr>
          <w:sz w:val="44"/>
        </w:rPr>
      </w:pPr>
    </w:p>
    <w:p w:rsidR="00F57646" w:rsidRDefault="00F57646" w:rsidP="00F57646">
      <w:pPr>
        <w:ind w:left="392"/>
        <w:rPr>
          <w:sz w:val="24"/>
        </w:rPr>
      </w:pPr>
      <w:r>
        <w:rPr>
          <w:sz w:val="24"/>
        </w:rPr>
        <w:t>*</w:t>
      </w:r>
      <w:r>
        <w:rPr>
          <w:spacing w:val="-3"/>
          <w:sz w:val="24"/>
        </w:rPr>
        <w:t xml:space="preserve"> </w:t>
      </w:r>
      <w:r>
        <w:rPr>
          <w:sz w:val="24"/>
        </w:rPr>
        <w:t>Экзамен</w:t>
      </w:r>
      <w:r>
        <w:rPr>
          <w:spacing w:val="-2"/>
          <w:sz w:val="24"/>
        </w:rPr>
        <w:t xml:space="preserve"> </w:t>
      </w:r>
      <w:r>
        <w:rPr>
          <w:sz w:val="24"/>
        </w:rPr>
        <w:t>по</w:t>
      </w:r>
      <w:r>
        <w:rPr>
          <w:spacing w:val="-3"/>
          <w:sz w:val="24"/>
        </w:rPr>
        <w:t xml:space="preserve"> </w:t>
      </w:r>
      <w:r>
        <w:rPr>
          <w:sz w:val="24"/>
        </w:rPr>
        <w:t>вождению</w:t>
      </w:r>
      <w:r>
        <w:rPr>
          <w:spacing w:val="-2"/>
          <w:sz w:val="24"/>
        </w:rPr>
        <w:t xml:space="preserve"> </w:t>
      </w:r>
      <w:r>
        <w:rPr>
          <w:sz w:val="24"/>
        </w:rPr>
        <w:t>тракторов</w:t>
      </w:r>
      <w:r>
        <w:rPr>
          <w:spacing w:val="-2"/>
          <w:sz w:val="24"/>
        </w:rPr>
        <w:t xml:space="preserve"> </w:t>
      </w:r>
      <w:r>
        <w:rPr>
          <w:sz w:val="24"/>
        </w:rPr>
        <w:t>проводится</w:t>
      </w:r>
      <w:r>
        <w:rPr>
          <w:spacing w:val="-3"/>
          <w:sz w:val="24"/>
        </w:rPr>
        <w:t xml:space="preserve"> </w:t>
      </w:r>
      <w:r>
        <w:rPr>
          <w:sz w:val="24"/>
        </w:rPr>
        <w:t>за</w:t>
      </w:r>
      <w:r>
        <w:rPr>
          <w:spacing w:val="-3"/>
          <w:sz w:val="24"/>
        </w:rPr>
        <w:t xml:space="preserve"> </w:t>
      </w:r>
      <w:r>
        <w:rPr>
          <w:sz w:val="24"/>
        </w:rPr>
        <w:t>счет</w:t>
      </w:r>
      <w:r>
        <w:rPr>
          <w:spacing w:val="-2"/>
          <w:sz w:val="24"/>
        </w:rPr>
        <w:t xml:space="preserve"> </w:t>
      </w:r>
      <w:r>
        <w:rPr>
          <w:sz w:val="24"/>
        </w:rPr>
        <w:t>часов,</w:t>
      </w:r>
      <w:r>
        <w:rPr>
          <w:spacing w:val="-3"/>
          <w:sz w:val="24"/>
        </w:rPr>
        <w:t xml:space="preserve"> </w:t>
      </w:r>
      <w:r>
        <w:rPr>
          <w:sz w:val="24"/>
        </w:rPr>
        <w:t>отведенных</w:t>
      </w:r>
      <w:r>
        <w:rPr>
          <w:spacing w:val="3"/>
          <w:sz w:val="24"/>
        </w:rPr>
        <w:t xml:space="preserve"> </w:t>
      </w:r>
      <w:r>
        <w:rPr>
          <w:sz w:val="24"/>
        </w:rPr>
        <w:t>на</w:t>
      </w:r>
      <w:r>
        <w:rPr>
          <w:spacing w:val="-3"/>
          <w:sz w:val="24"/>
        </w:rPr>
        <w:t xml:space="preserve"> </w:t>
      </w:r>
      <w:r>
        <w:rPr>
          <w:sz w:val="24"/>
        </w:rPr>
        <w:t>вождение.</w:t>
      </w:r>
    </w:p>
    <w:p w:rsidR="00275E69" w:rsidRDefault="00275E69" w:rsidP="00F57646">
      <w:pPr>
        <w:ind w:left="392"/>
        <w:rPr>
          <w:sz w:val="24"/>
        </w:rPr>
      </w:pPr>
    </w:p>
    <w:p w:rsidR="004E07F7" w:rsidRDefault="004E07F7" w:rsidP="00F57646">
      <w:pPr>
        <w:ind w:left="392"/>
        <w:rPr>
          <w:sz w:val="24"/>
        </w:rPr>
      </w:pPr>
    </w:p>
    <w:p w:rsidR="004E07F7" w:rsidRDefault="004E07F7" w:rsidP="00F57646">
      <w:pPr>
        <w:ind w:left="392"/>
        <w:rPr>
          <w:sz w:val="24"/>
        </w:rPr>
      </w:pPr>
    </w:p>
    <w:p w:rsidR="00370001" w:rsidRDefault="00370001" w:rsidP="00F57646">
      <w:pPr>
        <w:ind w:left="392"/>
        <w:rPr>
          <w:sz w:val="24"/>
        </w:rPr>
      </w:pPr>
    </w:p>
    <w:p w:rsidR="00370001" w:rsidRDefault="00370001" w:rsidP="00F57646">
      <w:pPr>
        <w:ind w:left="392"/>
        <w:rPr>
          <w:sz w:val="24"/>
        </w:rPr>
      </w:pPr>
    </w:p>
    <w:p w:rsidR="00A22F04" w:rsidRDefault="00A22F04" w:rsidP="00F57646">
      <w:pPr>
        <w:ind w:left="392"/>
        <w:rPr>
          <w:sz w:val="24"/>
        </w:rPr>
        <w:sectPr w:rsidR="00A22F04" w:rsidSect="00AC7EAE">
          <w:pgSz w:w="11910" w:h="16840"/>
          <w:pgMar w:top="340" w:right="995" w:bottom="1202" w:left="709" w:header="0" w:footer="975" w:gutter="0"/>
          <w:cols w:space="720"/>
        </w:sectPr>
      </w:pPr>
    </w:p>
    <w:p w:rsidR="00C772A9" w:rsidRDefault="00C772A9" w:rsidP="00DE023A">
      <w:pPr>
        <w:pStyle w:val="Heading2"/>
        <w:numPr>
          <w:ilvl w:val="1"/>
          <w:numId w:val="46"/>
        </w:numPr>
        <w:spacing w:before="0"/>
        <w:ind w:right="838"/>
        <w:jc w:val="center"/>
        <w:rPr>
          <w:sz w:val="24"/>
          <w:szCs w:val="24"/>
        </w:rPr>
      </w:pPr>
      <w:r w:rsidRPr="00C772A9">
        <w:rPr>
          <w:sz w:val="24"/>
          <w:szCs w:val="24"/>
        </w:rPr>
        <w:lastRenderedPageBreak/>
        <w:t xml:space="preserve">Комплект тематических планов учебных дисциплин по программе профессиональной переподготовки по профессии 19205 «Тракторист-машинист с/х производства </w:t>
      </w:r>
      <w:r>
        <w:rPr>
          <w:sz w:val="24"/>
          <w:szCs w:val="24"/>
        </w:rPr>
        <w:t>с категории «В» на категорию «С», с категории «</w:t>
      </w:r>
      <w:r>
        <w:rPr>
          <w:sz w:val="24"/>
          <w:szCs w:val="24"/>
          <w:lang w:val="en-US"/>
        </w:rPr>
        <w:t>D</w:t>
      </w:r>
      <w:r>
        <w:rPr>
          <w:sz w:val="24"/>
          <w:szCs w:val="24"/>
        </w:rPr>
        <w:t>» на категорию «С»</w:t>
      </w:r>
    </w:p>
    <w:p w:rsidR="00A22F04" w:rsidRPr="00C772A9" w:rsidRDefault="00A22F04" w:rsidP="00C772A9">
      <w:pPr>
        <w:pStyle w:val="Heading2"/>
        <w:spacing w:before="0"/>
        <w:ind w:right="838"/>
        <w:jc w:val="center"/>
        <w:rPr>
          <w:sz w:val="24"/>
          <w:szCs w:val="24"/>
        </w:rPr>
      </w:pPr>
      <w:r w:rsidRPr="00C772A9">
        <w:rPr>
          <w:sz w:val="24"/>
          <w:szCs w:val="24"/>
        </w:rPr>
        <w:t>Рабочий</w:t>
      </w:r>
      <w:r w:rsidRPr="00C772A9">
        <w:rPr>
          <w:spacing w:val="-3"/>
          <w:sz w:val="24"/>
          <w:szCs w:val="24"/>
        </w:rPr>
        <w:t xml:space="preserve"> </w:t>
      </w:r>
      <w:r w:rsidRPr="00C772A9">
        <w:rPr>
          <w:sz w:val="24"/>
          <w:szCs w:val="24"/>
        </w:rPr>
        <w:t>тематический</w:t>
      </w:r>
      <w:r w:rsidRPr="00C772A9">
        <w:rPr>
          <w:spacing w:val="-2"/>
          <w:sz w:val="24"/>
          <w:szCs w:val="24"/>
        </w:rPr>
        <w:t xml:space="preserve"> </w:t>
      </w:r>
      <w:r w:rsidRPr="00C772A9">
        <w:rPr>
          <w:sz w:val="24"/>
          <w:szCs w:val="24"/>
        </w:rPr>
        <w:t>план</w:t>
      </w:r>
      <w:r w:rsidRPr="00C772A9">
        <w:rPr>
          <w:spacing w:val="-3"/>
          <w:sz w:val="24"/>
          <w:szCs w:val="24"/>
        </w:rPr>
        <w:t xml:space="preserve"> </w:t>
      </w:r>
      <w:r w:rsidRPr="00C772A9">
        <w:rPr>
          <w:sz w:val="24"/>
          <w:szCs w:val="24"/>
        </w:rPr>
        <w:t>учебной</w:t>
      </w:r>
      <w:r w:rsidRPr="00C772A9">
        <w:rPr>
          <w:spacing w:val="-6"/>
          <w:sz w:val="24"/>
          <w:szCs w:val="24"/>
        </w:rPr>
        <w:t xml:space="preserve"> </w:t>
      </w:r>
      <w:r w:rsidRPr="00C772A9">
        <w:rPr>
          <w:sz w:val="24"/>
          <w:szCs w:val="24"/>
        </w:rPr>
        <w:t>дисциплины</w:t>
      </w:r>
    </w:p>
    <w:p w:rsidR="00A22F04" w:rsidRPr="00F04E1C" w:rsidRDefault="00C772A9" w:rsidP="00F04E1C">
      <w:pPr>
        <w:ind w:left="965" w:right="836"/>
        <w:jc w:val="center"/>
        <w:rPr>
          <w:b/>
          <w:sz w:val="24"/>
          <w:szCs w:val="24"/>
        </w:rPr>
      </w:pPr>
      <w:r>
        <w:rPr>
          <w:b/>
          <w:sz w:val="24"/>
          <w:szCs w:val="24"/>
        </w:rPr>
        <w:t xml:space="preserve">СП.01 </w:t>
      </w:r>
      <w:r w:rsidR="00A22F04" w:rsidRPr="00F04E1C">
        <w:rPr>
          <w:b/>
          <w:sz w:val="24"/>
          <w:szCs w:val="24"/>
        </w:rPr>
        <w:t>Устройство сельскохозяйственных машин</w:t>
      </w:r>
    </w:p>
    <w:p w:rsidR="00A22F04" w:rsidRPr="00F04E1C" w:rsidRDefault="00A22F04" w:rsidP="00F04E1C">
      <w:pPr>
        <w:pStyle w:val="a3"/>
        <w:rPr>
          <w:sz w:val="24"/>
          <w:szCs w:val="24"/>
        </w:rPr>
      </w:pPr>
      <w:r w:rsidRPr="00F04E1C">
        <w:rPr>
          <w:sz w:val="24"/>
          <w:szCs w:val="24"/>
        </w:rPr>
        <w:t>Количество часов –</w:t>
      </w:r>
      <w:r w:rsidRPr="00F04E1C">
        <w:rPr>
          <w:spacing w:val="-2"/>
          <w:sz w:val="24"/>
          <w:szCs w:val="24"/>
        </w:rPr>
        <w:t xml:space="preserve"> </w:t>
      </w:r>
      <w:r w:rsidR="00072BD4" w:rsidRPr="00F04E1C">
        <w:rPr>
          <w:sz w:val="24"/>
          <w:szCs w:val="24"/>
        </w:rPr>
        <w:t>12</w:t>
      </w:r>
    </w:p>
    <w:tbl>
      <w:tblPr>
        <w:tblW w:w="139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081"/>
        <w:gridCol w:w="1749"/>
      </w:tblGrid>
      <w:tr w:rsidR="00D55EBA" w:rsidRPr="00F04E1C" w:rsidTr="00D55EBA">
        <w:trPr>
          <w:trHeight w:val="20"/>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53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53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378"/>
        </w:trPr>
        <w:tc>
          <w:tcPr>
            <w:tcW w:w="2618"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Двигатели тракторов</w:t>
            </w:r>
          </w:p>
        </w:tc>
        <w:tc>
          <w:tcPr>
            <w:tcW w:w="9537"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2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81" w:type="dxa"/>
            <w:shd w:val="clear" w:color="auto" w:fill="auto"/>
          </w:tcPr>
          <w:p w:rsidR="00D55EBA" w:rsidRPr="00F04E1C" w:rsidRDefault="00D55EBA" w:rsidP="00F04E1C">
            <w:pPr>
              <w:shd w:val="clear" w:color="auto" w:fill="FFFFFF"/>
              <w:rPr>
                <w:color w:val="000000"/>
                <w:sz w:val="24"/>
                <w:szCs w:val="24"/>
                <w:lang w:eastAsia="ru-RU"/>
              </w:rPr>
            </w:pPr>
            <w:r w:rsidRPr="00F04E1C">
              <w:rPr>
                <w:color w:val="000000"/>
                <w:sz w:val="24"/>
                <w:szCs w:val="24"/>
              </w:rPr>
              <w:t xml:space="preserve">Понятие о двигателе внутреннего сгорания. Общее устройство двигателя. Основные понятия и определения. Рабочий цикл двигателя. Система питания двигателей. </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3"/>
        </w:trPr>
        <w:tc>
          <w:tcPr>
            <w:tcW w:w="2618"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Шасси тракторов</w:t>
            </w:r>
          </w:p>
        </w:tc>
        <w:tc>
          <w:tcPr>
            <w:tcW w:w="9537"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7</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rPr>
                <w:color w:val="000000"/>
              </w:rPr>
              <w:t>Трансмиссия. Назначение и классификация трансмиссий. Коробки передач, раздаточные коробки, ходоуменьшители. Масла, применяемые для смазывания коробок передач, раздаточных коробок, ходоуменьшителей, их марки.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Практическая работа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Общая схема трансмиссий.</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Сцепление. Сервомеханизм, механизм управления сцеплением. Тормозок. Карданные валы.</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7</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8</w:t>
            </w:r>
          </w:p>
        </w:tc>
        <w:tc>
          <w:tcPr>
            <w:tcW w:w="9081" w:type="dxa"/>
            <w:vMerge w:val="restart"/>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rPr>
                <w:color w:val="000000"/>
              </w:rPr>
              <w:t>Ходовая часть тракторов. 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p w:rsidR="00D55EBA" w:rsidRPr="00F04E1C" w:rsidRDefault="00D55EBA" w:rsidP="00F04E1C">
            <w:pPr>
              <w:pStyle w:val="aa"/>
              <w:shd w:val="clear" w:color="auto" w:fill="F5F5F5"/>
              <w:spacing w:before="0" w:beforeAutospacing="0" w:after="0" w:afterAutospacing="0"/>
              <w:rPr>
                <w:color w:val="000000"/>
              </w:rPr>
            </w:pPr>
            <w:r w:rsidRPr="00F04E1C">
              <w:rPr>
                <w:color w:val="000000"/>
              </w:rPr>
              <w:t>Масла и смазки, применяемые для смазывания ведущих мостов тракторов, их марки.</w:t>
            </w:r>
          </w:p>
        </w:tc>
        <w:tc>
          <w:tcPr>
            <w:tcW w:w="1749"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vMerge/>
            <w:shd w:val="clear" w:color="auto" w:fill="auto"/>
          </w:tcPr>
          <w:p w:rsidR="00D55EBA" w:rsidRPr="00F04E1C" w:rsidRDefault="00D55EBA" w:rsidP="00F04E1C">
            <w:pPr>
              <w:pStyle w:val="aa"/>
              <w:shd w:val="clear" w:color="auto" w:fill="F5F5F5"/>
              <w:spacing w:before="0" w:beforeAutospacing="0" w:after="0" w:afterAutospacing="0"/>
              <w:rPr>
                <w:color w:val="000000"/>
              </w:rPr>
            </w:pPr>
          </w:p>
        </w:tc>
        <w:tc>
          <w:tcPr>
            <w:tcW w:w="1749"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b/>
                <w:color w:val="000000"/>
              </w:rPr>
            </w:pPr>
            <w:r w:rsidRPr="00F04E1C">
              <w:rPr>
                <w:b/>
                <w:color w:val="000000"/>
              </w:rPr>
              <w:t>Практическая работа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Рамы; соединительные устройства, прицепные устройства.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Колеса, диски, шины. Передний мост, подвеска.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Амортизаторы, рессоры.</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Рулевое управление. Гидроусилитель рулевого управления; насос, золотник, гидроцилиндр</w:t>
            </w:r>
          </w:p>
          <w:p w:rsidR="00D55EBA" w:rsidRPr="00F04E1C" w:rsidRDefault="00D55EBA" w:rsidP="00F04E1C">
            <w:pPr>
              <w:pStyle w:val="aa"/>
              <w:shd w:val="clear" w:color="auto" w:fill="F5F5F5"/>
              <w:spacing w:before="0" w:beforeAutospacing="0" w:after="0" w:afterAutospacing="0"/>
              <w:rPr>
                <w:color w:val="000000"/>
              </w:rPr>
            </w:pP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11</w:t>
            </w: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rPr>
                <w:color w:val="000000"/>
              </w:rPr>
              <w:t>Гидроприводы тракторов. Механизм навески трактора. Назначение, устройство и принцип работы. Регулировка механизма навески. Основные неисправности и способы устранения. Рабочие жидкости, применяемые в гидравлической системе, их марки.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b/>
                <w:color w:val="000000"/>
              </w:rPr>
            </w:pPr>
            <w:r w:rsidRPr="00F04E1C">
              <w:rPr>
                <w:b/>
                <w:color w:val="000000"/>
              </w:rPr>
              <w:t>Практическая работа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Механизмы навески. Прицепное устройство. Механизмы отбора мощности.</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Гидроувеличитель сцепного веса.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Отопление. Вентиляция кабины, стеклоочистители, сиденье.</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Гидрофицированный крюк, прицепная скоба.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Механизм привода заднего вала отбора мощности. Боковой ВОМ. Приводной шкив.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b/>
                <w:color w:val="000000"/>
              </w:rPr>
            </w:pPr>
            <w:r w:rsidRPr="00F04E1C">
              <w:rPr>
                <w:b/>
                <w:color w:val="000000"/>
              </w:rPr>
              <w:t>Практическая работа</w:t>
            </w:r>
          </w:p>
          <w:p w:rsidR="00D55EBA" w:rsidRPr="00F04E1C" w:rsidRDefault="00D55EBA" w:rsidP="00F04E1C">
            <w:pPr>
              <w:pStyle w:val="aa"/>
              <w:shd w:val="clear" w:color="auto" w:fill="F5F5F5"/>
              <w:spacing w:before="0" w:beforeAutospacing="0" w:after="0" w:afterAutospacing="0"/>
              <w:rPr>
                <w:b/>
                <w:color w:val="000000"/>
              </w:rPr>
            </w:pPr>
            <w:r w:rsidRPr="00F04E1C">
              <w:rPr>
                <w:color w:val="000000"/>
              </w:rPr>
              <w:t>Устройство тракторных прицепов. Устройство и работа прицепных приспособлений и устройств. Устройство и работа тормозов. Неисправности прицепов.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18"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Электрооборудование тракторов</w:t>
            </w:r>
          </w:p>
        </w:tc>
        <w:tc>
          <w:tcPr>
            <w:tcW w:w="953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18"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81"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Источники электрической энергии. Система зажигания. Электрические стартеры и пусковые  подогреватели. Схемы электрооборудования тракторов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18"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Практическая работа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Монтаж и взаимосвязь составных частей электрооборудования. Расцветка соединительных проводов.</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Пути тока в основных цепях системы электрооборудования. Проверка исправности потребителей. Предохранители.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18" w:type="dxa"/>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Зачет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2"/>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F04E1C" w:rsidRDefault="00D55EBA" w:rsidP="00F04E1C">
            <w:pPr>
              <w:rPr>
                <w:b/>
                <w:color w:val="000000"/>
                <w:sz w:val="24"/>
                <w:szCs w:val="24"/>
              </w:rPr>
            </w:pPr>
            <w:r w:rsidRPr="00F04E1C">
              <w:rPr>
                <w:b/>
                <w:color w:val="000000"/>
                <w:sz w:val="24"/>
                <w:szCs w:val="24"/>
              </w:rPr>
              <w:t>ИТОГО</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12(7т+5п)</w:t>
            </w:r>
          </w:p>
        </w:tc>
      </w:tr>
    </w:tbl>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072BD4" w:rsidRPr="00F04E1C" w:rsidRDefault="00072BD4" w:rsidP="00F04E1C">
      <w:pPr>
        <w:pStyle w:val="Heading2"/>
        <w:spacing w:before="0"/>
        <w:ind w:left="2869" w:right="2301" w:hanging="428"/>
        <w:rPr>
          <w:sz w:val="24"/>
          <w:szCs w:val="24"/>
        </w:rPr>
      </w:pPr>
    </w:p>
    <w:p w:rsidR="00072BD4" w:rsidRPr="00F04E1C" w:rsidRDefault="00072BD4" w:rsidP="00F04E1C">
      <w:pPr>
        <w:pStyle w:val="Heading2"/>
        <w:spacing w:before="0"/>
        <w:ind w:left="2869" w:right="2301" w:hanging="428"/>
        <w:rPr>
          <w:sz w:val="24"/>
          <w:szCs w:val="24"/>
        </w:rPr>
      </w:pPr>
    </w:p>
    <w:p w:rsidR="00072BD4" w:rsidRDefault="00072BD4"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072BD4" w:rsidRPr="00F04E1C" w:rsidRDefault="00A22F04" w:rsidP="00F04E1C">
      <w:pPr>
        <w:pStyle w:val="Heading2"/>
        <w:spacing w:before="0"/>
        <w:ind w:left="0" w:right="-11"/>
        <w:jc w:val="center"/>
        <w:rPr>
          <w:spacing w:val="-67"/>
          <w:sz w:val="24"/>
          <w:szCs w:val="24"/>
        </w:rPr>
      </w:pPr>
      <w:r w:rsidRPr="00F04E1C">
        <w:rPr>
          <w:sz w:val="24"/>
          <w:szCs w:val="24"/>
        </w:rPr>
        <w:lastRenderedPageBreak/>
        <w:t>Рабочий тематический план учебной дисциплины</w:t>
      </w:r>
    </w:p>
    <w:p w:rsidR="00A22F04" w:rsidRPr="00F04E1C" w:rsidRDefault="00A22F04" w:rsidP="00F04E1C">
      <w:pPr>
        <w:pStyle w:val="Heading2"/>
        <w:spacing w:before="0"/>
        <w:ind w:left="0" w:right="-11"/>
        <w:jc w:val="center"/>
        <w:rPr>
          <w:sz w:val="24"/>
          <w:szCs w:val="24"/>
        </w:rPr>
      </w:pPr>
      <w:r w:rsidRPr="00F04E1C">
        <w:rPr>
          <w:sz w:val="24"/>
          <w:szCs w:val="24"/>
        </w:rPr>
        <w:t>СП.02</w:t>
      </w:r>
      <w:r w:rsidRPr="00F04E1C">
        <w:rPr>
          <w:spacing w:val="-2"/>
          <w:sz w:val="24"/>
          <w:szCs w:val="24"/>
        </w:rPr>
        <w:t xml:space="preserve"> </w:t>
      </w:r>
      <w:r w:rsidRPr="00F04E1C">
        <w:rPr>
          <w:sz w:val="24"/>
          <w:szCs w:val="24"/>
        </w:rPr>
        <w:t>Техническое</w:t>
      </w:r>
      <w:r w:rsidRPr="00F04E1C">
        <w:rPr>
          <w:spacing w:val="-3"/>
          <w:sz w:val="24"/>
          <w:szCs w:val="24"/>
        </w:rPr>
        <w:t xml:space="preserve"> </w:t>
      </w:r>
      <w:r w:rsidRPr="00F04E1C">
        <w:rPr>
          <w:sz w:val="24"/>
          <w:szCs w:val="24"/>
        </w:rPr>
        <w:t>обслуживание</w:t>
      </w:r>
      <w:r w:rsidR="00072BD4" w:rsidRPr="00F04E1C">
        <w:rPr>
          <w:sz w:val="24"/>
          <w:szCs w:val="24"/>
        </w:rPr>
        <w:t xml:space="preserve"> и ремонт</w:t>
      </w:r>
      <w:r w:rsidRPr="00F04E1C">
        <w:rPr>
          <w:spacing w:val="-1"/>
          <w:sz w:val="24"/>
          <w:szCs w:val="24"/>
        </w:rPr>
        <w:t xml:space="preserve"> </w:t>
      </w:r>
      <w:r w:rsidR="00072BD4" w:rsidRPr="00F04E1C">
        <w:rPr>
          <w:spacing w:val="-1"/>
          <w:sz w:val="24"/>
          <w:szCs w:val="24"/>
        </w:rPr>
        <w:t xml:space="preserve">сельско-хозяйственных </w:t>
      </w:r>
      <w:r w:rsidR="00072BD4" w:rsidRPr="00F04E1C">
        <w:rPr>
          <w:sz w:val="24"/>
          <w:szCs w:val="24"/>
        </w:rPr>
        <w:t>машин</w:t>
      </w:r>
    </w:p>
    <w:p w:rsidR="00A22F04" w:rsidRPr="00F04E1C" w:rsidRDefault="00A22F04" w:rsidP="00F04E1C">
      <w:pPr>
        <w:pStyle w:val="a3"/>
        <w:ind w:left="0" w:right="-11"/>
        <w:rPr>
          <w:sz w:val="24"/>
          <w:szCs w:val="24"/>
        </w:rPr>
      </w:pPr>
      <w:r w:rsidRPr="00F04E1C">
        <w:rPr>
          <w:sz w:val="24"/>
          <w:szCs w:val="24"/>
        </w:rPr>
        <w:t>Количество часов –</w:t>
      </w:r>
      <w:r w:rsidRPr="00F04E1C">
        <w:rPr>
          <w:spacing w:val="-2"/>
          <w:sz w:val="24"/>
          <w:szCs w:val="24"/>
        </w:rPr>
        <w:t xml:space="preserve"> </w:t>
      </w:r>
      <w:r w:rsidR="00072BD4" w:rsidRPr="00F04E1C">
        <w:rPr>
          <w:sz w:val="24"/>
          <w:szCs w:val="24"/>
        </w:rPr>
        <w:t>10</w:t>
      </w:r>
    </w:p>
    <w:tbl>
      <w:tblPr>
        <w:tblW w:w="143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542"/>
        <w:gridCol w:w="1749"/>
      </w:tblGrid>
      <w:tr w:rsidR="00D55EBA" w:rsidRPr="00F04E1C" w:rsidTr="00D55EBA">
        <w:trPr>
          <w:trHeight w:val="20"/>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998"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998"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158"/>
        </w:trPr>
        <w:tc>
          <w:tcPr>
            <w:tcW w:w="2618"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Техническое обслуживание тракторов</w:t>
            </w:r>
          </w:p>
        </w:tc>
        <w:tc>
          <w:tcPr>
            <w:tcW w:w="99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542" w:type="dxa"/>
            <w:shd w:val="clear" w:color="auto" w:fill="auto"/>
          </w:tcPr>
          <w:p w:rsidR="00D55EBA" w:rsidRPr="00F04E1C" w:rsidRDefault="00D55EBA" w:rsidP="00F04E1C">
            <w:pPr>
              <w:shd w:val="clear" w:color="auto" w:fill="FFFFFF"/>
              <w:rPr>
                <w:color w:val="000000"/>
                <w:sz w:val="24"/>
                <w:szCs w:val="24"/>
                <w:lang w:eastAsia="ru-RU"/>
              </w:rPr>
            </w:pPr>
            <w:r w:rsidRPr="00F04E1C">
              <w:rPr>
                <w:color w:val="000000"/>
                <w:sz w:val="24"/>
                <w:szCs w:val="24"/>
              </w:rPr>
              <w:t>Средства технического обслуживания тракторов.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29"/>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542" w:type="dxa"/>
            <w:shd w:val="clear" w:color="auto" w:fill="auto"/>
          </w:tcPr>
          <w:p w:rsidR="00D55EBA" w:rsidRPr="00F04E1C" w:rsidRDefault="00D55EBA" w:rsidP="00F04E1C">
            <w:pPr>
              <w:widowControl/>
              <w:shd w:val="clear" w:color="auto" w:fill="FFFFFF"/>
              <w:autoSpaceDE/>
              <w:autoSpaceDN/>
              <w:rPr>
                <w:color w:val="000000"/>
                <w:sz w:val="24"/>
                <w:szCs w:val="24"/>
                <w:lang w:eastAsia="ru-RU"/>
              </w:rPr>
            </w:pPr>
            <w:r w:rsidRPr="00F04E1C">
              <w:rPr>
                <w:color w:val="000000"/>
                <w:sz w:val="24"/>
                <w:szCs w:val="24"/>
              </w:rPr>
              <w:t>Безопасность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3"/>
        </w:trPr>
        <w:tc>
          <w:tcPr>
            <w:tcW w:w="2618"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Ремонт тракторов</w:t>
            </w:r>
          </w:p>
        </w:tc>
        <w:tc>
          <w:tcPr>
            <w:tcW w:w="99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542"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rPr>
                <w:color w:val="000000"/>
              </w:rPr>
              <w:t>Виды ремонта тракторов. Методы ремонта тракторов. Подготовка тракторов к ремонту. Технология ремонта. Требования к качеству ремонта.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31"/>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542" w:type="dxa"/>
            <w:shd w:val="clear" w:color="auto" w:fill="auto"/>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Безопасность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16"/>
        </w:trPr>
        <w:tc>
          <w:tcPr>
            <w:tcW w:w="2618"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F04E1C">
              <w:rPr>
                <w:b/>
                <w:color w:val="000000"/>
                <w:sz w:val="24"/>
                <w:szCs w:val="24"/>
              </w:rPr>
              <w:t>Оценка технического состояния тракторов и проведение ежесменного технического обслуживания (ЕТО)</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9998"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Практическая работа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18"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542"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Ознакомление с инструкционно-технологической картой выполнения работ. Изучение оборудования, применяемого для оценки технического состояния трактора, и подготовка его к работе.</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621"/>
        </w:trPr>
        <w:tc>
          <w:tcPr>
            <w:tcW w:w="2618"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542"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Выполнение работ ежесменного технического обслуживания трактора в соответствии с порядком и правилами, изложенными в инструкционно-технологической карте.</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16"/>
        </w:trPr>
        <w:tc>
          <w:tcPr>
            <w:tcW w:w="2618"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F04E1C">
              <w:rPr>
                <w:b/>
                <w:color w:val="000000"/>
                <w:sz w:val="24"/>
                <w:szCs w:val="24"/>
              </w:rPr>
              <w:t xml:space="preserve">Первое техническое обслуживание колесного трактора </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542" w:type="dxa"/>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Практическая работа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263"/>
        </w:trPr>
        <w:tc>
          <w:tcPr>
            <w:tcW w:w="2618"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542"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Инструктаж по безопасности труда. Выполнение работ первого технического обслуживания гусеничных тракторов в соответствии с порядком и правилами, изложенными в инструкционно-технологической карте.</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Контроль качества работы. Охрана окружающей среды.</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Безопасность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09"/>
        </w:trPr>
        <w:tc>
          <w:tcPr>
            <w:tcW w:w="2618"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F04E1C">
              <w:rPr>
                <w:b/>
                <w:color w:val="000000"/>
                <w:sz w:val="24"/>
                <w:szCs w:val="24"/>
              </w:rPr>
              <w:t>Второе техническое обслуживание колесного трактора</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9998" w:type="dxa"/>
            <w:gridSpan w:val="2"/>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Практическая работа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263"/>
        </w:trPr>
        <w:tc>
          <w:tcPr>
            <w:tcW w:w="2618"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542"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Выполнение работ второго технического обслуживания трактора в соответствии с порядком и правилами, изложенными в инструкционно-технологической карте.</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Контроль качества работы.</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Безопасность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63"/>
        </w:trPr>
        <w:tc>
          <w:tcPr>
            <w:tcW w:w="2618" w:type="dxa"/>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542" w:type="dxa"/>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Зачет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2"/>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542" w:type="dxa"/>
          </w:tcPr>
          <w:p w:rsidR="00D55EBA" w:rsidRPr="00F04E1C" w:rsidRDefault="00D55EBA" w:rsidP="00F04E1C">
            <w:pPr>
              <w:rPr>
                <w:b/>
                <w:color w:val="000000"/>
                <w:sz w:val="24"/>
                <w:szCs w:val="24"/>
              </w:rPr>
            </w:pPr>
            <w:r w:rsidRPr="00F04E1C">
              <w:rPr>
                <w:b/>
                <w:color w:val="000000"/>
                <w:sz w:val="24"/>
                <w:szCs w:val="24"/>
              </w:rPr>
              <w:t>ИТОГО</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10(6т+4п)</w:t>
            </w:r>
          </w:p>
        </w:tc>
      </w:tr>
    </w:tbl>
    <w:p w:rsidR="00A22F04" w:rsidRPr="00F04E1C" w:rsidRDefault="00A22F04" w:rsidP="00F04E1C">
      <w:pPr>
        <w:pStyle w:val="Heading2"/>
        <w:spacing w:before="0"/>
        <w:ind w:left="0" w:right="2301"/>
        <w:jc w:val="center"/>
        <w:rPr>
          <w:sz w:val="24"/>
          <w:szCs w:val="24"/>
        </w:rPr>
      </w:pPr>
      <w:r w:rsidRPr="00F04E1C">
        <w:rPr>
          <w:sz w:val="24"/>
          <w:szCs w:val="24"/>
        </w:rPr>
        <w:lastRenderedPageBreak/>
        <w:t>Рабочий тематический план учебной дисциплины</w:t>
      </w:r>
      <w:r w:rsidRPr="00F04E1C">
        <w:rPr>
          <w:spacing w:val="-67"/>
          <w:sz w:val="24"/>
          <w:szCs w:val="24"/>
        </w:rPr>
        <w:t xml:space="preserve"> </w:t>
      </w:r>
      <w:r w:rsidRPr="00F04E1C">
        <w:rPr>
          <w:sz w:val="24"/>
          <w:szCs w:val="24"/>
        </w:rPr>
        <w:t>СП.03</w:t>
      </w:r>
      <w:r w:rsidRPr="00F04E1C">
        <w:rPr>
          <w:spacing w:val="-1"/>
          <w:sz w:val="24"/>
          <w:szCs w:val="24"/>
        </w:rPr>
        <w:t xml:space="preserve"> </w:t>
      </w:r>
      <w:r w:rsidRPr="00F04E1C">
        <w:rPr>
          <w:sz w:val="24"/>
          <w:szCs w:val="24"/>
        </w:rPr>
        <w:t>Правила дорожного</w:t>
      </w:r>
      <w:r w:rsidRPr="00F04E1C">
        <w:rPr>
          <w:spacing w:val="-1"/>
          <w:sz w:val="24"/>
          <w:szCs w:val="24"/>
        </w:rPr>
        <w:t xml:space="preserve"> </w:t>
      </w:r>
      <w:r w:rsidRPr="00F04E1C">
        <w:rPr>
          <w:sz w:val="24"/>
          <w:szCs w:val="24"/>
        </w:rPr>
        <w:t>движения</w:t>
      </w:r>
    </w:p>
    <w:p w:rsidR="00A22F04" w:rsidRPr="00F04E1C" w:rsidRDefault="00A22F04" w:rsidP="00F04E1C">
      <w:pPr>
        <w:pStyle w:val="a3"/>
        <w:rPr>
          <w:sz w:val="24"/>
          <w:szCs w:val="24"/>
        </w:rPr>
      </w:pPr>
      <w:r w:rsidRPr="00F04E1C">
        <w:rPr>
          <w:sz w:val="24"/>
          <w:szCs w:val="24"/>
        </w:rPr>
        <w:t>Количество часов –</w:t>
      </w:r>
      <w:r w:rsidRPr="00F04E1C">
        <w:rPr>
          <w:spacing w:val="-2"/>
          <w:sz w:val="24"/>
          <w:szCs w:val="24"/>
        </w:rPr>
        <w:t xml:space="preserve"> </w:t>
      </w:r>
      <w:r w:rsidR="002A7D4F" w:rsidRPr="00F04E1C">
        <w:rPr>
          <w:sz w:val="24"/>
          <w:szCs w:val="24"/>
        </w:rPr>
        <w:t>16</w:t>
      </w:r>
    </w:p>
    <w:p w:rsidR="00A22F04" w:rsidRPr="00F04E1C" w:rsidRDefault="00A22F04" w:rsidP="00F04E1C">
      <w:pPr>
        <w:pStyle w:val="a3"/>
        <w:ind w:left="0"/>
        <w:rPr>
          <w:sz w:val="24"/>
          <w:szCs w:val="24"/>
        </w:rPr>
      </w:pP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456"/>
        <w:gridCol w:w="9094"/>
        <w:gridCol w:w="1749"/>
      </w:tblGrid>
      <w:tr w:rsidR="00D55EBA" w:rsidRPr="00F04E1C" w:rsidTr="00D55EBA">
        <w:trPr>
          <w:trHeight w:val="20"/>
        </w:trPr>
        <w:tc>
          <w:tcPr>
            <w:tcW w:w="2604"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04"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20"/>
        </w:trPr>
        <w:tc>
          <w:tcPr>
            <w:tcW w:w="2604"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pStyle w:val="TableParagraph"/>
              <w:spacing w:line="240" w:lineRule="auto"/>
              <w:jc w:val="center"/>
              <w:rPr>
                <w:b/>
                <w:sz w:val="24"/>
                <w:szCs w:val="24"/>
              </w:rPr>
            </w:pPr>
            <w:r w:rsidRPr="00F04E1C">
              <w:rPr>
                <w:b/>
                <w:color w:val="000000"/>
                <w:sz w:val="24"/>
                <w:szCs w:val="24"/>
                <w:shd w:val="clear" w:color="auto" w:fill="FFFFFF"/>
              </w:rPr>
              <w:t>Общие положения. Основные понятия и термины.</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330"/>
        </w:trPr>
        <w:tc>
          <w:tcPr>
            <w:tcW w:w="2604"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widowControl/>
              <w:shd w:val="clear" w:color="auto" w:fill="FFFFFF"/>
              <w:autoSpaceDE/>
              <w:autoSpaceDN/>
              <w:rPr>
                <w:sz w:val="24"/>
                <w:szCs w:val="24"/>
              </w:rPr>
            </w:pPr>
            <w:r w:rsidRPr="00F04E1C">
              <w:rPr>
                <w:sz w:val="24"/>
                <w:szCs w:val="24"/>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D55EBA" w:rsidRPr="00F04E1C" w:rsidRDefault="00D55EBA" w:rsidP="00F04E1C">
            <w:pPr>
              <w:widowControl/>
              <w:shd w:val="clear" w:color="auto" w:fill="FFFFFF"/>
              <w:autoSpaceDE/>
              <w:autoSpaceDN/>
              <w:rPr>
                <w:sz w:val="24"/>
                <w:szCs w:val="24"/>
              </w:rPr>
            </w:pPr>
            <w:r w:rsidRPr="00F04E1C">
              <w:rPr>
                <w:sz w:val="24"/>
                <w:szCs w:val="24"/>
              </w:rPr>
              <w:t xml:space="preserve">Обязанности участников дорожного движения и лиц, уполномоченных регулировать движение. Порядок ввода ограничений в дорожном движении. </w:t>
            </w:r>
          </w:p>
          <w:p w:rsidR="00D55EBA" w:rsidRPr="00F04E1C" w:rsidRDefault="00D55EBA" w:rsidP="00F04E1C">
            <w:pPr>
              <w:widowControl/>
              <w:shd w:val="clear" w:color="auto" w:fill="FFFFFF"/>
              <w:autoSpaceDE/>
              <w:autoSpaceDN/>
              <w:rPr>
                <w:sz w:val="24"/>
                <w:szCs w:val="24"/>
              </w:rPr>
            </w:pPr>
            <w:r w:rsidRPr="00F04E1C">
              <w:rPr>
                <w:sz w:val="24"/>
                <w:szCs w:val="24"/>
              </w:rPr>
              <w:t xml:space="preserve">Документы, которые тракторист обязан иметь при себе и представлять для проверки работника милиции, гостехнадзора и их внештатным сотрудникам. </w:t>
            </w:r>
          </w:p>
          <w:p w:rsidR="00D55EBA" w:rsidRPr="00F04E1C" w:rsidRDefault="00D55EBA" w:rsidP="00F04E1C">
            <w:pPr>
              <w:widowControl/>
              <w:shd w:val="clear" w:color="auto" w:fill="FFFFFF"/>
              <w:autoSpaceDE/>
              <w:autoSpaceDN/>
              <w:rPr>
                <w:color w:val="000000"/>
                <w:sz w:val="24"/>
                <w:szCs w:val="24"/>
                <w:lang w:eastAsia="ru-RU"/>
              </w:rPr>
            </w:pPr>
            <w:r w:rsidRPr="00F04E1C">
              <w:rPr>
                <w:sz w:val="24"/>
                <w:szCs w:val="24"/>
              </w:rPr>
              <w:t>Обязанности тракториста перед выездом и в пути. Обязанности трактористов, причастных к дорожно-транспортному происшествию</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78"/>
        </w:trPr>
        <w:tc>
          <w:tcPr>
            <w:tcW w:w="2604"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Дорожные знаки</w:t>
            </w:r>
            <w:r w:rsidRPr="00F04E1C">
              <w:rPr>
                <w:b/>
                <w:color w:val="000000"/>
                <w:sz w:val="24"/>
                <w:szCs w:val="24"/>
                <w:shd w:val="clear" w:color="auto" w:fill="FFFFFF"/>
              </w:rPr>
              <w:t>.</w:t>
            </w:r>
          </w:p>
        </w:tc>
        <w:tc>
          <w:tcPr>
            <w:tcW w:w="9550"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20"/>
        </w:trPr>
        <w:tc>
          <w:tcPr>
            <w:tcW w:w="2604"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shd w:val="clear" w:color="auto" w:fill="auto"/>
          </w:tcPr>
          <w:p w:rsidR="00D55EBA" w:rsidRPr="00F04E1C" w:rsidRDefault="00D55EBA" w:rsidP="00F04E1C">
            <w:pPr>
              <w:shd w:val="clear" w:color="auto" w:fill="FFFFFF"/>
              <w:rPr>
                <w:color w:val="000000"/>
                <w:sz w:val="24"/>
                <w:szCs w:val="24"/>
                <w:lang w:eastAsia="ru-RU"/>
              </w:rPr>
            </w:pPr>
            <w:r w:rsidRPr="00F04E1C">
              <w:rPr>
                <w:sz w:val="24"/>
                <w:szCs w:val="24"/>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сезонные и временные знаки.</w:t>
            </w:r>
            <w:r w:rsidRPr="00F04E1C">
              <w:rPr>
                <w:color w:val="000000"/>
                <w:sz w:val="24"/>
                <w:szCs w:val="24"/>
                <w:shd w:val="clear" w:color="auto" w:fill="FFFFFF"/>
              </w:rPr>
              <w:t xml:space="preserve"> </w:t>
            </w:r>
            <w:r w:rsidRPr="00F04E1C">
              <w:rPr>
                <w:sz w:val="24"/>
                <w:szCs w:val="24"/>
              </w:rPr>
              <w:t>Предупреждающие знаки. Знаки приоритета. Запрещающие знаки. Предписывающие знаки. Информационно-указательные Информационно-указательных знаков. Название, назначение и место установки каждого знака. Знаки сервиса. Назначение. Название и установка каждого знака. Знаки дополнительной информации. Назначение. Название и размещение каждого знака.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3"/>
        </w:trPr>
        <w:tc>
          <w:tcPr>
            <w:tcW w:w="2604"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color w:val="000000"/>
                <w:sz w:val="24"/>
                <w:szCs w:val="24"/>
                <w:shd w:val="clear" w:color="auto" w:fill="FFFFFF"/>
              </w:rPr>
              <w:t>Дорожная размета и ее харктеристики</w:t>
            </w:r>
          </w:p>
        </w:tc>
        <w:tc>
          <w:tcPr>
            <w:tcW w:w="9550"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390"/>
        </w:trPr>
        <w:tc>
          <w:tcPr>
            <w:tcW w:w="2604"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t>Значение разметки в общей организации дорожного движения, классификация разметки. Горизонтальная разметка. Вертикальная разметка.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4.</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F04E1C">
              <w:rPr>
                <w:sz w:val="24"/>
                <w:szCs w:val="24"/>
              </w:rPr>
              <w:t>Порядок движения, остановка и стоянка с/х машин</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c17"/>
              <w:shd w:val="clear" w:color="auto" w:fill="FFFFFF"/>
              <w:spacing w:before="0" w:beforeAutospacing="0" w:after="0" w:afterAutospacing="0"/>
              <w:rPr>
                <w:color w:val="000000"/>
              </w:rPr>
            </w:pPr>
            <w:r w:rsidRPr="00F04E1C">
              <w:t xml:space="preserve">Предупредительные сигналы. Виды и назначения сигналов. Правила подачи сигналов световыми указателями поворотов и рукой. Случаи, разрешающие применение звуковых сигналов. Использование предупредительных сигналов при обгоне. Включение ближнего света фар в светлое время суток. Аварийная ситуация и ее предупреждение. Начало движения, изменение направления движения. Обязанности тракториста перед началом движения, перестроением и другим изменениям направления движения. Порядок выполнения поворота на перекрестке. Поворот </w:t>
            </w:r>
            <w:r w:rsidRPr="00F04E1C">
              <w:lastRenderedPageBreak/>
              <w:t>налево и разворот вне перекрестка. Действия тракториста при наличии полосы разгона (торможения). Места, где запрещен разворот. Порядок движения задним ходом.</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5</w:t>
            </w:r>
          </w:p>
        </w:tc>
        <w:tc>
          <w:tcPr>
            <w:tcW w:w="9094" w:type="dxa"/>
          </w:tcPr>
          <w:p w:rsidR="00D55EBA" w:rsidRPr="00F04E1C" w:rsidRDefault="00D55EBA" w:rsidP="00F04E1C">
            <w:pPr>
              <w:pStyle w:val="aa"/>
              <w:shd w:val="clear" w:color="auto" w:fill="FFFFFF"/>
              <w:spacing w:before="0" w:beforeAutospacing="0" w:after="0" w:afterAutospacing="0"/>
            </w:pPr>
            <w:r w:rsidRPr="00F04E1C">
              <w:t>Расположение самоходной машины на проезжей части. Требования к расположению самоходной машины на проезжей части в зависимости от количества полос для движения, видов транспортных средств, скорости движения. Случаи, когда разрешается движение по трамвайным путям. Выезд на дорогу с реверсивным движением. Скорость движения и дистанция. Особые требования для тракториста тихоходных и большегрузных самоходных машин. Обгон и встречный разъезд. Обязанности тракториста перед началом обгона. Действия тракториста при обгоне. Места, где обгон запрещен. Встречный разъезд на узких участках дорог</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5.</w:t>
            </w:r>
          </w:p>
          <w:p w:rsidR="00D55EBA" w:rsidRPr="00F04E1C" w:rsidRDefault="00D55EBA" w:rsidP="00F04E1C">
            <w:pPr>
              <w:pStyle w:val="TableParagraph"/>
              <w:spacing w:line="240" w:lineRule="auto"/>
              <w:jc w:val="center"/>
              <w:rPr>
                <w:b/>
                <w:sz w:val="24"/>
                <w:szCs w:val="24"/>
              </w:rPr>
            </w:pPr>
            <w:r w:rsidRPr="00F04E1C">
              <w:rPr>
                <w:sz w:val="24"/>
                <w:szCs w:val="24"/>
              </w:rPr>
              <w:t>Регулирование дорожного движения</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Средства регулирования дорожного движения. Значения сигналов светофора и действия тракториста в соответствии с этими сигналами.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094" w:type="dxa"/>
          </w:tcPr>
          <w:p w:rsidR="00D55EBA" w:rsidRPr="00F04E1C" w:rsidRDefault="00D55EBA" w:rsidP="00F04E1C">
            <w:pPr>
              <w:pStyle w:val="aa"/>
              <w:shd w:val="clear" w:color="auto" w:fill="FFFFFF"/>
              <w:spacing w:before="0" w:beforeAutospacing="0" w:after="0" w:afterAutospacing="0"/>
              <w:rPr>
                <w:b/>
                <w:color w:val="000000"/>
                <w:shd w:val="clear" w:color="auto" w:fill="FFFFFF"/>
              </w:rPr>
            </w:pPr>
            <w:r w:rsidRPr="00F04E1C">
              <w:rPr>
                <w:b/>
                <w:color w:val="000000"/>
                <w:shd w:val="clear" w:color="auto" w:fill="FFFFFF"/>
              </w:rPr>
              <w:t>Практическая работа</w:t>
            </w:r>
          </w:p>
          <w:p w:rsidR="00D55EBA" w:rsidRPr="00F04E1C" w:rsidRDefault="00D55EBA" w:rsidP="00F04E1C">
            <w:pPr>
              <w:pStyle w:val="aa"/>
              <w:shd w:val="clear" w:color="auto" w:fill="FFFFFF"/>
              <w:spacing w:before="0" w:beforeAutospacing="0" w:after="0" w:afterAutospacing="0"/>
              <w:rPr>
                <w:color w:val="000000"/>
                <w:shd w:val="clear" w:color="auto" w:fill="FFFFFF"/>
              </w:rPr>
            </w:pPr>
            <w:r w:rsidRPr="00F04E1C">
              <w:t>Решение комплексных задач, разбор типичных дорожно-транспортных ситуаций с использованием технических средств обучения, макетов, стендов и т.д. 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6.</w:t>
            </w:r>
          </w:p>
          <w:p w:rsidR="00D55EBA" w:rsidRPr="00F04E1C" w:rsidRDefault="00D55EBA" w:rsidP="00F04E1C">
            <w:pPr>
              <w:pStyle w:val="TableParagraph"/>
              <w:spacing w:line="240" w:lineRule="auto"/>
              <w:jc w:val="center"/>
              <w:rPr>
                <w:b/>
                <w:sz w:val="24"/>
                <w:szCs w:val="24"/>
              </w:rPr>
            </w:pPr>
            <w:r w:rsidRPr="00F04E1C">
              <w:rPr>
                <w:b/>
                <w:sz w:val="24"/>
                <w:szCs w:val="24"/>
              </w:rPr>
              <w:t>Проезд перекрестков</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rPr>
                <w:color w:val="000000"/>
                <w:shd w:val="clear" w:color="auto" w:fill="FFFFFF"/>
              </w:rPr>
            </w:pPr>
            <w:r w:rsidRPr="00F04E1C">
              <w:t>Общие правила проезда перекрестков. Нерегулируемые перекрестки. Перекрестки неравнозначных и равнозначных дорог. Порядок движения на перекрестках неравнозначных и равнозначных дорог. Регулируемые перекрестки. Взаимодействие сигналов светофора и дорожных знаков. Порядок и очередность движения на регулируемом перекрестке. 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дороге (темное время суток, грязь, снег и т.п.) и при отсутствии знаков приоритета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094" w:type="dxa"/>
          </w:tcPr>
          <w:p w:rsidR="00D55EBA" w:rsidRPr="00F04E1C" w:rsidRDefault="00D55EBA" w:rsidP="00F04E1C">
            <w:pPr>
              <w:pStyle w:val="aa"/>
              <w:shd w:val="clear" w:color="auto" w:fill="FFFFFF"/>
              <w:spacing w:before="0" w:beforeAutospacing="0" w:after="0" w:afterAutospacing="0"/>
              <w:rPr>
                <w:b/>
              </w:rPr>
            </w:pPr>
            <w:r w:rsidRPr="00F04E1C">
              <w:rPr>
                <w:b/>
              </w:rPr>
              <w:t xml:space="preserve">Практическая работа </w:t>
            </w:r>
          </w:p>
          <w:p w:rsidR="00D55EBA" w:rsidRPr="00F04E1C" w:rsidRDefault="00D55EBA" w:rsidP="00F04E1C">
            <w:pPr>
              <w:pStyle w:val="aa"/>
              <w:shd w:val="clear" w:color="auto" w:fill="FFFFFF"/>
              <w:spacing w:before="0" w:beforeAutospacing="0" w:after="0" w:afterAutospacing="0"/>
            </w:pPr>
            <w:r w:rsidRPr="00F04E1C">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7.</w:t>
            </w:r>
          </w:p>
          <w:p w:rsidR="00D55EBA" w:rsidRPr="00F04E1C" w:rsidRDefault="00D55EBA" w:rsidP="00F04E1C">
            <w:pPr>
              <w:pStyle w:val="TableParagraph"/>
              <w:spacing w:line="240" w:lineRule="auto"/>
              <w:jc w:val="center"/>
              <w:rPr>
                <w:b/>
                <w:sz w:val="24"/>
                <w:szCs w:val="24"/>
              </w:rPr>
            </w:pPr>
            <w:r w:rsidRPr="00F04E1C">
              <w:rPr>
                <w:b/>
                <w:sz w:val="24"/>
                <w:szCs w:val="24"/>
              </w:rPr>
              <w:lastRenderedPageBreak/>
              <w:t>Проезд пешеходных переходов и железнодорожных переездов</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lastRenderedPageBreak/>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3373"/>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Пешеходные переходы и остановки маршрутных транспортных средств. Обязанности тракториста, приближающегося к нерегулируемому переходу, остановке маршрутных транспортных средств или транспортному средству, имеющему опознавательный знак "Перевозка детей"</w:t>
            </w:r>
          </w:p>
          <w:p w:rsidR="00D55EBA" w:rsidRPr="00F04E1C" w:rsidRDefault="00D55EBA" w:rsidP="00F04E1C">
            <w:pPr>
              <w:pStyle w:val="aa"/>
              <w:shd w:val="clear" w:color="auto" w:fill="FFFFFF"/>
              <w:spacing w:before="0" w:beforeAutospacing="0" w:after="0" w:afterAutospacing="0"/>
            </w:pPr>
            <w:r w:rsidRPr="00F04E1C">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 Правила остановки самоходных машин перед переездом. Обязанности тракториста при вынужденной остановке на переезде. Запрещения, действующие на железнодорожном переезде. Случаи, требующие согласования условий движений через железнодорожный переезд. Опасные последствия нарушения правил переезда пешеходных переходов и железнодорожных переездов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9094" w:type="dxa"/>
          </w:tcPr>
          <w:p w:rsidR="00D55EBA" w:rsidRPr="00F04E1C" w:rsidRDefault="00D55EBA" w:rsidP="00F04E1C">
            <w:pPr>
              <w:pStyle w:val="aa"/>
              <w:shd w:val="clear" w:color="auto" w:fill="FFFFFF"/>
              <w:spacing w:before="0" w:beforeAutospacing="0" w:after="0" w:afterAutospacing="0"/>
              <w:rPr>
                <w:b/>
              </w:rPr>
            </w:pPr>
            <w:r w:rsidRPr="00F04E1C">
              <w:rPr>
                <w:b/>
              </w:rPr>
              <w:t>Практическая работа</w:t>
            </w:r>
          </w:p>
          <w:p w:rsidR="00D55EBA" w:rsidRPr="00F04E1C" w:rsidRDefault="00D55EBA" w:rsidP="00F04E1C">
            <w:pPr>
              <w:pStyle w:val="aa"/>
              <w:shd w:val="clear" w:color="auto" w:fill="FFFFFF"/>
              <w:spacing w:before="0" w:beforeAutospacing="0" w:after="0" w:afterAutospacing="0"/>
            </w:pPr>
            <w:r w:rsidRPr="00F04E1C">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 xml:space="preserve">Тема 8. </w:t>
            </w:r>
          </w:p>
          <w:p w:rsidR="00D55EBA" w:rsidRPr="00F04E1C" w:rsidRDefault="00D55EBA" w:rsidP="00F04E1C">
            <w:pPr>
              <w:pStyle w:val="TableParagraph"/>
              <w:spacing w:line="240" w:lineRule="auto"/>
              <w:jc w:val="center"/>
              <w:rPr>
                <w:b/>
                <w:sz w:val="24"/>
                <w:szCs w:val="24"/>
              </w:rPr>
            </w:pPr>
            <w:r w:rsidRPr="00F04E1C">
              <w:rPr>
                <w:b/>
                <w:sz w:val="24"/>
                <w:szCs w:val="24"/>
              </w:rPr>
              <w:t>Особые условия движения</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 xml:space="preserve">Приоритет маршрутных транспортных средств. Пересечение трамвайных путей вне перекрестка. Порядок движения на дороге с разделительной полосой для маршрутных транспортных средств. Правила поведения тракториста в случаях, когда троллейбус или автобус начинает движение от обозначенной остановки. Правила пользования внешними световыми приборами. Действия тракториста при ослеплении. Порядок использования противотуманных фонарей, знака автопоезда. Буксировка трактора. Условия и порядок буксировки. Случаи, когда буксировка запрещена.  </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9</w:t>
            </w:r>
          </w:p>
          <w:p w:rsidR="00D55EBA" w:rsidRPr="00F04E1C" w:rsidRDefault="00D55EBA" w:rsidP="00F04E1C">
            <w:pPr>
              <w:pStyle w:val="TableParagraph"/>
              <w:spacing w:line="240" w:lineRule="auto"/>
              <w:jc w:val="center"/>
              <w:rPr>
                <w:b/>
                <w:sz w:val="24"/>
                <w:szCs w:val="24"/>
              </w:rPr>
            </w:pPr>
            <w:r w:rsidRPr="00F04E1C">
              <w:rPr>
                <w:b/>
                <w:sz w:val="24"/>
                <w:szCs w:val="24"/>
              </w:rPr>
              <w:t>Перевозка грузов</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Правила размещения и закрепления груза. Обозначение перевозимого груза. Случаи, требующие согласования условий движения тракторов с уполномоченными на то организациями. Опасные последствия несоблюдения правил перевозки грузов.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10.</w:t>
            </w:r>
          </w:p>
          <w:p w:rsidR="00D55EBA" w:rsidRPr="00F04E1C" w:rsidRDefault="00D55EBA" w:rsidP="00F04E1C">
            <w:pPr>
              <w:pStyle w:val="TableParagraph"/>
              <w:spacing w:line="240" w:lineRule="auto"/>
              <w:jc w:val="center"/>
              <w:rPr>
                <w:b/>
                <w:sz w:val="24"/>
                <w:szCs w:val="24"/>
              </w:rPr>
            </w:pPr>
            <w:r w:rsidRPr="00F04E1C">
              <w:rPr>
                <w:b/>
                <w:sz w:val="24"/>
                <w:szCs w:val="24"/>
              </w:rPr>
              <w:t>Техническое состояние и оборудование трактора</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 xml:space="preserve">Общие требования. Условия, при которых запрещена эксплуатация трактора. 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 Неисправности, при которых запрещено дальнейшее движение. Опасные последствия эксплуатации трактора с </w:t>
            </w:r>
            <w:r w:rsidRPr="00F04E1C">
              <w:lastRenderedPageBreak/>
              <w:t>неисправностями, угрожающими безопасности дорожного движения.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11.</w:t>
            </w:r>
          </w:p>
          <w:p w:rsidR="00D55EBA" w:rsidRPr="00F04E1C" w:rsidRDefault="00D55EBA" w:rsidP="00F04E1C">
            <w:pPr>
              <w:pStyle w:val="TableParagraph"/>
              <w:spacing w:line="240" w:lineRule="auto"/>
              <w:jc w:val="center"/>
              <w:rPr>
                <w:b/>
                <w:sz w:val="24"/>
                <w:szCs w:val="24"/>
              </w:rPr>
            </w:pPr>
            <w:r w:rsidRPr="00F04E1C">
              <w:rPr>
                <w:b/>
                <w:sz w:val="24"/>
                <w:szCs w:val="24"/>
              </w:rPr>
              <w:t>Номерные, опознавательные знаки, предупредительные устройства, надписи и обозначения</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Регистрация (перерегистрация) трактора. Требования к оборудованию трактора номерными и опознавательными знаками, предупредительными устройствами. Опасные последствия несоблюдения правил установки опознавательных знаков и предупредительных устройств.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F04E1C" w:rsidRDefault="00D55EBA" w:rsidP="00F04E1C">
            <w:pPr>
              <w:pStyle w:val="aa"/>
              <w:shd w:val="clear" w:color="auto" w:fill="FFFFFF"/>
              <w:spacing w:before="0" w:beforeAutospacing="0" w:after="0" w:afterAutospacing="0"/>
              <w:rPr>
                <w:b/>
              </w:rPr>
            </w:pPr>
            <w:r w:rsidRPr="00F04E1C">
              <w:rPr>
                <w:b/>
              </w:rPr>
              <w:t xml:space="preserve">Зачет </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2"/>
        </w:trPr>
        <w:tc>
          <w:tcPr>
            <w:tcW w:w="2604"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F04E1C" w:rsidRDefault="00D55EBA" w:rsidP="00F04E1C">
            <w:pPr>
              <w:rPr>
                <w:b/>
                <w:color w:val="000000"/>
                <w:sz w:val="24"/>
                <w:szCs w:val="24"/>
              </w:rPr>
            </w:pPr>
            <w:r w:rsidRPr="00F04E1C">
              <w:rPr>
                <w:b/>
                <w:color w:val="000000"/>
                <w:sz w:val="24"/>
                <w:szCs w:val="24"/>
              </w:rPr>
              <w:t>ИТОГО</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16(13т+3п)</w:t>
            </w:r>
          </w:p>
        </w:tc>
      </w:tr>
    </w:tbl>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2A7D4F" w:rsidRPr="00F04E1C" w:rsidRDefault="002A7D4F" w:rsidP="00F04E1C">
      <w:pPr>
        <w:pStyle w:val="Heading2"/>
        <w:spacing w:before="0"/>
        <w:ind w:left="2869" w:right="2301" w:hanging="428"/>
        <w:rPr>
          <w:sz w:val="24"/>
          <w:szCs w:val="24"/>
        </w:rPr>
      </w:pPr>
    </w:p>
    <w:p w:rsidR="002A7D4F" w:rsidRPr="00F04E1C" w:rsidRDefault="002A7D4F" w:rsidP="00F04E1C">
      <w:pPr>
        <w:pStyle w:val="Heading2"/>
        <w:spacing w:before="0"/>
        <w:ind w:left="2869" w:right="2301" w:hanging="428"/>
        <w:rPr>
          <w:sz w:val="24"/>
          <w:szCs w:val="24"/>
        </w:rPr>
      </w:pPr>
    </w:p>
    <w:p w:rsidR="002A7D4F" w:rsidRDefault="002A7D4F"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Pr="00F04E1C" w:rsidRDefault="00F04E1C" w:rsidP="00F04E1C">
      <w:pPr>
        <w:pStyle w:val="Heading2"/>
        <w:spacing w:before="0"/>
        <w:ind w:left="2869" w:right="2301" w:hanging="428"/>
        <w:rPr>
          <w:sz w:val="24"/>
          <w:szCs w:val="24"/>
        </w:rPr>
      </w:pPr>
    </w:p>
    <w:p w:rsidR="002A7D4F" w:rsidRPr="00F04E1C" w:rsidRDefault="002A7D4F" w:rsidP="00F04E1C">
      <w:pPr>
        <w:pStyle w:val="Heading2"/>
        <w:spacing w:before="0"/>
        <w:ind w:left="2869" w:right="2301" w:hanging="428"/>
        <w:rPr>
          <w:sz w:val="24"/>
          <w:szCs w:val="24"/>
        </w:rPr>
      </w:pPr>
    </w:p>
    <w:p w:rsidR="002A7D4F" w:rsidRPr="00F04E1C" w:rsidRDefault="002A7D4F" w:rsidP="00F04E1C">
      <w:pPr>
        <w:pStyle w:val="Heading2"/>
        <w:spacing w:before="0"/>
        <w:ind w:left="2869" w:right="2301" w:hanging="428"/>
        <w:rPr>
          <w:sz w:val="24"/>
          <w:szCs w:val="24"/>
        </w:rPr>
      </w:pPr>
    </w:p>
    <w:p w:rsidR="002A7D4F" w:rsidRPr="00F04E1C" w:rsidRDefault="002A7D4F" w:rsidP="00F04E1C">
      <w:pPr>
        <w:pStyle w:val="Heading2"/>
        <w:spacing w:before="0"/>
        <w:ind w:left="2869" w:right="2301" w:hanging="428"/>
        <w:rPr>
          <w:sz w:val="24"/>
          <w:szCs w:val="24"/>
        </w:rPr>
      </w:pPr>
    </w:p>
    <w:p w:rsidR="002A7D4F" w:rsidRPr="00F04E1C" w:rsidRDefault="002A7D4F" w:rsidP="00F04E1C">
      <w:pPr>
        <w:pStyle w:val="Heading2"/>
        <w:spacing w:before="0"/>
        <w:ind w:left="2869" w:right="2301" w:hanging="428"/>
        <w:rPr>
          <w:sz w:val="24"/>
          <w:szCs w:val="24"/>
        </w:rPr>
      </w:pPr>
    </w:p>
    <w:p w:rsidR="002A7D4F" w:rsidRPr="00F04E1C" w:rsidRDefault="002A7D4F" w:rsidP="00F04E1C">
      <w:pPr>
        <w:pStyle w:val="Heading2"/>
        <w:spacing w:before="0"/>
        <w:ind w:left="2869" w:right="2301" w:hanging="428"/>
        <w:rPr>
          <w:sz w:val="24"/>
          <w:szCs w:val="24"/>
        </w:rPr>
      </w:pPr>
    </w:p>
    <w:p w:rsidR="00A22F04" w:rsidRPr="00F04E1C" w:rsidRDefault="00A22F04" w:rsidP="00F04E1C">
      <w:pPr>
        <w:pStyle w:val="Heading2"/>
        <w:spacing w:before="0"/>
        <w:ind w:left="0" w:right="1571" w:firstLine="160"/>
        <w:rPr>
          <w:sz w:val="24"/>
          <w:szCs w:val="24"/>
        </w:rPr>
      </w:pPr>
      <w:r w:rsidRPr="00F04E1C">
        <w:rPr>
          <w:sz w:val="24"/>
          <w:szCs w:val="24"/>
        </w:rPr>
        <w:t>Рабочий тематический план учебной дисциплины</w:t>
      </w:r>
      <w:r w:rsidRPr="00F04E1C">
        <w:rPr>
          <w:spacing w:val="-67"/>
          <w:sz w:val="24"/>
          <w:szCs w:val="24"/>
        </w:rPr>
        <w:t xml:space="preserve">                     </w:t>
      </w:r>
      <w:r w:rsidRPr="00F04E1C">
        <w:rPr>
          <w:sz w:val="24"/>
          <w:szCs w:val="24"/>
        </w:rPr>
        <w:t>СП.04</w:t>
      </w:r>
      <w:r w:rsidRPr="00F04E1C">
        <w:rPr>
          <w:spacing w:val="-2"/>
          <w:sz w:val="24"/>
          <w:szCs w:val="24"/>
        </w:rPr>
        <w:t xml:space="preserve"> </w:t>
      </w:r>
      <w:r w:rsidRPr="00F04E1C">
        <w:rPr>
          <w:sz w:val="24"/>
          <w:szCs w:val="24"/>
        </w:rPr>
        <w:t>Основы</w:t>
      </w:r>
      <w:r w:rsidRPr="00F04E1C">
        <w:rPr>
          <w:spacing w:val="-4"/>
          <w:sz w:val="24"/>
          <w:szCs w:val="24"/>
        </w:rPr>
        <w:t xml:space="preserve"> </w:t>
      </w:r>
      <w:r w:rsidRPr="00F04E1C">
        <w:rPr>
          <w:sz w:val="24"/>
          <w:szCs w:val="24"/>
        </w:rPr>
        <w:t>управления</w:t>
      </w:r>
      <w:r w:rsidRPr="00F04E1C">
        <w:rPr>
          <w:spacing w:val="-5"/>
          <w:sz w:val="24"/>
          <w:szCs w:val="24"/>
        </w:rPr>
        <w:t xml:space="preserve"> </w:t>
      </w:r>
      <w:r w:rsidRPr="00F04E1C">
        <w:rPr>
          <w:sz w:val="24"/>
          <w:szCs w:val="24"/>
        </w:rPr>
        <w:t>и</w:t>
      </w:r>
      <w:r w:rsidRPr="00F04E1C">
        <w:rPr>
          <w:spacing w:val="-3"/>
          <w:sz w:val="24"/>
          <w:szCs w:val="24"/>
        </w:rPr>
        <w:t xml:space="preserve"> </w:t>
      </w:r>
      <w:r w:rsidRPr="00F04E1C">
        <w:rPr>
          <w:sz w:val="24"/>
          <w:szCs w:val="24"/>
        </w:rPr>
        <w:t>безопасность</w:t>
      </w:r>
      <w:r w:rsidRPr="00F04E1C">
        <w:rPr>
          <w:spacing w:val="-2"/>
          <w:sz w:val="24"/>
          <w:szCs w:val="24"/>
        </w:rPr>
        <w:t xml:space="preserve"> </w:t>
      </w:r>
      <w:r w:rsidRPr="00F04E1C">
        <w:rPr>
          <w:sz w:val="24"/>
          <w:szCs w:val="24"/>
        </w:rPr>
        <w:t>движения</w:t>
      </w:r>
    </w:p>
    <w:p w:rsidR="00A22F04" w:rsidRPr="00F04E1C" w:rsidRDefault="00A22F04" w:rsidP="00F04E1C">
      <w:pPr>
        <w:pStyle w:val="a3"/>
        <w:rPr>
          <w:sz w:val="24"/>
          <w:szCs w:val="24"/>
        </w:rPr>
      </w:pPr>
      <w:r w:rsidRPr="00F04E1C">
        <w:rPr>
          <w:sz w:val="24"/>
          <w:szCs w:val="24"/>
        </w:rPr>
        <w:t>Количество часов –</w:t>
      </w:r>
      <w:r w:rsidRPr="00F04E1C">
        <w:rPr>
          <w:spacing w:val="-2"/>
          <w:sz w:val="24"/>
          <w:szCs w:val="24"/>
        </w:rPr>
        <w:t xml:space="preserve"> </w:t>
      </w:r>
      <w:r w:rsidR="002A7D4F" w:rsidRPr="00F04E1C">
        <w:rPr>
          <w:sz w:val="24"/>
          <w:szCs w:val="24"/>
        </w:rPr>
        <w:t>36</w:t>
      </w:r>
    </w:p>
    <w:tbl>
      <w:tblPr>
        <w:tblW w:w="139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0"/>
        <w:gridCol w:w="412"/>
        <w:gridCol w:w="8985"/>
        <w:gridCol w:w="1732"/>
      </w:tblGrid>
      <w:tr w:rsidR="00D55EBA" w:rsidRPr="00F04E1C" w:rsidTr="00D55EBA">
        <w:trPr>
          <w:trHeight w:val="20"/>
        </w:trPr>
        <w:tc>
          <w:tcPr>
            <w:tcW w:w="2780"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780"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20"/>
        </w:trPr>
        <w:tc>
          <w:tcPr>
            <w:tcW w:w="2780"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pStyle w:val="TableParagraph"/>
              <w:spacing w:line="240" w:lineRule="auto"/>
              <w:jc w:val="center"/>
              <w:rPr>
                <w:b/>
                <w:sz w:val="24"/>
                <w:szCs w:val="24"/>
              </w:rPr>
            </w:pPr>
            <w:r w:rsidRPr="00F04E1C">
              <w:rPr>
                <w:b/>
                <w:sz w:val="24"/>
                <w:szCs w:val="24"/>
              </w:rPr>
              <w:t>Техника управления трактором</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330"/>
        </w:trPr>
        <w:tc>
          <w:tcPr>
            <w:tcW w:w="2780"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widowControl/>
              <w:shd w:val="clear" w:color="auto" w:fill="FFFFFF"/>
              <w:autoSpaceDE/>
              <w:autoSpaceDN/>
              <w:rPr>
                <w:sz w:val="24"/>
                <w:szCs w:val="24"/>
              </w:rPr>
            </w:pPr>
            <w:r w:rsidRPr="00F04E1C">
              <w:rPr>
                <w:sz w:val="24"/>
                <w:szCs w:val="24"/>
              </w:rPr>
              <w:t>Оптимальная рабочая поза. Типичные ошибки при выборе рабочей позы. Использование регулировок положения сидения и органов управления для принятия оптимальной рабочей позы. Назначение органов управления, приборов и индикаторов. Подача сигналов, включение систем очистки стекол, аварийной сигнализации, регулирование системы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30"/>
        </w:trPr>
        <w:tc>
          <w:tcPr>
            <w:tcW w:w="2780"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widowControl/>
              <w:shd w:val="clear" w:color="auto" w:fill="FFFFFF"/>
              <w:autoSpaceDE/>
              <w:autoSpaceDN/>
              <w:rPr>
                <w:sz w:val="24"/>
                <w:szCs w:val="24"/>
              </w:rPr>
            </w:pPr>
            <w:r w:rsidRPr="00F04E1C">
              <w:rPr>
                <w:sz w:val="24"/>
                <w:szCs w:val="24"/>
              </w:rPr>
              <w:t>Приемы действия органами управления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30"/>
        </w:trPr>
        <w:tc>
          <w:tcPr>
            <w:tcW w:w="2780"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8985" w:type="dxa"/>
          </w:tcPr>
          <w:p w:rsidR="00D55EBA" w:rsidRPr="00F04E1C" w:rsidRDefault="00D55EBA" w:rsidP="00F04E1C">
            <w:pPr>
              <w:widowControl/>
              <w:shd w:val="clear" w:color="auto" w:fill="FFFFFF"/>
              <w:autoSpaceDE/>
              <w:autoSpaceDN/>
              <w:rPr>
                <w:color w:val="000000"/>
                <w:sz w:val="24"/>
                <w:szCs w:val="24"/>
                <w:shd w:val="clear" w:color="auto" w:fill="FFFFFF"/>
              </w:rPr>
            </w:pPr>
            <w:r w:rsidRPr="00F04E1C">
              <w:rPr>
                <w:sz w:val="24"/>
                <w:szCs w:val="24"/>
              </w:rPr>
              <w:t>Скорость движения и дистанция. Изменение скорости на поворотах, разворотах и в ограниченных проездах. Встречный разъезд на улицах с небольшим и интенсивным движением. Проезд железнодорожных переездов.</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78"/>
        </w:trPr>
        <w:tc>
          <w:tcPr>
            <w:tcW w:w="2780"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Дорожное движение</w:t>
            </w:r>
          </w:p>
        </w:tc>
        <w:tc>
          <w:tcPr>
            <w:tcW w:w="9397"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shd w:val="clear" w:color="auto" w:fill="auto"/>
          </w:tcPr>
          <w:p w:rsidR="00D55EBA" w:rsidRPr="00F04E1C" w:rsidRDefault="00D55EBA" w:rsidP="00F04E1C">
            <w:pPr>
              <w:shd w:val="clear" w:color="auto" w:fill="FFFFFF"/>
              <w:rPr>
                <w:color w:val="000000"/>
                <w:sz w:val="24"/>
                <w:szCs w:val="24"/>
                <w:lang w:eastAsia="ru-RU"/>
              </w:rPr>
            </w:pPr>
            <w:r w:rsidRPr="00F04E1C">
              <w:rPr>
                <w:sz w:val="24"/>
                <w:szCs w:val="24"/>
              </w:rPr>
              <w:t>Эффективность, безопасность и экологичность дорожно-транспортного процесса. Факторы, влияющие на безопасность. Определяющая роль квалификации тракториста в обеспечении безопасности дорожного движения. Стаж тракториста как показатель его квалификации. Обеспечение безопасности и экологичности дорожного движения. Требования по безопасности движения, предъявляемые к самоходной машине</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3"/>
        </w:trPr>
        <w:tc>
          <w:tcPr>
            <w:tcW w:w="2780"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Психофизиологические и психические качества тракториста</w:t>
            </w:r>
          </w:p>
        </w:tc>
        <w:tc>
          <w:tcPr>
            <w:tcW w:w="9397"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t>Зрительное восприятие. Поле зрения. Восприятие расстояния и скорости самоходной машины.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w:t>
            </w:r>
          </w:p>
        </w:tc>
        <w:tc>
          <w:tcPr>
            <w:tcW w:w="1732"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pPr>
            <w:r w:rsidRPr="00F04E1C">
              <w:t>Восприятие линейных ускорений, угловых скоростей и ускорений. Суставные ощущения. Восприятие сопротивлений и перемещений органов управления</w:t>
            </w:r>
          </w:p>
        </w:tc>
        <w:tc>
          <w:tcPr>
            <w:tcW w:w="1732"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pPr>
            <w:r w:rsidRPr="00F04E1C">
              <w:t xml:space="preserve">Время переработки информации. Зависимость амплитуды движения рук (ног) тракториста от величины входного сигнала. Психомоторные реакции тракториста. </w:t>
            </w:r>
            <w:r w:rsidRPr="00F04E1C">
              <w:lastRenderedPageBreak/>
              <w:t>Время реакции. Изменение времени реакции в зависимости от сложности дорожно-транспортной ситуации.</w:t>
            </w:r>
          </w:p>
        </w:tc>
        <w:tc>
          <w:tcPr>
            <w:tcW w:w="1732"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4</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pPr>
            <w:r w:rsidRPr="00F04E1C">
              <w:t>Мышление. Прогнозирование развития дорожно-транспортной ситуации. Подготовленность тракториста: знания, умения, навыки.</w:t>
            </w:r>
          </w:p>
        </w:tc>
        <w:tc>
          <w:tcPr>
            <w:tcW w:w="1732"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5</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pPr>
            <w:r w:rsidRPr="00F04E1C">
              <w:t>Этика тракториста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гостехнадзора.</w:t>
            </w:r>
          </w:p>
        </w:tc>
        <w:tc>
          <w:tcPr>
            <w:tcW w:w="1732"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4.</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rStyle w:val="c2"/>
                <w:b/>
                <w:color w:val="000000"/>
                <w:sz w:val="24"/>
                <w:szCs w:val="24"/>
                <w:shd w:val="clear" w:color="auto" w:fill="FFFFFF"/>
              </w:rPr>
              <w:t>Эксплуатационные показатели тракторов.</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c17"/>
              <w:shd w:val="clear" w:color="auto" w:fill="FFFFFF"/>
              <w:spacing w:before="0" w:beforeAutospacing="0" w:after="0" w:afterAutospacing="0"/>
              <w:rPr>
                <w:color w:val="000000"/>
              </w:rPr>
            </w:pPr>
            <w:r w:rsidRPr="00F04E1C">
              <w:t>Показатели эффективного и безопасного выполнения транспортной работы: габаритные размеры, параметры массы, скоростные и тормозные свойства, устойчивость против опрокидывания,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 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 Системы регулирования движения трактора: системы регулирования тяговой, тормозной (тормозная система) и поперечной (рулевое управление) сил.</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5.</w:t>
            </w:r>
          </w:p>
          <w:p w:rsidR="00D55EBA" w:rsidRPr="00F04E1C" w:rsidRDefault="00D55EBA" w:rsidP="00F04E1C">
            <w:pPr>
              <w:pStyle w:val="TableParagraph"/>
              <w:spacing w:line="240" w:lineRule="auto"/>
              <w:jc w:val="center"/>
              <w:rPr>
                <w:b/>
                <w:sz w:val="24"/>
                <w:szCs w:val="24"/>
              </w:rPr>
            </w:pPr>
            <w:r w:rsidRPr="00F04E1C">
              <w:rPr>
                <w:b/>
                <w:sz w:val="24"/>
                <w:szCs w:val="24"/>
              </w:rPr>
              <w:t>Действие тракториста в штатных и нештатных (критических) режимах движения</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pStyle w:val="aa"/>
              <w:shd w:val="clear" w:color="auto" w:fill="FFFFFF"/>
              <w:spacing w:before="0" w:beforeAutospacing="0" w:after="0" w:afterAutospacing="0"/>
            </w:pPr>
            <w:r w:rsidRPr="00F04E1C">
              <w:t>Действия тракториста при отказе рабочего тормоза, разрыве шины в движении, отрыве колеса и привода рулевого управления, при заносе. Действия тракториста при возгорании трактора, при падении в воду, попадании провода электролинии высокого напряжения на трактор, при ударе молнии.</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6.</w:t>
            </w:r>
          </w:p>
          <w:p w:rsidR="00D55EBA" w:rsidRPr="00F04E1C" w:rsidRDefault="00D55EBA" w:rsidP="00F04E1C">
            <w:pPr>
              <w:pStyle w:val="TableParagraph"/>
              <w:spacing w:line="240" w:lineRule="auto"/>
              <w:jc w:val="center"/>
              <w:rPr>
                <w:b/>
                <w:sz w:val="24"/>
                <w:szCs w:val="24"/>
              </w:rPr>
            </w:pPr>
            <w:r w:rsidRPr="00F04E1C">
              <w:rPr>
                <w:b/>
                <w:sz w:val="24"/>
                <w:szCs w:val="24"/>
              </w:rPr>
              <w:t>Дорожные условия и безопасность движения</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Виды и классификация автомобильных дорог. Обустройство дорог. Основные элементы активной, пассивной и экологической безопасности дороги.</w:t>
            </w:r>
          </w:p>
          <w:p w:rsidR="00D55EBA" w:rsidRPr="00F04E1C" w:rsidRDefault="00D55EBA" w:rsidP="00F04E1C">
            <w:pPr>
              <w:pStyle w:val="aa"/>
              <w:shd w:val="clear" w:color="auto" w:fill="FFFFFF"/>
              <w:spacing w:before="0" w:beforeAutospacing="0" w:after="0" w:afterAutospacing="0"/>
            </w:pPr>
            <w:r w:rsidRPr="00F04E1C">
              <w:t>Виды дорожных покрытий, их характеристики.</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pStyle w:val="aa"/>
              <w:shd w:val="clear" w:color="auto" w:fill="FFFFFF"/>
              <w:spacing w:before="0" w:beforeAutospacing="0" w:after="0" w:afterAutospacing="0"/>
            </w:pPr>
            <w:r w:rsidRPr="00F04E1C">
              <w:t xml:space="preserve">Влияние дорожных условий на безопасность движения. Дороги в населенных </w:t>
            </w:r>
            <w:r w:rsidRPr="00F04E1C">
              <w:lastRenderedPageBreak/>
              <w:t>пунктах. Дороги в сельской местности. Автомагистрали. Особенности горных дорог.</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8985" w:type="dxa"/>
          </w:tcPr>
          <w:p w:rsidR="00D55EBA" w:rsidRPr="00F04E1C" w:rsidRDefault="00D55EBA" w:rsidP="00F04E1C">
            <w:pPr>
              <w:pStyle w:val="aa"/>
              <w:shd w:val="clear" w:color="auto" w:fill="FFFFFF"/>
              <w:spacing w:before="0" w:beforeAutospacing="0" w:after="0" w:afterAutospacing="0"/>
            </w:pPr>
            <w:r w:rsidRPr="00F04E1C">
              <w:t>Влияние дорожных условий на безопасность движения. Понятие о коэффициенте сцепления шин с дорогой. Изменение коэффициента сцепления в зависимости от состояния дороги, погодных и гидрометеорологических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4</w:t>
            </w:r>
          </w:p>
        </w:tc>
        <w:tc>
          <w:tcPr>
            <w:tcW w:w="8985" w:type="dxa"/>
          </w:tcPr>
          <w:p w:rsidR="00D55EBA" w:rsidRPr="00F04E1C" w:rsidRDefault="00D55EBA" w:rsidP="00F04E1C">
            <w:pPr>
              <w:pStyle w:val="aa"/>
              <w:shd w:val="clear" w:color="auto" w:fill="FFFFFF"/>
              <w:spacing w:before="0" w:beforeAutospacing="0" w:after="0" w:afterAutospacing="0"/>
            </w:pPr>
            <w:r w:rsidRPr="00F04E1C">
              <w:t>Пользование дорогами в осенний и весенние периоды. Пользование зимними дорогами (зимниками). Движение по ледяным перевалам. Меры предосторожности при движении по ремонтируемым участкам дорог; применяемые при этом ограждения, предупредительные и световые сигналы.</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7.</w:t>
            </w:r>
          </w:p>
          <w:p w:rsidR="00D55EBA" w:rsidRPr="00F04E1C" w:rsidRDefault="00D55EBA" w:rsidP="00F04E1C">
            <w:pPr>
              <w:pStyle w:val="TableParagraph"/>
              <w:spacing w:line="240" w:lineRule="auto"/>
              <w:jc w:val="center"/>
              <w:rPr>
                <w:b/>
                <w:sz w:val="24"/>
                <w:szCs w:val="24"/>
              </w:rPr>
            </w:pPr>
            <w:r w:rsidRPr="00F04E1C">
              <w:rPr>
                <w:b/>
                <w:sz w:val="24"/>
                <w:szCs w:val="24"/>
              </w:rPr>
              <w:t>Дорожно-транспортные происшествия</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Понятия о дорожно-транспортной ситуации и дорожно-транспортном происшествии. Классификация дорожно-транспортных происшествий. Аварийность на загородных дорогах, в сельской местности. 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несоблюдение режима труда и отдыха.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pStyle w:val="aa"/>
              <w:shd w:val="clear" w:color="auto" w:fill="FFFFFF"/>
              <w:spacing w:before="0" w:beforeAutospacing="0" w:after="0" w:afterAutospacing="0"/>
            </w:pPr>
            <w:r w:rsidRPr="00F04E1C">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 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 Активная, пассивная и экологическая безопасность самоходной машины, государственный контроль за безопасностью дорожного движения.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 xml:space="preserve">Тема 8. </w:t>
            </w:r>
          </w:p>
          <w:p w:rsidR="00D55EBA" w:rsidRPr="00F04E1C" w:rsidRDefault="00D55EBA" w:rsidP="00F04E1C">
            <w:pPr>
              <w:pStyle w:val="TableParagraph"/>
              <w:spacing w:line="240" w:lineRule="auto"/>
              <w:jc w:val="center"/>
              <w:rPr>
                <w:b/>
                <w:sz w:val="24"/>
                <w:szCs w:val="24"/>
              </w:rPr>
            </w:pPr>
            <w:r w:rsidRPr="00F04E1C">
              <w:rPr>
                <w:b/>
                <w:sz w:val="24"/>
                <w:szCs w:val="24"/>
              </w:rPr>
              <w:t>Безопасная эксплуатация тракторов</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Безопасная эксплуатация трактора и ее зависимость от технического состояния механизмов и сборочных единиц машины. Требования к безопасному пуску двигателя. Устройство и работа блокировки пуска двигателя при включенной передаче.</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pStyle w:val="aa"/>
              <w:shd w:val="clear" w:color="auto" w:fill="FFFFFF"/>
              <w:spacing w:before="0" w:beforeAutospacing="0" w:after="0" w:afterAutospacing="0"/>
            </w:pPr>
            <w:r w:rsidRPr="00F04E1C">
              <w:t xml:space="preserve">Требования к состоянию рулевого управления при эксплуатации. Требования к состоянию тормозной системы и ходовой части при эксплуатации. Требования к </w:t>
            </w:r>
            <w:r w:rsidRPr="00F04E1C">
              <w:lastRenderedPageBreak/>
              <w:t>состоянию системы электрооборудования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8985" w:type="dxa"/>
          </w:tcPr>
          <w:p w:rsidR="00D55EBA" w:rsidRPr="00F04E1C" w:rsidRDefault="00D55EBA" w:rsidP="00F04E1C">
            <w:pPr>
              <w:pStyle w:val="aa"/>
              <w:shd w:val="clear" w:color="auto" w:fill="FFFFFF"/>
              <w:spacing w:before="0" w:beforeAutospacing="0" w:after="0" w:afterAutospacing="0"/>
            </w:pPr>
            <w:r w:rsidRPr="00F04E1C">
              <w:t>Требования к техническому состоянию двигателя, обеспечивающие безопасную эксплуатацию. Требования к состоянию рабочих органов. Экологическая безопасность. Правила производства работ при перевозке грузов.</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9.</w:t>
            </w:r>
          </w:p>
          <w:p w:rsidR="00D55EBA" w:rsidRPr="00F04E1C" w:rsidRDefault="00D55EBA" w:rsidP="00F04E1C">
            <w:pPr>
              <w:pStyle w:val="TableParagraph"/>
              <w:spacing w:line="240" w:lineRule="auto"/>
              <w:jc w:val="center"/>
              <w:rPr>
                <w:b/>
                <w:sz w:val="24"/>
                <w:szCs w:val="24"/>
              </w:rPr>
            </w:pPr>
            <w:r w:rsidRPr="00F04E1C">
              <w:rPr>
                <w:b/>
                <w:sz w:val="24"/>
                <w:szCs w:val="24"/>
              </w:rPr>
              <w:t>Правила производства работ при перевозке грузов</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Требования к погрузочно-разгрузочным площадкам. Установка тракторного прицепа под погрузку. Безопасное распределение груза на тракторном прицепе. Закрепление груза. Безопасная загрузка длинномерных грузов и их крепление. Соблюдение правил безопасности при перевозке грузов. Разгрузка. Требования безопасности при разгрузке.</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 xml:space="preserve">Тема 10. </w:t>
            </w:r>
          </w:p>
          <w:p w:rsidR="00D55EBA" w:rsidRPr="00F04E1C" w:rsidRDefault="00D55EBA" w:rsidP="00F04E1C">
            <w:pPr>
              <w:pStyle w:val="TableParagraph"/>
              <w:spacing w:line="240" w:lineRule="auto"/>
              <w:jc w:val="center"/>
              <w:rPr>
                <w:b/>
                <w:sz w:val="24"/>
                <w:szCs w:val="24"/>
              </w:rPr>
            </w:pPr>
            <w:r w:rsidRPr="00F04E1C">
              <w:rPr>
                <w:b/>
                <w:sz w:val="24"/>
                <w:szCs w:val="24"/>
              </w:rPr>
              <w:t>Административная ответственность</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Понятие об административной ответственности. Административные правонарушения. Виды административных правонарушений. Понятие и виды административного воздействия: предупреждение, штраф, лишение права управления трактором. Органы, налагающие административные наказания, порядок их исполнения.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11.</w:t>
            </w:r>
          </w:p>
          <w:p w:rsidR="00D55EBA" w:rsidRPr="00F04E1C" w:rsidRDefault="00D55EBA" w:rsidP="00F04E1C">
            <w:pPr>
              <w:pStyle w:val="TableParagraph"/>
              <w:spacing w:line="240" w:lineRule="auto"/>
              <w:jc w:val="center"/>
              <w:rPr>
                <w:b/>
                <w:sz w:val="24"/>
                <w:szCs w:val="24"/>
              </w:rPr>
            </w:pPr>
            <w:r w:rsidRPr="00F04E1C">
              <w:rPr>
                <w:b/>
                <w:sz w:val="24"/>
                <w:szCs w:val="24"/>
              </w:rPr>
              <w:t>Уголовная ответственность</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Понятие об уголовной ответственности. Понятие и виды транспортных преступлений. Характеристика транспортных преступлений. Состав преступления. Обстоятельства, смягчающие и отягчающие ответственность. Виды наказаний. Уголовная ответственность за преступления при эксплуатации трактора. Условия наступления уголовной ответственности.</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12.</w:t>
            </w:r>
          </w:p>
          <w:p w:rsidR="00D55EBA" w:rsidRPr="00F04E1C" w:rsidRDefault="00D55EBA" w:rsidP="00F04E1C">
            <w:pPr>
              <w:pStyle w:val="TableParagraph"/>
              <w:spacing w:line="240" w:lineRule="auto"/>
              <w:jc w:val="center"/>
              <w:rPr>
                <w:b/>
                <w:sz w:val="24"/>
                <w:szCs w:val="24"/>
              </w:rPr>
            </w:pPr>
            <w:r w:rsidRPr="00F04E1C">
              <w:rPr>
                <w:b/>
                <w:sz w:val="24"/>
                <w:szCs w:val="24"/>
              </w:rPr>
              <w:t>Гражданская ответственность</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13</w:t>
            </w:r>
          </w:p>
          <w:p w:rsidR="00D55EBA" w:rsidRPr="00F04E1C" w:rsidRDefault="00D55EBA" w:rsidP="00F04E1C">
            <w:pPr>
              <w:pStyle w:val="TableParagraph"/>
              <w:spacing w:line="240" w:lineRule="auto"/>
              <w:jc w:val="center"/>
              <w:rPr>
                <w:b/>
                <w:sz w:val="24"/>
                <w:szCs w:val="24"/>
              </w:rPr>
            </w:pPr>
            <w:r w:rsidRPr="00F04E1C">
              <w:rPr>
                <w:b/>
                <w:sz w:val="24"/>
                <w:szCs w:val="24"/>
              </w:rPr>
              <w:t>Правовые основы охраны природы</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688"/>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 xml:space="preserve">Понятие и значение охраны природы. Законодательство об охране природы. Объекты природы, подлежащие правовой охране: земля, недра, вода, флора, атмосферный воздух, заповедные природные объекты. Органы, регулирующие </w:t>
            </w:r>
            <w:r w:rsidRPr="00F04E1C">
              <w:lastRenderedPageBreak/>
              <w:t>отношения по правовой охране природы, их компетенции, права и обязанности. Ответственность за нарушение законодательства об охране природы.</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14</w:t>
            </w:r>
          </w:p>
          <w:p w:rsidR="00D55EBA" w:rsidRPr="00F04E1C" w:rsidRDefault="00D55EBA" w:rsidP="00F04E1C">
            <w:pPr>
              <w:pStyle w:val="TableParagraph"/>
              <w:spacing w:line="240" w:lineRule="auto"/>
              <w:jc w:val="center"/>
              <w:rPr>
                <w:b/>
                <w:sz w:val="24"/>
                <w:szCs w:val="24"/>
              </w:rPr>
            </w:pPr>
            <w:r w:rsidRPr="00F04E1C">
              <w:rPr>
                <w:b/>
                <w:sz w:val="24"/>
                <w:szCs w:val="24"/>
              </w:rPr>
              <w:t>Право собственности на самоходную машину</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Право собственности, субъекты права собственности. Право собственности на трактор. Налог с владельца трактора. Документация на трактор.</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15.</w:t>
            </w:r>
          </w:p>
          <w:p w:rsidR="00D55EBA" w:rsidRPr="00F04E1C" w:rsidRDefault="00D55EBA" w:rsidP="00F04E1C">
            <w:pPr>
              <w:pStyle w:val="TableParagraph"/>
              <w:spacing w:line="240" w:lineRule="auto"/>
              <w:jc w:val="center"/>
              <w:rPr>
                <w:b/>
                <w:sz w:val="24"/>
                <w:szCs w:val="24"/>
              </w:rPr>
            </w:pPr>
            <w:r w:rsidRPr="00F04E1C">
              <w:rPr>
                <w:b/>
                <w:sz w:val="24"/>
                <w:szCs w:val="24"/>
              </w:rPr>
              <w:t>Страхование тракториста и трактора</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Порядок страхования. Порядок заключения договора о страховании. Страховой случай. Основание и порядок выплаты страховой суммы. Понятие "потеря товарного вида".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55EBA" w:rsidRPr="00F04E1C" w:rsidRDefault="00D55EBA" w:rsidP="00F04E1C">
            <w:pPr>
              <w:pStyle w:val="aa"/>
              <w:shd w:val="clear" w:color="auto" w:fill="FFFFFF"/>
              <w:spacing w:before="0" w:beforeAutospacing="0" w:after="0" w:afterAutospacing="0"/>
            </w:pPr>
            <w:r w:rsidRPr="00F04E1C">
              <w:t>Зачет</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2"/>
        </w:trPr>
        <w:tc>
          <w:tcPr>
            <w:tcW w:w="2780"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55EBA" w:rsidRPr="00F04E1C" w:rsidRDefault="00D55EBA" w:rsidP="00F04E1C">
            <w:pPr>
              <w:rPr>
                <w:b/>
                <w:color w:val="000000"/>
                <w:sz w:val="24"/>
                <w:szCs w:val="24"/>
              </w:rPr>
            </w:pPr>
            <w:r w:rsidRPr="00F04E1C">
              <w:rPr>
                <w:b/>
                <w:color w:val="000000"/>
                <w:sz w:val="24"/>
                <w:szCs w:val="24"/>
              </w:rPr>
              <w:t>ИТОГО</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36</w:t>
            </w:r>
          </w:p>
        </w:tc>
      </w:tr>
    </w:tbl>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pStyle w:val="Heading2"/>
        <w:spacing w:before="0"/>
        <w:ind w:left="2869" w:right="2301" w:hanging="428"/>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A22F04" w:rsidRPr="00F04E1C" w:rsidRDefault="00A22F04" w:rsidP="00F04E1C">
      <w:pPr>
        <w:jc w:val="center"/>
        <w:rPr>
          <w:sz w:val="24"/>
          <w:szCs w:val="24"/>
        </w:rPr>
      </w:pPr>
    </w:p>
    <w:p w:rsidR="009A5202" w:rsidRPr="00F04E1C" w:rsidRDefault="009A5202" w:rsidP="00F04E1C">
      <w:pPr>
        <w:jc w:val="center"/>
        <w:rPr>
          <w:sz w:val="24"/>
          <w:szCs w:val="24"/>
        </w:rPr>
      </w:pPr>
    </w:p>
    <w:p w:rsidR="009A5202" w:rsidRPr="00F04E1C" w:rsidRDefault="009A5202" w:rsidP="00F04E1C">
      <w:pPr>
        <w:jc w:val="center"/>
        <w:rPr>
          <w:sz w:val="24"/>
          <w:szCs w:val="24"/>
        </w:rPr>
      </w:pPr>
    </w:p>
    <w:p w:rsidR="009A5202" w:rsidRPr="00F04E1C" w:rsidRDefault="009A5202" w:rsidP="00F04E1C">
      <w:pPr>
        <w:jc w:val="center"/>
        <w:rPr>
          <w:sz w:val="24"/>
          <w:szCs w:val="24"/>
        </w:rPr>
      </w:pPr>
    </w:p>
    <w:p w:rsidR="009A5202" w:rsidRPr="00F04E1C" w:rsidRDefault="009A5202" w:rsidP="00F04E1C">
      <w:pPr>
        <w:jc w:val="center"/>
        <w:rPr>
          <w:sz w:val="24"/>
          <w:szCs w:val="24"/>
        </w:rPr>
      </w:pPr>
    </w:p>
    <w:p w:rsidR="009A5202" w:rsidRDefault="009A5202" w:rsidP="00F04E1C">
      <w:pPr>
        <w:jc w:val="center"/>
        <w:rPr>
          <w:sz w:val="24"/>
          <w:szCs w:val="24"/>
        </w:rPr>
      </w:pPr>
    </w:p>
    <w:p w:rsidR="00F04E1C" w:rsidRDefault="00F04E1C" w:rsidP="00F04E1C">
      <w:pPr>
        <w:jc w:val="center"/>
        <w:rPr>
          <w:sz w:val="24"/>
          <w:szCs w:val="24"/>
        </w:rPr>
      </w:pPr>
    </w:p>
    <w:p w:rsidR="00F04E1C" w:rsidRDefault="00F04E1C" w:rsidP="00F04E1C">
      <w:pPr>
        <w:jc w:val="center"/>
        <w:rPr>
          <w:sz w:val="24"/>
          <w:szCs w:val="24"/>
        </w:rPr>
      </w:pPr>
    </w:p>
    <w:p w:rsidR="00A22F04" w:rsidRPr="00F04E1C" w:rsidRDefault="00A22F04" w:rsidP="00F04E1C">
      <w:pPr>
        <w:pStyle w:val="Heading2"/>
        <w:spacing w:before="0"/>
        <w:ind w:left="2694" w:right="2300" w:hanging="2694"/>
        <w:rPr>
          <w:sz w:val="24"/>
          <w:szCs w:val="24"/>
        </w:rPr>
      </w:pPr>
      <w:r w:rsidRPr="00F04E1C">
        <w:rPr>
          <w:sz w:val="24"/>
          <w:szCs w:val="24"/>
        </w:rPr>
        <w:t>Рабочий тематический план учебной дисциплины</w:t>
      </w:r>
      <w:r w:rsidRPr="00F04E1C">
        <w:rPr>
          <w:spacing w:val="-67"/>
          <w:sz w:val="24"/>
          <w:szCs w:val="24"/>
        </w:rPr>
        <w:t xml:space="preserve"> </w:t>
      </w:r>
      <w:r w:rsidRPr="00F04E1C">
        <w:rPr>
          <w:sz w:val="24"/>
          <w:szCs w:val="24"/>
        </w:rPr>
        <w:t>СП.05</w:t>
      </w:r>
      <w:r w:rsidRPr="00F04E1C">
        <w:rPr>
          <w:spacing w:val="-2"/>
          <w:sz w:val="24"/>
          <w:szCs w:val="24"/>
        </w:rPr>
        <w:t xml:space="preserve"> </w:t>
      </w:r>
      <w:r w:rsidRPr="00F04E1C">
        <w:rPr>
          <w:sz w:val="24"/>
          <w:szCs w:val="24"/>
        </w:rPr>
        <w:t>Оказание</w:t>
      </w:r>
      <w:r w:rsidRPr="00F04E1C">
        <w:rPr>
          <w:spacing w:val="-1"/>
          <w:sz w:val="24"/>
          <w:szCs w:val="24"/>
        </w:rPr>
        <w:t xml:space="preserve"> </w:t>
      </w:r>
      <w:r w:rsidRPr="00F04E1C">
        <w:rPr>
          <w:sz w:val="24"/>
          <w:szCs w:val="24"/>
        </w:rPr>
        <w:t>первой</w:t>
      </w:r>
      <w:r w:rsidRPr="00F04E1C">
        <w:rPr>
          <w:spacing w:val="-2"/>
          <w:sz w:val="24"/>
          <w:szCs w:val="24"/>
        </w:rPr>
        <w:t xml:space="preserve"> </w:t>
      </w:r>
      <w:r w:rsidRPr="00F04E1C">
        <w:rPr>
          <w:sz w:val="24"/>
          <w:szCs w:val="24"/>
        </w:rPr>
        <w:t>медицинской</w:t>
      </w:r>
      <w:r w:rsidRPr="00F04E1C">
        <w:rPr>
          <w:spacing w:val="-3"/>
          <w:sz w:val="24"/>
          <w:szCs w:val="24"/>
        </w:rPr>
        <w:t xml:space="preserve"> </w:t>
      </w:r>
      <w:r w:rsidRPr="00F04E1C">
        <w:rPr>
          <w:sz w:val="24"/>
          <w:szCs w:val="24"/>
        </w:rPr>
        <w:t>помощи</w:t>
      </w:r>
    </w:p>
    <w:p w:rsidR="00A22F04" w:rsidRPr="00F04E1C" w:rsidRDefault="00A22F04" w:rsidP="00F04E1C">
      <w:pPr>
        <w:pStyle w:val="a3"/>
        <w:rPr>
          <w:sz w:val="24"/>
          <w:szCs w:val="24"/>
        </w:rPr>
      </w:pPr>
      <w:r w:rsidRPr="00F04E1C">
        <w:rPr>
          <w:sz w:val="24"/>
          <w:szCs w:val="24"/>
        </w:rPr>
        <w:t>Количество часов –</w:t>
      </w:r>
      <w:r w:rsidRPr="00F04E1C">
        <w:rPr>
          <w:spacing w:val="-2"/>
          <w:sz w:val="24"/>
          <w:szCs w:val="24"/>
        </w:rPr>
        <w:t xml:space="preserve"> </w:t>
      </w:r>
      <w:r w:rsidR="00794B57">
        <w:rPr>
          <w:sz w:val="24"/>
          <w:szCs w:val="24"/>
        </w:rPr>
        <w:t>19</w:t>
      </w:r>
    </w:p>
    <w:tbl>
      <w:tblPr>
        <w:tblW w:w="139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7"/>
        <w:gridCol w:w="412"/>
        <w:gridCol w:w="9131"/>
        <w:gridCol w:w="1751"/>
      </w:tblGrid>
      <w:tr w:rsidR="00D55EBA" w:rsidRPr="00F04E1C" w:rsidTr="00D55EBA">
        <w:trPr>
          <w:trHeight w:val="20"/>
        </w:trPr>
        <w:tc>
          <w:tcPr>
            <w:tcW w:w="2607"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07"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378"/>
        </w:trPr>
        <w:tc>
          <w:tcPr>
            <w:tcW w:w="2607"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Структура дорожно – транспортного травматизма. Наиболее частые повреждения при ДТП и способы их диагностики</w:t>
            </w:r>
          </w:p>
        </w:tc>
        <w:tc>
          <w:tcPr>
            <w:tcW w:w="9543"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20"/>
        </w:trPr>
        <w:tc>
          <w:tcPr>
            <w:tcW w:w="2607"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shd w:val="clear" w:color="auto" w:fill="auto"/>
          </w:tcPr>
          <w:p w:rsidR="00D55EBA" w:rsidRPr="00F04E1C" w:rsidRDefault="00D55EBA" w:rsidP="00F04E1C">
            <w:pPr>
              <w:shd w:val="clear" w:color="auto" w:fill="FFFFFF"/>
              <w:rPr>
                <w:color w:val="000000"/>
                <w:sz w:val="24"/>
                <w:szCs w:val="24"/>
                <w:lang w:eastAsia="ru-RU"/>
              </w:rPr>
            </w:pPr>
            <w:r w:rsidRPr="00F04E1C">
              <w:rPr>
                <w:sz w:val="24"/>
                <w:szCs w:val="24"/>
              </w:rPr>
              <w:t>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 Достоверные и вероятные признаки перелома, черепно-мозговой травмы, повреждения позвоночника, таза, открытого пневмоторакса.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3"/>
        </w:trPr>
        <w:tc>
          <w:tcPr>
            <w:tcW w:w="2607"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Угрожающие жизни состояния при механических и термических поражениях</w:t>
            </w:r>
          </w:p>
        </w:tc>
        <w:tc>
          <w:tcPr>
            <w:tcW w:w="9543"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390"/>
        </w:trPr>
        <w:tc>
          <w:tcPr>
            <w:tcW w:w="2607"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t>Определение понятий: предагональное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 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 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 Синдром утраты сознания. Кома. Причины. Способы профилактики асфиксии при утрате сознания. Особенности угрожающего жизни состояния у детей, стариков, беременных женщин.</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3.</w:t>
            </w:r>
          </w:p>
          <w:p w:rsidR="00D55EBA" w:rsidRPr="00F04E1C" w:rsidRDefault="00D55EBA" w:rsidP="00F04E1C">
            <w:pPr>
              <w:pStyle w:val="TableParagraph"/>
              <w:spacing w:line="240" w:lineRule="auto"/>
              <w:jc w:val="center"/>
              <w:rPr>
                <w:b/>
                <w:sz w:val="24"/>
                <w:szCs w:val="24"/>
              </w:rPr>
            </w:pPr>
            <w:r w:rsidRPr="00F04E1C">
              <w:rPr>
                <w:b/>
                <w:sz w:val="24"/>
                <w:szCs w:val="24"/>
              </w:rPr>
              <w:t xml:space="preserve">Психические реакции при авариях. Острые психозы. Особенности оказания помощи пострадавшим в состоянии </w:t>
            </w:r>
            <w:r w:rsidRPr="00F04E1C">
              <w:rPr>
                <w:b/>
                <w:sz w:val="24"/>
                <w:szCs w:val="24"/>
              </w:rPr>
              <w:lastRenderedPageBreak/>
              <w:t>неадекватности</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lastRenderedPageBreak/>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rPr>
                <w:color w:val="000000"/>
              </w:rPr>
            </w:pPr>
            <w:r w:rsidRPr="00F04E1C">
              <w:t>Психологические и невротические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4.</w:t>
            </w:r>
          </w:p>
          <w:p w:rsidR="00D55EBA" w:rsidRPr="00F04E1C" w:rsidRDefault="00D55EBA" w:rsidP="00F04E1C">
            <w:pPr>
              <w:pStyle w:val="TableParagraph"/>
              <w:spacing w:line="240" w:lineRule="auto"/>
              <w:jc w:val="center"/>
              <w:rPr>
                <w:b/>
                <w:sz w:val="24"/>
                <w:szCs w:val="24"/>
              </w:rPr>
            </w:pPr>
            <w:r w:rsidRPr="00F04E1C">
              <w:rPr>
                <w:b/>
                <w:sz w:val="24"/>
                <w:szCs w:val="24"/>
              </w:rPr>
              <w:t>Термические поражения</w:t>
            </w:r>
          </w:p>
          <w:p w:rsidR="00D55EBA" w:rsidRPr="00F04E1C" w:rsidRDefault="00D55EBA" w:rsidP="00F04E1C">
            <w:pPr>
              <w:pStyle w:val="TableParagraph"/>
              <w:spacing w:line="240" w:lineRule="auto"/>
              <w:jc w:val="center"/>
              <w:rPr>
                <w:b/>
                <w:sz w:val="24"/>
                <w:szCs w:val="24"/>
              </w:rPr>
            </w:pP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Термические ожоги. Клинические признаки, определение степени тяжести ожогового поражения, особенности наложения повязок, проведение иммобилизации при ожогах. Особенности оказания первой медицинской помощи пострадавшим с ожогами глаз, верхних дыхательных путей. Тепловой удар. Принципы оказания первой медицинской помощи. Холодовая травма. Отморожения, переохлаждения. Способы согревания при холодовой травме.</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5.</w:t>
            </w:r>
          </w:p>
          <w:p w:rsidR="00D55EBA" w:rsidRPr="00F04E1C" w:rsidRDefault="00D55EBA" w:rsidP="00F04E1C">
            <w:pPr>
              <w:pStyle w:val="TableParagraph"/>
              <w:spacing w:line="240" w:lineRule="auto"/>
              <w:jc w:val="center"/>
              <w:rPr>
                <w:b/>
                <w:sz w:val="24"/>
                <w:szCs w:val="24"/>
              </w:rPr>
            </w:pPr>
            <w:r w:rsidRPr="00F04E1C">
              <w:rPr>
                <w:b/>
                <w:sz w:val="24"/>
                <w:szCs w:val="24"/>
              </w:rPr>
              <w:t>Организационно – правовые аспекты оказания помощи пострадавшим при дорожно – транспортных происшествиях</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6.</w:t>
            </w:r>
          </w:p>
          <w:p w:rsidR="00D55EBA" w:rsidRPr="00F04E1C" w:rsidRDefault="00D55EBA" w:rsidP="00F04E1C">
            <w:pPr>
              <w:pStyle w:val="TableParagraph"/>
              <w:spacing w:line="240" w:lineRule="auto"/>
              <w:jc w:val="center"/>
              <w:rPr>
                <w:b/>
                <w:sz w:val="24"/>
                <w:szCs w:val="24"/>
              </w:rPr>
            </w:pPr>
            <w:r w:rsidRPr="00F04E1C">
              <w:rPr>
                <w:b/>
                <w:sz w:val="24"/>
                <w:szCs w:val="24"/>
              </w:rPr>
              <w:t>Острые, угрожающие жизни терапевтические состояния</w:t>
            </w:r>
          </w:p>
          <w:p w:rsidR="00D55EBA" w:rsidRPr="00F04E1C" w:rsidRDefault="00D55EBA" w:rsidP="00F04E1C">
            <w:pPr>
              <w:pStyle w:val="TableParagraph"/>
              <w:spacing w:line="240" w:lineRule="auto"/>
              <w:jc w:val="center"/>
              <w:rPr>
                <w:b/>
                <w:sz w:val="24"/>
                <w:szCs w:val="24"/>
              </w:rPr>
            </w:pP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Диабетическая кома. Острая сердечно-сосудистая недостаточность. Гипертонический криз. Эпилептический припадок. Астматический статус. Отравления. Клинические признаки, способы оказания первой медицинской помощи</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7.</w:t>
            </w:r>
          </w:p>
          <w:p w:rsidR="00D55EBA" w:rsidRPr="00F04E1C" w:rsidRDefault="00D55EBA" w:rsidP="00F04E1C">
            <w:pPr>
              <w:pStyle w:val="TableParagraph"/>
              <w:spacing w:line="240" w:lineRule="auto"/>
              <w:jc w:val="center"/>
              <w:rPr>
                <w:b/>
                <w:sz w:val="24"/>
                <w:szCs w:val="24"/>
              </w:rPr>
            </w:pPr>
            <w:r w:rsidRPr="00F04E1C">
              <w:rPr>
                <w:b/>
                <w:sz w:val="24"/>
                <w:szCs w:val="24"/>
              </w:rPr>
              <w:t>Проведение сердечно – легочной реанимации, устранение асфиксии при оказании первой медицинской помощи</w:t>
            </w:r>
          </w:p>
          <w:p w:rsidR="00D55EBA" w:rsidRPr="00F04E1C" w:rsidRDefault="00D55EBA" w:rsidP="00F04E1C">
            <w:pPr>
              <w:pStyle w:val="TableParagraph"/>
              <w:spacing w:line="240" w:lineRule="auto"/>
              <w:ind w:left="0"/>
              <w:rPr>
                <w:b/>
                <w:sz w:val="24"/>
                <w:szCs w:val="24"/>
              </w:rPr>
            </w:pP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Оценка тяжести состояния пострадавшего и определение показаний к проведению сердечно-легочной реанимации.</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1116"/>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131" w:type="dxa"/>
          </w:tcPr>
          <w:p w:rsidR="00D55EBA" w:rsidRPr="00F04E1C" w:rsidRDefault="00D55EBA" w:rsidP="00F04E1C">
            <w:pPr>
              <w:pStyle w:val="aa"/>
              <w:shd w:val="clear" w:color="auto" w:fill="FFFFFF"/>
              <w:spacing w:before="0" w:beforeAutospacing="0" w:after="0" w:afterAutospacing="0"/>
            </w:pPr>
            <w:r w:rsidRPr="00F04E1C">
              <w:t>Восстановление функций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пострадавшим с повреждениями лица, открытыми повреждениями грудной клетки, множественными переломами ребер. Особенности проведения сердечно-легочной реанимации детям. Устранение механической асфиксии у детей.</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8.</w:t>
            </w:r>
          </w:p>
          <w:p w:rsidR="00D55EBA" w:rsidRPr="00F04E1C" w:rsidRDefault="00D55EBA" w:rsidP="00F04E1C">
            <w:pPr>
              <w:pStyle w:val="TableParagraph"/>
              <w:spacing w:line="240" w:lineRule="auto"/>
              <w:jc w:val="center"/>
              <w:rPr>
                <w:b/>
                <w:sz w:val="24"/>
                <w:szCs w:val="24"/>
              </w:rPr>
            </w:pPr>
            <w:r w:rsidRPr="00F04E1C">
              <w:rPr>
                <w:b/>
                <w:sz w:val="24"/>
                <w:szCs w:val="24"/>
              </w:rPr>
              <w:lastRenderedPageBreak/>
              <w:t>Остановка наружного крововтечения</w:t>
            </w:r>
          </w:p>
          <w:p w:rsidR="00D55EBA" w:rsidRPr="00F04E1C" w:rsidRDefault="00D55EBA" w:rsidP="00F04E1C">
            <w:pPr>
              <w:pStyle w:val="TableParagraph"/>
              <w:spacing w:line="240" w:lineRule="auto"/>
              <w:jc w:val="center"/>
              <w:rPr>
                <w:b/>
                <w:sz w:val="24"/>
                <w:szCs w:val="24"/>
              </w:rPr>
            </w:pP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lastRenderedPageBreak/>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Виды кровотечений. Признаки артериального, венозного кровотечения. Приемы временной остановки наружного кровотечения: пальцевое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кровохарканьи, кровавой рвоте, подозрении на внутрибрюшное кровотечение.</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9.</w:t>
            </w:r>
          </w:p>
          <w:p w:rsidR="00D55EBA" w:rsidRPr="00F04E1C" w:rsidRDefault="00D55EBA" w:rsidP="00F04E1C">
            <w:pPr>
              <w:pStyle w:val="TableParagraph"/>
              <w:spacing w:line="240" w:lineRule="auto"/>
              <w:jc w:val="center"/>
              <w:rPr>
                <w:b/>
                <w:sz w:val="24"/>
                <w:szCs w:val="24"/>
              </w:rPr>
            </w:pPr>
            <w:r w:rsidRPr="00F04E1C">
              <w:rPr>
                <w:b/>
                <w:sz w:val="24"/>
                <w:szCs w:val="24"/>
              </w:rPr>
              <w:t>Транспортная иммобилизация</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Общие принципы транспортной иммобилизации. Иммобилизация подручными средствами (импровизированными шинами).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10.</w:t>
            </w:r>
          </w:p>
          <w:p w:rsidR="00D55EBA" w:rsidRPr="00F04E1C" w:rsidRDefault="00D55EBA" w:rsidP="00F04E1C">
            <w:pPr>
              <w:pStyle w:val="TableParagraph"/>
              <w:spacing w:line="240" w:lineRule="auto"/>
              <w:jc w:val="center"/>
              <w:rPr>
                <w:b/>
                <w:sz w:val="24"/>
                <w:szCs w:val="24"/>
              </w:rPr>
            </w:pPr>
            <w:r w:rsidRPr="00F04E1C">
              <w:rPr>
                <w:b/>
                <w:sz w:val="24"/>
                <w:szCs w:val="24"/>
              </w:rPr>
              <w:t>Методы высвобождения пострадавших, извлечения из машины, их транспортировка, погрузка в транспорт</w:t>
            </w:r>
          </w:p>
        </w:tc>
        <w:tc>
          <w:tcPr>
            <w:tcW w:w="9543" w:type="dxa"/>
            <w:gridSpan w:val="2"/>
          </w:tcPr>
          <w:p w:rsidR="00D55EBA" w:rsidRPr="00F04E1C" w:rsidRDefault="00D55EBA" w:rsidP="00F04E1C">
            <w:pPr>
              <w:pStyle w:val="aa"/>
              <w:shd w:val="clear" w:color="auto" w:fill="FFFFFF"/>
              <w:spacing w:before="0" w:beforeAutospacing="0" w:after="0" w:afterAutospacing="0"/>
            </w:pPr>
            <w:r w:rsidRPr="00F04E1C">
              <w:rPr>
                <w:b/>
                <w:bCs/>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(способы укладывания в легковой и грузовой автомобиль, автобус).</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11</w:t>
            </w:r>
          </w:p>
          <w:p w:rsidR="00D55EBA" w:rsidRPr="00F04E1C" w:rsidRDefault="00D55EBA" w:rsidP="00F04E1C">
            <w:pPr>
              <w:pStyle w:val="TableParagraph"/>
              <w:spacing w:line="240" w:lineRule="auto"/>
              <w:jc w:val="center"/>
              <w:rPr>
                <w:b/>
                <w:sz w:val="24"/>
                <w:szCs w:val="24"/>
              </w:rPr>
            </w:pPr>
            <w:r w:rsidRPr="00F04E1C">
              <w:rPr>
                <w:b/>
                <w:sz w:val="24"/>
                <w:szCs w:val="24"/>
              </w:rPr>
              <w:t>Обработка ран. Десмургия</w:t>
            </w:r>
          </w:p>
        </w:tc>
        <w:tc>
          <w:tcPr>
            <w:tcW w:w="9543" w:type="dxa"/>
            <w:gridSpan w:val="2"/>
          </w:tcPr>
          <w:p w:rsidR="00D55EBA" w:rsidRPr="00F04E1C" w:rsidRDefault="00D55EBA" w:rsidP="00F04E1C">
            <w:pPr>
              <w:pStyle w:val="aa"/>
              <w:shd w:val="clear" w:color="auto" w:fill="FFFFFF"/>
              <w:spacing w:before="0" w:beforeAutospacing="0" w:after="0" w:afterAutospacing="0"/>
            </w:pPr>
            <w:r w:rsidRPr="00F04E1C">
              <w:rPr>
                <w:b/>
                <w:bCs/>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Техника туалета ран, дезинфицирования и наложения асептических повязок при повреждениях различной локализации. Наложение окклюзионной повязки на грудную клетку с использованием перевязочного индивидуального пакета или подручных средств. Наложение асептической повязки при травме брюшной стенки с эвентрацией внутренних органов. Использование подручных средств наложения повязок.</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12</w:t>
            </w:r>
          </w:p>
          <w:p w:rsidR="00D55EBA" w:rsidRPr="00F04E1C" w:rsidRDefault="00D55EBA" w:rsidP="00F04E1C">
            <w:pPr>
              <w:pStyle w:val="TableParagraph"/>
              <w:spacing w:line="240" w:lineRule="auto"/>
              <w:jc w:val="center"/>
              <w:rPr>
                <w:b/>
                <w:sz w:val="24"/>
                <w:szCs w:val="24"/>
              </w:rPr>
            </w:pPr>
            <w:r w:rsidRPr="00F04E1C">
              <w:rPr>
                <w:b/>
                <w:sz w:val="24"/>
                <w:szCs w:val="24"/>
              </w:rPr>
              <w:t>Пользование индивидуальной аптечкой</w:t>
            </w:r>
          </w:p>
        </w:tc>
        <w:tc>
          <w:tcPr>
            <w:tcW w:w="9543" w:type="dxa"/>
            <w:gridSpan w:val="2"/>
          </w:tcPr>
          <w:p w:rsidR="00D55EBA" w:rsidRPr="00F04E1C" w:rsidRDefault="00D55EBA" w:rsidP="00F04E1C">
            <w:pPr>
              <w:pStyle w:val="aa"/>
              <w:shd w:val="clear" w:color="auto" w:fill="FFFFFF"/>
              <w:spacing w:before="0" w:beforeAutospacing="0" w:after="0" w:afterAutospacing="0"/>
            </w:pPr>
            <w:r w:rsidRPr="00F04E1C">
              <w:rPr>
                <w:b/>
                <w:bCs/>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Комплектация индивидуальной аптечки. Навыки применения ее содержимого.</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F04E1C" w:rsidRDefault="00D55EBA" w:rsidP="00F04E1C">
            <w:pPr>
              <w:pStyle w:val="aa"/>
              <w:shd w:val="clear" w:color="auto" w:fill="FFFFFF"/>
              <w:spacing w:before="0" w:beforeAutospacing="0" w:after="0" w:afterAutospacing="0"/>
            </w:pPr>
            <w:r w:rsidRPr="00F04E1C">
              <w:t>Зачет</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2"/>
        </w:trPr>
        <w:tc>
          <w:tcPr>
            <w:tcW w:w="2607"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F04E1C" w:rsidRDefault="00D55EBA" w:rsidP="00F04E1C">
            <w:pPr>
              <w:rPr>
                <w:b/>
                <w:color w:val="000000"/>
                <w:sz w:val="24"/>
                <w:szCs w:val="24"/>
              </w:rPr>
            </w:pPr>
            <w:r w:rsidRPr="00F04E1C">
              <w:rPr>
                <w:b/>
                <w:color w:val="000000"/>
                <w:sz w:val="24"/>
                <w:szCs w:val="24"/>
              </w:rPr>
              <w:t>ИТОГО</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19(8т+11п)</w:t>
            </w:r>
          </w:p>
        </w:tc>
      </w:tr>
    </w:tbl>
    <w:p w:rsidR="00A22F04" w:rsidRPr="00F04E1C" w:rsidRDefault="00A22F04" w:rsidP="00F04E1C">
      <w:pPr>
        <w:pStyle w:val="Heading2"/>
        <w:spacing w:before="0"/>
        <w:ind w:left="963" w:right="838"/>
        <w:jc w:val="center"/>
        <w:rPr>
          <w:sz w:val="24"/>
          <w:szCs w:val="24"/>
        </w:rPr>
      </w:pPr>
      <w:r w:rsidRPr="00F04E1C">
        <w:rPr>
          <w:sz w:val="24"/>
          <w:szCs w:val="24"/>
        </w:rPr>
        <w:lastRenderedPageBreak/>
        <w:t>Рабочий</w:t>
      </w:r>
      <w:r w:rsidRPr="00F04E1C">
        <w:rPr>
          <w:spacing w:val="-4"/>
          <w:sz w:val="24"/>
          <w:szCs w:val="24"/>
        </w:rPr>
        <w:t xml:space="preserve"> </w:t>
      </w:r>
      <w:r w:rsidRPr="00F04E1C">
        <w:rPr>
          <w:sz w:val="24"/>
          <w:szCs w:val="24"/>
        </w:rPr>
        <w:t>тематический</w:t>
      </w:r>
      <w:r w:rsidRPr="00F04E1C">
        <w:rPr>
          <w:spacing w:val="-3"/>
          <w:sz w:val="24"/>
          <w:szCs w:val="24"/>
        </w:rPr>
        <w:t xml:space="preserve"> </w:t>
      </w:r>
      <w:r w:rsidRPr="00F04E1C">
        <w:rPr>
          <w:sz w:val="24"/>
          <w:szCs w:val="24"/>
        </w:rPr>
        <w:t>план</w:t>
      </w:r>
      <w:r w:rsidRPr="00F04E1C">
        <w:rPr>
          <w:spacing w:val="-2"/>
          <w:sz w:val="24"/>
          <w:szCs w:val="24"/>
        </w:rPr>
        <w:t xml:space="preserve"> </w:t>
      </w:r>
      <w:r w:rsidRPr="00F04E1C">
        <w:rPr>
          <w:sz w:val="24"/>
          <w:szCs w:val="24"/>
        </w:rPr>
        <w:t>практического</w:t>
      </w:r>
      <w:r w:rsidRPr="00F04E1C">
        <w:rPr>
          <w:spacing w:val="-5"/>
          <w:sz w:val="24"/>
          <w:szCs w:val="24"/>
        </w:rPr>
        <w:t xml:space="preserve"> </w:t>
      </w:r>
      <w:r w:rsidRPr="00F04E1C">
        <w:rPr>
          <w:sz w:val="24"/>
          <w:szCs w:val="24"/>
        </w:rPr>
        <w:t>обучения</w:t>
      </w:r>
    </w:p>
    <w:p w:rsidR="00A22F04" w:rsidRPr="00F04E1C" w:rsidRDefault="00A22F04" w:rsidP="00F04E1C">
      <w:pPr>
        <w:pStyle w:val="a3"/>
        <w:ind w:left="378" w:right="7905"/>
        <w:rPr>
          <w:sz w:val="24"/>
          <w:szCs w:val="24"/>
        </w:rPr>
      </w:pPr>
      <w:r w:rsidRPr="00F04E1C">
        <w:rPr>
          <w:sz w:val="24"/>
          <w:szCs w:val="24"/>
        </w:rPr>
        <w:t>Количество</w:t>
      </w:r>
      <w:r w:rsidRPr="00F04E1C">
        <w:rPr>
          <w:spacing w:val="-1"/>
          <w:sz w:val="24"/>
          <w:szCs w:val="24"/>
        </w:rPr>
        <w:t xml:space="preserve"> </w:t>
      </w:r>
      <w:r w:rsidRPr="00F04E1C">
        <w:rPr>
          <w:sz w:val="24"/>
          <w:szCs w:val="24"/>
        </w:rPr>
        <w:t>часов</w:t>
      </w:r>
      <w:r w:rsidRPr="00F04E1C">
        <w:rPr>
          <w:spacing w:val="-1"/>
          <w:sz w:val="24"/>
          <w:szCs w:val="24"/>
        </w:rPr>
        <w:t xml:space="preserve"> </w:t>
      </w:r>
      <w:r w:rsidRPr="00F04E1C">
        <w:rPr>
          <w:sz w:val="24"/>
          <w:szCs w:val="24"/>
        </w:rPr>
        <w:t>–</w:t>
      </w:r>
      <w:r w:rsidRPr="00F04E1C">
        <w:rPr>
          <w:spacing w:val="-3"/>
          <w:sz w:val="24"/>
          <w:szCs w:val="24"/>
        </w:rPr>
        <w:t xml:space="preserve"> </w:t>
      </w:r>
      <w:r w:rsidR="00342F06" w:rsidRPr="00F04E1C">
        <w:rPr>
          <w:sz w:val="24"/>
          <w:szCs w:val="24"/>
        </w:rPr>
        <w:t>34</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450"/>
        <w:gridCol w:w="6"/>
        <w:gridCol w:w="9092"/>
        <w:gridCol w:w="1749"/>
      </w:tblGrid>
      <w:tr w:rsidR="00D55EBA" w:rsidRPr="00F04E1C" w:rsidTr="00D55EBA">
        <w:trPr>
          <w:trHeight w:val="20"/>
        </w:trPr>
        <w:tc>
          <w:tcPr>
            <w:tcW w:w="260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548" w:type="dxa"/>
            <w:gridSpan w:val="3"/>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0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548" w:type="dxa"/>
            <w:gridSpan w:val="3"/>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20"/>
        </w:trPr>
        <w:tc>
          <w:tcPr>
            <w:tcW w:w="2606"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pStyle w:val="TableParagraph"/>
              <w:spacing w:line="240" w:lineRule="auto"/>
              <w:jc w:val="center"/>
              <w:rPr>
                <w:b/>
                <w:sz w:val="24"/>
                <w:szCs w:val="24"/>
              </w:rPr>
            </w:pPr>
            <w:r w:rsidRPr="00F04E1C">
              <w:rPr>
                <w:b/>
                <w:sz w:val="24"/>
                <w:szCs w:val="24"/>
              </w:rPr>
              <w:t>Безопасность труда, пожарная безопасность и электробезопасность</w:t>
            </w:r>
          </w:p>
        </w:tc>
        <w:tc>
          <w:tcPr>
            <w:tcW w:w="9548" w:type="dxa"/>
            <w:gridSpan w:val="3"/>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практических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330"/>
        </w:trPr>
        <w:tc>
          <w:tcPr>
            <w:tcW w:w="2606"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2" w:type="dxa"/>
          </w:tcPr>
          <w:p w:rsidR="00D55EBA" w:rsidRPr="00F04E1C" w:rsidRDefault="00D55EBA" w:rsidP="00F04E1C">
            <w:pPr>
              <w:widowControl/>
              <w:shd w:val="clear" w:color="auto" w:fill="FFFFFF"/>
              <w:autoSpaceDE/>
              <w:autoSpaceDN/>
              <w:rPr>
                <w:color w:val="000000"/>
                <w:sz w:val="24"/>
                <w:szCs w:val="24"/>
                <w:lang w:eastAsia="ru-RU"/>
              </w:rPr>
            </w:pPr>
            <w:r w:rsidRPr="00F04E1C">
              <w:rPr>
                <w:sz w:val="24"/>
                <w:szCs w:val="24"/>
              </w:rPr>
              <w:t xml:space="preserve">Организация рабочего места, порядок получения и сдача инструментов, оборудования. Требования безопасности. Виды травматизма и его причины. Мероприятия по предупреждению травматизма. Основные правила и инструкции по требованиям безопасности труда и их выполнение. Правила электробезопасности. Противопожарные мероприятия. </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378"/>
        </w:trPr>
        <w:tc>
          <w:tcPr>
            <w:tcW w:w="2606"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Слесарные работы</w:t>
            </w:r>
          </w:p>
        </w:tc>
        <w:tc>
          <w:tcPr>
            <w:tcW w:w="9548" w:type="dxa"/>
            <w:gridSpan w:val="3"/>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практических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20</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2" w:type="dxa"/>
            <w:shd w:val="clear" w:color="auto" w:fill="auto"/>
          </w:tcPr>
          <w:p w:rsidR="00D55EBA" w:rsidRPr="00F04E1C" w:rsidRDefault="00D55EBA" w:rsidP="00F04E1C">
            <w:pPr>
              <w:shd w:val="clear" w:color="auto" w:fill="FFFFFF"/>
              <w:rPr>
                <w:color w:val="000000"/>
                <w:sz w:val="24"/>
                <w:szCs w:val="24"/>
                <w:lang w:eastAsia="ru-RU"/>
              </w:rPr>
            </w:pPr>
            <w:r w:rsidRPr="00F04E1C">
              <w:rPr>
                <w:sz w:val="24"/>
                <w:szCs w:val="24"/>
              </w:rPr>
              <w:t>Плоскостная разметка. 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 Разметка по шаблонам. Заточка и заправка разметочных инструментов.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Рубка металла. 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поверхностях отлитых деталей или сварочных конструкций. Заточка инструмента.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Гибка. Правка. Гибка полосовой стали под заданный угол. Гибка стального сортового проката, кромок листовой стали и круглого стального прутка на плите. Правка листовой стали.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4</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Резка металла. Резка полосовой стали, квадратной, круглой и угловой стали слесарной ножовкой в тисках. Резка листового материала ручными ножницами. Резка листового металла рычажными ножницами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5</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Опиливание металла. Основные приемы опиливания плоских поверхностей.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Опиливание цилиндрических поверхностей и фасок на них. Измерение деталей.</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6</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Сверление, развертывание и зенкование. Сверление сквозных отверстий по разметке. Сверление глухих отверстий с применением упоров, мерных линеек, лимбов и т.д., сверление с применением механизированных ручных инструментов. Заправка режущих элементов сверл. Зенкование отверстий под головки винтов и заклепок. Ручная развертка цилиндрических отверстий</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7</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Нарезание резьбы. Нарезание наружных резьб на болтах и шпильках. Нарезание резьбы в сквозных и глухих отверстиях. Контроль резьбовых соединений.</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8</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Клепка. Подготовка деталей заклепочных соединений. Сборка и клепка нахлесточного соединения вручную заклепками с полукруглыми и потайными головками. Контроль качества клепки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9</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Шабрение. Шабрение плоских поверхностей. Шабрение криволинейных поверхностей. Затачивание и заправка шаберов для обработки плоских и криволинейных поверхностей.</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10</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Пайка. Подготовка деталей к пайке. Пайка мягкими припоями. Подготовка деталей и твердых припоев к пайке. Пайка твердыми припоями. Задание выполняется с соблюдением требований безопасности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3"/>
        </w:trPr>
        <w:tc>
          <w:tcPr>
            <w:tcW w:w="2606"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Ремонтные работы</w:t>
            </w:r>
          </w:p>
        </w:tc>
        <w:tc>
          <w:tcPr>
            <w:tcW w:w="9548" w:type="dxa"/>
            <w:gridSpan w:val="3"/>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практических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12</w:t>
            </w:r>
          </w:p>
        </w:tc>
      </w:tr>
      <w:tr w:rsidR="00D55EBA" w:rsidRPr="00F04E1C" w:rsidTr="00D55EBA">
        <w:trPr>
          <w:trHeight w:val="283"/>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1</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sz w:val="24"/>
                <w:szCs w:val="24"/>
              </w:rPr>
              <w:t>Разборка машин на сборочные единицы и детали. Разборка тракторов согласно инструкционно-технологическим картам. Очистка тракторов и сборочных единиц. Подъемно-транспортное оборудование мастерской, механизированный инструмент. Стенды для разборки двигателей, комплекты съемников. Контроль качества выполнения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83"/>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2</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sz w:val="24"/>
                <w:szCs w:val="24"/>
              </w:rPr>
              <w:t>Ремонт типовых соединений и деталей. Ремонт резьбовых соединений и деталей. Ремонт шлинцевых шпоночных соединений. Контроль качества выполнения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83"/>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3</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sz w:val="24"/>
                <w:szCs w:val="24"/>
              </w:rPr>
              <w:t>Ремонт сцеплений, механизмов управления, тормозов, рессор и амортизаторов. Разборка и деффектация сборочных единиц. Ремонт основных деталей. Выбраковка деталей и их замена. Сборка и регулировка механизмов. Притирка. Контроль качества выполнения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83"/>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4</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sz w:val="24"/>
                <w:szCs w:val="24"/>
              </w:rPr>
              <w:t>Ремонт тракторных колес. Разборка колес, деффектация. Ремонт ступиц, дисков, покрышек и камер. Сборка колес. Контроль качества выполнения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83"/>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5</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04E1C">
              <w:rPr>
                <w:sz w:val="24"/>
                <w:szCs w:val="24"/>
              </w:rPr>
              <w:t>Ознакомление с технологией ремонта двигателя и его систем, электрооборудования, трансмиссии, кабин, кузова и навесной системы тракторов. Ознакомление учащихся с технологическим процессами ремонта. Ознакомление с применяемым инструментом, приспособлениями и оборудованием.</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83"/>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6</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04E1C">
              <w:rPr>
                <w:sz w:val="24"/>
                <w:szCs w:val="24"/>
              </w:rPr>
              <w:t>Ознакомление со сборкой и обкаткой двигателей тракторов. Ознакомление учащихся с участками сборки и обкатки двигателей. Ознакомление с режимами обкатки и применяемым оборудованием. Задание выполняется с соблюдением требований безопасности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82"/>
        </w:trPr>
        <w:tc>
          <w:tcPr>
            <w:tcW w:w="260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tcPr>
          <w:p w:rsidR="00D55EBA" w:rsidRPr="00F04E1C" w:rsidRDefault="00D55EBA" w:rsidP="00F04E1C">
            <w:pPr>
              <w:rPr>
                <w:b/>
                <w:color w:val="000000"/>
                <w:sz w:val="24"/>
                <w:szCs w:val="24"/>
              </w:rPr>
            </w:pPr>
            <w:r w:rsidRPr="00F04E1C">
              <w:rPr>
                <w:b/>
                <w:color w:val="000000"/>
                <w:sz w:val="24"/>
                <w:szCs w:val="24"/>
              </w:rPr>
              <w:t>ИТОГО</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34</w:t>
            </w:r>
          </w:p>
        </w:tc>
      </w:tr>
    </w:tbl>
    <w:p w:rsidR="00A22F04" w:rsidRPr="00F04E1C" w:rsidRDefault="00A22F04" w:rsidP="00F04E1C">
      <w:pPr>
        <w:jc w:val="center"/>
        <w:rPr>
          <w:sz w:val="24"/>
          <w:szCs w:val="24"/>
        </w:rPr>
        <w:sectPr w:rsidR="00A22F04" w:rsidRPr="00F04E1C" w:rsidSect="00AC7EAE">
          <w:pgSz w:w="16840" w:h="11910" w:orient="landscape"/>
          <w:pgMar w:top="459" w:right="995" w:bottom="301" w:left="709" w:header="0" w:footer="975" w:gutter="0"/>
          <w:cols w:space="720"/>
          <w:docGrid w:linePitch="299"/>
        </w:sectPr>
      </w:pPr>
    </w:p>
    <w:p w:rsidR="00A22F04" w:rsidRPr="00F04E1C" w:rsidRDefault="00A22F04" w:rsidP="00F04E1C">
      <w:pPr>
        <w:pStyle w:val="a3"/>
        <w:ind w:left="0"/>
        <w:rPr>
          <w:sz w:val="24"/>
          <w:szCs w:val="24"/>
        </w:rPr>
      </w:pPr>
    </w:p>
    <w:p w:rsidR="00A22F04" w:rsidRPr="00F04E1C" w:rsidRDefault="00A22F04" w:rsidP="00F04E1C">
      <w:pPr>
        <w:pStyle w:val="a3"/>
        <w:ind w:left="0"/>
        <w:rPr>
          <w:sz w:val="24"/>
          <w:szCs w:val="24"/>
        </w:rPr>
      </w:pPr>
    </w:p>
    <w:p w:rsidR="00A22F04" w:rsidRPr="00F04E1C" w:rsidRDefault="00A22F04" w:rsidP="00F04E1C">
      <w:pPr>
        <w:ind w:left="962" w:right="838"/>
        <w:jc w:val="center"/>
        <w:rPr>
          <w:b/>
          <w:sz w:val="24"/>
          <w:szCs w:val="24"/>
        </w:rPr>
      </w:pPr>
    </w:p>
    <w:p w:rsidR="00A22F04" w:rsidRPr="00F04E1C" w:rsidRDefault="00A22F04" w:rsidP="00F04E1C">
      <w:pPr>
        <w:ind w:left="962" w:right="838"/>
        <w:jc w:val="center"/>
        <w:rPr>
          <w:b/>
          <w:sz w:val="24"/>
          <w:szCs w:val="24"/>
        </w:rPr>
      </w:pPr>
      <w:r w:rsidRPr="00F04E1C">
        <w:rPr>
          <w:b/>
          <w:sz w:val="24"/>
          <w:szCs w:val="24"/>
        </w:rPr>
        <w:t>План</w:t>
      </w:r>
      <w:r w:rsidRPr="00F04E1C">
        <w:rPr>
          <w:b/>
          <w:spacing w:val="-4"/>
          <w:sz w:val="24"/>
          <w:szCs w:val="24"/>
        </w:rPr>
        <w:t xml:space="preserve"> </w:t>
      </w:r>
      <w:r w:rsidRPr="00F04E1C">
        <w:rPr>
          <w:b/>
          <w:sz w:val="24"/>
          <w:szCs w:val="24"/>
        </w:rPr>
        <w:t>индивидуальных</w:t>
      </w:r>
      <w:r w:rsidRPr="00F04E1C">
        <w:rPr>
          <w:b/>
          <w:spacing w:val="-1"/>
          <w:sz w:val="24"/>
          <w:szCs w:val="24"/>
        </w:rPr>
        <w:t xml:space="preserve"> </w:t>
      </w:r>
      <w:r w:rsidRPr="00F04E1C">
        <w:rPr>
          <w:b/>
          <w:sz w:val="24"/>
          <w:szCs w:val="24"/>
        </w:rPr>
        <w:t>упражнений</w:t>
      </w:r>
      <w:r w:rsidRPr="00F04E1C">
        <w:rPr>
          <w:b/>
          <w:spacing w:val="-3"/>
          <w:sz w:val="24"/>
          <w:szCs w:val="24"/>
        </w:rPr>
        <w:t xml:space="preserve"> </w:t>
      </w:r>
      <w:r w:rsidRPr="00F04E1C">
        <w:rPr>
          <w:b/>
          <w:sz w:val="24"/>
          <w:szCs w:val="24"/>
        </w:rPr>
        <w:t>по</w:t>
      </w:r>
      <w:r w:rsidRPr="00F04E1C">
        <w:rPr>
          <w:b/>
          <w:spacing w:val="-1"/>
          <w:sz w:val="24"/>
          <w:szCs w:val="24"/>
        </w:rPr>
        <w:t xml:space="preserve"> </w:t>
      </w:r>
      <w:r w:rsidRPr="00F04E1C">
        <w:rPr>
          <w:b/>
          <w:sz w:val="24"/>
          <w:szCs w:val="24"/>
        </w:rPr>
        <w:t>практическому</w:t>
      </w:r>
      <w:r w:rsidRPr="00F04E1C">
        <w:rPr>
          <w:b/>
          <w:spacing w:val="-1"/>
          <w:sz w:val="24"/>
          <w:szCs w:val="24"/>
        </w:rPr>
        <w:t xml:space="preserve"> </w:t>
      </w:r>
      <w:r w:rsidRPr="00F04E1C">
        <w:rPr>
          <w:b/>
          <w:sz w:val="24"/>
          <w:szCs w:val="24"/>
        </w:rPr>
        <w:t>вождению</w:t>
      </w:r>
    </w:p>
    <w:p w:rsidR="00A22F04" w:rsidRPr="00F04E1C" w:rsidRDefault="00A22F04" w:rsidP="00F04E1C">
      <w:pPr>
        <w:pStyle w:val="a3"/>
        <w:ind w:left="0"/>
        <w:rPr>
          <w:b/>
          <w:sz w:val="24"/>
          <w:szCs w:val="24"/>
        </w:rPr>
      </w:pPr>
    </w:p>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7938"/>
        <w:gridCol w:w="1166"/>
      </w:tblGrid>
      <w:tr w:rsidR="00A22F04" w:rsidRPr="00F04E1C" w:rsidTr="00D55EBA">
        <w:trPr>
          <w:trHeight w:val="1449"/>
        </w:trPr>
        <w:tc>
          <w:tcPr>
            <w:tcW w:w="1102" w:type="dxa"/>
          </w:tcPr>
          <w:p w:rsidR="00A22F04" w:rsidRPr="00F04E1C" w:rsidRDefault="00A22F04" w:rsidP="00F04E1C">
            <w:pPr>
              <w:pStyle w:val="TableParagraph"/>
              <w:spacing w:line="240" w:lineRule="auto"/>
              <w:ind w:left="206" w:right="488" w:firstLine="55"/>
              <w:rPr>
                <w:sz w:val="24"/>
                <w:szCs w:val="24"/>
              </w:rPr>
            </w:pPr>
            <w:r w:rsidRPr="00F04E1C">
              <w:rPr>
                <w:sz w:val="24"/>
                <w:szCs w:val="24"/>
              </w:rPr>
              <w:t>№</w:t>
            </w:r>
            <w:r w:rsidRPr="00F04E1C">
              <w:rPr>
                <w:spacing w:val="-67"/>
                <w:sz w:val="24"/>
                <w:szCs w:val="24"/>
              </w:rPr>
              <w:t xml:space="preserve"> </w:t>
            </w:r>
            <w:r w:rsidRPr="00F04E1C">
              <w:rPr>
                <w:sz w:val="24"/>
                <w:szCs w:val="24"/>
              </w:rPr>
              <w:t>п/п</w:t>
            </w:r>
          </w:p>
        </w:tc>
        <w:tc>
          <w:tcPr>
            <w:tcW w:w="7938" w:type="dxa"/>
          </w:tcPr>
          <w:p w:rsidR="00A22F04" w:rsidRPr="00F04E1C" w:rsidRDefault="00A22F04" w:rsidP="00F04E1C">
            <w:pPr>
              <w:pStyle w:val="TableParagraph"/>
              <w:spacing w:line="240" w:lineRule="auto"/>
              <w:ind w:left="2405"/>
              <w:rPr>
                <w:sz w:val="24"/>
                <w:szCs w:val="24"/>
              </w:rPr>
            </w:pPr>
            <w:r w:rsidRPr="00F04E1C">
              <w:rPr>
                <w:sz w:val="24"/>
                <w:szCs w:val="24"/>
              </w:rPr>
              <w:t>Наименование</w:t>
            </w:r>
            <w:r w:rsidRPr="00F04E1C">
              <w:rPr>
                <w:spacing w:val="-2"/>
                <w:sz w:val="24"/>
                <w:szCs w:val="24"/>
              </w:rPr>
              <w:t xml:space="preserve"> </w:t>
            </w:r>
            <w:r w:rsidRPr="00F04E1C">
              <w:rPr>
                <w:sz w:val="24"/>
                <w:szCs w:val="24"/>
              </w:rPr>
              <w:t>тем</w:t>
            </w:r>
          </w:p>
        </w:tc>
        <w:tc>
          <w:tcPr>
            <w:tcW w:w="1166" w:type="dxa"/>
          </w:tcPr>
          <w:p w:rsidR="00A22F04" w:rsidRPr="00F04E1C" w:rsidRDefault="00A22F04" w:rsidP="00D55EBA">
            <w:pPr>
              <w:pStyle w:val="TableParagraph"/>
              <w:spacing w:line="240" w:lineRule="auto"/>
              <w:ind w:left="174" w:right="104" w:hanging="43"/>
              <w:rPr>
                <w:sz w:val="24"/>
                <w:szCs w:val="24"/>
              </w:rPr>
            </w:pPr>
            <w:r w:rsidRPr="00F04E1C">
              <w:rPr>
                <w:sz w:val="24"/>
                <w:szCs w:val="24"/>
              </w:rPr>
              <w:t>Количество</w:t>
            </w:r>
            <w:r w:rsidRPr="00F04E1C">
              <w:rPr>
                <w:spacing w:val="-67"/>
                <w:sz w:val="24"/>
                <w:szCs w:val="24"/>
              </w:rPr>
              <w:t xml:space="preserve"> </w:t>
            </w:r>
            <w:r w:rsidRPr="00F04E1C">
              <w:rPr>
                <w:sz w:val="24"/>
                <w:szCs w:val="24"/>
              </w:rPr>
              <w:t>часов</w:t>
            </w:r>
          </w:p>
        </w:tc>
      </w:tr>
      <w:tr w:rsidR="00A22F04" w:rsidRPr="00F04E1C" w:rsidTr="00D55EBA">
        <w:trPr>
          <w:trHeight w:val="4945"/>
        </w:trPr>
        <w:tc>
          <w:tcPr>
            <w:tcW w:w="1102" w:type="dxa"/>
          </w:tcPr>
          <w:p w:rsidR="00A22F04" w:rsidRPr="00F04E1C" w:rsidRDefault="00A22F04" w:rsidP="00F04E1C">
            <w:pPr>
              <w:pStyle w:val="TableParagraph"/>
              <w:spacing w:line="240" w:lineRule="auto"/>
              <w:ind w:left="326"/>
              <w:rPr>
                <w:sz w:val="24"/>
                <w:szCs w:val="24"/>
              </w:rPr>
            </w:pPr>
            <w:r w:rsidRPr="00F04E1C">
              <w:rPr>
                <w:sz w:val="24"/>
                <w:szCs w:val="24"/>
              </w:rPr>
              <w:t>1</w:t>
            </w:r>
          </w:p>
        </w:tc>
        <w:tc>
          <w:tcPr>
            <w:tcW w:w="7938" w:type="dxa"/>
          </w:tcPr>
          <w:p w:rsidR="00A22F04" w:rsidRPr="00F04E1C" w:rsidRDefault="00A22F04" w:rsidP="00F04E1C">
            <w:pPr>
              <w:pStyle w:val="TableParagraph"/>
              <w:spacing w:line="240" w:lineRule="auto"/>
              <w:ind w:firstLine="458"/>
              <w:rPr>
                <w:sz w:val="24"/>
                <w:szCs w:val="24"/>
              </w:rPr>
            </w:pPr>
            <w:r w:rsidRPr="00F04E1C">
              <w:rPr>
                <w:sz w:val="24"/>
                <w:szCs w:val="24"/>
              </w:rPr>
              <w:t>Упражнения</w:t>
            </w:r>
            <w:r w:rsidRPr="00F04E1C">
              <w:rPr>
                <w:spacing w:val="59"/>
                <w:sz w:val="24"/>
                <w:szCs w:val="24"/>
              </w:rPr>
              <w:t xml:space="preserve"> </w:t>
            </w:r>
            <w:r w:rsidRPr="00F04E1C">
              <w:rPr>
                <w:sz w:val="24"/>
                <w:szCs w:val="24"/>
              </w:rPr>
              <w:t>в</w:t>
            </w:r>
            <w:r w:rsidRPr="00F04E1C">
              <w:rPr>
                <w:spacing w:val="60"/>
                <w:sz w:val="24"/>
                <w:szCs w:val="24"/>
              </w:rPr>
              <w:t xml:space="preserve"> </w:t>
            </w:r>
            <w:r w:rsidRPr="00F04E1C">
              <w:rPr>
                <w:sz w:val="24"/>
                <w:szCs w:val="24"/>
              </w:rPr>
              <w:t>правильной</w:t>
            </w:r>
            <w:r w:rsidRPr="00F04E1C">
              <w:rPr>
                <w:spacing w:val="60"/>
                <w:sz w:val="24"/>
                <w:szCs w:val="24"/>
              </w:rPr>
              <w:t xml:space="preserve"> </w:t>
            </w:r>
            <w:r w:rsidRPr="00F04E1C">
              <w:rPr>
                <w:sz w:val="24"/>
                <w:szCs w:val="24"/>
              </w:rPr>
              <w:t>посадке</w:t>
            </w:r>
            <w:r w:rsidRPr="00F04E1C">
              <w:rPr>
                <w:spacing w:val="61"/>
                <w:sz w:val="24"/>
                <w:szCs w:val="24"/>
              </w:rPr>
              <w:t xml:space="preserve"> </w:t>
            </w:r>
            <w:r w:rsidRPr="00F04E1C">
              <w:rPr>
                <w:sz w:val="24"/>
                <w:szCs w:val="24"/>
              </w:rPr>
              <w:t>тракториста</w:t>
            </w:r>
            <w:r w:rsidRPr="00F04E1C">
              <w:rPr>
                <w:spacing w:val="61"/>
                <w:sz w:val="24"/>
                <w:szCs w:val="24"/>
              </w:rPr>
              <w:t xml:space="preserve"> </w:t>
            </w:r>
            <w:r w:rsidRPr="00F04E1C">
              <w:rPr>
                <w:sz w:val="24"/>
                <w:szCs w:val="24"/>
              </w:rPr>
              <w:t>в</w:t>
            </w:r>
            <w:r w:rsidRPr="00F04E1C">
              <w:rPr>
                <w:spacing w:val="60"/>
                <w:sz w:val="24"/>
                <w:szCs w:val="24"/>
              </w:rPr>
              <w:t xml:space="preserve"> </w:t>
            </w:r>
            <w:r w:rsidRPr="00F04E1C">
              <w:rPr>
                <w:sz w:val="24"/>
                <w:szCs w:val="24"/>
              </w:rPr>
              <w:t>кабине,</w:t>
            </w:r>
            <w:r w:rsidRPr="00F04E1C">
              <w:rPr>
                <w:spacing w:val="-67"/>
                <w:sz w:val="24"/>
                <w:szCs w:val="24"/>
              </w:rPr>
              <w:t xml:space="preserve"> </w:t>
            </w:r>
            <w:r w:rsidRPr="00F04E1C">
              <w:rPr>
                <w:sz w:val="24"/>
                <w:szCs w:val="24"/>
              </w:rPr>
              <w:t>пользовании</w:t>
            </w:r>
            <w:r w:rsidRPr="00F04E1C">
              <w:rPr>
                <w:spacing w:val="-4"/>
                <w:sz w:val="24"/>
                <w:szCs w:val="24"/>
              </w:rPr>
              <w:t xml:space="preserve"> </w:t>
            </w:r>
            <w:r w:rsidRPr="00F04E1C">
              <w:rPr>
                <w:sz w:val="24"/>
                <w:szCs w:val="24"/>
              </w:rPr>
              <w:t>рабочими органами.</w:t>
            </w:r>
          </w:p>
          <w:p w:rsidR="00A22F04" w:rsidRPr="00F04E1C" w:rsidRDefault="00A22F04" w:rsidP="00F04E1C">
            <w:pPr>
              <w:pStyle w:val="TableParagraph"/>
              <w:spacing w:line="240" w:lineRule="auto"/>
              <w:ind w:left="563" w:right="1980"/>
              <w:rPr>
                <w:sz w:val="24"/>
                <w:szCs w:val="24"/>
              </w:rPr>
            </w:pPr>
            <w:r w:rsidRPr="00F04E1C">
              <w:rPr>
                <w:sz w:val="24"/>
                <w:szCs w:val="24"/>
              </w:rPr>
              <w:t>Изучение показаний контрольных приборов.</w:t>
            </w:r>
            <w:r w:rsidRPr="00F04E1C">
              <w:rPr>
                <w:spacing w:val="-68"/>
                <w:sz w:val="24"/>
                <w:szCs w:val="24"/>
              </w:rPr>
              <w:t xml:space="preserve"> </w:t>
            </w:r>
            <w:r w:rsidRPr="00F04E1C">
              <w:rPr>
                <w:sz w:val="24"/>
                <w:szCs w:val="24"/>
              </w:rPr>
              <w:t>Пуск</w:t>
            </w:r>
            <w:r w:rsidRPr="00F04E1C">
              <w:rPr>
                <w:spacing w:val="-1"/>
                <w:sz w:val="24"/>
                <w:szCs w:val="24"/>
              </w:rPr>
              <w:t xml:space="preserve"> </w:t>
            </w:r>
            <w:r w:rsidRPr="00F04E1C">
              <w:rPr>
                <w:sz w:val="24"/>
                <w:szCs w:val="24"/>
              </w:rPr>
              <w:t>двигателя.</w:t>
            </w:r>
          </w:p>
          <w:p w:rsidR="00A22F04" w:rsidRPr="00F04E1C" w:rsidRDefault="00A22F04" w:rsidP="00F04E1C">
            <w:pPr>
              <w:pStyle w:val="TableParagraph"/>
              <w:tabs>
                <w:tab w:val="left" w:pos="1879"/>
                <w:tab w:val="left" w:pos="3455"/>
                <w:tab w:val="left" w:pos="4331"/>
                <w:tab w:val="left" w:pos="4824"/>
                <w:tab w:val="left" w:pos="6397"/>
              </w:tabs>
              <w:spacing w:line="240" w:lineRule="auto"/>
              <w:ind w:right="104" w:firstLine="458"/>
              <w:rPr>
                <w:sz w:val="24"/>
                <w:szCs w:val="24"/>
              </w:rPr>
            </w:pPr>
            <w:r w:rsidRPr="00F04E1C">
              <w:rPr>
                <w:sz w:val="24"/>
                <w:szCs w:val="24"/>
              </w:rPr>
              <w:t>Трогание</w:t>
            </w:r>
            <w:r w:rsidRPr="00F04E1C">
              <w:rPr>
                <w:sz w:val="24"/>
                <w:szCs w:val="24"/>
              </w:rPr>
              <w:tab/>
              <w:t>трактора</w:t>
            </w:r>
            <w:r w:rsidRPr="00F04E1C">
              <w:rPr>
                <w:spacing w:val="128"/>
                <w:sz w:val="24"/>
                <w:szCs w:val="24"/>
              </w:rPr>
              <w:t xml:space="preserve"> </w:t>
            </w:r>
            <w:r w:rsidRPr="00F04E1C">
              <w:rPr>
                <w:sz w:val="24"/>
                <w:szCs w:val="24"/>
              </w:rPr>
              <w:t>с</w:t>
            </w:r>
            <w:r w:rsidRPr="00F04E1C">
              <w:rPr>
                <w:sz w:val="24"/>
                <w:szCs w:val="24"/>
              </w:rPr>
              <w:tab/>
              <w:t>места</w:t>
            </w:r>
            <w:r w:rsidRPr="00F04E1C">
              <w:rPr>
                <w:sz w:val="24"/>
                <w:szCs w:val="24"/>
              </w:rPr>
              <w:tab/>
              <w:t>по</w:t>
            </w:r>
            <w:r w:rsidRPr="00F04E1C">
              <w:rPr>
                <w:sz w:val="24"/>
                <w:szCs w:val="24"/>
              </w:rPr>
              <w:tab/>
              <w:t>прямой</w:t>
            </w:r>
            <w:r w:rsidRPr="00F04E1C">
              <w:rPr>
                <w:spacing w:val="128"/>
                <w:sz w:val="24"/>
                <w:szCs w:val="24"/>
              </w:rPr>
              <w:t xml:space="preserve"> </w:t>
            </w:r>
            <w:r w:rsidRPr="00F04E1C">
              <w:rPr>
                <w:sz w:val="24"/>
                <w:szCs w:val="24"/>
              </w:rPr>
              <w:t>до</w:t>
            </w:r>
            <w:r w:rsidRPr="00F04E1C">
              <w:rPr>
                <w:sz w:val="24"/>
                <w:szCs w:val="24"/>
              </w:rPr>
              <w:tab/>
            </w:r>
            <w:r w:rsidRPr="00F04E1C">
              <w:rPr>
                <w:spacing w:val="-1"/>
                <w:sz w:val="24"/>
                <w:szCs w:val="24"/>
              </w:rPr>
              <w:t>достижения</w:t>
            </w:r>
            <w:r w:rsidRPr="00F04E1C">
              <w:rPr>
                <w:spacing w:val="-67"/>
                <w:sz w:val="24"/>
                <w:szCs w:val="24"/>
              </w:rPr>
              <w:t xml:space="preserve"> </w:t>
            </w:r>
            <w:r w:rsidRPr="00F04E1C">
              <w:rPr>
                <w:sz w:val="24"/>
                <w:szCs w:val="24"/>
              </w:rPr>
              <w:t>плавности</w:t>
            </w:r>
            <w:r w:rsidRPr="00F04E1C">
              <w:rPr>
                <w:spacing w:val="-3"/>
                <w:sz w:val="24"/>
                <w:szCs w:val="24"/>
              </w:rPr>
              <w:t xml:space="preserve"> </w:t>
            </w:r>
            <w:r w:rsidRPr="00F04E1C">
              <w:rPr>
                <w:sz w:val="24"/>
                <w:szCs w:val="24"/>
              </w:rPr>
              <w:t>начала</w:t>
            </w:r>
            <w:r w:rsidRPr="00F04E1C">
              <w:rPr>
                <w:spacing w:val="-2"/>
                <w:sz w:val="24"/>
                <w:szCs w:val="24"/>
              </w:rPr>
              <w:t xml:space="preserve"> </w:t>
            </w:r>
            <w:r w:rsidRPr="00F04E1C">
              <w:rPr>
                <w:sz w:val="24"/>
                <w:szCs w:val="24"/>
              </w:rPr>
              <w:t>движения.</w:t>
            </w:r>
          </w:p>
          <w:p w:rsidR="00A22F04" w:rsidRPr="00F04E1C" w:rsidRDefault="00A22F04" w:rsidP="00F04E1C">
            <w:pPr>
              <w:pStyle w:val="TableParagraph"/>
              <w:spacing w:line="240" w:lineRule="auto"/>
              <w:ind w:firstLine="458"/>
              <w:rPr>
                <w:sz w:val="24"/>
                <w:szCs w:val="24"/>
              </w:rPr>
            </w:pPr>
            <w:r w:rsidRPr="00F04E1C">
              <w:rPr>
                <w:sz w:val="24"/>
                <w:szCs w:val="24"/>
              </w:rPr>
              <w:t>Повороты</w:t>
            </w:r>
            <w:r w:rsidRPr="00F04E1C">
              <w:rPr>
                <w:spacing w:val="40"/>
                <w:sz w:val="24"/>
                <w:szCs w:val="24"/>
              </w:rPr>
              <w:t xml:space="preserve"> </w:t>
            </w:r>
            <w:r w:rsidRPr="00F04E1C">
              <w:rPr>
                <w:sz w:val="24"/>
                <w:szCs w:val="24"/>
              </w:rPr>
              <w:t>направо</w:t>
            </w:r>
            <w:r w:rsidRPr="00F04E1C">
              <w:rPr>
                <w:spacing w:val="41"/>
                <w:sz w:val="24"/>
                <w:szCs w:val="24"/>
              </w:rPr>
              <w:t xml:space="preserve"> </w:t>
            </w:r>
            <w:r w:rsidRPr="00F04E1C">
              <w:rPr>
                <w:sz w:val="24"/>
                <w:szCs w:val="24"/>
              </w:rPr>
              <w:t>и</w:t>
            </w:r>
            <w:r w:rsidRPr="00F04E1C">
              <w:rPr>
                <w:spacing w:val="41"/>
                <w:sz w:val="24"/>
                <w:szCs w:val="24"/>
              </w:rPr>
              <w:t xml:space="preserve"> </w:t>
            </w:r>
            <w:r w:rsidRPr="00F04E1C">
              <w:rPr>
                <w:sz w:val="24"/>
                <w:szCs w:val="24"/>
              </w:rPr>
              <w:t>налево</w:t>
            </w:r>
            <w:r w:rsidRPr="00F04E1C">
              <w:rPr>
                <w:spacing w:val="40"/>
                <w:sz w:val="24"/>
                <w:szCs w:val="24"/>
              </w:rPr>
              <w:t xml:space="preserve"> </w:t>
            </w:r>
            <w:r w:rsidRPr="00F04E1C">
              <w:rPr>
                <w:sz w:val="24"/>
                <w:szCs w:val="24"/>
              </w:rPr>
              <w:t>до</w:t>
            </w:r>
            <w:r w:rsidRPr="00F04E1C">
              <w:rPr>
                <w:spacing w:val="41"/>
                <w:sz w:val="24"/>
                <w:szCs w:val="24"/>
              </w:rPr>
              <w:t xml:space="preserve"> </w:t>
            </w:r>
            <w:r w:rsidRPr="00F04E1C">
              <w:rPr>
                <w:sz w:val="24"/>
                <w:szCs w:val="24"/>
              </w:rPr>
              <w:t>достижения</w:t>
            </w:r>
            <w:r w:rsidRPr="00F04E1C">
              <w:rPr>
                <w:spacing w:val="40"/>
                <w:sz w:val="24"/>
                <w:szCs w:val="24"/>
              </w:rPr>
              <w:t xml:space="preserve"> </w:t>
            </w:r>
            <w:r w:rsidRPr="00F04E1C">
              <w:rPr>
                <w:sz w:val="24"/>
                <w:szCs w:val="24"/>
              </w:rPr>
              <w:t>уверенности</w:t>
            </w:r>
            <w:r w:rsidRPr="00F04E1C">
              <w:rPr>
                <w:spacing w:val="39"/>
                <w:sz w:val="24"/>
                <w:szCs w:val="24"/>
              </w:rPr>
              <w:t xml:space="preserve"> </w:t>
            </w:r>
            <w:r w:rsidRPr="00F04E1C">
              <w:rPr>
                <w:sz w:val="24"/>
                <w:szCs w:val="24"/>
              </w:rPr>
              <w:t>в</w:t>
            </w:r>
            <w:r w:rsidRPr="00F04E1C">
              <w:rPr>
                <w:spacing w:val="-67"/>
                <w:sz w:val="24"/>
                <w:szCs w:val="24"/>
              </w:rPr>
              <w:t xml:space="preserve"> </w:t>
            </w:r>
            <w:r w:rsidRPr="00F04E1C">
              <w:rPr>
                <w:sz w:val="24"/>
                <w:szCs w:val="24"/>
              </w:rPr>
              <w:t>приемах пользования</w:t>
            </w:r>
            <w:r w:rsidRPr="00F04E1C">
              <w:rPr>
                <w:spacing w:val="-1"/>
                <w:sz w:val="24"/>
                <w:szCs w:val="24"/>
              </w:rPr>
              <w:t xml:space="preserve"> </w:t>
            </w:r>
            <w:r w:rsidRPr="00F04E1C">
              <w:rPr>
                <w:sz w:val="24"/>
                <w:szCs w:val="24"/>
              </w:rPr>
              <w:t>органами</w:t>
            </w:r>
            <w:r w:rsidRPr="00F04E1C">
              <w:rPr>
                <w:spacing w:val="-1"/>
                <w:sz w:val="24"/>
                <w:szCs w:val="24"/>
              </w:rPr>
              <w:t xml:space="preserve"> </w:t>
            </w:r>
            <w:r w:rsidRPr="00F04E1C">
              <w:rPr>
                <w:sz w:val="24"/>
                <w:szCs w:val="24"/>
              </w:rPr>
              <w:t>управления</w:t>
            </w:r>
            <w:r w:rsidRPr="00F04E1C">
              <w:rPr>
                <w:spacing w:val="-1"/>
                <w:sz w:val="24"/>
                <w:szCs w:val="24"/>
              </w:rPr>
              <w:t xml:space="preserve"> </w:t>
            </w:r>
            <w:r w:rsidRPr="00F04E1C">
              <w:rPr>
                <w:sz w:val="24"/>
                <w:szCs w:val="24"/>
              </w:rPr>
              <w:t>трактора.</w:t>
            </w:r>
          </w:p>
          <w:p w:rsidR="00A22F04" w:rsidRPr="00F04E1C" w:rsidRDefault="00A22F04" w:rsidP="00F04E1C">
            <w:pPr>
              <w:pStyle w:val="TableParagraph"/>
              <w:spacing w:line="240" w:lineRule="auto"/>
              <w:ind w:left="563" w:right="2042"/>
              <w:rPr>
                <w:sz w:val="24"/>
                <w:szCs w:val="24"/>
              </w:rPr>
            </w:pPr>
            <w:r w:rsidRPr="00F04E1C">
              <w:rPr>
                <w:sz w:val="24"/>
                <w:szCs w:val="24"/>
              </w:rPr>
              <w:t>Остановка и трогание на подъеме. Разворот.</w:t>
            </w:r>
            <w:r w:rsidRPr="00F04E1C">
              <w:rPr>
                <w:spacing w:val="-67"/>
                <w:sz w:val="24"/>
                <w:szCs w:val="24"/>
              </w:rPr>
              <w:t xml:space="preserve"> </w:t>
            </w:r>
            <w:r w:rsidRPr="00F04E1C">
              <w:rPr>
                <w:sz w:val="24"/>
                <w:szCs w:val="24"/>
              </w:rPr>
              <w:t>Постановка</w:t>
            </w:r>
            <w:r w:rsidRPr="00F04E1C">
              <w:rPr>
                <w:spacing w:val="-2"/>
                <w:sz w:val="24"/>
                <w:szCs w:val="24"/>
              </w:rPr>
              <w:t xml:space="preserve"> </w:t>
            </w:r>
            <w:r w:rsidRPr="00F04E1C">
              <w:rPr>
                <w:sz w:val="24"/>
                <w:szCs w:val="24"/>
              </w:rPr>
              <w:t>трактора</w:t>
            </w:r>
            <w:r w:rsidRPr="00F04E1C">
              <w:rPr>
                <w:spacing w:val="-1"/>
                <w:sz w:val="24"/>
                <w:szCs w:val="24"/>
              </w:rPr>
              <w:t xml:space="preserve"> </w:t>
            </w:r>
            <w:r w:rsidRPr="00F04E1C">
              <w:rPr>
                <w:sz w:val="24"/>
                <w:szCs w:val="24"/>
              </w:rPr>
              <w:t>в</w:t>
            </w:r>
            <w:r w:rsidRPr="00F04E1C">
              <w:rPr>
                <w:spacing w:val="-2"/>
                <w:sz w:val="24"/>
                <w:szCs w:val="24"/>
              </w:rPr>
              <w:t xml:space="preserve"> </w:t>
            </w:r>
            <w:r w:rsidRPr="00F04E1C">
              <w:rPr>
                <w:sz w:val="24"/>
                <w:szCs w:val="24"/>
              </w:rPr>
              <w:t>бокс</w:t>
            </w:r>
            <w:r w:rsidRPr="00F04E1C">
              <w:rPr>
                <w:spacing w:val="-1"/>
                <w:sz w:val="24"/>
                <w:szCs w:val="24"/>
              </w:rPr>
              <w:t xml:space="preserve"> </w:t>
            </w:r>
            <w:r w:rsidRPr="00F04E1C">
              <w:rPr>
                <w:sz w:val="24"/>
                <w:szCs w:val="24"/>
              </w:rPr>
              <w:t>задним</w:t>
            </w:r>
            <w:r w:rsidRPr="00F04E1C">
              <w:rPr>
                <w:spacing w:val="-4"/>
                <w:sz w:val="24"/>
                <w:szCs w:val="24"/>
              </w:rPr>
              <w:t xml:space="preserve"> </w:t>
            </w:r>
            <w:r w:rsidRPr="00F04E1C">
              <w:rPr>
                <w:sz w:val="24"/>
                <w:szCs w:val="24"/>
              </w:rPr>
              <w:t>ходом.</w:t>
            </w:r>
          </w:p>
          <w:p w:rsidR="00A22F04" w:rsidRPr="00F04E1C" w:rsidRDefault="00A22F04" w:rsidP="00F04E1C">
            <w:pPr>
              <w:pStyle w:val="TableParagraph"/>
              <w:tabs>
                <w:tab w:val="left" w:pos="3118"/>
                <w:tab w:val="left" w:pos="4757"/>
                <w:tab w:val="left" w:pos="5769"/>
              </w:tabs>
              <w:spacing w:line="240" w:lineRule="auto"/>
              <w:ind w:right="103" w:firstLine="458"/>
              <w:rPr>
                <w:sz w:val="24"/>
                <w:szCs w:val="24"/>
              </w:rPr>
            </w:pPr>
            <w:r w:rsidRPr="00F04E1C">
              <w:rPr>
                <w:sz w:val="24"/>
                <w:szCs w:val="24"/>
              </w:rPr>
              <w:t>Разгон-торможение</w:t>
            </w:r>
            <w:r w:rsidRPr="00F04E1C">
              <w:rPr>
                <w:sz w:val="24"/>
                <w:szCs w:val="24"/>
              </w:rPr>
              <w:tab/>
              <w:t>у</w:t>
            </w:r>
            <w:r w:rsidRPr="00F04E1C">
              <w:rPr>
                <w:spacing w:val="130"/>
                <w:sz w:val="24"/>
                <w:szCs w:val="24"/>
              </w:rPr>
              <w:t xml:space="preserve"> </w:t>
            </w:r>
            <w:r w:rsidRPr="00F04E1C">
              <w:rPr>
                <w:sz w:val="24"/>
                <w:szCs w:val="24"/>
              </w:rPr>
              <w:t>заданной</w:t>
            </w:r>
            <w:r w:rsidRPr="00F04E1C">
              <w:rPr>
                <w:sz w:val="24"/>
                <w:szCs w:val="24"/>
              </w:rPr>
              <w:tab/>
              <w:t>линии.</w:t>
            </w:r>
            <w:r w:rsidRPr="00F04E1C">
              <w:rPr>
                <w:sz w:val="24"/>
                <w:szCs w:val="24"/>
              </w:rPr>
              <w:tab/>
            </w:r>
            <w:r w:rsidRPr="00F04E1C">
              <w:rPr>
                <w:spacing w:val="-1"/>
                <w:sz w:val="24"/>
                <w:szCs w:val="24"/>
              </w:rPr>
              <w:t>Агрегатирование</w:t>
            </w:r>
            <w:r w:rsidRPr="00F04E1C">
              <w:rPr>
                <w:spacing w:val="-67"/>
                <w:sz w:val="24"/>
                <w:szCs w:val="24"/>
              </w:rPr>
              <w:t xml:space="preserve"> </w:t>
            </w:r>
            <w:r w:rsidRPr="00F04E1C">
              <w:rPr>
                <w:sz w:val="24"/>
                <w:szCs w:val="24"/>
              </w:rPr>
              <w:t>трактора</w:t>
            </w:r>
            <w:r w:rsidRPr="00F04E1C">
              <w:rPr>
                <w:spacing w:val="-1"/>
                <w:sz w:val="24"/>
                <w:szCs w:val="24"/>
              </w:rPr>
              <w:t xml:space="preserve"> </w:t>
            </w:r>
            <w:r w:rsidRPr="00F04E1C">
              <w:rPr>
                <w:sz w:val="24"/>
                <w:szCs w:val="24"/>
              </w:rPr>
              <w:t>с</w:t>
            </w:r>
            <w:r w:rsidRPr="00F04E1C">
              <w:rPr>
                <w:spacing w:val="-1"/>
                <w:sz w:val="24"/>
                <w:szCs w:val="24"/>
              </w:rPr>
              <w:t xml:space="preserve"> </w:t>
            </w:r>
            <w:r w:rsidRPr="00F04E1C">
              <w:rPr>
                <w:sz w:val="24"/>
                <w:szCs w:val="24"/>
              </w:rPr>
              <w:t>прицепом.</w:t>
            </w:r>
          </w:p>
          <w:p w:rsidR="00A22F04" w:rsidRPr="00F04E1C" w:rsidRDefault="00A22F04" w:rsidP="00F04E1C">
            <w:pPr>
              <w:pStyle w:val="TableParagraph"/>
              <w:spacing w:line="240" w:lineRule="auto"/>
              <w:ind w:firstLine="458"/>
              <w:rPr>
                <w:sz w:val="24"/>
                <w:szCs w:val="24"/>
              </w:rPr>
            </w:pPr>
            <w:r w:rsidRPr="00F04E1C">
              <w:rPr>
                <w:sz w:val="24"/>
                <w:szCs w:val="24"/>
              </w:rPr>
              <w:t>Постановка</w:t>
            </w:r>
            <w:r w:rsidRPr="00F04E1C">
              <w:rPr>
                <w:spacing w:val="35"/>
                <w:sz w:val="24"/>
                <w:szCs w:val="24"/>
              </w:rPr>
              <w:t xml:space="preserve"> </w:t>
            </w:r>
            <w:r w:rsidRPr="00F04E1C">
              <w:rPr>
                <w:sz w:val="24"/>
                <w:szCs w:val="24"/>
              </w:rPr>
              <w:t>трактора</w:t>
            </w:r>
            <w:r w:rsidRPr="00F04E1C">
              <w:rPr>
                <w:spacing w:val="35"/>
                <w:sz w:val="24"/>
                <w:szCs w:val="24"/>
              </w:rPr>
              <w:t xml:space="preserve"> </w:t>
            </w:r>
            <w:r w:rsidRPr="00F04E1C">
              <w:rPr>
                <w:sz w:val="24"/>
                <w:szCs w:val="24"/>
              </w:rPr>
              <w:t>в</w:t>
            </w:r>
            <w:r w:rsidRPr="00F04E1C">
              <w:rPr>
                <w:spacing w:val="36"/>
                <w:sz w:val="24"/>
                <w:szCs w:val="24"/>
              </w:rPr>
              <w:t xml:space="preserve"> </w:t>
            </w:r>
            <w:r w:rsidRPr="00F04E1C">
              <w:rPr>
                <w:sz w:val="24"/>
                <w:szCs w:val="24"/>
              </w:rPr>
              <w:t>агрегате</w:t>
            </w:r>
            <w:r w:rsidRPr="00F04E1C">
              <w:rPr>
                <w:spacing w:val="35"/>
                <w:sz w:val="24"/>
                <w:szCs w:val="24"/>
              </w:rPr>
              <w:t xml:space="preserve"> </w:t>
            </w:r>
            <w:r w:rsidRPr="00F04E1C">
              <w:rPr>
                <w:sz w:val="24"/>
                <w:szCs w:val="24"/>
              </w:rPr>
              <w:t>с</w:t>
            </w:r>
            <w:r w:rsidRPr="00F04E1C">
              <w:rPr>
                <w:spacing w:val="34"/>
                <w:sz w:val="24"/>
                <w:szCs w:val="24"/>
              </w:rPr>
              <w:t xml:space="preserve"> </w:t>
            </w:r>
            <w:r w:rsidRPr="00F04E1C">
              <w:rPr>
                <w:sz w:val="24"/>
                <w:szCs w:val="24"/>
              </w:rPr>
              <w:t>прицепом</w:t>
            </w:r>
            <w:r w:rsidRPr="00F04E1C">
              <w:rPr>
                <w:spacing w:val="35"/>
                <w:sz w:val="24"/>
                <w:szCs w:val="24"/>
              </w:rPr>
              <w:t xml:space="preserve"> </w:t>
            </w:r>
            <w:r w:rsidRPr="00F04E1C">
              <w:rPr>
                <w:sz w:val="24"/>
                <w:szCs w:val="24"/>
              </w:rPr>
              <w:t>в</w:t>
            </w:r>
            <w:r w:rsidRPr="00F04E1C">
              <w:rPr>
                <w:spacing w:val="36"/>
                <w:sz w:val="24"/>
                <w:szCs w:val="24"/>
              </w:rPr>
              <w:t xml:space="preserve"> </w:t>
            </w:r>
            <w:r w:rsidRPr="00F04E1C">
              <w:rPr>
                <w:sz w:val="24"/>
                <w:szCs w:val="24"/>
              </w:rPr>
              <w:t>бокс</w:t>
            </w:r>
            <w:r w:rsidRPr="00F04E1C">
              <w:rPr>
                <w:spacing w:val="33"/>
                <w:sz w:val="24"/>
                <w:szCs w:val="24"/>
              </w:rPr>
              <w:t xml:space="preserve"> </w:t>
            </w:r>
            <w:r w:rsidRPr="00F04E1C">
              <w:rPr>
                <w:sz w:val="24"/>
                <w:szCs w:val="24"/>
              </w:rPr>
              <w:t>задним</w:t>
            </w:r>
            <w:r w:rsidRPr="00F04E1C">
              <w:rPr>
                <w:spacing w:val="-67"/>
                <w:sz w:val="24"/>
                <w:szCs w:val="24"/>
              </w:rPr>
              <w:t xml:space="preserve"> </w:t>
            </w:r>
            <w:r w:rsidRPr="00F04E1C">
              <w:rPr>
                <w:sz w:val="24"/>
                <w:szCs w:val="24"/>
              </w:rPr>
              <w:t>ходом.</w:t>
            </w:r>
          </w:p>
          <w:p w:rsidR="00A22F04" w:rsidRPr="00F04E1C" w:rsidRDefault="00A22F04" w:rsidP="00F04E1C">
            <w:pPr>
              <w:pStyle w:val="TableParagraph"/>
              <w:spacing w:line="240" w:lineRule="auto"/>
              <w:ind w:left="563" w:firstLine="69"/>
              <w:rPr>
                <w:sz w:val="24"/>
                <w:szCs w:val="24"/>
              </w:rPr>
            </w:pPr>
            <w:r w:rsidRPr="00F04E1C">
              <w:rPr>
                <w:sz w:val="24"/>
                <w:szCs w:val="24"/>
              </w:rPr>
              <w:t>Проезд</w:t>
            </w:r>
            <w:r w:rsidRPr="00F04E1C">
              <w:rPr>
                <w:spacing w:val="-4"/>
                <w:sz w:val="24"/>
                <w:szCs w:val="24"/>
              </w:rPr>
              <w:t xml:space="preserve"> </w:t>
            </w:r>
            <w:r w:rsidRPr="00F04E1C">
              <w:rPr>
                <w:sz w:val="24"/>
                <w:szCs w:val="24"/>
              </w:rPr>
              <w:t>регулируемых</w:t>
            </w:r>
            <w:r w:rsidRPr="00F04E1C">
              <w:rPr>
                <w:spacing w:val="-7"/>
                <w:sz w:val="24"/>
                <w:szCs w:val="24"/>
              </w:rPr>
              <w:t xml:space="preserve"> </w:t>
            </w:r>
            <w:r w:rsidRPr="00F04E1C">
              <w:rPr>
                <w:sz w:val="24"/>
                <w:szCs w:val="24"/>
              </w:rPr>
              <w:t>и</w:t>
            </w:r>
            <w:r w:rsidRPr="00F04E1C">
              <w:rPr>
                <w:spacing w:val="-4"/>
                <w:sz w:val="24"/>
                <w:szCs w:val="24"/>
              </w:rPr>
              <w:t xml:space="preserve"> </w:t>
            </w:r>
            <w:r w:rsidRPr="00F04E1C">
              <w:rPr>
                <w:sz w:val="24"/>
                <w:szCs w:val="24"/>
              </w:rPr>
              <w:t>нерегулируемых</w:t>
            </w:r>
            <w:r w:rsidRPr="00F04E1C">
              <w:rPr>
                <w:spacing w:val="-8"/>
                <w:sz w:val="24"/>
                <w:szCs w:val="24"/>
              </w:rPr>
              <w:t xml:space="preserve"> </w:t>
            </w:r>
            <w:r w:rsidRPr="00F04E1C">
              <w:rPr>
                <w:sz w:val="24"/>
                <w:szCs w:val="24"/>
              </w:rPr>
              <w:t>перекрестков.</w:t>
            </w:r>
            <w:r w:rsidRPr="00F04E1C">
              <w:rPr>
                <w:spacing w:val="-67"/>
                <w:sz w:val="24"/>
                <w:szCs w:val="24"/>
              </w:rPr>
              <w:t xml:space="preserve"> </w:t>
            </w:r>
            <w:r w:rsidRPr="00F04E1C">
              <w:rPr>
                <w:sz w:val="24"/>
                <w:szCs w:val="24"/>
              </w:rPr>
              <w:t>Проезд</w:t>
            </w:r>
            <w:r w:rsidRPr="00F04E1C">
              <w:rPr>
                <w:spacing w:val="-1"/>
                <w:sz w:val="24"/>
                <w:szCs w:val="24"/>
              </w:rPr>
              <w:t xml:space="preserve"> </w:t>
            </w:r>
            <w:r w:rsidRPr="00F04E1C">
              <w:rPr>
                <w:sz w:val="24"/>
                <w:szCs w:val="24"/>
              </w:rPr>
              <w:t>железнодорожных</w:t>
            </w:r>
            <w:r w:rsidRPr="00F04E1C">
              <w:rPr>
                <w:spacing w:val="-1"/>
                <w:sz w:val="24"/>
                <w:szCs w:val="24"/>
              </w:rPr>
              <w:t xml:space="preserve"> </w:t>
            </w:r>
            <w:r w:rsidRPr="00F04E1C">
              <w:rPr>
                <w:sz w:val="24"/>
                <w:szCs w:val="24"/>
              </w:rPr>
              <w:t>переездов.</w:t>
            </w:r>
            <w:r w:rsidRPr="00F04E1C">
              <w:rPr>
                <w:spacing w:val="-2"/>
                <w:sz w:val="24"/>
                <w:szCs w:val="24"/>
              </w:rPr>
              <w:t xml:space="preserve"> </w:t>
            </w:r>
            <w:r w:rsidRPr="00F04E1C">
              <w:rPr>
                <w:sz w:val="24"/>
                <w:szCs w:val="24"/>
              </w:rPr>
              <w:t>Развороты.</w:t>
            </w:r>
          </w:p>
          <w:p w:rsidR="00A22F04" w:rsidRPr="00F04E1C" w:rsidRDefault="00A22F04" w:rsidP="00F04E1C">
            <w:pPr>
              <w:pStyle w:val="TableParagraph"/>
              <w:spacing w:line="240" w:lineRule="auto"/>
              <w:ind w:left="563"/>
              <w:rPr>
                <w:sz w:val="24"/>
                <w:szCs w:val="24"/>
              </w:rPr>
            </w:pPr>
            <w:r w:rsidRPr="00F04E1C">
              <w:rPr>
                <w:sz w:val="24"/>
                <w:szCs w:val="24"/>
              </w:rPr>
              <w:t>Вождение</w:t>
            </w:r>
            <w:r w:rsidRPr="00F04E1C">
              <w:rPr>
                <w:spacing w:val="-2"/>
                <w:sz w:val="24"/>
                <w:szCs w:val="24"/>
              </w:rPr>
              <w:t xml:space="preserve"> </w:t>
            </w:r>
            <w:r w:rsidRPr="00F04E1C">
              <w:rPr>
                <w:sz w:val="24"/>
                <w:szCs w:val="24"/>
              </w:rPr>
              <w:t>трактора</w:t>
            </w:r>
            <w:r w:rsidRPr="00F04E1C">
              <w:rPr>
                <w:spacing w:val="-5"/>
                <w:sz w:val="24"/>
                <w:szCs w:val="24"/>
              </w:rPr>
              <w:t xml:space="preserve"> </w:t>
            </w:r>
            <w:r w:rsidRPr="00F04E1C">
              <w:rPr>
                <w:sz w:val="24"/>
                <w:szCs w:val="24"/>
              </w:rPr>
              <w:t>с</w:t>
            </w:r>
            <w:r w:rsidRPr="00F04E1C">
              <w:rPr>
                <w:spacing w:val="-2"/>
                <w:sz w:val="24"/>
                <w:szCs w:val="24"/>
              </w:rPr>
              <w:t xml:space="preserve"> </w:t>
            </w:r>
            <w:r w:rsidRPr="00F04E1C">
              <w:rPr>
                <w:sz w:val="24"/>
                <w:szCs w:val="24"/>
              </w:rPr>
              <w:t>прицепом.</w:t>
            </w:r>
          </w:p>
          <w:p w:rsidR="00A22F04" w:rsidRPr="00F04E1C" w:rsidRDefault="00A22F04" w:rsidP="00F04E1C">
            <w:pPr>
              <w:pStyle w:val="TableParagraph"/>
              <w:spacing w:line="240" w:lineRule="auto"/>
              <w:ind w:firstLine="458"/>
              <w:rPr>
                <w:sz w:val="24"/>
                <w:szCs w:val="24"/>
              </w:rPr>
            </w:pPr>
            <w:r w:rsidRPr="00F04E1C">
              <w:rPr>
                <w:sz w:val="24"/>
                <w:szCs w:val="24"/>
              </w:rPr>
              <w:t>Производство</w:t>
            </w:r>
            <w:r w:rsidRPr="00F04E1C">
              <w:rPr>
                <w:spacing w:val="58"/>
                <w:sz w:val="24"/>
                <w:szCs w:val="24"/>
              </w:rPr>
              <w:t xml:space="preserve"> </w:t>
            </w:r>
            <w:r w:rsidRPr="00F04E1C">
              <w:rPr>
                <w:sz w:val="24"/>
                <w:szCs w:val="24"/>
              </w:rPr>
              <w:t>работ</w:t>
            </w:r>
            <w:r w:rsidRPr="00F04E1C">
              <w:rPr>
                <w:spacing w:val="57"/>
                <w:sz w:val="24"/>
                <w:szCs w:val="24"/>
              </w:rPr>
              <w:t xml:space="preserve"> </w:t>
            </w:r>
            <w:r w:rsidRPr="00F04E1C">
              <w:rPr>
                <w:sz w:val="24"/>
                <w:szCs w:val="24"/>
              </w:rPr>
              <w:t>при</w:t>
            </w:r>
            <w:r w:rsidRPr="00F04E1C">
              <w:rPr>
                <w:spacing w:val="59"/>
                <w:sz w:val="24"/>
                <w:szCs w:val="24"/>
              </w:rPr>
              <w:t xml:space="preserve"> </w:t>
            </w:r>
            <w:r w:rsidRPr="00F04E1C">
              <w:rPr>
                <w:sz w:val="24"/>
                <w:szCs w:val="24"/>
              </w:rPr>
              <w:t>погрузке,</w:t>
            </w:r>
            <w:r w:rsidRPr="00F04E1C">
              <w:rPr>
                <w:spacing w:val="57"/>
                <w:sz w:val="24"/>
                <w:szCs w:val="24"/>
              </w:rPr>
              <w:t xml:space="preserve"> </w:t>
            </w:r>
            <w:r w:rsidRPr="00F04E1C">
              <w:rPr>
                <w:sz w:val="24"/>
                <w:szCs w:val="24"/>
              </w:rPr>
              <w:t>креплении</w:t>
            </w:r>
            <w:r w:rsidRPr="00F04E1C">
              <w:rPr>
                <w:spacing w:val="56"/>
                <w:sz w:val="24"/>
                <w:szCs w:val="24"/>
              </w:rPr>
              <w:t xml:space="preserve"> </w:t>
            </w:r>
            <w:r w:rsidRPr="00F04E1C">
              <w:rPr>
                <w:sz w:val="24"/>
                <w:szCs w:val="24"/>
              </w:rPr>
              <w:t>и</w:t>
            </w:r>
            <w:r w:rsidRPr="00F04E1C">
              <w:rPr>
                <w:spacing w:val="58"/>
                <w:sz w:val="24"/>
                <w:szCs w:val="24"/>
              </w:rPr>
              <w:t xml:space="preserve"> </w:t>
            </w:r>
            <w:r w:rsidRPr="00F04E1C">
              <w:rPr>
                <w:sz w:val="24"/>
                <w:szCs w:val="24"/>
              </w:rPr>
              <w:t>разгрузке</w:t>
            </w:r>
            <w:r w:rsidRPr="00F04E1C">
              <w:rPr>
                <w:spacing w:val="-67"/>
                <w:sz w:val="24"/>
                <w:szCs w:val="24"/>
              </w:rPr>
              <w:t xml:space="preserve"> </w:t>
            </w:r>
            <w:r w:rsidRPr="00F04E1C">
              <w:rPr>
                <w:sz w:val="24"/>
                <w:szCs w:val="24"/>
              </w:rPr>
              <w:t>грузов.</w:t>
            </w:r>
            <w:r w:rsidRPr="00F04E1C">
              <w:rPr>
                <w:spacing w:val="-2"/>
                <w:sz w:val="24"/>
                <w:szCs w:val="24"/>
              </w:rPr>
              <w:t xml:space="preserve"> </w:t>
            </w:r>
            <w:r w:rsidRPr="00F04E1C">
              <w:rPr>
                <w:sz w:val="24"/>
                <w:szCs w:val="24"/>
              </w:rPr>
              <w:t>Перевозка грузов.</w:t>
            </w:r>
          </w:p>
        </w:tc>
        <w:tc>
          <w:tcPr>
            <w:tcW w:w="1166" w:type="dxa"/>
          </w:tcPr>
          <w:p w:rsidR="00A22F04" w:rsidRPr="00F04E1C" w:rsidRDefault="009A5202" w:rsidP="00F04E1C">
            <w:pPr>
              <w:pStyle w:val="TableParagraph"/>
              <w:spacing w:line="240" w:lineRule="auto"/>
              <w:ind w:left="111" w:right="101"/>
              <w:jc w:val="center"/>
              <w:rPr>
                <w:sz w:val="24"/>
                <w:szCs w:val="24"/>
              </w:rPr>
            </w:pPr>
            <w:r w:rsidRPr="00F04E1C">
              <w:rPr>
                <w:sz w:val="24"/>
                <w:szCs w:val="24"/>
              </w:rPr>
              <w:t>6</w:t>
            </w:r>
          </w:p>
        </w:tc>
      </w:tr>
    </w:tbl>
    <w:p w:rsidR="004E07F7" w:rsidRPr="00F04E1C" w:rsidRDefault="004E07F7" w:rsidP="00F04E1C">
      <w:pPr>
        <w:ind w:left="392"/>
        <w:rPr>
          <w:sz w:val="24"/>
          <w:szCs w:val="24"/>
        </w:rPr>
        <w:sectPr w:rsidR="004E07F7" w:rsidRPr="00F04E1C" w:rsidSect="00AC7EAE">
          <w:pgSz w:w="11910" w:h="16840"/>
          <w:pgMar w:top="340" w:right="995" w:bottom="1202" w:left="709" w:header="0" w:footer="975" w:gutter="0"/>
          <w:cols w:space="720"/>
        </w:sectPr>
      </w:pPr>
    </w:p>
    <w:p w:rsidR="00370001" w:rsidRDefault="00370001" w:rsidP="00C772A9">
      <w:pPr>
        <w:pStyle w:val="Heading1"/>
        <w:numPr>
          <w:ilvl w:val="1"/>
          <w:numId w:val="40"/>
        </w:numPr>
        <w:spacing w:before="0"/>
        <w:jc w:val="center"/>
      </w:pPr>
      <w:r>
        <w:lastRenderedPageBreak/>
        <w:t>УЧЕБНЫЙ</w:t>
      </w:r>
      <w:r>
        <w:rPr>
          <w:spacing w:val="-1"/>
        </w:rPr>
        <w:t xml:space="preserve"> </w:t>
      </w:r>
      <w:r>
        <w:t>ПЛАН</w:t>
      </w:r>
    </w:p>
    <w:p w:rsidR="00370001" w:rsidRDefault="00370001" w:rsidP="00342F06">
      <w:pPr>
        <w:pStyle w:val="Heading2"/>
        <w:spacing w:before="0"/>
        <w:ind w:left="0" w:right="984"/>
        <w:jc w:val="center"/>
        <w:rPr>
          <w:spacing w:val="1"/>
        </w:rPr>
      </w:pPr>
      <w:r>
        <w:t>профессиональной переподготовки по профессии</w:t>
      </w:r>
    </w:p>
    <w:p w:rsidR="00370001" w:rsidRDefault="00370001" w:rsidP="00342F06">
      <w:pPr>
        <w:pStyle w:val="Heading2"/>
        <w:spacing w:before="0"/>
        <w:ind w:left="0" w:right="984"/>
        <w:jc w:val="center"/>
      </w:pPr>
      <w:r>
        <w:t>19205</w:t>
      </w:r>
      <w:r>
        <w:rPr>
          <w:spacing w:val="-11"/>
        </w:rPr>
        <w:t xml:space="preserve"> </w:t>
      </w:r>
      <w:r>
        <w:t>«Тракторист-машинист</w:t>
      </w:r>
      <w:r>
        <w:rPr>
          <w:spacing w:val="-7"/>
        </w:rPr>
        <w:t xml:space="preserve"> </w:t>
      </w:r>
      <w:r>
        <w:t>сельскохозяйственного</w:t>
      </w:r>
      <w:r>
        <w:rPr>
          <w:spacing w:val="-7"/>
        </w:rPr>
        <w:t xml:space="preserve"> </w:t>
      </w:r>
      <w:r>
        <w:t xml:space="preserve">производства </w:t>
      </w:r>
    </w:p>
    <w:p w:rsidR="00370001" w:rsidRDefault="00370001" w:rsidP="00342F06">
      <w:pPr>
        <w:pStyle w:val="Heading2"/>
        <w:spacing w:before="0"/>
        <w:ind w:left="0" w:right="984"/>
        <w:jc w:val="center"/>
      </w:pPr>
      <w:r>
        <w:t>с категории «Е» на категорию «С»</w:t>
      </w:r>
    </w:p>
    <w:p w:rsidR="00370001" w:rsidRDefault="00370001" w:rsidP="00342F06">
      <w:pPr>
        <w:pStyle w:val="Heading2"/>
        <w:spacing w:before="0"/>
        <w:ind w:left="0" w:right="984"/>
        <w:jc w:val="center"/>
      </w:pPr>
      <w:r>
        <w:t>с категории «Е» на категорию «В»</w:t>
      </w:r>
    </w:p>
    <w:p w:rsidR="00370001" w:rsidRDefault="00370001" w:rsidP="00342F06">
      <w:pPr>
        <w:pStyle w:val="Heading2"/>
        <w:spacing w:before="0"/>
        <w:ind w:left="0" w:right="984"/>
        <w:jc w:val="center"/>
      </w:pPr>
      <w:r>
        <w:t>с категории «Е» на категорию «Д»</w:t>
      </w:r>
    </w:p>
    <w:p w:rsidR="00370001" w:rsidRDefault="00370001" w:rsidP="00370001">
      <w:pPr>
        <w:pStyle w:val="a3"/>
      </w:pPr>
      <w:r>
        <w:t>Срок обучения</w:t>
      </w:r>
      <w:r>
        <w:rPr>
          <w:spacing w:val="1"/>
        </w:rPr>
        <w:t xml:space="preserve"> </w:t>
      </w:r>
      <w:r>
        <w:t>–</w:t>
      </w:r>
      <w:r>
        <w:rPr>
          <w:spacing w:val="-1"/>
        </w:rPr>
        <w:t xml:space="preserve"> </w:t>
      </w:r>
      <w:r>
        <w:t>156 часов</w:t>
      </w:r>
    </w:p>
    <w:p w:rsidR="00370001" w:rsidRDefault="00370001" w:rsidP="00370001">
      <w:pPr>
        <w:pStyle w:val="a3"/>
        <w:spacing w:before="11"/>
        <w:ind w:left="0"/>
        <w:rPr>
          <w:sz w:val="23"/>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7"/>
        <w:gridCol w:w="3831"/>
        <w:gridCol w:w="1136"/>
        <w:gridCol w:w="1417"/>
        <w:gridCol w:w="1278"/>
        <w:gridCol w:w="1447"/>
      </w:tblGrid>
      <w:tr w:rsidR="00370001" w:rsidTr="00342F06">
        <w:trPr>
          <w:trHeight w:val="482"/>
        </w:trPr>
        <w:tc>
          <w:tcPr>
            <w:tcW w:w="1097" w:type="dxa"/>
            <w:vMerge w:val="restart"/>
          </w:tcPr>
          <w:p w:rsidR="00370001" w:rsidRDefault="00370001" w:rsidP="00342F06">
            <w:pPr>
              <w:pStyle w:val="TableParagraph"/>
              <w:ind w:left="107"/>
              <w:rPr>
                <w:sz w:val="28"/>
              </w:rPr>
            </w:pPr>
            <w:r>
              <w:rPr>
                <w:sz w:val="28"/>
              </w:rPr>
              <w:t>Индекс</w:t>
            </w:r>
          </w:p>
        </w:tc>
        <w:tc>
          <w:tcPr>
            <w:tcW w:w="3831" w:type="dxa"/>
            <w:vMerge w:val="restart"/>
          </w:tcPr>
          <w:p w:rsidR="00370001" w:rsidRDefault="00370001" w:rsidP="00342F06">
            <w:pPr>
              <w:pStyle w:val="TableParagraph"/>
              <w:ind w:left="350"/>
              <w:rPr>
                <w:sz w:val="28"/>
              </w:rPr>
            </w:pPr>
            <w:r>
              <w:rPr>
                <w:sz w:val="28"/>
              </w:rPr>
              <w:t>Наименование</w:t>
            </w:r>
            <w:r>
              <w:rPr>
                <w:spacing w:val="-4"/>
                <w:sz w:val="28"/>
              </w:rPr>
              <w:t xml:space="preserve"> </w:t>
            </w:r>
            <w:r>
              <w:rPr>
                <w:sz w:val="28"/>
              </w:rPr>
              <w:t>дисциплин</w:t>
            </w:r>
          </w:p>
        </w:tc>
        <w:tc>
          <w:tcPr>
            <w:tcW w:w="5278" w:type="dxa"/>
            <w:gridSpan w:val="4"/>
          </w:tcPr>
          <w:p w:rsidR="00370001" w:rsidRDefault="00370001" w:rsidP="00342F06">
            <w:pPr>
              <w:pStyle w:val="TableParagraph"/>
              <w:ind w:left="1555"/>
              <w:rPr>
                <w:sz w:val="28"/>
              </w:rPr>
            </w:pPr>
            <w:r>
              <w:rPr>
                <w:sz w:val="28"/>
              </w:rPr>
              <w:t>Количество</w:t>
            </w:r>
            <w:r>
              <w:rPr>
                <w:spacing w:val="-1"/>
                <w:sz w:val="28"/>
              </w:rPr>
              <w:t xml:space="preserve"> </w:t>
            </w:r>
            <w:r>
              <w:rPr>
                <w:sz w:val="28"/>
              </w:rPr>
              <w:t>часов</w:t>
            </w:r>
          </w:p>
        </w:tc>
      </w:tr>
      <w:tr w:rsidR="00370001" w:rsidTr="00342F06">
        <w:trPr>
          <w:trHeight w:val="1382"/>
        </w:trPr>
        <w:tc>
          <w:tcPr>
            <w:tcW w:w="1097" w:type="dxa"/>
            <w:vMerge/>
            <w:tcBorders>
              <w:top w:val="nil"/>
            </w:tcBorders>
          </w:tcPr>
          <w:p w:rsidR="00370001" w:rsidRDefault="00370001" w:rsidP="00342F06">
            <w:pPr>
              <w:rPr>
                <w:sz w:val="2"/>
                <w:szCs w:val="2"/>
              </w:rPr>
            </w:pPr>
          </w:p>
        </w:tc>
        <w:tc>
          <w:tcPr>
            <w:tcW w:w="3831" w:type="dxa"/>
            <w:vMerge/>
            <w:tcBorders>
              <w:top w:val="nil"/>
            </w:tcBorders>
          </w:tcPr>
          <w:p w:rsidR="00370001" w:rsidRDefault="00370001" w:rsidP="00342F06">
            <w:pPr>
              <w:rPr>
                <w:sz w:val="2"/>
                <w:szCs w:val="2"/>
              </w:rPr>
            </w:pPr>
          </w:p>
        </w:tc>
        <w:tc>
          <w:tcPr>
            <w:tcW w:w="1136" w:type="dxa"/>
          </w:tcPr>
          <w:p w:rsidR="00370001" w:rsidRDefault="00370001" w:rsidP="00342F06">
            <w:pPr>
              <w:pStyle w:val="TableParagraph"/>
              <w:spacing w:line="270" w:lineRule="exact"/>
              <w:ind w:left="199" w:right="192"/>
              <w:jc w:val="center"/>
              <w:rPr>
                <w:sz w:val="24"/>
              </w:rPr>
            </w:pPr>
            <w:r>
              <w:rPr>
                <w:sz w:val="24"/>
              </w:rPr>
              <w:t>Всего</w:t>
            </w:r>
          </w:p>
        </w:tc>
        <w:tc>
          <w:tcPr>
            <w:tcW w:w="1417" w:type="dxa"/>
            <w:tcBorders>
              <w:right w:val="single" w:sz="6" w:space="0" w:color="000000"/>
            </w:tcBorders>
          </w:tcPr>
          <w:p w:rsidR="00370001" w:rsidRDefault="00370001" w:rsidP="00342F06">
            <w:pPr>
              <w:pStyle w:val="TableParagraph"/>
              <w:spacing w:line="240" w:lineRule="auto"/>
              <w:ind w:right="97" w:firstLine="14"/>
              <w:rPr>
                <w:sz w:val="24"/>
              </w:rPr>
            </w:pPr>
            <w:r>
              <w:rPr>
                <w:sz w:val="24"/>
              </w:rPr>
              <w:t>Теоретичес</w:t>
            </w:r>
            <w:r>
              <w:rPr>
                <w:spacing w:val="-57"/>
                <w:sz w:val="24"/>
              </w:rPr>
              <w:t xml:space="preserve"> </w:t>
            </w:r>
            <w:r>
              <w:rPr>
                <w:sz w:val="24"/>
              </w:rPr>
              <w:t>кие</w:t>
            </w:r>
            <w:r>
              <w:rPr>
                <w:spacing w:val="-13"/>
                <w:sz w:val="24"/>
              </w:rPr>
              <w:t xml:space="preserve"> </w:t>
            </w:r>
            <w:r>
              <w:rPr>
                <w:sz w:val="24"/>
              </w:rPr>
              <w:t>занятия</w:t>
            </w:r>
          </w:p>
        </w:tc>
        <w:tc>
          <w:tcPr>
            <w:tcW w:w="1278" w:type="dxa"/>
            <w:tcBorders>
              <w:left w:val="single" w:sz="6" w:space="0" w:color="000000"/>
            </w:tcBorders>
          </w:tcPr>
          <w:p w:rsidR="00370001" w:rsidRDefault="00370001" w:rsidP="00342F06">
            <w:pPr>
              <w:pStyle w:val="TableParagraph"/>
              <w:spacing w:line="240" w:lineRule="auto"/>
              <w:ind w:left="114" w:right="107" w:hanging="1"/>
              <w:jc w:val="center"/>
              <w:rPr>
                <w:sz w:val="24"/>
              </w:rPr>
            </w:pPr>
            <w:r>
              <w:rPr>
                <w:sz w:val="24"/>
              </w:rPr>
              <w:t>Лаборато</w:t>
            </w:r>
            <w:r>
              <w:rPr>
                <w:spacing w:val="1"/>
                <w:sz w:val="24"/>
              </w:rPr>
              <w:t xml:space="preserve"> </w:t>
            </w:r>
            <w:r>
              <w:rPr>
                <w:sz w:val="24"/>
              </w:rPr>
              <w:t>рно-</w:t>
            </w:r>
            <w:r>
              <w:rPr>
                <w:spacing w:val="1"/>
                <w:sz w:val="24"/>
              </w:rPr>
              <w:t xml:space="preserve"> </w:t>
            </w:r>
            <w:r>
              <w:rPr>
                <w:sz w:val="24"/>
              </w:rPr>
              <w:t>практичес</w:t>
            </w:r>
            <w:r>
              <w:rPr>
                <w:spacing w:val="-57"/>
                <w:sz w:val="24"/>
              </w:rPr>
              <w:t xml:space="preserve"> </w:t>
            </w:r>
            <w:r>
              <w:rPr>
                <w:sz w:val="24"/>
              </w:rPr>
              <w:t>кие</w:t>
            </w:r>
          </w:p>
          <w:p w:rsidR="00370001" w:rsidRDefault="00370001" w:rsidP="00342F06">
            <w:pPr>
              <w:pStyle w:val="TableParagraph"/>
              <w:spacing w:line="264" w:lineRule="exact"/>
              <w:ind w:left="138" w:right="132"/>
              <w:jc w:val="center"/>
              <w:rPr>
                <w:sz w:val="24"/>
              </w:rPr>
            </w:pPr>
            <w:r>
              <w:rPr>
                <w:sz w:val="24"/>
              </w:rPr>
              <w:t>занятия</w:t>
            </w:r>
          </w:p>
        </w:tc>
        <w:tc>
          <w:tcPr>
            <w:tcW w:w="1447" w:type="dxa"/>
          </w:tcPr>
          <w:p w:rsidR="00370001" w:rsidRDefault="00370001" w:rsidP="00342F06">
            <w:pPr>
              <w:pStyle w:val="TableParagraph"/>
              <w:spacing w:line="240" w:lineRule="auto"/>
              <w:ind w:left="439" w:right="189" w:hanging="228"/>
              <w:rPr>
                <w:sz w:val="24"/>
              </w:rPr>
            </w:pPr>
            <w:r>
              <w:rPr>
                <w:sz w:val="24"/>
              </w:rPr>
              <w:t>Экзамен /</w:t>
            </w:r>
            <w:r>
              <w:rPr>
                <w:spacing w:val="-57"/>
                <w:sz w:val="24"/>
              </w:rPr>
              <w:t xml:space="preserve"> </w:t>
            </w:r>
            <w:r>
              <w:rPr>
                <w:sz w:val="24"/>
              </w:rPr>
              <w:t>зачет</w:t>
            </w:r>
          </w:p>
        </w:tc>
      </w:tr>
      <w:tr w:rsidR="00370001" w:rsidTr="00342F06">
        <w:trPr>
          <w:trHeight w:val="518"/>
        </w:trPr>
        <w:tc>
          <w:tcPr>
            <w:tcW w:w="1097" w:type="dxa"/>
          </w:tcPr>
          <w:p w:rsidR="00370001" w:rsidRDefault="00370001" w:rsidP="00342F06">
            <w:pPr>
              <w:pStyle w:val="TableParagraph"/>
              <w:spacing w:line="240" w:lineRule="auto"/>
              <w:ind w:left="132" w:right="125"/>
              <w:jc w:val="center"/>
              <w:rPr>
                <w:sz w:val="28"/>
              </w:rPr>
            </w:pPr>
            <w:r>
              <w:rPr>
                <w:sz w:val="28"/>
              </w:rPr>
              <w:t>СП.01</w:t>
            </w:r>
          </w:p>
        </w:tc>
        <w:tc>
          <w:tcPr>
            <w:tcW w:w="3831" w:type="dxa"/>
          </w:tcPr>
          <w:p w:rsidR="00370001" w:rsidRDefault="00370001" w:rsidP="00342F06">
            <w:pPr>
              <w:pStyle w:val="TableParagraph"/>
              <w:spacing w:line="240" w:lineRule="auto"/>
              <w:rPr>
                <w:sz w:val="28"/>
              </w:rPr>
            </w:pPr>
            <w:r>
              <w:rPr>
                <w:sz w:val="28"/>
              </w:rPr>
              <w:t>Устройство</w:t>
            </w:r>
          </w:p>
          <w:p w:rsidR="00370001" w:rsidRDefault="00370001" w:rsidP="00342F06">
            <w:pPr>
              <w:pStyle w:val="TableParagraph"/>
              <w:spacing w:line="240" w:lineRule="auto"/>
              <w:rPr>
                <w:sz w:val="28"/>
              </w:rPr>
            </w:pPr>
            <w:r>
              <w:rPr>
                <w:sz w:val="28"/>
              </w:rPr>
              <w:t>сельскохозяйственных</w:t>
            </w:r>
            <w:r>
              <w:rPr>
                <w:spacing w:val="-2"/>
                <w:sz w:val="28"/>
              </w:rPr>
              <w:t xml:space="preserve"> </w:t>
            </w:r>
            <w:r>
              <w:rPr>
                <w:sz w:val="28"/>
              </w:rPr>
              <w:t>машин</w:t>
            </w:r>
          </w:p>
        </w:tc>
        <w:tc>
          <w:tcPr>
            <w:tcW w:w="1136" w:type="dxa"/>
          </w:tcPr>
          <w:p w:rsidR="00370001" w:rsidRDefault="00370001" w:rsidP="00342F06">
            <w:pPr>
              <w:pStyle w:val="TableParagraph"/>
              <w:spacing w:before="3" w:line="240" w:lineRule="auto"/>
              <w:ind w:left="0"/>
              <w:rPr>
                <w:sz w:val="27"/>
              </w:rPr>
            </w:pPr>
          </w:p>
          <w:p w:rsidR="00370001" w:rsidRDefault="00370001" w:rsidP="00342F06">
            <w:pPr>
              <w:pStyle w:val="TableParagraph"/>
              <w:spacing w:before="1" w:line="240" w:lineRule="auto"/>
              <w:ind w:left="199" w:right="193"/>
              <w:jc w:val="center"/>
              <w:rPr>
                <w:sz w:val="28"/>
              </w:rPr>
            </w:pPr>
            <w:r>
              <w:rPr>
                <w:sz w:val="28"/>
              </w:rPr>
              <w:t>18</w:t>
            </w:r>
          </w:p>
        </w:tc>
        <w:tc>
          <w:tcPr>
            <w:tcW w:w="1417" w:type="dxa"/>
            <w:tcBorders>
              <w:right w:val="single" w:sz="6" w:space="0" w:color="000000"/>
            </w:tcBorders>
          </w:tcPr>
          <w:p w:rsidR="00370001" w:rsidRDefault="00370001" w:rsidP="00342F06">
            <w:pPr>
              <w:pStyle w:val="TableParagraph"/>
              <w:spacing w:before="3" w:line="240" w:lineRule="auto"/>
              <w:ind w:left="0"/>
              <w:rPr>
                <w:sz w:val="27"/>
              </w:rPr>
            </w:pPr>
          </w:p>
          <w:p w:rsidR="00370001" w:rsidRDefault="00370001" w:rsidP="00342F06">
            <w:pPr>
              <w:pStyle w:val="TableParagraph"/>
              <w:spacing w:before="1" w:line="240" w:lineRule="auto"/>
              <w:ind w:left="142" w:right="139"/>
              <w:jc w:val="center"/>
              <w:rPr>
                <w:sz w:val="28"/>
              </w:rPr>
            </w:pPr>
            <w:r>
              <w:rPr>
                <w:sz w:val="28"/>
              </w:rPr>
              <w:t>6</w:t>
            </w:r>
          </w:p>
        </w:tc>
        <w:tc>
          <w:tcPr>
            <w:tcW w:w="1278" w:type="dxa"/>
            <w:tcBorders>
              <w:left w:val="single" w:sz="6" w:space="0" w:color="000000"/>
            </w:tcBorders>
          </w:tcPr>
          <w:p w:rsidR="00370001" w:rsidRDefault="00370001" w:rsidP="00342F06">
            <w:pPr>
              <w:pStyle w:val="TableParagraph"/>
              <w:spacing w:before="3" w:line="240" w:lineRule="auto"/>
              <w:ind w:left="0"/>
              <w:rPr>
                <w:sz w:val="27"/>
              </w:rPr>
            </w:pPr>
          </w:p>
          <w:p w:rsidR="00370001" w:rsidRDefault="00031F54" w:rsidP="00342F06">
            <w:pPr>
              <w:pStyle w:val="TableParagraph"/>
              <w:spacing w:before="1" w:line="240" w:lineRule="auto"/>
              <w:ind w:left="0" w:right="484"/>
              <w:jc w:val="right"/>
              <w:rPr>
                <w:sz w:val="28"/>
              </w:rPr>
            </w:pPr>
            <w:r>
              <w:rPr>
                <w:sz w:val="28"/>
              </w:rPr>
              <w:t>10</w:t>
            </w:r>
          </w:p>
        </w:tc>
        <w:tc>
          <w:tcPr>
            <w:tcW w:w="1447" w:type="dxa"/>
          </w:tcPr>
          <w:p w:rsidR="00370001" w:rsidRDefault="00370001" w:rsidP="00342F06">
            <w:pPr>
              <w:pStyle w:val="TableParagraph"/>
              <w:ind w:left="3"/>
              <w:jc w:val="center"/>
              <w:rPr>
                <w:sz w:val="28"/>
              </w:rPr>
            </w:pPr>
          </w:p>
          <w:p w:rsidR="00370001" w:rsidRDefault="00370001" w:rsidP="00342F06">
            <w:pPr>
              <w:pStyle w:val="TableParagraph"/>
              <w:ind w:left="3"/>
              <w:jc w:val="center"/>
              <w:rPr>
                <w:sz w:val="28"/>
              </w:rPr>
            </w:pPr>
            <w:r>
              <w:rPr>
                <w:sz w:val="28"/>
              </w:rPr>
              <w:t>2</w:t>
            </w:r>
          </w:p>
        </w:tc>
      </w:tr>
      <w:tr w:rsidR="00370001" w:rsidTr="00342F06">
        <w:trPr>
          <w:trHeight w:val="570"/>
        </w:trPr>
        <w:tc>
          <w:tcPr>
            <w:tcW w:w="1097" w:type="dxa"/>
          </w:tcPr>
          <w:p w:rsidR="00370001" w:rsidRDefault="00370001" w:rsidP="00342F06">
            <w:pPr>
              <w:pStyle w:val="TableParagraph"/>
              <w:spacing w:line="240" w:lineRule="auto"/>
              <w:ind w:left="132" w:right="125"/>
              <w:jc w:val="center"/>
              <w:rPr>
                <w:sz w:val="28"/>
              </w:rPr>
            </w:pPr>
            <w:r>
              <w:rPr>
                <w:sz w:val="28"/>
              </w:rPr>
              <w:t>СП.02</w:t>
            </w:r>
          </w:p>
        </w:tc>
        <w:tc>
          <w:tcPr>
            <w:tcW w:w="3831" w:type="dxa"/>
          </w:tcPr>
          <w:p w:rsidR="00370001" w:rsidRDefault="00370001" w:rsidP="00342F06">
            <w:pPr>
              <w:pStyle w:val="TableParagraph"/>
              <w:tabs>
                <w:tab w:val="left" w:pos="1841"/>
              </w:tabs>
              <w:spacing w:line="240" w:lineRule="auto"/>
              <w:rPr>
                <w:sz w:val="28"/>
              </w:rPr>
            </w:pPr>
            <w:r>
              <w:rPr>
                <w:sz w:val="28"/>
              </w:rPr>
              <w:t>Техническое</w:t>
            </w:r>
            <w:r>
              <w:rPr>
                <w:sz w:val="28"/>
              </w:rPr>
              <w:tab/>
              <w:t>обслуживание</w:t>
            </w:r>
          </w:p>
          <w:p w:rsidR="00370001" w:rsidRDefault="00370001" w:rsidP="00342F06">
            <w:pPr>
              <w:pStyle w:val="TableParagraph"/>
              <w:spacing w:line="240" w:lineRule="auto"/>
              <w:rPr>
                <w:sz w:val="28"/>
              </w:rPr>
            </w:pPr>
            <w:r>
              <w:rPr>
                <w:sz w:val="28"/>
              </w:rPr>
              <w:t>и</w:t>
            </w:r>
            <w:r>
              <w:rPr>
                <w:spacing w:val="69"/>
                <w:sz w:val="28"/>
              </w:rPr>
              <w:t xml:space="preserve"> </w:t>
            </w:r>
            <w:r>
              <w:rPr>
                <w:sz w:val="28"/>
              </w:rPr>
              <w:t>ремонт с/х машин</w:t>
            </w:r>
          </w:p>
        </w:tc>
        <w:tc>
          <w:tcPr>
            <w:tcW w:w="1136" w:type="dxa"/>
          </w:tcPr>
          <w:p w:rsidR="00370001" w:rsidRDefault="00370001" w:rsidP="00342F06">
            <w:pPr>
              <w:pStyle w:val="TableParagraph"/>
              <w:spacing w:before="3" w:line="240" w:lineRule="auto"/>
              <w:ind w:left="0"/>
              <w:rPr>
                <w:sz w:val="27"/>
              </w:rPr>
            </w:pPr>
          </w:p>
          <w:p w:rsidR="00370001" w:rsidRDefault="00370001" w:rsidP="00342F06">
            <w:pPr>
              <w:pStyle w:val="TableParagraph"/>
              <w:spacing w:before="1" w:line="240" w:lineRule="auto"/>
              <w:ind w:left="199" w:right="192"/>
              <w:jc w:val="center"/>
              <w:rPr>
                <w:sz w:val="28"/>
              </w:rPr>
            </w:pPr>
            <w:r>
              <w:rPr>
                <w:sz w:val="28"/>
              </w:rPr>
              <w:t>18</w:t>
            </w:r>
          </w:p>
        </w:tc>
        <w:tc>
          <w:tcPr>
            <w:tcW w:w="1417" w:type="dxa"/>
            <w:tcBorders>
              <w:right w:val="single" w:sz="6" w:space="0" w:color="000000"/>
            </w:tcBorders>
          </w:tcPr>
          <w:p w:rsidR="00370001" w:rsidRDefault="00370001" w:rsidP="00342F06">
            <w:pPr>
              <w:pStyle w:val="TableParagraph"/>
              <w:spacing w:before="3" w:line="240" w:lineRule="auto"/>
              <w:ind w:left="0"/>
              <w:rPr>
                <w:sz w:val="27"/>
              </w:rPr>
            </w:pPr>
          </w:p>
          <w:p w:rsidR="00370001" w:rsidRDefault="008045E3" w:rsidP="00342F06">
            <w:pPr>
              <w:pStyle w:val="TableParagraph"/>
              <w:spacing w:before="1" w:line="240" w:lineRule="auto"/>
              <w:ind w:left="142" w:right="139"/>
              <w:jc w:val="center"/>
              <w:rPr>
                <w:sz w:val="28"/>
              </w:rPr>
            </w:pPr>
            <w:r>
              <w:rPr>
                <w:sz w:val="28"/>
              </w:rPr>
              <w:t>4</w:t>
            </w:r>
          </w:p>
        </w:tc>
        <w:tc>
          <w:tcPr>
            <w:tcW w:w="1278" w:type="dxa"/>
            <w:tcBorders>
              <w:left w:val="single" w:sz="6" w:space="0" w:color="000000"/>
            </w:tcBorders>
          </w:tcPr>
          <w:p w:rsidR="00370001" w:rsidRDefault="00370001" w:rsidP="00342F06">
            <w:pPr>
              <w:pStyle w:val="TableParagraph"/>
              <w:spacing w:before="1" w:line="240" w:lineRule="auto"/>
              <w:ind w:left="0" w:right="484"/>
              <w:jc w:val="right"/>
              <w:rPr>
                <w:sz w:val="27"/>
              </w:rPr>
            </w:pPr>
          </w:p>
          <w:p w:rsidR="00370001" w:rsidRDefault="00370001" w:rsidP="00342F06">
            <w:pPr>
              <w:pStyle w:val="TableParagraph"/>
              <w:spacing w:before="1" w:line="240" w:lineRule="auto"/>
              <w:ind w:left="0" w:right="484"/>
              <w:jc w:val="right"/>
              <w:rPr>
                <w:sz w:val="28"/>
              </w:rPr>
            </w:pPr>
            <w:r>
              <w:rPr>
                <w:sz w:val="27"/>
              </w:rPr>
              <w:t>12</w:t>
            </w:r>
          </w:p>
        </w:tc>
        <w:tc>
          <w:tcPr>
            <w:tcW w:w="1447" w:type="dxa"/>
          </w:tcPr>
          <w:p w:rsidR="00370001" w:rsidRDefault="00370001" w:rsidP="00342F06">
            <w:pPr>
              <w:pStyle w:val="TableParagraph"/>
              <w:ind w:left="3"/>
              <w:jc w:val="center"/>
              <w:rPr>
                <w:sz w:val="28"/>
              </w:rPr>
            </w:pPr>
          </w:p>
          <w:p w:rsidR="00370001" w:rsidRDefault="00370001" w:rsidP="00342F06">
            <w:pPr>
              <w:pStyle w:val="TableParagraph"/>
              <w:ind w:left="3"/>
              <w:jc w:val="center"/>
              <w:rPr>
                <w:sz w:val="28"/>
              </w:rPr>
            </w:pPr>
            <w:r>
              <w:rPr>
                <w:sz w:val="28"/>
              </w:rPr>
              <w:t>2</w:t>
            </w:r>
          </w:p>
        </w:tc>
      </w:tr>
      <w:tr w:rsidR="00370001" w:rsidTr="00342F06">
        <w:trPr>
          <w:trHeight w:val="622"/>
        </w:trPr>
        <w:tc>
          <w:tcPr>
            <w:tcW w:w="1097" w:type="dxa"/>
          </w:tcPr>
          <w:p w:rsidR="00370001" w:rsidRDefault="00370001" w:rsidP="00342F06">
            <w:pPr>
              <w:pStyle w:val="TableParagraph"/>
              <w:spacing w:line="240" w:lineRule="auto"/>
              <w:ind w:left="132" w:right="125"/>
              <w:jc w:val="center"/>
              <w:rPr>
                <w:sz w:val="28"/>
              </w:rPr>
            </w:pPr>
            <w:r>
              <w:rPr>
                <w:sz w:val="28"/>
              </w:rPr>
              <w:t>СП.03</w:t>
            </w:r>
          </w:p>
        </w:tc>
        <w:tc>
          <w:tcPr>
            <w:tcW w:w="3831" w:type="dxa"/>
          </w:tcPr>
          <w:p w:rsidR="00370001" w:rsidRDefault="00370001" w:rsidP="00342F06">
            <w:pPr>
              <w:pStyle w:val="TableParagraph"/>
              <w:spacing w:line="240" w:lineRule="auto"/>
              <w:rPr>
                <w:sz w:val="28"/>
              </w:rPr>
            </w:pPr>
            <w:r>
              <w:rPr>
                <w:sz w:val="28"/>
              </w:rPr>
              <w:t>Правила</w:t>
            </w:r>
            <w:r>
              <w:rPr>
                <w:spacing w:val="-6"/>
                <w:sz w:val="28"/>
              </w:rPr>
              <w:t xml:space="preserve"> </w:t>
            </w:r>
            <w:r>
              <w:rPr>
                <w:sz w:val="28"/>
              </w:rPr>
              <w:t>дорожного</w:t>
            </w:r>
          </w:p>
          <w:p w:rsidR="00370001" w:rsidRDefault="00370001" w:rsidP="00342F06">
            <w:pPr>
              <w:pStyle w:val="TableParagraph"/>
              <w:spacing w:line="240" w:lineRule="auto"/>
              <w:rPr>
                <w:sz w:val="28"/>
              </w:rPr>
            </w:pPr>
            <w:r>
              <w:rPr>
                <w:sz w:val="28"/>
              </w:rPr>
              <w:t>движения</w:t>
            </w:r>
          </w:p>
        </w:tc>
        <w:tc>
          <w:tcPr>
            <w:tcW w:w="1136" w:type="dxa"/>
          </w:tcPr>
          <w:p w:rsidR="00370001" w:rsidRDefault="00370001" w:rsidP="00342F06">
            <w:pPr>
              <w:pStyle w:val="TableParagraph"/>
              <w:spacing w:before="6" w:line="240" w:lineRule="auto"/>
              <w:ind w:left="0"/>
              <w:rPr>
                <w:sz w:val="27"/>
              </w:rPr>
            </w:pPr>
          </w:p>
          <w:p w:rsidR="00370001" w:rsidRDefault="00370001" w:rsidP="00342F06">
            <w:pPr>
              <w:pStyle w:val="TableParagraph"/>
              <w:spacing w:line="240" w:lineRule="auto"/>
              <w:ind w:left="199" w:right="192"/>
              <w:jc w:val="center"/>
              <w:rPr>
                <w:sz w:val="28"/>
              </w:rPr>
            </w:pPr>
            <w:r>
              <w:rPr>
                <w:sz w:val="28"/>
              </w:rPr>
              <w:t>22</w:t>
            </w:r>
          </w:p>
        </w:tc>
        <w:tc>
          <w:tcPr>
            <w:tcW w:w="1417" w:type="dxa"/>
            <w:tcBorders>
              <w:right w:val="single" w:sz="6" w:space="0" w:color="000000"/>
            </w:tcBorders>
          </w:tcPr>
          <w:p w:rsidR="00370001" w:rsidRDefault="00370001" w:rsidP="00342F06">
            <w:pPr>
              <w:pStyle w:val="TableParagraph"/>
              <w:spacing w:before="6" w:line="240" w:lineRule="auto"/>
              <w:ind w:left="0"/>
              <w:rPr>
                <w:sz w:val="27"/>
              </w:rPr>
            </w:pPr>
          </w:p>
          <w:p w:rsidR="00370001" w:rsidRDefault="00031F54" w:rsidP="00342F06">
            <w:pPr>
              <w:pStyle w:val="TableParagraph"/>
              <w:spacing w:line="240" w:lineRule="auto"/>
              <w:ind w:left="142" w:right="139"/>
              <w:jc w:val="center"/>
              <w:rPr>
                <w:sz w:val="28"/>
              </w:rPr>
            </w:pPr>
            <w:r>
              <w:rPr>
                <w:sz w:val="28"/>
              </w:rPr>
              <w:t>16</w:t>
            </w:r>
          </w:p>
        </w:tc>
        <w:tc>
          <w:tcPr>
            <w:tcW w:w="1278" w:type="dxa"/>
            <w:tcBorders>
              <w:left w:val="single" w:sz="6" w:space="0" w:color="000000"/>
            </w:tcBorders>
          </w:tcPr>
          <w:p w:rsidR="00370001" w:rsidRDefault="00370001" w:rsidP="00342F06">
            <w:pPr>
              <w:pStyle w:val="TableParagraph"/>
              <w:spacing w:before="6" w:line="240" w:lineRule="auto"/>
              <w:ind w:left="0"/>
              <w:rPr>
                <w:sz w:val="27"/>
              </w:rPr>
            </w:pPr>
          </w:p>
          <w:p w:rsidR="00370001" w:rsidRDefault="00031F54" w:rsidP="00342F06">
            <w:pPr>
              <w:pStyle w:val="TableParagraph"/>
              <w:spacing w:line="240" w:lineRule="auto"/>
              <w:ind w:left="0" w:right="484"/>
              <w:jc w:val="right"/>
              <w:rPr>
                <w:sz w:val="28"/>
              </w:rPr>
            </w:pPr>
            <w:r>
              <w:rPr>
                <w:sz w:val="28"/>
              </w:rPr>
              <w:t>5</w:t>
            </w:r>
          </w:p>
        </w:tc>
        <w:tc>
          <w:tcPr>
            <w:tcW w:w="1447" w:type="dxa"/>
          </w:tcPr>
          <w:p w:rsidR="00370001" w:rsidRDefault="00370001" w:rsidP="00342F06">
            <w:pPr>
              <w:pStyle w:val="TableParagraph"/>
              <w:ind w:left="3"/>
              <w:jc w:val="center"/>
              <w:rPr>
                <w:sz w:val="28"/>
              </w:rPr>
            </w:pPr>
          </w:p>
          <w:p w:rsidR="00370001" w:rsidRDefault="008045E3" w:rsidP="00342F06">
            <w:pPr>
              <w:pStyle w:val="TableParagraph"/>
              <w:ind w:left="3"/>
              <w:jc w:val="center"/>
              <w:rPr>
                <w:sz w:val="28"/>
              </w:rPr>
            </w:pPr>
            <w:r>
              <w:rPr>
                <w:sz w:val="28"/>
              </w:rPr>
              <w:t>1</w:t>
            </w:r>
          </w:p>
        </w:tc>
      </w:tr>
      <w:tr w:rsidR="00370001" w:rsidTr="00342F06">
        <w:trPr>
          <w:trHeight w:val="560"/>
        </w:trPr>
        <w:tc>
          <w:tcPr>
            <w:tcW w:w="1097" w:type="dxa"/>
          </w:tcPr>
          <w:p w:rsidR="00370001" w:rsidRDefault="00370001" w:rsidP="00342F06">
            <w:pPr>
              <w:pStyle w:val="TableParagraph"/>
              <w:spacing w:line="240" w:lineRule="auto"/>
              <w:ind w:left="132" w:right="125"/>
              <w:jc w:val="center"/>
              <w:rPr>
                <w:sz w:val="28"/>
              </w:rPr>
            </w:pPr>
            <w:r>
              <w:rPr>
                <w:sz w:val="28"/>
              </w:rPr>
              <w:t>СП.04</w:t>
            </w:r>
          </w:p>
        </w:tc>
        <w:tc>
          <w:tcPr>
            <w:tcW w:w="3831" w:type="dxa"/>
          </w:tcPr>
          <w:p w:rsidR="00370001" w:rsidRDefault="00370001" w:rsidP="00342F06">
            <w:pPr>
              <w:pStyle w:val="TableParagraph"/>
              <w:spacing w:line="240" w:lineRule="auto"/>
              <w:rPr>
                <w:sz w:val="28"/>
              </w:rPr>
            </w:pPr>
            <w:r>
              <w:rPr>
                <w:sz w:val="28"/>
              </w:rPr>
              <w:t>Основы</w:t>
            </w:r>
            <w:r>
              <w:rPr>
                <w:spacing w:val="-3"/>
                <w:sz w:val="28"/>
              </w:rPr>
              <w:t xml:space="preserve"> </w:t>
            </w:r>
            <w:r>
              <w:rPr>
                <w:sz w:val="28"/>
              </w:rPr>
              <w:t>управления</w:t>
            </w:r>
            <w:r>
              <w:rPr>
                <w:spacing w:val="-5"/>
                <w:sz w:val="28"/>
              </w:rPr>
              <w:t xml:space="preserve"> </w:t>
            </w:r>
            <w:r>
              <w:rPr>
                <w:sz w:val="28"/>
              </w:rPr>
              <w:t>и</w:t>
            </w:r>
          </w:p>
          <w:p w:rsidR="00370001" w:rsidRDefault="00370001" w:rsidP="00342F06">
            <w:pPr>
              <w:pStyle w:val="TableParagraph"/>
              <w:spacing w:line="240" w:lineRule="auto"/>
              <w:rPr>
                <w:sz w:val="28"/>
              </w:rPr>
            </w:pPr>
            <w:r>
              <w:rPr>
                <w:sz w:val="28"/>
              </w:rPr>
              <w:t>безопасность</w:t>
            </w:r>
            <w:r>
              <w:rPr>
                <w:spacing w:val="-3"/>
                <w:sz w:val="28"/>
              </w:rPr>
              <w:t xml:space="preserve"> </w:t>
            </w:r>
            <w:r>
              <w:rPr>
                <w:sz w:val="28"/>
              </w:rPr>
              <w:t>движения</w:t>
            </w:r>
          </w:p>
        </w:tc>
        <w:tc>
          <w:tcPr>
            <w:tcW w:w="1136" w:type="dxa"/>
          </w:tcPr>
          <w:p w:rsidR="00370001" w:rsidRDefault="00370001" w:rsidP="00342F06">
            <w:pPr>
              <w:pStyle w:val="TableParagraph"/>
              <w:spacing w:before="3" w:line="240" w:lineRule="auto"/>
              <w:ind w:left="0"/>
              <w:rPr>
                <w:sz w:val="27"/>
              </w:rPr>
            </w:pPr>
          </w:p>
          <w:p w:rsidR="00370001" w:rsidRDefault="00370001" w:rsidP="00342F06">
            <w:pPr>
              <w:pStyle w:val="TableParagraph"/>
              <w:spacing w:before="1" w:line="240" w:lineRule="auto"/>
              <w:ind w:left="199" w:right="192"/>
              <w:jc w:val="center"/>
              <w:rPr>
                <w:sz w:val="28"/>
              </w:rPr>
            </w:pPr>
            <w:r>
              <w:rPr>
                <w:sz w:val="28"/>
              </w:rPr>
              <w:t>36</w:t>
            </w:r>
          </w:p>
        </w:tc>
        <w:tc>
          <w:tcPr>
            <w:tcW w:w="1417" w:type="dxa"/>
            <w:tcBorders>
              <w:right w:val="single" w:sz="6" w:space="0" w:color="000000"/>
            </w:tcBorders>
          </w:tcPr>
          <w:p w:rsidR="00370001" w:rsidRDefault="00370001" w:rsidP="00342F06">
            <w:pPr>
              <w:pStyle w:val="TableParagraph"/>
              <w:spacing w:before="3" w:line="240" w:lineRule="auto"/>
              <w:ind w:left="0"/>
              <w:rPr>
                <w:sz w:val="27"/>
              </w:rPr>
            </w:pPr>
          </w:p>
          <w:p w:rsidR="00370001" w:rsidRDefault="00031F54" w:rsidP="00342F06">
            <w:pPr>
              <w:pStyle w:val="TableParagraph"/>
              <w:spacing w:before="1" w:line="240" w:lineRule="auto"/>
              <w:ind w:left="142" w:right="139"/>
              <w:jc w:val="center"/>
              <w:rPr>
                <w:sz w:val="28"/>
              </w:rPr>
            </w:pPr>
            <w:r>
              <w:rPr>
                <w:sz w:val="28"/>
              </w:rPr>
              <w:t>34</w:t>
            </w:r>
          </w:p>
        </w:tc>
        <w:tc>
          <w:tcPr>
            <w:tcW w:w="1278" w:type="dxa"/>
            <w:tcBorders>
              <w:left w:val="single" w:sz="6" w:space="0" w:color="000000"/>
            </w:tcBorders>
          </w:tcPr>
          <w:p w:rsidR="00370001" w:rsidRDefault="00370001" w:rsidP="00342F06">
            <w:pPr>
              <w:pStyle w:val="TableParagraph"/>
              <w:spacing w:before="3" w:line="240" w:lineRule="auto"/>
              <w:ind w:left="0"/>
              <w:rPr>
                <w:sz w:val="27"/>
              </w:rPr>
            </w:pPr>
          </w:p>
          <w:p w:rsidR="00370001" w:rsidRDefault="00370001" w:rsidP="00342F06">
            <w:pPr>
              <w:pStyle w:val="TableParagraph"/>
              <w:spacing w:before="1" w:line="240" w:lineRule="auto"/>
              <w:ind w:left="4"/>
              <w:jc w:val="center"/>
              <w:rPr>
                <w:sz w:val="28"/>
              </w:rPr>
            </w:pPr>
          </w:p>
        </w:tc>
        <w:tc>
          <w:tcPr>
            <w:tcW w:w="1447" w:type="dxa"/>
          </w:tcPr>
          <w:p w:rsidR="00370001" w:rsidRDefault="00370001" w:rsidP="00342F06">
            <w:pPr>
              <w:pStyle w:val="TableParagraph"/>
              <w:ind w:left="3"/>
              <w:jc w:val="center"/>
              <w:rPr>
                <w:sz w:val="28"/>
              </w:rPr>
            </w:pPr>
          </w:p>
          <w:p w:rsidR="00370001" w:rsidRDefault="00370001" w:rsidP="00342F06">
            <w:pPr>
              <w:pStyle w:val="TableParagraph"/>
              <w:ind w:left="3"/>
              <w:jc w:val="center"/>
              <w:rPr>
                <w:sz w:val="28"/>
              </w:rPr>
            </w:pPr>
            <w:r>
              <w:rPr>
                <w:sz w:val="28"/>
              </w:rPr>
              <w:t>2</w:t>
            </w:r>
          </w:p>
        </w:tc>
      </w:tr>
      <w:tr w:rsidR="00370001" w:rsidTr="00342F06">
        <w:trPr>
          <w:trHeight w:val="626"/>
        </w:trPr>
        <w:tc>
          <w:tcPr>
            <w:tcW w:w="1097" w:type="dxa"/>
          </w:tcPr>
          <w:p w:rsidR="00370001" w:rsidRDefault="00370001" w:rsidP="00342F06">
            <w:pPr>
              <w:pStyle w:val="TableParagraph"/>
              <w:spacing w:line="240" w:lineRule="auto"/>
              <w:ind w:left="132" w:right="125"/>
              <w:jc w:val="center"/>
              <w:rPr>
                <w:sz w:val="28"/>
              </w:rPr>
            </w:pPr>
            <w:r>
              <w:rPr>
                <w:sz w:val="28"/>
              </w:rPr>
              <w:t>СП.05</w:t>
            </w:r>
          </w:p>
        </w:tc>
        <w:tc>
          <w:tcPr>
            <w:tcW w:w="3831" w:type="dxa"/>
          </w:tcPr>
          <w:p w:rsidR="00370001" w:rsidRDefault="00370001" w:rsidP="00342F06">
            <w:pPr>
              <w:pStyle w:val="TableParagraph"/>
              <w:spacing w:line="240" w:lineRule="auto"/>
              <w:rPr>
                <w:sz w:val="28"/>
              </w:rPr>
            </w:pPr>
            <w:r>
              <w:rPr>
                <w:sz w:val="28"/>
              </w:rPr>
              <w:t>Оказание</w:t>
            </w:r>
            <w:r>
              <w:rPr>
                <w:spacing w:val="-2"/>
                <w:sz w:val="28"/>
              </w:rPr>
              <w:t xml:space="preserve"> </w:t>
            </w:r>
            <w:r>
              <w:rPr>
                <w:sz w:val="28"/>
              </w:rPr>
              <w:t>первой</w:t>
            </w:r>
          </w:p>
          <w:p w:rsidR="00370001" w:rsidRDefault="00370001" w:rsidP="00342F06">
            <w:pPr>
              <w:pStyle w:val="TableParagraph"/>
              <w:spacing w:line="240" w:lineRule="auto"/>
              <w:rPr>
                <w:sz w:val="28"/>
              </w:rPr>
            </w:pPr>
            <w:r>
              <w:rPr>
                <w:sz w:val="28"/>
              </w:rPr>
              <w:t>медицинской</w:t>
            </w:r>
            <w:r>
              <w:rPr>
                <w:spacing w:val="-4"/>
                <w:sz w:val="28"/>
              </w:rPr>
              <w:t xml:space="preserve"> </w:t>
            </w:r>
            <w:r>
              <w:rPr>
                <w:sz w:val="28"/>
              </w:rPr>
              <w:t>помощи</w:t>
            </w:r>
          </w:p>
        </w:tc>
        <w:tc>
          <w:tcPr>
            <w:tcW w:w="1136" w:type="dxa"/>
          </w:tcPr>
          <w:p w:rsidR="00370001" w:rsidRDefault="00370001" w:rsidP="00342F06">
            <w:pPr>
              <w:pStyle w:val="TableParagraph"/>
              <w:spacing w:before="3" w:line="240" w:lineRule="auto"/>
              <w:ind w:left="0"/>
              <w:rPr>
                <w:sz w:val="27"/>
              </w:rPr>
            </w:pPr>
          </w:p>
          <w:p w:rsidR="00370001" w:rsidRDefault="00370001" w:rsidP="00342F06">
            <w:pPr>
              <w:pStyle w:val="TableParagraph"/>
              <w:spacing w:before="1" w:line="240" w:lineRule="auto"/>
              <w:ind w:left="199" w:right="192"/>
              <w:jc w:val="center"/>
              <w:rPr>
                <w:sz w:val="28"/>
              </w:rPr>
            </w:pPr>
            <w:r>
              <w:rPr>
                <w:sz w:val="28"/>
              </w:rPr>
              <w:t>18</w:t>
            </w:r>
          </w:p>
        </w:tc>
        <w:tc>
          <w:tcPr>
            <w:tcW w:w="1417" w:type="dxa"/>
            <w:tcBorders>
              <w:right w:val="single" w:sz="6" w:space="0" w:color="000000"/>
            </w:tcBorders>
          </w:tcPr>
          <w:p w:rsidR="00370001" w:rsidRDefault="00370001" w:rsidP="00342F06">
            <w:pPr>
              <w:pStyle w:val="TableParagraph"/>
              <w:spacing w:before="3" w:line="240" w:lineRule="auto"/>
              <w:ind w:left="0"/>
              <w:rPr>
                <w:sz w:val="27"/>
              </w:rPr>
            </w:pPr>
          </w:p>
          <w:p w:rsidR="00370001" w:rsidRDefault="00370001" w:rsidP="00342F06">
            <w:pPr>
              <w:pStyle w:val="TableParagraph"/>
              <w:spacing w:before="1" w:line="240" w:lineRule="auto"/>
              <w:ind w:left="4"/>
              <w:jc w:val="center"/>
              <w:rPr>
                <w:sz w:val="28"/>
              </w:rPr>
            </w:pPr>
            <w:r>
              <w:rPr>
                <w:sz w:val="28"/>
              </w:rPr>
              <w:t>6</w:t>
            </w:r>
          </w:p>
        </w:tc>
        <w:tc>
          <w:tcPr>
            <w:tcW w:w="1278" w:type="dxa"/>
            <w:tcBorders>
              <w:left w:val="single" w:sz="6" w:space="0" w:color="000000"/>
            </w:tcBorders>
          </w:tcPr>
          <w:p w:rsidR="00370001" w:rsidRDefault="00370001" w:rsidP="00342F06">
            <w:pPr>
              <w:pStyle w:val="TableParagraph"/>
              <w:spacing w:before="1" w:line="240" w:lineRule="auto"/>
              <w:ind w:left="0" w:right="484"/>
              <w:jc w:val="right"/>
              <w:rPr>
                <w:sz w:val="27"/>
              </w:rPr>
            </w:pPr>
          </w:p>
          <w:p w:rsidR="00370001" w:rsidRDefault="00370001" w:rsidP="00342F06">
            <w:pPr>
              <w:pStyle w:val="TableParagraph"/>
              <w:spacing w:before="1" w:line="240" w:lineRule="auto"/>
              <w:ind w:left="0" w:right="484"/>
              <w:jc w:val="right"/>
              <w:rPr>
                <w:sz w:val="28"/>
              </w:rPr>
            </w:pPr>
            <w:r>
              <w:rPr>
                <w:sz w:val="27"/>
              </w:rPr>
              <w:t>10</w:t>
            </w:r>
          </w:p>
        </w:tc>
        <w:tc>
          <w:tcPr>
            <w:tcW w:w="1447" w:type="dxa"/>
          </w:tcPr>
          <w:p w:rsidR="00370001" w:rsidRDefault="00370001" w:rsidP="00342F06">
            <w:pPr>
              <w:pStyle w:val="TableParagraph"/>
              <w:ind w:left="3"/>
              <w:jc w:val="center"/>
              <w:rPr>
                <w:sz w:val="28"/>
              </w:rPr>
            </w:pPr>
          </w:p>
          <w:p w:rsidR="00370001" w:rsidRDefault="00370001" w:rsidP="00342F06">
            <w:pPr>
              <w:pStyle w:val="TableParagraph"/>
              <w:ind w:left="3"/>
              <w:jc w:val="center"/>
              <w:rPr>
                <w:sz w:val="28"/>
              </w:rPr>
            </w:pPr>
            <w:r>
              <w:rPr>
                <w:sz w:val="28"/>
              </w:rPr>
              <w:t>2</w:t>
            </w:r>
          </w:p>
        </w:tc>
      </w:tr>
      <w:tr w:rsidR="00370001" w:rsidTr="00342F06">
        <w:trPr>
          <w:trHeight w:val="481"/>
        </w:trPr>
        <w:tc>
          <w:tcPr>
            <w:tcW w:w="1097" w:type="dxa"/>
          </w:tcPr>
          <w:p w:rsidR="00370001" w:rsidRDefault="00370001" w:rsidP="00342F06">
            <w:pPr>
              <w:pStyle w:val="TableParagraph"/>
              <w:spacing w:line="240" w:lineRule="auto"/>
              <w:ind w:left="0"/>
              <w:rPr>
                <w:sz w:val="26"/>
              </w:rPr>
            </w:pPr>
          </w:p>
        </w:tc>
        <w:tc>
          <w:tcPr>
            <w:tcW w:w="3831" w:type="dxa"/>
          </w:tcPr>
          <w:p w:rsidR="00370001" w:rsidRDefault="00370001" w:rsidP="00342F06">
            <w:pPr>
              <w:pStyle w:val="TableParagraph"/>
              <w:spacing w:line="240" w:lineRule="auto"/>
              <w:rPr>
                <w:b/>
                <w:sz w:val="28"/>
              </w:rPr>
            </w:pPr>
            <w:r>
              <w:rPr>
                <w:b/>
                <w:sz w:val="28"/>
              </w:rPr>
              <w:t>Практическое</w:t>
            </w:r>
            <w:r>
              <w:rPr>
                <w:b/>
                <w:spacing w:val="-3"/>
                <w:sz w:val="28"/>
              </w:rPr>
              <w:t xml:space="preserve"> </w:t>
            </w:r>
            <w:r>
              <w:rPr>
                <w:b/>
                <w:sz w:val="28"/>
              </w:rPr>
              <w:t>обучение</w:t>
            </w:r>
          </w:p>
        </w:tc>
        <w:tc>
          <w:tcPr>
            <w:tcW w:w="1136" w:type="dxa"/>
          </w:tcPr>
          <w:p w:rsidR="00370001" w:rsidRDefault="00031F54" w:rsidP="00342F06">
            <w:pPr>
              <w:pStyle w:val="TableParagraph"/>
              <w:spacing w:line="320" w:lineRule="exact"/>
              <w:ind w:left="199" w:right="193"/>
              <w:jc w:val="center"/>
              <w:rPr>
                <w:b/>
                <w:sz w:val="28"/>
              </w:rPr>
            </w:pPr>
            <w:r>
              <w:rPr>
                <w:b/>
                <w:sz w:val="28"/>
              </w:rPr>
              <w:t>24</w:t>
            </w:r>
          </w:p>
        </w:tc>
        <w:tc>
          <w:tcPr>
            <w:tcW w:w="1417" w:type="dxa"/>
            <w:tcBorders>
              <w:right w:val="single" w:sz="6" w:space="0" w:color="000000"/>
            </w:tcBorders>
          </w:tcPr>
          <w:p w:rsidR="00370001" w:rsidRDefault="00370001" w:rsidP="00342F06">
            <w:pPr>
              <w:pStyle w:val="TableParagraph"/>
              <w:ind w:left="0"/>
              <w:jc w:val="center"/>
              <w:rPr>
                <w:sz w:val="28"/>
              </w:rPr>
            </w:pPr>
            <w:r>
              <w:rPr>
                <w:sz w:val="28"/>
              </w:rPr>
              <w:t>-</w:t>
            </w:r>
          </w:p>
        </w:tc>
        <w:tc>
          <w:tcPr>
            <w:tcW w:w="1278" w:type="dxa"/>
            <w:tcBorders>
              <w:left w:val="single" w:sz="6" w:space="0" w:color="000000"/>
            </w:tcBorders>
          </w:tcPr>
          <w:p w:rsidR="00370001" w:rsidRDefault="00370001" w:rsidP="00342F06">
            <w:pPr>
              <w:pStyle w:val="TableParagraph"/>
              <w:spacing w:line="320" w:lineRule="exact"/>
              <w:ind w:left="4"/>
              <w:jc w:val="center"/>
              <w:rPr>
                <w:b/>
                <w:sz w:val="28"/>
              </w:rPr>
            </w:pPr>
            <w:r>
              <w:rPr>
                <w:b/>
                <w:sz w:val="28"/>
              </w:rPr>
              <w:t>-</w:t>
            </w:r>
          </w:p>
        </w:tc>
        <w:tc>
          <w:tcPr>
            <w:tcW w:w="1447" w:type="dxa"/>
          </w:tcPr>
          <w:p w:rsidR="00370001" w:rsidRDefault="00370001" w:rsidP="00342F06">
            <w:pPr>
              <w:pStyle w:val="TableParagraph"/>
              <w:ind w:left="4"/>
              <w:jc w:val="center"/>
              <w:rPr>
                <w:sz w:val="28"/>
              </w:rPr>
            </w:pPr>
            <w:r>
              <w:rPr>
                <w:sz w:val="28"/>
              </w:rPr>
              <w:t>-</w:t>
            </w:r>
          </w:p>
        </w:tc>
      </w:tr>
      <w:tr w:rsidR="00370001" w:rsidTr="00342F06">
        <w:trPr>
          <w:trHeight w:val="481"/>
        </w:trPr>
        <w:tc>
          <w:tcPr>
            <w:tcW w:w="1097" w:type="dxa"/>
          </w:tcPr>
          <w:p w:rsidR="00370001" w:rsidRDefault="00370001" w:rsidP="00342F06">
            <w:pPr>
              <w:pStyle w:val="TableParagraph"/>
              <w:spacing w:line="240" w:lineRule="auto"/>
              <w:ind w:left="0"/>
              <w:rPr>
                <w:sz w:val="26"/>
              </w:rPr>
            </w:pPr>
          </w:p>
        </w:tc>
        <w:tc>
          <w:tcPr>
            <w:tcW w:w="3831" w:type="dxa"/>
          </w:tcPr>
          <w:p w:rsidR="00370001" w:rsidRDefault="00370001" w:rsidP="00342F06">
            <w:pPr>
              <w:pStyle w:val="TableParagraph"/>
              <w:spacing w:line="240" w:lineRule="auto"/>
              <w:rPr>
                <w:b/>
                <w:sz w:val="28"/>
              </w:rPr>
            </w:pPr>
            <w:r>
              <w:rPr>
                <w:b/>
                <w:sz w:val="28"/>
              </w:rPr>
              <w:t>Консультации</w:t>
            </w:r>
          </w:p>
        </w:tc>
        <w:tc>
          <w:tcPr>
            <w:tcW w:w="1136" w:type="dxa"/>
          </w:tcPr>
          <w:p w:rsidR="00370001" w:rsidRDefault="00031F54" w:rsidP="00342F06">
            <w:pPr>
              <w:pStyle w:val="TableParagraph"/>
              <w:spacing w:line="320" w:lineRule="exact"/>
              <w:ind w:left="199" w:right="193"/>
              <w:jc w:val="center"/>
              <w:rPr>
                <w:b/>
                <w:sz w:val="28"/>
              </w:rPr>
            </w:pPr>
            <w:r>
              <w:rPr>
                <w:b/>
                <w:sz w:val="28"/>
              </w:rPr>
              <w:t>6</w:t>
            </w:r>
          </w:p>
        </w:tc>
        <w:tc>
          <w:tcPr>
            <w:tcW w:w="1417" w:type="dxa"/>
            <w:tcBorders>
              <w:right w:val="single" w:sz="6" w:space="0" w:color="000000"/>
            </w:tcBorders>
          </w:tcPr>
          <w:p w:rsidR="00370001" w:rsidRDefault="00370001" w:rsidP="00342F06">
            <w:pPr>
              <w:pStyle w:val="TableParagraph"/>
              <w:ind w:left="0"/>
              <w:jc w:val="center"/>
              <w:rPr>
                <w:sz w:val="28"/>
              </w:rPr>
            </w:pPr>
          </w:p>
        </w:tc>
        <w:tc>
          <w:tcPr>
            <w:tcW w:w="1278" w:type="dxa"/>
            <w:tcBorders>
              <w:left w:val="single" w:sz="6" w:space="0" w:color="000000"/>
            </w:tcBorders>
          </w:tcPr>
          <w:p w:rsidR="00370001" w:rsidRDefault="00370001" w:rsidP="00342F06">
            <w:pPr>
              <w:pStyle w:val="TableParagraph"/>
              <w:spacing w:line="320" w:lineRule="exact"/>
              <w:ind w:left="4"/>
              <w:jc w:val="center"/>
              <w:rPr>
                <w:b/>
                <w:sz w:val="28"/>
              </w:rPr>
            </w:pPr>
          </w:p>
        </w:tc>
        <w:tc>
          <w:tcPr>
            <w:tcW w:w="1447" w:type="dxa"/>
          </w:tcPr>
          <w:p w:rsidR="00370001" w:rsidRDefault="00370001" w:rsidP="00342F06">
            <w:pPr>
              <w:pStyle w:val="TableParagraph"/>
              <w:ind w:left="4"/>
              <w:jc w:val="center"/>
              <w:rPr>
                <w:sz w:val="28"/>
              </w:rPr>
            </w:pPr>
          </w:p>
        </w:tc>
      </w:tr>
      <w:tr w:rsidR="00370001" w:rsidTr="00342F06">
        <w:trPr>
          <w:trHeight w:val="481"/>
        </w:trPr>
        <w:tc>
          <w:tcPr>
            <w:tcW w:w="1097" w:type="dxa"/>
          </w:tcPr>
          <w:p w:rsidR="00370001" w:rsidRDefault="00370001" w:rsidP="00342F06">
            <w:pPr>
              <w:pStyle w:val="TableParagraph"/>
              <w:spacing w:line="240" w:lineRule="auto"/>
              <w:ind w:left="0"/>
              <w:jc w:val="center"/>
              <w:rPr>
                <w:sz w:val="26"/>
              </w:rPr>
            </w:pPr>
          </w:p>
        </w:tc>
        <w:tc>
          <w:tcPr>
            <w:tcW w:w="3831" w:type="dxa"/>
          </w:tcPr>
          <w:p w:rsidR="00370001" w:rsidRDefault="00370001" w:rsidP="00342F06">
            <w:pPr>
              <w:pStyle w:val="TableParagraph"/>
              <w:spacing w:line="240" w:lineRule="auto"/>
              <w:rPr>
                <w:b/>
                <w:sz w:val="28"/>
              </w:rPr>
            </w:pPr>
            <w:r>
              <w:rPr>
                <w:b/>
                <w:sz w:val="28"/>
              </w:rPr>
              <w:t>Квалификационный экзамен</w:t>
            </w:r>
          </w:p>
          <w:p w:rsidR="00370001" w:rsidRPr="0020126C" w:rsidRDefault="00370001" w:rsidP="00342F06">
            <w:pPr>
              <w:pStyle w:val="TableParagraph"/>
              <w:spacing w:line="240" w:lineRule="auto"/>
              <w:rPr>
                <w:sz w:val="28"/>
              </w:rPr>
            </w:pPr>
          </w:p>
        </w:tc>
        <w:tc>
          <w:tcPr>
            <w:tcW w:w="1136" w:type="dxa"/>
          </w:tcPr>
          <w:p w:rsidR="00370001" w:rsidRDefault="00031F54" w:rsidP="00342F06">
            <w:pPr>
              <w:pStyle w:val="TableParagraph"/>
              <w:spacing w:line="320" w:lineRule="exact"/>
              <w:ind w:left="199" w:right="193"/>
              <w:jc w:val="center"/>
              <w:rPr>
                <w:b/>
                <w:sz w:val="28"/>
              </w:rPr>
            </w:pPr>
            <w:r>
              <w:rPr>
                <w:b/>
                <w:sz w:val="28"/>
              </w:rPr>
              <w:t>6</w:t>
            </w:r>
          </w:p>
        </w:tc>
        <w:tc>
          <w:tcPr>
            <w:tcW w:w="1417" w:type="dxa"/>
            <w:tcBorders>
              <w:right w:val="single" w:sz="6" w:space="0" w:color="000000"/>
            </w:tcBorders>
          </w:tcPr>
          <w:p w:rsidR="00370001" w:rsidRDefault="00370001" w:rsidP="00342F06">
            <w:pPr>
              <w:pStyle w:val="TableParagraph"/>
              <w:ind w:left="0"/>
              <w:jc w:val="center"/>
              <w:rPr>
                <w:sz w:val="28"/>
              </w:rPr>
            </w:pPr>
          </w:p>
        </w:tc>
        <w:tc>
          <w:tcPr>
            <w:tcW w:w="1278" w:type="dxa"/>
            <w:tcBorders>
              <w:left w:val="single" w:sz="6" w:space="0" w:color="000000"/>
            </w:tcBorders>
          </w:tcPr>
          <w:p w:rsidR="00370001" w:rsidRDefault="00370001" w:rsidP="00342F06">
            <w:pPr>
              <w:pStyle w:val="TableParagraph"/>
              <w:spacing w:line="320" w:lineRule="exact"/>
              <w:ind w:left="4"/>
              <w:jc w:val="center"/>
              <w:rPr>
                <w:b/>
                <w:sz w:val="28"/>
              </w:rPr>
            </w:pPr>
          </w:p>
        </w:tc>
        <w:tc>
          <w:tcPr>
            <w:tcW w:w="1447" w:type="dxa"/>
          </w:tcPr>
          <w:p w:rsidR="00370001" w:rsidRDefault="00370001" w:rsidP="00342F06">
            <w:pPr>
              <w:pStyle w:val="TableParagraph"/>
              <w:ind w:left="4"/>
              <w:jc w:val="center"/>
              <w:rPr>
                <w:sz w:val="28"/>
              </w:rPr>
            </w:pPr>
          </w:p>
        </w:tc>
      </w:tr>
      <w:tr w:rsidR="00370001" w:rsidTr="00342F06">
        <w:trPr>
          <w:trHeight w:val="481"/>
        </w:trPr>
        <w:tc>
          <w:tcPr>
            <w:tcW w:w="1097" w:type="dxa"/>
          </w:tcPr>
          <w:p w:rsidR="00370001" w:rsidRDefault="00370001" w:rsidP="00342F06">
            <w:pPr>
              <w:pStyle w:val="TableParagraph"/>
              <w:spacing w:line="240" w:lineRule="auto"/>
              <w:ind w:left="0"/>
              <w:jc w:val="center"/>
              <w:rPr>
                <w:sz w:val="26"/>
              </w:rPr>
            </w:pPr>
          </w:p>
        </w:tc>
        <w:tc>
          <w:tcPr>
            <w:tcW w:w="3831" w:type="dxa"/>
          </w:tcPr>
          <w:p w:rsidR="00370001" w:rsidRDefault="00370001" w:rsidP="00342F06">
            <w:pPr>
              <w:pStyle w:val="TableParagraph"/>
              <w:spacing w:line="240" w:lineRule="auto"/>
              <w:rPr>
                <w:b/>
                <w:sz w:val="28"/>
              </w:rPr>
            </w:pPr>
            <w:r>
              <w:rPr>
                <w:b/>
                <w:sz w:val="28"/>
              </w:rPr>
              <w:t>Всего</w:t>
            </w:r>
          </w:p>
        </w:tc>
        <w:tc>
          <w:tcPr>
            <w:tcW w:w="1136" w:type="dxa"/>
          </w:tcPr>
          <w:p w:rsidR="00370001" w:rsidRDefault="008045E3" w:rsidP="00342F06">
            <w:pPr>
              <w:pStyle w:val="TableParagraph"/>
              <w:spacing w:line="320" w:lineRule="exact"/>
              <w:ind w:left="199" w:right="193"/>
              <w:jc w:val="center"/>
              <w:rPr>
                <w:b/>
                <w:sz w:val="28"/>
              </w:rPr>
            </w:pPr>
            <w:r>
              <w:rPr>
                <w:b/>
                <w:sz w:val="28"/>
              </w:rPr>
              <w:t>148</w:t>
            </w:r>
          </w:p>
        </w:tc>
        <w:tc>
          <w:tcPr>
            <w:tcW w:w="1417" w:type="dxa"/>
            <w:tcBorders>
              <w:right w:val="single" w:sz="6" w:space="0" w:color="000000"/>
            </w:tcBorders>
          </w:tcPr>
          <w:p w:rsidR="00370001" w:rsidRDefault="008045E3" w:rsidP="00342F06">
            <w:pPr>
              <w:pStyle w:val="TableParagraph"/>
              <w:ind w:left="0"/>
              <w:jc w:val="center"/>
              <w:rPr>
                <w:sz w:val="28"/>
              </w:rPr>
            </w:pPr>
            <w:r>
              <w:rPr>
                <w:sz w:val="28"/>
              </w:rPr>
              <w:t>66</w:t>
            </w:r>
          </w:p>
        </w:tc>
        <w:tc>
          <w:tcPr>
            <w:tcW w:w="1278" w:type="dxa"/>
            <w:tcBorders>
              <w:left w:val="single" w:sz="6" w:space="0" w:color="000000"/>
            </w:tcBorders>
          </w:tcPr>
          <w:p w:rsidR="00370001" w:rsidRDefault="008045E3" w:rsidP="00342F06">
            <w:pPr>
              <w:pStyle w:val="TableParagraph"/>
              <w:spacing w:line="320" w:lineRule="exact"/>
              <w:ind w:left="4"/>
              <w:jc w:val="center"/>
              <w:rPr>
                <w:b/>
                <w:sz w:val="28"/>
              </w:rPr>
            </w:pPr>
            <w:r>
              <w:rPr>
                <w:b/>
                <w:sz w:val="28"/>
              </w:rPr>
              <w:t>37</w:t>
            </w:r>
          </w:p>
        </w:tc>
        <w:tc>
          <w:tcPr>
            <w:tcW w:w="1447" w:type="dxa"/>
          </w:tcPr>
          <w:p w:rsidR="00370001" w:rsidRDefault="008045E3" w:rsidP="00342F06">
            <w:pPr>
              <w:pStyle w:val="TableParagraph"/>
              <w:ind w:left="4"/>
              <w:jc w:val="center"/>
              <w:rPr>
                <w:sz w:val="28"/>
              </w:rPr>
            </w:pPr>
            <w:r>
              <w:rPr>
                <w:sz w:val="28"/>
              </w:rPr>
              <w:t>9</w:t>
            </w:r>
          </w:p>
        </w:tc>
      </w:tr>
      <w:tr w:rsidR="00F04E1C" w:rsidTr="00342F06">
        <w:trPr>
          <w:trHeight w:val="481"/>
        </w:trPr>
        <w:tc>
          <w:tcPr>
            <w:tcW w:w="1097" w:type="dxa"/>
          </w:tcPr>
          <w:p w:rsidR="00F04E1C" w:rsidRDefault="00F04E1C" w:rsidP="00342F06">
            <w:pPr>
              <w:pStyle w:val="TableParagraph"/>
              <w:spacing w:line="240" w:lineRule="auto"/>
              <w:ind w:left="0"/>
              <w:jc w:val="center"/>
              <w:rPr>
                <w:sz w:val="26"/>
              </w:rPr>
            </w:pPr>
          </w:p>
        </w:tc>
        <w:tc>
          <w:tcPr>
            <w:tcW w:w="3831" w:type="dxa"/>
          </w:tcPr>
          <w:p w:rsidR="00F04E1C" w:rsidRDefault="00F04E1C" w:rsidP="00342F06">
            <w:pPr>
              <w:pStyle w:val="TableParagraph"/>
              <w:spacing w:line="240" w:lineRule="auto"/>
              <w:rPr>
                <w:b/>
                <w:sz w:val="28"/>
              </w:rPr>
            </w:pPr>
            <w:r>
              <w:rPr>
                <w:b/>
                <w:sz w:val="28"/>
              </w:rPr>
              <w:t>Вождение *</w:t>
            </w:r>
          </w:p>
        </w:tc>
        <w:tc>
          <w:tcPr>
            <w:tcW w:w="1136" w:type="dxa"/>
          </w:tcPr>
          <w:p w:rsidR="00F04E1C" w:rsidRDefault="00F04E1C" w:rsidP="00342F06">
            <w:pPr>
              <w:pStyle w:val="TableParagraph"/>
              <w:spacing w:line="320" w:lineRule="exact"/>
              <w:ind w:left="199" w:right="193"/>
              <w:jc w:val="center"/>
              <w:rPr>
                <w:b/>
                <w:sz w:val="28"/>
              </w:rPr>
            </w:pPr>
            <w:r>
              <w:rPr>
                <w:b/>
                <w:sz w:val="28"/>
              </w:rPr>
              <w:t>6</w:t>
            </w:r>
          </w:p>
        </w:tc>
        <w:tc>
          <w:tcPr>
            <w:tcW w:w="1417" w:type="dxa"/>
            <w:tcBorders>
              <w:right w:val="single" w:sz="6" w:space="0" w:color="000000"/>
            </w:tcBorders>
          </w:tcPr>
          <w:p w:rsidR="00F04E1C" w:rsidRDefault="00F04E1C" w:rsidP="00342F06">
            <w:pPr>
              <w:pStyle w:val="TableParagraph"/>
              <w:ind w:left="0"/>
              <w:jc w:val="center"/>
              <w:rPr>
                <w:sz w:val="28"/>
              </w:rPr>
            </w:pPr>
          </w:p>
        </w:tc>
        <w:tc>
          <w:tcPr>
            <w:tcW w:w="1278" w:type="dxa"/>
            <w:tcBorders>
              <w:left w:val="single" w:sz="6" w:space="0" w:color="000000"/>
            </w:tcBorders>
          </w:tcPr>
          <w:p w:rsidR="00F04E1C" w:rsidRDefault="00F04E1C" w:rsidP="00342F06">
            <w:pPr>
              <w:pStyle w:val="TableParagraph"/>
              <w:spacing w:line="320" w:lineRule="exact"/>
              <w:ind w:left="4"/>
              <w:jc w:val="center"/>
              <w:rPr>
                <w:b/>
                <w:sz w:val="28"/>
              </w:rPr>
            </w:pPr>
          </w:p>
        </w:tc>
        <w:tc>
          <w:tcPr>
            <w:tcW w:w="1447" w:type="dxa"/>
          </w:tcPr>
          <w:p w:rsidR="00F04E1C" w:rsidRDefault="00F04E1C" w:rsidP="00342F06">
            <w:pPr>
              <w:pStyle w:val="TableParagraph"/>
              <w:ind w:left="4"/>
              <w:jc w:val="center"/>
              <w:rPr>
                <w:sz w:val="28"/>
              </w:rPr>
            </w:pPr>
          </w:p>
        </w:tc>
      </w:tr>
    </w:tbl>
    <w:p w:rsidR="00F04E1C" w:rsidRDefault="00F04E1C" w:rsidP="00342F06">
      <w:pPr>
        <w:pStyle w:val="TableParagraph"/>
        <w:spacing w:line="240" w:lineRule="auto"/>
        <w:ind w:left="0"/>
        <w:jc w:val="center"/>
        <w:rPr>
          <w:sz w:val="26"/>
        </w:rPr>
        <w:sectPr w:rsidR="00F04E1C" w:rsidSect="00AC7EAE">
          <w:pgSz w:w="11910" w:h="16840"/>
          <w:pgMar w:top="340" w:right="995" w:bottom="1202" w:left="709" w:header="0" w:footer="975" w:gutter="0"/>
          <w:cols w:space="720"/>
          <w:docGrid w:linePitch="299"/>
        </w:sectPr>
      </w:pPr>
      <w:r>
        <w:rPr>
          <w:sz w:val="24"/>
        </w:rPr>
        <w:t>*</w:t>
      </w:r>
      <w:r>
        <w:rPr>
          <w:spacing w:val="-3"/>
          <w:sz w:val="24"/>
        </w:rPr>
        <w:t xml:space="preserve"> </w:t>
      </w:r>
      <w:r>
        <w:rPr>
          <w:sz w:val="24"/>
        </w:rPr>
        <w:t>Экзамен</w:t>
      </w:r>
      <w:r>
        <w:rPr>
          <w:spacing w:val="-2"/>
          <w:sz w:val="24"/>
        </w:rPr>
        <w:t xml:space="preserve"> </w:t>
      </w:r>
      <w:r>
        <w:rPr>
          <w:sz w:val="24"/>
        </w:rPr>
        <w:t>по</w:t>
      </w:r>
      <w:r>
        <w:rPr>
          <w:spacing w:val="-3"/>
          <w:sz w:val="24"/>
        </w:rPr>
        <w:t xml:space="preserve"> </w:t>
      </w:r>
      <w:r>
        <w:rPr>
          <w:sz w:val="24"/>
        </w:rPr>
        <w:t>вождению</w:t>
      </w:r>
      <w:r>
        <w:rPr>
          <w:spacing w:val="-2"/>
          <w:sz w:val="24"/>
        </w:rPr>
        <w:t xml:space="preserve"> </w:t>
      </w:r>
      <w:r>
        <w:rPr>
          <w:sz w:val="24"/>
        </w:rPr>
        <w:t>тракторов</w:t>
      </w:r>
      <w:r>
        <w:rPr>
          <w:spacing w:val="-2"/>
          <w:sz w:val="24"/>
        </w:rPr>
        <w:t xml:space="preserve"> </w:t>
      </w:r>
      <w:r>
        <w:rPr>
          <w:sz w:val="24"/>
        </w:rPr>
        <w:t>проводится</w:t>
      </w:r>
      <w:r>
        <w:rPr>
          <w:spacing w:val="-3"/>
          <w:sz w:val="24"/>
        </w:rPr>
        <w:t xml:space="preserve"> </w:t>
      </w:r>
      <w:r>
        <w:rPr>
          <w:sz w:val="24"/>
        </w:rPr>
        <w:t>за</w:t>
      </w:r>
      <w:r>
        <w:rPr>
          <w:spacing w:val="-3"/>
          <w:sz w:val="24"/>
        </w:rPr>
        <w:t xml:space="preserve"> </w:t>
      </w:r>
      <w:r>
        <w:rPr>
          <w:sz w:val="24"/>
        </w:rPr>
        <w:t>счет</w:t>
      </w:r>
      <w:r>
        <w:rPr>
          <w:spacing w:val="-2"/>
          <w:sz w:val="24"/>
        </w:rPr>
        <w:t xml:space="preserve"> </w:t>
      </w:r>
      <w:r>
        <w:rPr>
          <w:sz w:val="24"/>
        </w:rPr>
        <w:t>часов,</w:t>
      </w:r>
      <w:r>
        <w:rPr>
          <w:spacing w:val="-3"/>
          <w:sz w:val="24"/>
        </w:rPr>
        <w:t xml:space="preserve"> </w:t>
      </w:r>
      <w:r>
        <w:rPr>
          <w:sz w:val="24"/>
        </w:rPr>
        <w:t>отведенных</w:t>
      </w:r>
      <w:r>
        <w:rPr>
          <w:spacing w:val="3"/>
          <w:sz w:val="24"/>
        </w:rPr>
        <w:t xml:space="preserve"> </w:t>
      </w:r>
      <w:r>
        <w:rPr>
          <w:sz w:val="24"/>
        </w:rPr>
        <w:t>на</w:t>
      </w:r>
      <w:r>
        <w:rPr>
          <w:spacing w:val="-3"/>
          <w:sz w:val="24"/>
        </w:rPr>
        <w:t xml:space="preserve"> </w:t>
      </w:r>
      <w:r>
        <w:rPr>
          <w:sz w:val="24"/>
        </w:rPr>
        <w:t>вождение</w:t>
      </w:r>
    </w:p>
    <w:p w:rsidR="00C772A9" w:rsidRDefault="00C772A9" w:rsidP="00DE023A">
      <w:pPr>
        <w:pStyle w:val="Heading2"/>
        <w:numPr>
          <w:ilvl w:val="1"/>
          <w:numId w:val="47"/>
        </w:numPr>
        <w:spacing w:before="0"/>
        <w:ind w:right="2301"/>
        <w:jc w:val="right"/>
        <w:rPr>
          <w:sz w:val="24"/>
          <w:szCs w:val="24"/>
        </w:rPr>
      </w:pPr>
      <w:r>
        <w:rPr>
          <w:sz w:val="24"/>
          <w:szCs w:val="24"/>
        </w:rPr>
        <w:lastRenderedPageBreak/>
        <w:t>Комплект тематических планов учебных дисциплин по программе профессиональной переподготовки по профессии 19205 «Тракторист-машинист с/х производства</w:t>
      </w:r>
    </w:p>
    <w:p w:rsidR="00C772A9" w:rsidRDefault="00C772A9" w:rsidP="00C772A9">
      <w:pPr>
        <w:pStyle w:val="Heading2"/>
        <w:spacing w:before="0"/>
        <w:ind w:left="1810" w:right="2301"/>
        <w:jc w:val="center"/>
        <w:rPr>
          <w:sz w:val="24"/>
          <w:szCs w:val="24"/>
        </w:rPr>
      </w:pPr>
      <w:r>
        <w:rPr>
          <w:sz w:val="24"/>
          <w:szCs w:val="24"/>
        </w:rPr>
        <w:t>с категории «Е» на «</w:t>
      </w:r>
      <w:r w:rsidR="009E2FDF">
        <w:rPr>
          <w:sz w:val="24"/>
          <w:szCs w:val="24"/>
        </w:rPr>
        <w:t>С</w:t>
      </w:r>
      <w:r>
        <w:rPr>
          <w:sz w:val="24"/>
          <w:szCs w:val="24"/>
        </w:rPr>
        <w:t>», с категории «</w:t>
      </w:r>
      <w:r w:rsidR="009E2FDF">
        <w:rPr>
          <w:sz w:val="24"/>
          <w:szCs w:val="24"/>
        </w:rPr>
        <w:t>Е</w:t>
      </w:r>
      <w:r>
        <w:rPr>
          <w:sz w:val="24"/>
          <w:szCs w:val="24"/>
        </w:rPr>
        <w:t>»</w:t>
      </w:r>
      <w:r w:rsidR="009E2FDF" w:rsidRPr="009E2FDF">
        <w:rPr>
          <w:sz w:val="24"/>
          <w:szCs w:val="24"/>
        </w:rPr>
        <w:t xml:space="preserve"> </w:t>
      </w:r>
      <w:r w:rsidR="009E2FDF">
        <w:rPr>
          <w:sz w:val="24"/>
          <w:szCs w:val="24"/>
        </w:rPr>
        <w:t>на «</w:t>
      </w:r>
      <w:r w:rsidR="009E2FDF">
        <w:rPr>
          <w:sz w:val="24"/>
          <w:szCs w:val="24"/>
          <w:lang w:val="en-US"/>
        </w:rPr>
        <w:t>D</w:t>
      </w:r>
      <w:r w:rsidR="009E2FDF">
        <w:rPr>
          <w:sz w:val="24"/>
          <w:szCs w:val="24"/>
        </w:rPr>
        <w:t xml:space="preserve">» </w:t>
      </w:r>
      <w:r>
        <w:rPr>
          <w:sz w:val="24"/>
          <w:szCs w:val="24"/>
        </w:rPr>
        <w:t xml:space="preserve">, </w:t>
      </w:r>
      <w:r w:rsidR="009E2FDF">
        <w:rPr>
          <w:sz w:val="24"/>
          <w:szCs w:val="24"/>
        </w:rPr>
        <w:t xml:space="preserve">с категории </w:t>
      </w:r>
      <w:r>
        <w:rPr>
          <w:sz w:val="24"/>
          <w:szCs w:val="24"/>
        </w:rPr>
        <w:t>«</w:t>
      </w:r>
      <w:r w:rsidR="009E2FDF">
        <w:rPr>
          <w:sz w:val="24"/>
          <w:szCs w:val="24"/>
        </w:rPr>
        <w:t>Е</w:t>
      </w:r>
      <w:r>
        <w:rPr>
          <w:sz w:val="24"/>
          <w:szCs w:val="24"/>
        </w:rPr>
        <w:t>»</w:t>
      </w:r>
      <w:r w:rsidR="009E2FDF">
        <w:rPr>
          <w:sz w:val="24"/>
          <w:szCs w:val="24"/>
        </w:rPr>
        <w:t xml:space="preserve"> на «В»</w:t>
      </w:r>
    </w:p>
    <w:p w:rsidR="00C772A9" w:rsidRDefault="00C772A9" w:rsidP="00F04E1C">
      <w:pPr>
        <w:pStyle w:val="Heading2"/>
        <w:spacing w:before="0"/>
        <w:ind w:left="963" w:right="838"/>
        <w:jc w:val="center"/>
        <w:rPr>
          <w:sz w:val="24"/>
          <w:szCs w:val="24"/>
        </w:rPr>
      </w:pPr>
    </w:p>
    <w:p w:rsidR="00342F06" w:rsidRPr="00F04E1C" w:rsidRDefault="00342F06" w:rsidP="00F04E1C">
      <w:pPr>
        <w:pStyle w:val="Heading2"/>
        <w:spacing w:before="0"/>
        <w:ind w:left="963" w:right="838"/>
        <w:jc w:val="center"/>
        <w:rPr>
          <w:sz w:val="24"/>
          <w:szCs w:val="24"/>
        </w:rPr>
      </w:pPr>
      <w:r w:rsidRPr="00F04E1C">
        <w:rPr>
          <w:sz w:val="24"/>
          <w:szCs w:val="24"/>
        </w:rPr>
        <w:t>Рабочий</w:t>
      </w:r>
      <w:r w:rsidRPr="00F04E1C">
        <w:rPr>
          <w:spacing w:val="-3"/>
          <w:sz w:val="24"/>
          <w:szCs w:val="24"/>
        </w:rPr>
        <w:t xml:space="preserve"> </w:t>
      </w:r>
      <w:r w:rsidRPr="00F04E1C">
        <w:rPr>
          <w:sz w:val="24"/>
          <w:szCs w:val="24"/>
        </w:rPr>
        <w:t>тематический</w:t>
      </w:r>
      <w:r w:rsidRPr="00F04E1C">
        <w:rPr>
          <w:spacing w:val="-2"/>
          <w:sz w:val="24"/>
          <w:szCs w:val="24"/>
        </w:rPr>
        <w:t xml:space="preserve"> </w:t>
      </w:r>
      <w:r w:rsidRPr="00F04E1C">
        <w:rPr>
          <w:sz w:val="24"/>
          <w:szCs w:val="24"/>
        </w:rPr>
        <w:t>план</w:t>
      </w:r>
      <w:r w:rsidRPr="00F04E1C">
        <w:rPr>
          <w:spacing w:val="-3"/>
          <w:sz w:val="24"/>
          <w:szCs w:val="24"/>
        </w:rPr>
        <w:t xml:space="preserve"> </w:t>
      </w:r>
      <w:r w:rsidRPr="00F04E1C">
        <w:rPr>
          <w:sz w:val="24"/>
          <w:szCs w:val="24"/>
        </w:rPr>
        <w:t>учебной</w:t>
      </w:r>
      <w:r w:rsidRPr="00F04E1C">
        <w:rPr>
          <w:spacing w:val="-6"/>
          <w:sz w:val="24"/>
          <w:szCs w:val="24"/>
        </w:rPr>
        <w:t xml:space="preserve"> </w:t>
      </w:r>
      <w:r w:rsidRPr="00F04E1C">
        <w:rPr>
          <w:sz w:val="24"/>
          <w:szCs w:val="24"/>
        </w:rPr>
        <w:t>дисциплины</w:t>
      </w:r>
    </w:p>
    <w:p w:rsidR="00342F06" w:rsidRPr="00F04E1C" w:rsidRDefault="008045E3" w:rsidP="00F04E1C">
      <w:pPr>
        <w:ind w:left="965" w:right="836"/>
        <w:jc w:val="center"/>
        <w:rPr>
          <w:b/>
          <w:sz w:val="24"/>
          <w:szCs w:val="24"/>
        </w:rPr>
      </w:pPr>
      <w:r w:rsidRPr="00F04E1C">
        <w:rPr>
          <w:b/>
          <w:sz w:val="24"/>
          <w:szCs w:val="24"/>
        </w:rPr>
        <w:t>СП.01</w:t>
      </w:r>
      <w:r w:rsidR="00342F06" w:rsidRPr="00F04E1C">
        <w:rPr>
          <w:b/>
          <w:sz w:val="24"/>
          <w:szCs w:val="24"/>
        </w:rPr>
        <w:t xml:space="preserve"> Устройство сельскохозяйственных машин</w:t>
      </w:r>
    </w:p>
    <w:p w:rsidR="00342F06" w:rsidRPr="00F04E1C" w:rsidRDefault="00342F06" w:rsidP="00F04E1C">
      <w:pPr>
        <w:pStyle w:val="a3"/>
        <w:rPr>
          <w:sz w:val="24"/>
          <w:szCs w:val="24"/>
        </w:rPr>
      </w:pPr>
      <w:r w:rsidRPr="00F04E1C">
        <w:rPr>
          <w:sz w:val="24"/>
          <w:szCs w:val="24"/>
        </w:rPr>
        <w:t>Количество часов –</w:t>
      </w:r>
      <w:r w:rsidRPr="00F04E1C">
        <w:rPr>
          <w:spacing w:val="-2"/>
          <w:sz w:val="24"/>
          <w:szCs w:val="24"/>
        </w:rPr>
        <w:t xml:space="preserve"> </w:t>
      </w:r>
      <w:r w:rsidRPr="00F04E1C">
        <w:rPr>
          <w:sz w:val="24"/>
          <w:szCs w:val="24"/>
        </w:rPr>
        <w:t>18</w:t>
      </w:r>
    </w:p>
    <w:tbl>
      <w:tblPr>
        <w:tblW w:w="139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081"/>
        <w:gridCol w:w="1749"/>
      </w:tblGrid>
      <w:tr w:rsidR="00D55EBA" w:rsidRPr="00F04E1C" w:rsidTr="00D55EBA">
        <w:trPr>
          <w:trHeight w:val="20"/>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53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53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378"/>
        </w:trPr>
        <w:tc>
          <w:tcPr>
            <w:tcW w:w="2618"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Двигатели тракторов</w:t>
            </w:r>
          </w:p>
        </w:tc>
        <w:tc>
          <w:tcPr>
            <w:tcW w:w="9537"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2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81" w:type="dxa"/>
            <w:shd w:val="clear" w:color="auto" w:fill="auto"/>
          </w:tcPr>
          <w:p w:rsidR="00D55EBA" w:rsidRPr="00F04E1C" w:rsidRDefault="00D55EBA" w:rsidP="00F04E1C">
            <w:pPr>
              <w:shd w:val="clear" w:color="auto" w:fill="FFFFFF"/>
              <w:rPr>
                <w:color w:val="000000"/>
                <w:sz w:val="24"/>
                <w:szCs w:val="24"/>
                <w:lang w:eastAsia="ru-RU"/>
              </w:rPr>
            </w:pPr>
            <w:r w:rsidRPr="00F04E1C">
              <w:rPr>
                <w:color w:val="000000"/>
                <w:sz w:val="24"/>
                <w:szCs w:val="24"/>
              </w:rPr>
              <w:t xml:space="preserve">Понятие о двигателе внутреннего сгорания. Общее устройство двигателя. Основные понятия и определения. Рабочий цикл двигателя. Система питания двигателей. </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3"/>
        </w:trPr>
        <w:tc>
          <w:tcPr>
            <w:tcW w:w="2618"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Шасси тракторов</w:t>
            </w:r>
          </w:p>
        </w:tc>
        <w:tc>
          <w:tcPr>
            <w:tcW w:w="9537"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rPr>
                <w:color w:val="000000"/>
              </w:rPr>
              <w:t>Трансмиссия. Назначение и классификация трансмиссий. Коробки передач, раздаточные коробки, ходоуменьшители. Масла, применяемые для смазывания коробок передач, раздаточных коробок, ходоуменьшителей, их марки.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Практическая работа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Общая схема трансмиссий.</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Сцепление. Сервомеханизм, механизм управления сцеплением. Тормозок. Карданные валы.</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7</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8</w:t>
            </w:r>
          </w:p>
        </w:tc>
        <w:tc>
          <w:tcPr>
            <w:tcW w:w="9081" w:type="dxa"/>
            <w:vMerge w:val="restart"/>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rPr>
                <w:color w:val="000000"/>
              </w:rPr>
              <w:t>Ходовая часть тракторов. 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p w:rsidR="00D55EBA" w:rsidRPr="00F04E1C" w:rsidRDefault="00D55EBA" w:rsidP="00F04E1C">
            <w:pPr>
              <w:pStyle w:val="aa"/>
              <w:shd w:val="clear" w:color="auto" w:fill="F5F5F5"/>
              <w:spacing w:before="0" w:beforeAutospacing="0" w:after="0" w:afterAutospacing="0"/>
              <w:rPr>
                <w:color w:val="000000"/>
              </w:rPr>
            </w:pPr>
            <w:r w:rsidRPr="00F04E1C">
              <w:rPr>
                <w:color w:val="000000"/>
              </w:rPr>
              <w:t>Масла и смазки, применяемые для смазывания ведущих мостов тракторов, их марки.</w:t>
            </w:r>
          </w:p>
        </w:tc>
        <w:tc>
          <w:tcPr>
            <w:tcW w:w="1749"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vMerge/>
            <w:shd w:val="clear" w:color="auto" w:fill="auto"/>
          </w:tcPr>
          <w:p w:rsidR="00D55EBA" w:rsidRPr="00F04E1C" w:rsidRDefault="00D55EBA" w:rsidP="00F04E1C">
            <w:pPr>
              <w:pStyle w:val="aa"/>
              <w:shd w:val="clear" w:color="auto" w:fill="F5F5F5"/>
              <w:spacing w:before="0" w:beforeAutospacing="0" w:after="0" w:afterAutospacing="0"/>
              <w:rPr>
                <w:color w:val="000000"/>
              </w:rPr>
            </w:pPr>
          </w:p>
        </w:tc>
        <w:tc>
          <w:tcPr>
            <w:tcW w:w="1749"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b/>
                <w:color w:val="000000"/>
              </w:rPr>
            </w:pPr>
            <w:r w:rsidRPr="00F04E1C">
              <w:rPr>
                <w:b/>
                <w:color w:val="000000"/>
              </w:rPr>
              <w:t>Практическая работа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Рамы; соединительные устройства, прицепные устройства.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Колеса, диски, шины. Передний мост, подвеска.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Амортизаторы, рессоры.</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Рулевое управление. Гидроусилитель рулевого управления; насос, золотник, гидроцилиндр</w:t>
            </w:r>
          </w:p>
          <w:p w:rsidR="00D55EBA" w:rsidRPr="00F04E1C" w:rsidRDefault="00D55EBA" w:rsidP="00F04E1C">
            <w:pPr>
              <w:pStyle w:val="aa"/>
              <w:shd w:val="clear" w:color="auto" w:fill="F5F5F5"/>
              <w:spacing w:before="0" w:beforeAutospacing="0" w:after="0" w:afterAutospacing="0"/>
              <w:rPr>
                <w:color w:val="000000"/>
              </w:rPr>
            </w:pP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11</w:t>
            </w: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rPr>
                <w:color w:val="000000"/>
              </w:rPr>
              <w:t>Гидроприводы тракторов. Механизм навески трактора. Назначение, устройство и принцип работы. Регулировка механизма навески. Основные неисправности и способы устранения. Рабочие жидкости, применяемые в гидравлической системе, их марки.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b/>
                <w:color w:val="000000"/>
              </w:rPr>
            </w:pPr>
            <w:r w:rsidRPr="00F04E1C">
              <w:rPr>
                <w:b/>
                <w:color w:val="000000"/>
              </w:rPr>
              <w:t>Практическая работа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Механизмы навески. Прицепное устройство. Механизмы отбора мощности.</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Гидроувеличитель сцепного веса.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Отопление. Вентиляция кабины, стеклоочистители, сиденье.</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Гидрофицированный крюк, прицепная скоба.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Механизм привода заднего вала отбора мощности. Боковой ВОМ. Приводной шкив.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F04E1C" w:rsidRDefault="00D55EBA" w:rsidP="00F04E1C">
            <w:pPr>
              <w:pStyle w:val="aa"/>
              <w:shd w:val="clear" w:color="auto" w:fill="F5F5F5"/>
              <w:spacing w:before="0" w:beforeAutospacing="0" w:after="0" w:afterAutospacing="0"/>
              <w:rPr>
                <w:b/>
                <w:color w:val="000000"/>
              </w:rPr>
            </w:pPr>
            <w:r w:rsidRPr="00F04E1C">
              <w:rPr>
                <w:b/>
                <w:color w:val="000000"/>
              </w:rPr>
              <w:t>Практическая работа</w:t>
            </w:r>
          </w:p>
          <w:p w:rsidR="00D55EBA" w:rsidRPr="00F04E1C" w:rsidRDefault="00D55EBA" w:rsidP="00F04E1C">
            <w:pPr>
              <w:pStyle w:val="aa"/>
              <w:shd w:val="clear" w:color="auto" w:fill="F5F5F5"/>
              <w:spacing w:before="0" w:beforeAutospacing="0" w:after="0" w:afterAutospacing="0"/>
              <w:rPr>
                <w:b/>
                <w:color w:val="000000"/>
              </w:rPr>
            </w:pPr>
            <w:r w:rsidRPr="00F04E1C">
              <w:rPr>
                <w:color w:val="000000"/>
              </w:rPr>
              <w:t>Устройство тракторных прицепов. Устройство и работа прицепных приспособлений и устройств. Устройство и работа тормозов. Неисправности прицепов.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18"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Электрооборудование тракторов</w:t>
            </w:r>
          </w:p>
        </w:tc>
        <w:tc>
          <w:tcPr>
            <w:tcW w:w="953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435"/>
        </w:trPr>
        <w:tc>
          <w:tcPr>
            <w:tcW w:w="2618"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81"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Источники электрической энергии. Система зажигания. Электрические стартеры и пусковые  подогреватели. Схемы электрооборудования тракторов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18"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Практическая работа</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Монтаж и взаимосвязь составных частей электрооборудования. Расцветка соединительных проводов.</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Пути тока в основных цепях системы электрооборудования. Проверка исправности потребителей. Предохранители.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18" w:type="dxa"/>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Зачет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2"/>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F04E1C" w:rsidRDefault="00D55EBA" w:rsidP="00F04E1C">
            <w:pPr>
              <w:rPr>
                <w:b/>
                <w:color w:val="000000"/>
                <w:sz w:val="24"/>
                <w:szCs w:val="24"/>
              </w:rPr>
            </w:pPr>
            <w:r w:rsidRPr="00F04E1C">
              <w:rPr>
                <w:b/>
                <w:color w:val="000000"/>
                <w:sz w:val="24"/>
                <w:szCs w:val="24"/>
              </w:rPr>
              <w:t>ИТОГО</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18(8т+10п)</w:t>
            </w:r>
          </w:p>
        </w:tc>
      </w:tr>
    </w:tbl>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Default="00342F06"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342F06" w:rsidRPr="00F04E1C" w:rsidRDefault="00342F06" w:rsidP="00F04E1C">
      <w:pPr>
        <w:pStyle w:val="Heading2"/>
        <w:spacing w:before="0"/>
        <w:ind w:left="0" w:right="-11"/>
        <w:jc w:val="center"/>
        <w:rPr>
          <w:spacing w:val="-67"/>
          <w:sz w:val="24"/>
          <w:szCs w:val="24"/>
        </w:rPr>
      </w:pPr>
      <w:r w:rsidRPr="00F04E1C">
        <w:rPr>
          <w:sz w:val="24"/>
          <w:szCs w:val="24"/>
        </w:rPr>
        <w:lastRenderedPageBreak/>
        <w:t>Рабочий тематический план учебной дисциплины</w:t>
      </w:r>
    </w:p>
    <w:p w:rsidR="00342F06" w:rsidRPr="00F04E1C" w:rsidRDefault="00342F06" w:rsidP="00F04E1C">
      <w:pPr>
        <w:pStyle w:val="Heading2"/>
        <w:spacing w:before="0"/>
        <w:ind w:left="0" w:right="-11"/>
        <w:jc w:val="center"/>
        <w:rPr>
          <w:sz w:val="24"/>
          <w:szCs w:val="24"/>
        </w:rPr>
      </w:pPr>
      <w:r w:rsidRPr="00F04E1C">
        <w:rPr>
          <w:sz w:val="24"/>
          <w:szCs w:val="24"/>
        </w:rPr>
        <w:t>СП.02</w:t>
      </w:r>
      <w:r w:rsidRPr="00F04E1C">
        <w:rPr>
          <w:spacing w:val="-2"/>
          <w:sz w:val="24"/>
          <w:szCs w:val="24"/>
        </w:rPr>
        <w:t xml:space="preserve"> </w:t>
      </w:r>
      <w:r w:rsidRPr="00F04E1C">
        <w:rPr>
          <w:sz w:val="24"/>
          <w:szCs w:val="24"/>
        </w:rPr>
        <w:t>Техническое</w:t>
      </w:r>
      <w:r w:rsidRPr="00F04E1C">
        <w:rPr>
          <w:spacing w:val="-3"/>
          <w:sz w:val="24"/>
          <w:szCs w:val="24"/>
        </w:rPr>
        <w:t xml:space="preserve"> </w:t>
      </w:r>
      <w:r w:rsidRPr="00F04E1C">
        <w:rPr>
          <w:sz w:val="24"/>
          <w:szCs w:val="24"/>
        </w:rPr>
        <w:t>обслуживание и ремонт</w:t>
      </w:r>
      <w:r w:rsidRPr="00F04E1C">
        <w:rPr>
          <w:spacing w:val="-1"/>
          <w:sz w:val="24"/>
          <w:szCs w:val="24"/>
        </w:rPr>
        <w:t xml:space="preserve"> сельско-хозяйственных </w:t>
      </w:r>
      <w:r w:rsidRPr="00F04E1C">
        <w:rPr>
          <w:sz w:val="24"/>
          <w:szCs w:val="24"/>
        </w:rPr>
        <w:t>машин</w:t>
      </w:r>
    </w:p>
    <w:p w:rsidR="00342F06" w:rsidRPr="00F04E1C" w:rsidRDefault="00342F06" w:rsidP="00F04E1C">
      <w:pPr>
        <w:pStyle w:val="a3"/>
        <w:ind w:left="0" w:right="-11"/>
        <w:rPr>
          <w:sz w:val="24"/>
          <w:szCs w:val="24"/>
        </w:rPr>
      </w:pPr>
      <w:r w:rsidRPr="00F04E1C">
        <w:rPr>
          <w:sz w:val="24"/>
          <w:szCs w:val="24"/>
        </w:rPr>
        <w:t>Количество часов –</w:t>
      </w:r>
      <w:r w:rsidRPr="00F04E1C">
        <w:rPr>
          <w:spacing w:val="-2"/>
          <w:sz w:val="24"/>
          <w:szCs w:val="24"/>
        </w:rPr>
        <w:t xml:space="preserve"> </w:t>
      </w:r>
      <w:r w:rsidRPr="00F04E1C">
        <w:rPr>
          <w:sz w:val="24"/>
          <w:szCs w:val="24"/>
        </w:rPr>
        <w:t>18</w:t>
      </w:r>
    </w:p>
    <w:tbl>
      <w:tblPr>
        <w:tblW w:w="142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400"/>
        <w:gridCol w:w="1749"/>
      </w:tblGrid>
      <w:tr w:rsidR="00D55EBA" w:rsidRPr="00F04E1C" w:rsidTr="00D55EBA">
        <w:trPr>
          <w:trHeight w:val="20"/>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856"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856"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158"/>
        </w:trPr>
        <w:tc>
          <w:tcPr>
            <w:tcW w:w="2618"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Техническое обслуживание тракторов</w:t>
            </w:r>
          </w:p>
        </w:tc>
        <w:tc>
          <w:tcPr>
            <w:tcW w:w="98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400" w:type="dxa"/>
            <w:shd w:val="clear" w:color="auto" w:fill="auto"/>
          </w:tcPr>
          <w:p w:rsidR="00D55EBA" w:rsidRPr="00F04E1C" w:rsidRDefault="00D55EBA" w:rsidP="00F04E1C">
            <w:pPr>
              <w:shd w:val="clear" w:color="auto" w:fill="FFFFFF"/>
              <w:rPr>
                <w:color w:val="000000"/>
                <w:sz w:val="24"/>
                <w:szCs w:val="24"/>
                <w:lang w:eastAsia="ru-RU"/>
              </w:rPr>
            </w:pPr>
            <w:r w:rsidRPr="00F04E1C">
              <w:rPr>
                <w:color w:val="000000"/>
                <w:sz w:val="24"/>
                <w:szCs w:val="24"/>
              </w:rPr>
              <w:t>Средства технического обслуживания тракторов.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26"/>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400" w:type="dxa"/>
            <w:shd w:val="clear" w:color="auto" w:fill="auto"/>
          </w:tcPr>
          <w:p w:rsidR="00D55EBA" w:rsidRPr="00F04E1C" w:rsidRDefault="00D55EBA" w:rsidP="00F04E1C">
            <w:pPr>
              <w:widowControl/>
              <w:shd w:val="clear" w:color="auto" w:fill="FFFFFF"/>
              <w:autoSpaceDE/>
              <w:autoSpaceDN/>
              <w:rPr>
                <w:color w:val="000000"/>
                <w:sz w:val="24"/>
                <w:szCs w:val="24"/>
                <w:lang w:eastAsia="ru-RU"/>
              </w:rPr>
            </w:pPr>
            <w:r w:rsidRPr="00F04E1C">
              <w:rPr>
                <w:color w:val="000000"/>
                <w:sz w:val="24"/>
                <w:szCs w:val="24"/>
              </w:rPr>
              <w:t>Безопасность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3"/>
        </w:trPr>
        <w:tc>
          <w:tcPr>
            <w:tcW w:w="2618"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Ремонт тракторов</w:t>
            </w:r>
          </w:p>
        </w:tc>
        <w:tc>
          <w:tcPr>
            <w:tcW w:w="98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390"/>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400"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rPr>
                <w:color w:val="000000"/>
              </w:rPr>
              <w:t>Виды ремонта тракторов. Методы ремонта тракторов. Подготовка тракторов к ремонту. Технология ремонта. Требования к качеству ремонта.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02"/>
        </w:trPr>
        <w:tc>
          <w:tcPr>
            <w:tcW w:w="2618"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400" w:type="dxa"/>
            <w:shd w:val="clear" w:color="auto" w:fill="auto"/>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Безопасность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175"/>
        </w:trPr>
        <w:tc>
          <w:tcPr>
            <w:tcW w:w="2618"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F04E1C">
              <w:rPr>
                <w:b/>
                <w:color w:val="000000"/>
                <w:sz w:val="24"/>
                <w:szCs w:val="24"/>
              </w:rPr>
              <w:t>Оценка технического состояния тракторов и проведение ежесменного технического обслуживания (ЕТО)</w:t>
            </w:r>
          </w:p>
        </w:tc>
        <w:tc>
          <w:tcPr>
            <w:tcW w:w="9856"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Практическая работа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717"/>
        </w:trPr>
        <w:tc>
          <w:tcPr>
            <w:tcW w:w="2618"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400"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Ознакомление с инструкционно-технологической картой выполнения работ. Изучение оборудования, применяемого для оценки технического состояния трактора, и подготовка его к работе.</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75"/>
        </w:trPr>
        <w:tc>
          <w:tcPr>
            <w:tcW w:w="2618"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400"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Выполнение работ ежесменного технического обслуживания трактора в соответствии с порядком и правилами, изложенными в инструкционно-технологической карте.</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360"/>
        </w:trPr>
        <w:tc>
          <w:tcPr>
            <w:tcW w:w="2618"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F04E1C">
              <w:rPr>
                <w:b/>
                <w:color w:val="000000"/>
                <w:sz w:val="24"/>
                <w:szCs w:val="24"/>
              </w:rPr>
              <w:t xml:space="preserve">Первое техническое обслуживание колесного трактора </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400" w:type="dxa"/>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Практическая работа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263"/>
        </w:trPr>
        <w:tc>
          <w:tcPr>
            <w:tcW w:w="2618"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400"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Инструктаж по безопасности труда. Выполнение работ первого технического обслуживания гусеничных тракторов в соответствии с порядком и правилами, изложенными в инструкционно-технологической карте.</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Контроль качества работы. Охрана окружающей среды.</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Безопасность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4</w:t>
            </w:r>
          </w:p>
        </w:tc>
      </w:tr>
      <w:tr w:rsidR="00D55EBA" w:rsidRPr="00F04E1C" w:rsidTr="00D55EBA">
        <w:trPr>
          <w:trHeight w:val="309"/>
        </w:trPr>
        <w:tc>
          <w:tcPr>
            <w:tcW w:w="2618"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F04E1C">
              <w:rPr>
                <w:b/>
                <w:color w:val="000000"/>
                <w:sz w:val="24"/>
                <w:szCs w:val="24"/>
              </w:rPr>
              <w:t>Второе техническое обслуживание колесного трактора</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9856" w:type="dxa"/>
            <w:gridSpan w:val="2"/>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Практическая работа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263"/>
        </w:trPr>
        <w:tc>
          <w:tcPr>
            <w:tcW w:w="2618"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400" w:type="dxa"/>
          </w:tcPr>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Выполнение работ второго технического обслуживания трактора в соответствии с порядком и правилами, изложенными в инструкционно-технологической карте.</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Контроль качества работы.</w:t>
            </w:r>
          </w:p>
          <w:p w:rsidR="00D55EBA" w:rsidRPr="00F04E1C" w:rsidRDefault="00D55EBA" w:rsidP="00F04E1C">
            <w:pPr>
              <w:pStyle w:val="pboth"/>
              <w:spacing w:before="0" w:beforeAutospacing="0" w:after="0" w:afterAutospacing="0"/>
              <w:jc w:val="both"/>
              <w:textAlignment w:val="baseline"/>
              <w:rPr>
                <w:color w:val="000000"/>
              </w:rPr>
            </w:pPr>
            <w:r w:rsidRPr="00F04E1C">
              <w:rPr>
                <w:color w:val="000000"/>
              </w:rPr>
              <w:t>Безопасность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4</w:t>
            </w:r>
          </w:p>
        </w:tc>
      </w:tr>
      <w:tr w:rsidR="00D55EBA" w:rsidRPr="00F04E1C" w:rsidTr="00D55EBA">
        <w:trPr>
          <w:trHeight w:val="121"/>
        </w:trPr>
        <w:tc>
          <w:tcPr>
            <w:tcW w:w="2618" w:type="dxa"/>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400" w:type="dxa"/>
          </w:tcPr>
          <w:p w:rsidR="00D55EBA" w:rsidRPr="00F04E1C" w:rsidRDefault="00D55EBA" w:rsidP="00F04E1C">
            <w:pPr>
              <w:pStyle w:val="pboth"/>
              <w:spacing w:before="0" w:beforeAutospacing="0" w:after="0" w:afterAutospacing="0"/>
              <w:jc w:val="both"/>
              <w:textAlignment w:val="baseline"/>
              <w:rPr>
                <w:b/>
                <w:color w:val="000000"/>
              </w:rPr>
            </w:pPr>
            <w:r w:rsidRPr="00F04E1C">
              <w:rPr>
                <w:b/>
                <w:color w:val="000000"/>
              </w:rPr>
              <w:t>Зачет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2"/>
        </w:trPr>
        <w:tc>
          <w:tcPr>
            <w:tcW w:w="2618"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400" w:type="dxa"/>
          </w:tcPr>
          <w:p w:rsidR="00D55EBA" w:rsidRPr="00F04E1C" w:rsidRDefault="00D55EBA" w:rsidP="00F04E1C">
            <w:pPr>
              <w:rPr>
                <w:b/>
                <w:color w:val="000000"/>
                <w:sz w:val="24"/>
                <w:szCs w:val="24"/>
              </w:rPr>
            </w:pPr>
            <w:r w:rsidRPr="00F04E1C">
              <w:rPr>
                <w:b/>
                <w:color w:val="000000"/>
                <w:sz w:val="24"/>
                <w:szCs w:val="24"/>
              </w:rPr>
              <w:t>ИТОГО</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18(6т+12п)</w:t>
            </w:r>
          </w:p>
        </w:tc>
      </w:tr>
    </w:tbl>
    <w:p w:rsidR="00342F06" w:rsidRPr="00F04E1C" w:rsidRDefault="00342F06" w:rsidP="00F04E1C">
      <w:pPr>
        <w:pStyle w:val="Heading2"/>
        <w:spacing w:before="0"/>
        <w:ind w:left="0" w:right="2301"/>
        <w:jc w:val="center"/>
        <w:rPr>
          <w:sz w:val="24"/>
          <w:szCs w:val="24"/>
        </w:rPr>
      </w:pPr>
      <w:r w:rsidRPr="00F04E1C">
        <w:rPr>
          <w:sz w:val="24"/>
          <w:szCs w:val="24"/>
        </w:rPr>
        <w:lastRenderedPageBreak/>
        <w:t>Рабочий тематический план учебной дисциплины</w:t>
      </w:r>
      <w:r w:rsidRPr="00F04E1C">
        <w:rPr>
          <w:spacing w:val="-67"/>
          <w:sz w:val="24"/>
          <w:szCs w:val="24"/>
        </w:rPr>
        <w:t xml:space="preserve"> </w:t>
      </w:r>
      <w:r w:rsidRPr="00F04E1C">
        <w:rPr>
          <w:sz w:val="24"/>
          <w:szCs w:val="24"/>
        </w:rPr>
        <w:t>СП.03</w:t>
      </w:r>
      <w:r w:rsidRPr="00F04E1C">
        <w:rPr>
          <w:spacing w:val="-1"/>
          <w:sz w:val="24"/>
          <w:szCs w:val="24"/>
        </w:rPr>
        <w:t xml:space="preserve"> </w:t>
      </w:r>
      <w:r w:rsidRPr="00F04E1C">
        <w:rPr>
          <w:sz w:val="24"/>
          <w:szCs w:val="24"/>
        </w:rPr>
        <w:t>Правила дорожного</w:t>
      </w:r>
      <w:r w:rsidRPr="00F04E1C">
        <w:rPr>
          <w:spacing w:val="-1"/>
          <w:sz w:val="24"/>
          <w:szCs w:val="24"/>
        </w:rPr>
        <w:t xml:space="preserve"> </w:t>
      </w:r>
      <w:r w:rsidRPr="00F04E1C">
        <w:rPr>
          <w:sz w:val="24"/>
          <w:szCs w:val="24"/>
        </w:rPr>
        <w:t>движения</w:t>
      </w:r>
    </w:p>
    <w:p w:rsidR="00342F06" w:rsidRPr="00F04E1C" w:rsidRDefault="00342F06" w:rsidP="00F04E1C">
      <w:pPr>
        <w:pStyle w:val="a3"/>
        <w:rPr>
          <w:sz w:val="24"/>
          <w:szCs w:val="24"/>
        </w:rPr>
      </w:pPr>
      <w:r w:rsidRPr="00F04E1C">
        <w:rPr>
          <w:sz w:val="24"/>
          <w:szCs w:val="24"/>
        </w:rPr>
        <w:t>Количество часов –</w:t>
      </w:r>
      <w:r w:rsidRPr="00F04E1C">
        <w:rPr>
          <w:spacing w:val="-2"/>
          <w:sz w:val="24"/>
          <w:szCs w:val="24"/>
        </w:rPr>
        <w:t xml:space="preserve"> </w:t>
      </w:r>
      <w:r w:rsidR="00031F54" w:rsidRPr="00F04E1C">
        <w:rPr>
          <w:sz w:val="24"/>
          <w:szCs w:val="24"/>
        </w:rPr>
        <w:t>22</w:t>
      </w:r>
    </w:p>
    <w:p w:rsidR="00342F06" w:rsidRPr="00F04E1C" w:rsidRDefault="00342F06" w:rsidP="00F04E1C">
      <w:pPr>
        <w:pStyle w:val="a3"/>
        <w:ind w:left="0"/>
        <w:rPr>
          <w:sz w:val="24"/>
          <w:szCs w:val="24"/>
        </w:rPr>
      </w:pPr>
    </w:p>
    <w:tbl>
      <w:tblPr>
        <w:tblW w:w="139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456"/>
        <w:gridCol w:w="9094"/>
        <w:gridCol w:w="1749"/>
      </w:tblGrid>
      <w:tr w:rsidR="00D55EBA" w:rsidRPr="00F04E1C" w:rsidTr="00D55EBA">
        <w:trPr>
          <w:trHeight w:val="20"/>
        </w:trPr>
        <w:tc>
          <w:tcPr>
            <w:tcW w:w="2604"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04"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20"/>
        </w:trPr>
        <w:tc>
          <w:tcPr>
            <w:tcW w:w="2604"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pStyle w:val="TableParagraph"/>
              <w:spacing w:line="240" w:lineRule="auto"/>
              <w:jc w:val="center"/>
              <w:rPr>
                <w:b/>
                <w:sz w:val="24"/>
                <w:szCs w:val="24"/>
              </w:rPr>
            </w:pPr>
            <w:r w:rsidRPr="00F04E1C">
              <w:rPr>
                <w:b/>
                <w:color w:val="000000"/>
                <w:sz w:val="24"/>
                <w:szCs w:val="24"/>
                <w:shd w:val="clear" w:color="auto" w:fill="FFFFFF"/>
              </w:rPr>
              <w:t>Общие положения. Основные понятия и термины.</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330"/>
        </w:trPr>
        <w:tc>
          <w:tcPr>
            <w:tcW w:w="2604"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widowControl/>
              <w:shd w:val="clear" w:color="auto" w:fill="FFFFFF"/>
              <w:autoSpaceDE/>
              <w:autoSpaceDN/>
              <w:rPr>
                <w:sz w:val="24"/>
                <w:szCs w:val="24"/>
              </w:rPr>
            </w:pPr>
            <w:r w:rsidRPr="00F04E1C">
              <w:rPr>
                <w:sz w:val="24"/>
                <w:szCs w:val="24"/>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D55EBA" w:rsidRPr="00F04E1C" w:rsidRDefault="00D55EBA" w:rsidP="00F04E1C">
            <w:pPr>
              <w:widowControl/>
              <w:shd w:val="clear" w:color="auto" w:fill="FFFFFF"/>
              <w:autoSpaceDE/>
              <w:autoSpaceDN/>
              <w:rPr>
                <w:sz w:val="24"/>
                <w:szCs w:val="24"/>
              </w:rPr>
            </w:pPr>
            <w:r w:rsidRPr="00F04E1C">
              <w:rPr>
                <w:sz w:val="24"/>
                <w:szCs w:val="24"/>
              </w:rPr>
              <w:t xml:space="preserve">Обязанности участников дорожного движения и лиц, уполномоченных регулировать движение. Порядок ввода ограничений в дорожном движении. </w:t>
            </w:r>
          </w:p>
          <w:p w:rsidR="00D55EBA" w:rsidRPr="00F04E1C" w:rsidRDefault="00D55EBA" w:rsidP="00F04E1C">
            <w:pPr>
              <w:widowControl/>
              <w:shd w:val="clear" w:color="auto" w:fill="FFFFFF"/>
              <w:autoSpaceDE/>
              <w:autoSpaceDN/>
              <w:rPr>
                <w:sz w:val="24"/>
                <w:szCs w:val="24"/>
              </w:rPr>
            </w:pPr>
            <w:r w:rsidRPr="00F04E1C">
              <w:rPr>
                <w:sz w:val="24"/>
                <w:szCs w:val="24"/>
              </w:rPr>
              <w:t xml:space="preserve">Документы, которые тракторист обязан иметь при себе и представлять для проверки работника милиции, гостехнадзора и их внештатным сотрудникам. </w:t>
            </w:r>
          </w:p>
          <w:p w:rsidR="00D55EBA" w:rsidRPr="00F04E1C" w:rsidRDefault="00D55EBA" w:rsidP="00F04E1C">
            <w:pPr>
              <w:widowControl/>
              <w:shd w:val="clear" w:color="auto" w:fill="FFFFFF"/>
              <w:autoSpaceDE/>
              <w:autoSpaceDN/>
              <w:rPr>
                <w:color w:val="000000"/>
                <w:sz w:val="24"/>
                <w:szCs w:val="24"/>
                <w:lang w:eastAsia="ru-RU"/>
              </w:rPr>
            </w:pPr>
            <w:r w:rsidRPr="00F04E1C">
              <w:rPr>
                <w:sz w:val="24"/>
                <w:szCs w:val="24"/>
              </w:rPr>
              <w:t>Обязанности тракториста перед выездом и в пути. Обязанности трактористов, причастных к дорожно-транспортному происшествию</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78"/>
        </w:trPr>
        <w:tc>
          <w:tcPr>
            <w:tcW w:w="2604"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Дорожные знаки</w:t>
            </w:r>
            <w:r w:rsidRPr="00F04E1C">
              <w:rPr>
                <w:b/>
                <w:color w:val="000000"/>
                <w:sz w:val="24"/>
                <w:szCs w:val="24"/>
                <w:shd w:val="clear" w:color="auto" w:fill="FFFFFF"/>
              </w:rPr>
              <w:t>.</w:t>
            </w:r>
          </w:p>
        </w:tc>
        <w:tc>
          <w:tcPr>
            <w:tcW w:w="9550"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0"/>
        </w:trPr>
        <w:tc>
          <w:tcPr>
            <w:tcW w:w="2604"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shd w:val="clear" w:color="auto" w:fill="auto"/>
          </w:tcPr>
          <w:p w:rsidR="00D55EBA" w:rsidRPr="00F04E1C" w:rsidRDefault="00D55EBA" w:rsidP="00F04E1C">
            <w:pPr>
              <w:shd w:val="clear" w:color="auto" w:fill="FFFFFF"/>
              <w:rPr>
                <w:color w:val="000000"/>
                <w:sz w:val="24"/>
                <w:szCs w:val="24"/>
                <w:lang w:eastAsia="ru-RU"/>
              </w:rPr>
            </w:pPr>
            <w:r w:rsidRPr="00F04E1C">
              <w:rPr>
                <w:sz w:val="24"/>
                <w:szCs w:val="24"/>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сезонные и временные знаки.</w:t>
            </w:r>
            <w:r w:rsidRPr="00F04E1C">
              <w:rPr>
                <w:color w:val="000000"/>
                <w:sz w:val="24"/>
                <w:szCs w:val="24"/>
                <w:shd w:val="clear" w:color="auto" w:fill="FFFFFF"/>
              </w:rPr>
              <w:t xml:space="preserve"> </w:t>
            </w:r>
            <w:r w:rsidRPr="00F04E1C">
              <w:rPr>
                <w:sz w:val="24"/>
                <w:szCs w:val="24"/>
              </w:rPr>
              <w:t>Предупреждающие знаки. Знаки приоритета. Запрещающие знаки. Предписывающие знаки. Информационно-указательные Информационно-указательных знаков. Название, назначение и место установки каждого знака. Знаки сервиса. Назначение. Название и установка каждого знака. Знаки дополнительной информации. Назначение. Название и размещение каждого знака.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3"/>
        </w:trPr>
        <w:tc>
          <w:tcPr>
            <w:tcW w:w="2604"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color w:val="000000"/>
                <w:sz w:val="24"/>
                <w:szCs w:val="24"/>
                <w:shd w:val="clear" w:color="auto" w:fill="FFFFFF"/>
              </w:rPr>
              <w:t>Дорожная размета и ее харктеристики</w:t>
            </w:r>
          </w:p>
        </w:tc>
        <w:tc>
          <w:tcPr>
            <w:tcW w:w="9550"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390"/>
        </w:trPr>
        <w:tc>
          <w:tcPr>
            <w:tcW w:w="2604"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t>Значение разметки в общей организации дорожного движения, классификация разметки. Горизонтальная разметка. Вертикальная разметка.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4.</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F04E1C">
              <w:rPr>
                <w:sz w:val="24"/>
                <w:szCs w:val="24"/>
              </w:rPr>
              <w:t>Порядок движения, остановка и стоянка с/х машин</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c17"/>
              <w:shd w:val="clear" w:color="auto" w:fill="FFFFFF"/>
              <w:spacing w:before="0" w:beforeAutospacing="0" w:after="0" w:afterAutospacing="0"/>
              <w:rPr>
                <w:color w:val="000000"/>
              </w:rPr>
            </w:pPr>
            <w:r w:rsidRPr="00F04E1C">
              <w:t xml:space="preserve">Предупредительные сигналы. Виды и назначения сигналов. Правила подачи сигналов световыми указателями поворотов и рукой. Случаи, разрешающие применение звуковых сигналов. Использование предупредительных сигналов при обгоне. Включение ближнего света фар в светлое время суток. Аварийная ситуация и ее предупреждение. Начало движения, изменение направления движения. Обязанности тракториста перед началом движения, перестроением и другим изменениям направления движения. Порядок выполнения поворота на перекрестке. Поворот </w:t>
            </w:r>
            <w:r w:rsidRPr="00F04E1C">
              <w:lastRenderedPageBreak/>
              <w:t>налево и разворот вне перекрестка. Действия тракториста при наличии полосы разгона (торможения). Места, где запрещен разворот. Порядок движения задним ходом.</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2</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5</w:t>
            </w:r>
          </w:p>
        </w:tc>
        <w:tc>
          <w:tcPr>
            <w:tcW w:w="9094" w:type="dxa"/>
          </w:tcPr>
          <w:p w:rsidR="00D55EBA" w:rsidRPr="00F04E1C" w:rsidRDefault="00D55EBA" w:rsidP="00F04E1C">
            <w:pPr>
              <w:pStyle w:val="aa"/>
              <w:shd w:val="clear" w:color="auto" w:fill="FFFFFF"/>
              <w:spacing w:before="0" w:beforeAutospacing="0" w:after="0" w:afterAutospacing="0"/>
            </w:pPr>
            <w:r w:rsidRPr="00F04E1C">
              <w:t>Расположение самоходной машины на проезжей части. Требования к расположению самоходной машины на проезжей части в зависимости от количества полос для движения, видов транспортных средств, скорости движения. Случаи, когда разрешается движение по трамвайным путям. Выезд на дорогу с реверсивным движением. Скорость движения и дистанция. Особые требования для тракториста тихоходных и большегрузных самоходных машин. Обгон и встречный разъезд. Обязанности тракториста перед началом обгона. Действия тракториста при обгоне. Места, где обгон запрещен. Встречный разъезд на узких участках дорог</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5.</w:t>
            </w:r>
          </w:p>
          <w:p w:rsidR="00D55EBA" w:rsidRPr="00F04E1C" w:rsidRDefault="00D55EBA" w:rsidP="00F04E1C">
            <w:pPr>
              <w:pStyle w:val="TableParagraph"/>
              <w:spacing w:line="240" w:lineRule="auto"/>
              <w:jc w:val="center"/>
              <w:rPr>
                <w:b/>
                <w:sz w:val="24"/>
                <w:szCs w:val="24"/>
              </w:rPr>
            </w:pPr>
            <w:r w:rsidRPr="00F04E1C">
              <w:rPr>
                <w:sz w:val="24"/>
                <w:szCs w:val="24"/>
              </w:rPr>
              <w:t>Регулирование дорожного движения</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Средства регулирования дорожного движения. Значения сигналов светофора и действия тракториста в соответствии с этими сигналами.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094" w:type="dxa"/>
          </w:tcPr>
          <w:p w:rsidR="00D55EBA" w:rsidRPr="00F04E1C" w:rsidRDefault="00D55EBA" w:rsidP="00F04E1C">
            <w:pPr>
              <w:pStyle w:val="aa"/>
              <w:shd w:val="clear" w:color="auto" w:fill="FFFFFF"/>
              <w:spacing w:before="0" w:beforeAutospacing="0" w:after="0" w:afterAutospacing="0"/>
              <w:rPr>
                <w:b/>
                <w:color w:val="000000"/>
                <w:shd w:val="clear" w:color="auto" w:fill="FFFFFF"/>
              </w:rPr>
            </w:pPr>
            <w:r w:rsidRPr="00F04E1C">
              <w:rPr>
                <w:b/>
                <w:color w:val="000000"/>
                <w:shd w:val="clear" w:color="auto" w:fill="FFFFFF"/>
              </w:rPr>
              <w:t>Практическая работа</w:t>
            </w:r>
          </w:p>
          <w:p w:rsidR="00D55EBA" w:rsidRPr="00F04E1C" w:rsidRDefault="00D55EBA" w:rsidP="00F04E1C">
            <w:pPr>
              <w:pStyle w:val="aa"/>
              <w:shd w:val="clear" w:color="auto" w:fill="FFFFFF"/>
              <w:spacing w:before="0" w:beforeAutospacing="0" w:after="0" w:afterAutospacing="0"/>
              <w:rPr>
                <w:color w:val="000000"/>
                <w:shd w:val="clear" w:color="auto" w:fill="FFFFFF"/>
              </w:rPr>
            </w:pPr>
            <w:r w:rsidRPr="00F04E1C">
              <w:t>Решение комплексных задач, разбор типичных дорожно-транспортных ситуаций с использованием технических средств обучения, макетов, стендов и т.д. 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6.</w:t>
            </w:r>
          </w:p>
          <w:p w:rsidR="00D55EBA" w:rsidRPr="00F04E1C" w:rsidRDefault="00D55EBA" w:rsidP="00F04E1C">
            <w:pPr>
              <w:pStyle w:val="TableParagraph"/>
              <w:spacing w:line="240" w:lineRule="auto"/>
              <w:jc w:val="center"/>
              <w:rPr>
                <w:b/>
                <w:sz w:val="24"/>
                <w:szCs w:val="24"/>
              </w:rPr>
            </w:pPr>
            <w:r w:rsidRPr="00F04E1C">
              <w:rPr>
                <w:b/>
                <w:sz w:val="24"/>
                <w:szCs w:val="24"/>
              </w:rPr>
              <w:t>Проезд перекрестков</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rPr>
                <w:color w:val="000000"/>
                <w:shd w:val="clear" w:color="auto" w:fill="FFFFFF"/>
              </w:rPr>
            </w:pPr>
            <w:r w:rsidRPr="00F04E1C">
              <w:t>Общие правила проезда перекрестков. Нерегулируемые перекрестки. Перекрестки неравнозначных и равнозначных дорог. Порядок движения на перекрестках неравнозначных и равнозначных дорог. Регулируемые перекрестки. Взаимодействие сигналов светофора и дорожных знаков. Порядок и очередность движения на регулируемом перекрестке. 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дороге (темное время суток, грязь, снег и т.п.) и при отсутствии знаков приоритета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094" w:type="dxa"/>
          </w:tcPr>
          <w:p w:rsidR="00D55EBA" w:rsidRPr="00F04E1C" w:rsidRDefault="00D55EBA" w:rsidP="00F04E1C">
            <w:pPr>
              <w:pStyle w:val="aa"/>
              <w:shd w:val="clear" w:color="auto" w:fill="FFFFFF"/>
              <w:spacing w:before="0" w:beforeAutospacing="0" w:after="0" w:afterAutospacing="0"/>
              <w:rPr>
                <w:b/>
              </w:rPr>
            </w:pPr>
            <w:r w:rsidRPr="00F04E1C">
              <w:rPr>
                <w:b/>
              </w:rPr>
              <w:t xml:space="preserve">Практическая работа </w:t>
            </w:r>
          </w:p>
          <w:p w:rsidR="00D55EBA" w:rsidRPr="00F04E1C" w:rsidRDefault="00D55EBA" w:rsidP="00F04E1C">
            <w:pPr>
              <w:pStyle w:val="aa"/>
              <w:shd w:val="clear" w:color="auto" w:fill="FFFFFF"/>
              <w:spacing w:before="0" w:beforeAutospacing="0" w:after="0" w:afterAutospacing="0"/>
            </w:pPr>
            <w:r w:rsidRPr="00F04E1C">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7.</w:t>
            </w:r>
          </w:p>
          <w:p w:rsidR="00D55EBA" w:rsidRPr="00F04E1C" w:rsidRDefault="00D55EBA" w:rsidP="00F04E1C">
            <w:pPr>
              <w:pStyle w:val="TableParagraph"/>
              <w:spacing w:line="240" w:lineRule="auto"/>
              <w:jc w:val="center"/>
              <w:rPr>
                <w:b/>
                <w:sz w:val="24"/>
                <w:szCs w:val="24"/>
              </w:rPr>
            </w:pPr>
            <w:r w:rsidRPr="00F04E1C">
              <w:rPr>
                <w:b/>
                <w:sz w:val="24"/>
                <w:szCs w:val="24"/>
              </w:rPr>
              <w:lastRenderedPageBreak/>
              <w:t>Проезд пешеходных переходов и железнодорожных переездов</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lastRenderedPageBreak/>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3373"/>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Пешеходные переходы и остановки маршрутных транспортных средств. Обязанности тракториста, приближающегося к нерегулируемому переходу, остановке маршрутных транспортных средств или транспортному средству, имеющему опознавательный знак "Перевозка детей"</w:t>
            </w:r>
          </w:p>
          <w:p w:rsidR="00D55EBA" w:rsidRPr="00F04E1C" w:rsidRDefault="00D55EBA" w:rsidP="00F04E1C">
            <w:pPr>
              <w:pStyle w:val="aa"/>
              <w:shd w:val="clear" w:color="auto" w:fill="FFFFFF"/>
              <w:spacing w:before="0" w:beforeAutospacing="0" w:after="0" w:afterAutospacing="0"/>
            </w:pPr>
            <w:r w:rsidRPr="00F04E1C">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 Правила остановки самоходных машин перед переездом. Обязанности тракториста при вынужденной остановке на переезде. Запрещения, действующие на железнодорожном переезде. Случаи, требующие согласования условий движений через железнодорожный переезд. Опасные последствия нарушения правил переезда пешеходных переходов и железнодорожных переездов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9094" w:type="dxa"/>
          </w:tcPr>
          <w:p w:rsidR="00D55EBA" w:rsidRPr="00F04E1C" w:rsidRDefault="00D55EBA" w:rsidP="00F04E1C">
            <w:pPr>
              <w:pStyle w:val="aa"/>
              <w:shd w:val="clear" w:color="auto" w:fill="FFFFFF"/>
              <w:spacing w:before="0" w:beforeAutospacing="0" w:after="0" w:afterAutospacing="0"/>
              <w:rPr>
                <w:b/>
              </w:rPr>
            </w:pPr>
            <w:r w:rsidRPr="00F04E1C">
              <w:rPr>
                <w:b/>
              </w:rPr>
              <w:t>Практическая работа</w:t>
            </w:r>
          </w:p>
          <w:p w:rsidR="00D55EBA" w:rsidRPr="00F04E1C" w:rsidRDefault="00D55EBA" w:rsidP="00F04E1C">
            <w:pPr>
              <w:pStyle w:val="aa"/>
              <w:shd w:val="clear" w:color="auto" w:fill="FFFFFF"/>
              <w:spacing w:before="0" w:beforeAutospacing="0" w:after="0" w:afterAutospacing="0"/>
            </w:pPr>
            <w:r w:rsidRPr="00F04E1C">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 xml:space="preserve">Тема 8. </w:t>
            </w:r>
          </w:p>
          <w:p w:rsidR="00D55EBA" w:rsidRPr="00F04E1C" w:rsidRDefault="00D55EBA" w:rsidP="00F04E1C">
            <w:pPr>
              <w:pStyle w:val="TableParagraph"/>
              <w:spacing w:line="240" w:lineRule="auto"/>
              <w:jc w:val="center"/>
              <w:rPr>
                <w:b/>
                <w:sz w:val="24"/>
                <w:szCs w:val="24"/>
              </w:rPr>
            </w:pPr>
            <w:r w:rsidRPr="00F04E1C">
              <w:rPr>
                <w:b/>
                <w:sz w:val="24"/>
                <w:szCs w:val="24"/>
              </w:rPr>
              <w:t>Особые условия движения</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 xml:space="preserve">Приоритет маршрутных транспортных средств. Пересечение трамвайных путей вне перекрестка. Порядок движения на дороге с разделительной полосой для маршрутных транспортных средств. Правила поведения тракториста в случаях, когда троллейбус или автобус начинает движение от обозначенной остановки. Правила пользования внешними световыми приборами. Действия тракториста при ослеплении. Порядок использования противотуманных фонарей, знака автопоезда. Буксировка трактора. Условия и порядок буксировки. Случаи, когда буксировка запрещена.  </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9</w:t>
            </w:r>
          </w:p>
          <w:p w:rsidR="00D55EBA" w:rsidRPr="00F04E1C" w:rsidRDefault="00D55EBA" w:rsidP="00F04E1C">
            <w:pPr>
              <w:pStyle w:val="TableParagraph"/>
              <w:spacing w:line="240" w:lineRule="auto"/>
              <w:jc w:val="center"/>
              <w:rPr>
                <w:b/>
                <w:sz w:val="24"/>
                <w:szCs w:val="24"/>
              </w:rPr>
            </w:pPr>
            <w:r w:rsidRPr="00F04E1C">
              <w:rPr>
                <w:b/>
                <w:sz w:val="24"/>
                <w:szCs w:val="24"/>
              </w:rPr>
              <w:t>Перевозка грузов</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Правила размещения и закрепления груза. Обозначение перевозимого груза. Случаи, требующие согласования условий движения тракторов с уполномоченными на то организациями. Опасные последствия несоблюдения правил перевозки грузов.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10.</w:t>
            </w:r>
          </w:p>
          <w:p w:rsidR="00D55EBA" w:rsidRPr="00F04E1C" w:rsidRDefault="00D55EBA" w:rsidP="00F04E1C">
            <w:pPr>
              <w:pStyle w:val="TableParagraph"/>
              <w:spacing w:line="240" w:lineRule="auto"/>
              <w:jc w:val="center"/>
              <w:rPr>
                <w:b/>
                <w:sz w:val="24"/>
                <w:szCs w:val="24"/>
              </w:rPr>
            </w:pPr>
            <w:r w:rsidRPr="00F04E1C">
              <w:rPr>
                <w:b/>
                <w:sz w:val="24"/>
                <w:szCs w:val="24"/>
              </w:rPr>
              <w:t>Техническое состояние и оборудование трактора</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 xml:space="preserve">Общие требования. Условия, при которых запрещена эксплуатация трактора. 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 Неисправности, при которых запрещено дальнейшее движение. Опасные последствия эксплуатации трактора с </w:t>
            </w:r>
            <w:r w:rsidRPr="00F04E1C">
              <w:lastRenderedPageBreak/>
              <w:t>неисправностями, угрожающими безопасности дорожного движения.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1</w:t>
            </w:r>
          </w:p>
        </w:tc>
      </w:tr>
      <w:tr w:rsidR="00D55EBA" w:rsidRPr="00F04E1C" w:rsidTr="00D55EBA">
        <w:trPr>
          <w:trHeight w:val="435"/>
        </w:trPr>
        <w:tc>
          <w:tcPr>
            <w:tcW w:w="2604"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11.</w:t>
            </w:r>
          </w:p>
          <w:p w:rsidR="00D55EBA" w:rsidRPr="00F04E1C" w:rsidRDefault="00D55EBA" w:rsidP="00F04E1C">
            <w:pPr>
              <w:pStyle w:val="TableParagraph"/>
              <w:spacing w:line="240" w:lineRule="auto"/>
              <w:jc w:val="center"/>
              <w:rPr>
                <w:b/>
                <w:sz w:val="24"/>
                <w:szCs w:val="24"/>
              </w:rPr>
            </w:pPr>
            <w:r w:rsidRPr="00F04E1C">
              <w:rPr>
                <w:b/>
                <w:sz w:val="24"/>
                <w:szCs w:val="24"/>
              </w:rPr>
              <w:t>Номерные, опознавательные знаки, предупредительные устройства, надписи и обозначения</w:t>
            </w:r>
          </w:p>
        </w:tc>
        <w:tc>
          <w:tcPr>
            <w:tcW w:w="9550"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4" w:type="dxa"/>
            <w:vMerge/>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4" w:type="dxa"/>
          </w:tcPr>
          <w:p w:rsidR="00D55EBA" w:rsidRPr="00F04E1C" w:rsidRDefault="00D55EBA" w:rsidP="00F04E1C">
            <w:pPr>
              <w:pStyle w:val="aa"/>
              <w:shd w:val="clear" w:color="auto" w:fill="FFFFFF"/>
              <w:spacing w:before="0" w:beforeAutospacing="0" w:after="0" w:afterAutospacing="0"/>
            </w:pPr>
            <w:r w:rsidRPr="00F04E1C">
              <w:t>Регистрация (перерегистрация) трактора. Требования к оборудованию трактора номерными и опознавательными знаками, предупредительными устройствами. Опасные последствия несоблюдения правил установки опознавательных знаков и предупредительных устройств.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4" w:type="dxa"/>
          </w:tcPr>
          <w:p w:rsidR="00D55EBA" w:rsidRPr="00F04E1C" w:rsidRDefault="00D55EBA" w:rsidP="00F04E1C">
            <w:pPr>
              <w:pStyle w:val="TableParagraph"/>
              <w:spacing w:line="240" w:lineRule="auto"/>
              <w:jc w:val="center"/>
              <w:rPr>
                <w:b/>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F04E1C" w:rsidRDefault="00D55EBA" w:rsidP="00F04E1C">
            <w:pPr>
              <w:pStyle w:val="aa"/>
              <w:shd w:val="clear" w:color="auto" w:fill="FFFFFF"/>
              <w:spacing w:before="0" w:beforeAutospacing="0" w:after="0" w:afterAutospacing="0"/>
              <w:rPr>
                <w:b/>
              </w:rPr>
            </w:pPr>
            <w:r w:rsidRPr="00F04E1C">
              <w:rPr>
                <w:b/>
              </w:rPr>
              <w:t xml:space="preserve">Зачет </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2"/>
        </w:trPr>
        <w:tc>
          <w:tcPr>
            <w:tcW w:w="2604"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F04E1C" w:rsidRDefault="00D55EBA" w:rsidP="00F04E1C">
            <w:pPr>
              <w:rPr>
                <w:b/>
                <w:color w:val="000000"/>
                <w:sz w:val="24"/>
                <w:szCs w:val="24"/>
              </w:rPr>
            </w:pPr>
            <w:r w:rsidRPr="00F04E1C">
              <w:rPr>
                <w:b/>
                <w:color w:val="000000"/>
                <w:sz w:val="24"/>
                <w:szCs w:val="24"/>
              </w:rPr>
              <w:t>ИТОГО</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22(17т+5п)</w:t>
            </w:r>
          </w:p>
        </w:tc>
      </w:tr>
    </w:tbl>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Default="00342F06"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F04E1C" w:rsidRDefault="00F04E1C" w:rsidP="00F04E1C">
      <w:pPr>
        <w:pStyle w:val="Heading2"/>
        <w:spacing w:before="0"/>
        <w:ind w:left="2869" w:right="2301" w:hanging="428"/>
        <w:rPr>
          <w:sz w:val="24"/>
          <w:szCs w:val="24"/>
        </w:rPr>
      </w:pPr>
    </w:p>
    <w:p w:rsidR="00342F06" w:rsidRPr="00F04E1C" w:rsidRDefault="00342F06" w:rsidP="00F04E1C">
      <w:pPr>
        <w:pStyle w:val="Heading2"/>
        <w:spacing w:before="0"/>
        <w:ind w:left="0" w:right="1571" w:firstLine="160"/>
        <w:rPr>
          <w:sz w:val="24"/>
          <w:szCs w:val="24"/>
        </w:rPr>
      </w:pPr>
      <w:r w:rsidRPr="00F04E1C">
        <w:rPr>
          <w:sz w:val="24"/>
          <w:szCs w:val="24"/>
        </w:rPr>
        <w:lastRenderedPageBreak/>
        <w:t>Рабочий тематический план учебной дисциплины</w:t>
      </w:r>
      <w:r w:rsidRPr="00F04E1C">
        <w:rPr>
          <w:spacing w:val="-67"/>
          <w:sz w:val="24"/>
          <w:szCs w:val="24"/>
        </w:rPr>
        <w:t xml:space="preserve">                     </w:t>
      </w:r>
      <w:r w:rsidRPr="00F04E1C">
        <w:rPr>
          <w:sz w:val="24"/>
          <w:szCs w:val="24"/>
        </w:rPr>
        <w:t>СП.04</w:t>
      </w:r>
      <w:r w:rsidRPr="00F04E1C">
        <w:rPr>
          <w:spacing w:val="-2"/>
          <w:sz w:val="24"/>
          <w:szCs w:val="24"/>
        </w:rPr>
        <w:t xml:space="preserve"> </w:t>
      </w:r>
      <w:r w:rsidRPr="00F04E1C">
        <w:rPr>
          <w:sz w:val="24"/>
          <w:szCs w:val="24"/>
        </w:rPr>
        <w:t>Основы</w:t>
      </w:r>
      <w:r w:rsidRPr="00F04E1C">
        <w:rPr>
          <w:spacing w:val="-4"/>
          <w:sz w:val="24"/>
          <w:szCs w:val="24"/>
        </w:rPr>
        <w:t xml:space="preserve"> </w:t>
      </w:r>
      <w:r w:rsidRPr="00F04E1C">
        <w:rPr>
          <w:sz w:val="24"/>
          <w:szCs w:val="24"/>
        </w:rPr>
        <w:t>управления</w:t>
      </w:r>
      <w:r w:rsidRPr="00F04E1C">
        <w:rPr>
          <w:spacing w:val="-5"/>
          <w:sz w:val="24"/>
          <w:szCs w:val="24"/>
        </w:rPr>
        <w:t xml:space="preserve"> </w:t>
      </w:r>
      <w:r w:rsidRPr="00F04E1C">
        <w:rPr>
          <w:sz w:val="24"/>
          <w:szCs w:val="24"/>
        </w:rPr>
        <w:t>и</w:t>
      </w:r>
      <w:r w:rsidRPr="00F04E1C">
        <w:rPr>
          <w:spacing w:val="-3"/>
          <w:sz w:val="24"/>
          <w:szCs w:val="24"/>
        </w:rPr>
        <w:t xml:space="preserve"> </w:t>
      </w:r>
      <w:r w:rsidRPr="00F04E1C">
        <w:rPr>
          <w:sz w:val="24"/>
          <w:szCs w:val="24"/>
        </w:rPr>
        <w:t>безопасность</w:t>
      </w:r>
      <w:r w:rsidRPr="00F04E1C">
        <w:rPr>
          <w:spacing w:val="-2"/>
          <w:sz w:val="24"/>
          <w:szCs w:val="24"/>
        </w:rPr>
        <w:t xml:space="preserve"> </w:t>
      </w:r>
      <w:r w:rsidRPr="00F04E1C">
        <w:rPr>
          <w:sz w:val="24"/>
          <w:szCs w:val="24"/>
        </w:rPr>
        <w:t>движения</w:t>
      </w:r>
    </w:p>
    <w:p w:rsidR="00342F06" w:rsidRPr="00F04E1C" w:rsidRDefault="00342F06" w:rsidP="00F04E1C">
      <w:pPr>
        <w:pStyle w:val="a3"/>
        <w:rPr>
          <w:sz w:val="24"/>
          <w:szCs w:val="24"/>
        </w:rPr>
      </w:pPr>
      <w:r w:rsidRPr="00F04E1C">
        <w:rPr>
          <w:sz w:val="24"/>
          <w:szCs w:val="24"/>
        </w:rPr>
        <w:t>Количество часов –</w:t>
      </w:r>
      <w:r w:rsidRPr="00F04E1C">
        <w:rPr>
          <w:spacing w:val="-2"/>
          <w:sz w:val="24"/>
          <w:szCs w:val="24"/>
        </w:rPr>
        <w:t xml:space="preserve"> </w:t>
      </w:r>
      <w:r w:rsidRPr="00F04E1C">
        <w:rPr>
          <w:sz w:val="24"/>
          <w:szCs w:val="24"/>
        </w:rPr>
        <w:t>36</w:t>
      </w:r>
    </w:p>
    <w:tbl>
      <w:tblPr>
        <w:tblW w:w="139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0"/>
        <w:gridCol w:w="412"/>
        <w:gridCol w:w="8985"/>
        <w:gridCol w:w="1732"/>
      </w:tblGrid>
      <w:tr w:rsidR="00D55EBA" w:rsidRPr="00F04E1C" w:rsidTr="00D55EBA">
        <w:trPr>
          <w:trHeight w:val="20"/>
        </w:trPr>
        <w:tc>
          <w:tcPr>
            <w:tcW w:w="2780"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780"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20"/>
        </w:trPr>
        <w:tc>
          <w:tcPr>
            <w:tcW w:w="2780"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pStyle w:val="TableParagraph"/>
              <w:spacing w:line="240" w:lineRule="auto"/>
              <w:jc w:val="center"/>
              <w:rPr>
                <w:b/>
                <w:sz w:val="24"/>
                <w:szCs w:val="24"/>
              </w:rPr>
            </w:pPr>
            <w:r w:rsidRPr="00F04E1C">
              <w:rPr>
                <w:b/>
                <w:sz w:val="24"/>
                <w:szCs w:val="24"/>
              </w:rPr>
              <w:t>Техника управления трактором</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330"/>
        </w:trPr>
        <w:tc>
          <w:tcPr>
            <w:tcW w:w="2780"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widowControl/>
              <w:shd w:val="clear" w:color="auto" w:fill="FFFFFF"/>
              <w:autoSpaceDE/>
              <w:autoSpaceDN/>
              <w:rPr>
                <w:sz w:val="24"/>
                <w:szCs w:val="24"/>
              </w:rPr>
            </w:pPr>
            <w:r w:rsidRPr="00F04E1C">
              <w:rPr>
                <w:sz w:val="24"/>
                <w:szCs w:val="24"/>
              </w:rPr>
              <w:t>Оптимальная рабочая поза. Типичные ошибки при выборе рабочей позы. Использование регулировок положения сидения и органов управления для принятия оптимальной рабочей позы. Назначение органов управления, приборов и индикаторов. Подача сигналов, включение систем очистки стекол, аварийной сигнализации, регулирование системы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30"/>
        </w:trPr>
        <w:tc>
          <w:tcPr>
            <w:tcW w:w="2780"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widowControl/>
              <w:shd w:val="clear" w:color="auto" w:fill="FFFFFF"/>
              <w:autoSpaceDE/>
              <w:autoSpaceDN/>
              <w:rPr>
                <w:sz w:val="24"/>
                <w:szCs w:val="24"/>
              </w:rPr>
            </w:pPr>
            <w:r w:rsidRPr="00F04E1C">
              <w:rPr>
                <w:sz w:val="24"/>
                <w:szCs w:val="24"/>
              </w:rPr>
              <w:t>Приемы действия органами управления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30"/>
        </w:trPr>
        <w:tc>
          <w:tcPr>
            <w:tcW w:w="2780"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8985" w:type="dxa"/>
          </w:tcPr>
          <w:p w:rsidR="00D55EBA" w:rsidRPr="00F04E1C" w:rsidRDefault="00D55EBA" w:rsidP="00F04E1C">
            <w:pPr>
              <w:widowControl/>
              <w:shd w:val="clear" w:color="auto" w:fill="FFFFFF"/>
              <w:autoSpaceDE/>
              <w:autoSpaceDN/>
              <w:rPr>
                <w:color w:val="000000"/>
                <w:sz w:val="24"/>
                <w:szCs w:val="24"/>
                <w:shd w:val="clear" w:color="auto" w:fill="FFFFFF"/>
              </w:rPr>
            </w:pPr>
            <w:r w:rsidRPr="00F04E1C">
              <w:rPr>
                <w:sz w:val="24"/>
                <w:szCs w:val="24"/>
              </w:rPr>
              <w:t>Скорость движения и дистанция. Изменение скорости на поворотах, разворотах и в ограниченных проездах. Встречный разъезд на улицах с небольшим и интенсивным движением. Проезд железнодорожных переездов.</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78"/>
        </w:trPr>
        <w:tc>
          <w:tcPr>
            <w:tcW w:w="2780"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Дорожное движение</w:t>
            </w:r>
          </w:p>
        </w:tc>
        <w:tc>
          <w:tcPr>
            <w:tcW w:w="9397"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shd w:val="clear" w:color="auto" w:fill="auto"/>
          </w:tcPr>
          <w:p w:rsidR="00D55EBA" w:rsidRPr="00F04E1C" w:rsidRDefault="00D55EBA" w:rsidP="00F04E1C">
            <w:pPr>
              <w:shd w:val="clear" w:color="auto" w:fill="FFFFFF"/>
              <w:rPr>
                <w:color w:val="000000"/>
                <w:sz w:val="24"/>
                <w:szCs w:val="24"/>
                <w:lang w:eastAsia="ru-RU"/>
              </w:rPr>
            </w:pPr>
            <w:r w:rsidRPr="00F04E1C">
              <w:rPr>
                <w:sz w:val="24"/>
                <w:szCs w:val="24"/>
              </w:rPr>
              <w:t>Эффективность, безопасность и экологичность дорожно-транспортного процесса. Факторы, влияющие на безопасность. Определяющая роль квалификации тракториста в обеспечении безопасности дорожного движения. Стаж тракториста как показатель его квалификации. Обеспечение безопасности и экологичности дорожного движения. Требования по безопасности движения, предъявляемые к самоходной машине</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3"/>
        </w:trPr>
        <w:tc>
          <w:tcPr>
            <w:tcW w:w="2780"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sz w:val="24"/>
                <w:szCs w:val="24"/>
              </w:rPr>
              <w:t>Психофизиологические и психические качества тракториста</w:t>
            </w:r>
          </w:p>
        </w:tc>
        <w:tc>
          <w:tcPr>
            <w:tcW w:w="9397"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t>Зрительное восприятие. Поле зрения. Восприятие расстояния и скорости самоходной машины.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w:t>
            </w:r>
          </w:p>
        </w:tc>
        <w:tc>
          <w:tcPr>
            <w:tcW w:w="1732"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pPr>
            <w:r w:rsidRPr="00F04E1C">
              <w:t>Восприятие линейных ускорений, угловых скоростей и ускорений. Суставные ощущения. Восприятие сопротивлений и перемещений органов управления</w:t>
            </w:r>
          </w:p>
        </w:tc>
        <w:tc>
          <w:tcPr>
            <w:tcW w:w="1732"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pPr>
            <w:r w:rsidRPr="00F04E1C">
              <w:t>Время переработки информации. Зависимость амплитуды движения рук (ног) тракториста от величины входного сигнала. Психомоторные реакции тракториста. Время реакции. Изменение времени реакции в зависимости от сложности дорожно-транспортной ситуации.</w:t>
            </w:r>
          </w:p>
        </w:tc>
        <w:tc>
          <w:tcPr>
            <w:tcW w:w="1732"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4</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pPr>
            <w:r w:rsidRPr="00F04E1C">
              <w:t>Мышление. Прогнозирование развития дорожно-транспортной ситуации. Подготовленность тракториста: знания, умения, навыки.</w:t>
            </w:r>
          </w:p>
        </w:tc>
        <w:tc>
          <w:tcPr>
            <w:tcW w:w="1732"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390"/>
        </w:trPr>
        <w:tc>
          <w:tcPr>
            <w:tcW w:w="2780"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5</w:t>
            </w:r>
          </w:p>
        </w:tc>
        <w:tc>
          <w:tcPr>
            <w:tcW w:w="8985" w:type="dxa"/>
            <w:shd w:val="clear" w:color="auto" w:fill="auto"/>
          </w:tcPr>
          <w:p w:rsidR="00D55EBA" w:rsidRPr="00F04E1C" w:rsidRDefault="00D55EBA" w:rsidP="00F04E1C">
            <w:pPr>
              <w:pStyle w:val="aa"/>
              <w:shd w:val="clear" w:color="auto" w:fill="F5F5F5"/>
              <w:spacing w:before="0" w:beforeAutospacing="0" w:after="0" w:afterAutospacing="0"/>
            </w:pPr>
            <w:r w:rsidRPr="00F04E1C">
              <w:t>Этика тракториста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гостехнадзора.</w:t>
            </w:r>
          </w:p>
        </w:tc>
        <w:tc>
          <w:tcPr>
            <w:tcW w:w="1732"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4.</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rStyle w:val="c2"/>
                <w:b/>
                <w:color w:val="000000"/>
                <w:sz w:val="24"/>
                <w:szCs w:val="24"/>
                <w:shd w:val="clear" w:color="auto" w:fill="FFFFFF"/>
              </w:rPr>
              <w:t>Эксплуатационные показатели тракторов.</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c17"/>
              <w:shd w:val="clear" w:color="auto" w:fill="FFFFFF"/>
              <w:spacing w:before="0" w:beforeAutospacing="0" w:after="0" w:afterAutospacing="0"/>
              <w:rPr>
                <w:color w:val="000000"/>
              </w:rPr>
            </w:pPr>
            <w:r w:rsidRPr="00F04E1C">
              <w:t>Показатели эффективного и безопасного выполнения транспортной работы: габаритные размеры, параметры массы, скоростные и тормозные свойства, устойчивость против опрокидывания,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 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 Системы регулирования движения трактора: системы регулирования тяговой, тормозной (тормозная система) и поперечной (рулевое управление) сил.</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5.</w:t>
            </w:r>
          </w:p>
          <w:p w:rsidR="00D55EBA" w:rsidRPr="00F04E1C" w:rsidRDefault="00D55EBA" w:rsidP="00F04E1C">
            <w:pPr>
              <w:pStyle w:val="TableParagraph"/>
              <w:spacing w:line="240" w:lineRule="auto"/>
              <w:jc w:val="center"/>
              <w:rPr>
                <w:b/>
                <w:sz w:val="24"/>
                <w:szCs w:val="24"/>
              </w:rPr>
            </w:pPr>
            <w:r w:rsidRPr="00F04E1C">
              <w:rPr>
                <w:b/>
                <w:sz w:val="24"/>
                <w:szCs w:val="24"/>
              </w:rPr>
              <w:t>Действие тракториста в штатных и нештатных (критических) режимах движения</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pStyle w:val="aa"/>
              <w:shd w:val="clear" w:color="auto" w:fill="FFFFFF"/>
              <w:spacing w:before="0" w:beforeAutospacing="0" w:after="0" w:afterAutospacing="0"/>
            </w:pPr>
            <w:r w:rsidRPr="00F04E1C">
              <w:t>Действия тракториста при отказе рабочего тормоза, разрыве шины в движении, отрыве колеса и привода рулевого управления, при заносе. Действия тракториста при возгорании трактора, при падении в воду, попадании провода электролинии высокого напряжения на трактор, при ударе молнии.</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6.</w:t>
            </w:r>
          </w:p>
          <w:p w:rsidR="00D55EBA" w:rsidRPr="00F04E1C" w:rsidRDefault="00D55EBA" w:rsidP="00F04E1C">
            <w:pPr>
              <w:pStyle w:val="TableParagraph"/>
              <w:spacing w:line="240" w:lineRule="auto"/>
              <w:jc w:val="center"/>
              <w:rPr>
                <w:b/>
                <w:sz w:val="24"/>
                <w:szCs w:val="24"/>
              </w:rPr>
            </w:pPr>
            <w:r w:rsidRPr="00F04E1C">
              <w:rPr>
                <w:b/>
                <w:sz w:val="24"/>
                <w:szCs w:val="24"/>
              </w:rPr>
              <w:t>Дорожные условия и безопасность движения</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Виды и классификация автомобильных дорог. Обустройство дорог. Основные элементы активной, пассивной и экологической безопасности дороги.</w:t>
            </w:r>
          </w:p>
          <w:p w:rsidR="00D55EBA" w:rsidRPr="00F04E1C" w:rsidRDefault="00D55EBA" w:rsidP="00F04E1C">
            <w:pPr>
              <w:pStyle w:val="aa"/>
              <w:shd w:val="clear" w:color="auto" w:fill="FFFFFF"/>
              <w:spacing w:before="0" w:beforeAutospacing="0" w:after="0" w:afterAutospacing="0"/>
            </w:pPr>
            <w:r w:rsidRPr="00F04E1C">
              <w:t>Виды дорожных покрытий, их характеристики.</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pStyle w:val="aa"/>
              <w:shd w:val="clear" w:color="auto" w:fill="FFFFFF"/>
              <w:spacing w:before="0" w:beforeAutospacing="0" w:after="0" w:afterAutospacing="0"/>
            </w:pPr>
            <w:r w:rsidRPr="00F04E1C">
              <w:t>Влияние дорожных условий на безопасность движения. Дороги в населенных пунктах. Дороги в сельской местности. Автомагистрали. Особенности горных дорог.</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8985" w:type="dxa"/>
          </w:tcPr>
          <w:p w:rsidR="00D55EBA" w:rsidRPr="00F04E1C" w:rsidRDefault="00D55EBA" w:rsidP="00F04E1C">
            <w:pPr>
              <w:pStyle w:val="aa"/>
              <w:shd w:val="clear" w:color="auto" w:fill="FFFFFF"/>
              <w:spacing w:before="0" w:beforeAutospacing="0" w:after="0" w:afterAutospacing="0"/>
            </w:pPr>
            <w:r w:rsidRPr="00F04E1C">
              <w:t xml:space="preserve">Влияние дорожных условий на безопасность движения. Понятие о коэффициенте </w:t>
            </w:r>
            <w:r w:rsidRPr="00F04E1C">
              <w:lastRenderedPageBreak/>
              <w:t>сцепления шин с дорогой. Изменение коэффициента сцепления в зависимости от состояния дороги, погодных и гидрометеорологических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4</w:t>
            </w:r>
          </w:p>
        </w:tc>
        <w:tc>
          <w:tcPr>
            <w:tcW w:w="8985" w:type="dxa"/>
          </w:tcPr>
          <w:p w:rsidR="00D55EBA" w:rsidRPr="00F04E1C" w:rsidRDefault="00D55EBA" w:rsidP="00F04E1C">
            <w:pPr>
              <w:pStyle w:val="aa"/>
              <w:shd w:val="clear" w:color="auto" w:fill="FFFFFF"/>
              <w:spacing w:before="0" w:beforeAutospacing="0" w:after="0" w:afterAutospacing="0"/>
            </w:pPr>
            <w:r w:rsidRPr="00F04E1C">
              <w:t>Пользование дорогами в осенний и весенние периоды. Пользование зимними дорогами (зимниками). Движение по ледяным перевалам. Меры предосторожности при движении по ремонтируемым участкам дорог; применяемые при этом ограждения, предупредительные и световые сигналы.</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7.</w:t>
            </w:r>
          </w:p>
          <w:p w:rsidR="00D55EBA" w:rsidRPr="00F04E1C" w:rsidRDefault="00D55EBA" w:rsidP="00F04E1C">
            <w:pPr>
              <w:pStyle w:val="TableParagraph"/>
              <w:spacing w:line="240" w:lineRule="auto"/>
              <w:jc w:val="center"/>
              <w:rPr>
                <w:b/>
                <w:sz w:val="24"/>
                <w:szCs w:val="24"/>
              </w:rPr>
            </w:pPr>
            <w:r w:rsidRPr="00F04E1C">
              <w:rPr>
                <w:b/>
                <w:sz w:val="24"/>
                <w:szCs w:val="24"/>
              </w:rPr>
              <w:t>Дорожно-транспортные происшествия</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Понятия о дорожно-транспортной ситуации и дорожно-транспортном происшествии. Классификация дорожно-транспортных происшествий. Аварийность на загородных дорогах, в сельской местности. 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несоблюдение режима труда и отдыха.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pStyle w:val="aa"/>
              <w:shd w:val="clear" w:color="auto" w:fill="FFFFFF"/>
              <w:spacing w:before="0" w:beforeAutospacing="0" w:after="0" w:afterAutospacing="0"/>
            </w:pPr>
            <w:r w:rsidRPr="00F04E1C">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 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 Активная, пассивная и экологическая безопасность самоходной машины, государственный контроль за безопасностью дорожного движения.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 xml:space="preserve">Тема 8. </w:t>
            </w:r>
          </w:p>
          <w:p w:rsidR="00D55EBA" w:rsidRPr="00F04E1C" w:rsidRDefault="00D55EBA" w:rsidP="00F04E1C">
            <w:pPr>
              <w:pStyle w:val="TableParagraph"/>
              <w:spacing w:line="240" w:lineRule="auto"/>
              <w:jc w:val="center"/>
              <w:rPr>
                <w:b/>
                <w:sz w:val="24"/>
                <w:szCs w:val="24"/>
              </w:rPr>
            </w:pPr>
            <w:r w:rsidRPr="00F04E1C">
              <w:rPr>
                <w:b/>
                <w:sz w:val="24"/>
                <w:szCs w:val="24"/>
              </w:rPr>
              <w:t>Безопасная эксплуатация тракторов</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4</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Безопасная эксплуатация трактора и ее зависимость от технического состояния механизмов и сборочных единиц машины. Требования к безопасному пуску двигателя. Устройство и работа блокировки пуска двигателя при включенной передаче.</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8985" w:type="dxa"/>
          </w:tcPr>
          <w:p w:rsidR="00D55EBA" w:rsidRPr="00F04E1C" w:rsidRDefault="00D55EBA" w:rsidP="00F04E1C">
            <w:pPr>
              <w:pStyle w:val="aa"/>
              <w:shd w:val="clear" w:color="auto" w:fill="FFFFFF"/>
              <w:spacing w:before="0" w:beforeAutospacing="0" w:after="0" w:afterAutospacing="0"/>
            </w:pPr>
            <w:r w:rsidRPr="00F04E1C">
              <w:t>Требования к состоянию рулевого управления при эксплуатации. Требования к состоянию тормозной системы и ходовой части при эксплуатации. Требования к состоянию системы электрооборудования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8985" w:type="dxa"/>
          </w:tcPr>
          <w:p w:rsidR="00D55EBA" w:rsidRPr="00F04E1C" w:rsidRDefault="00D55EBA" w:rsidP="00F04E1C">
            <w:pPr>
              <w:pStyle w:val="aa"/>
              <w:shd w:val="clear" w:color="auto" w:fill="FFFFFF"/>
              <w:spacing w:before="0" w:beforeAutospacing="0" w:after="0" w:afterAutospacing="0"/>
            </w:pPr>
            <w:r w:rsidRPr="00F04E1C">
              <w:t xml:space="preserve">Требования к техническому состоянию двигателя, обеспечивающие безопасную эксплуатацию. Требования к состоянию рабочих органов. Экологическая </w:t>
            </w:r>
            <w:r w:rsidRPr="00F04E1C">
              <w:lastRenderedPageBreak/>
              <w:t>безопасность. Правила производства работ при перевозке грузов.</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9.</w:t>
            </w:r>
          </w:p>
          <w:p w:rsidR="00D55EBA" w:rsidRPr="00F04E1C" w:rsidRDefault="00D55EBA" w:rsidP="00F04E1C">
            <w:pPr>
              <w:pStyle w:val="TableParagraph"/>
              <w:spacing w:line="240" w:lineRule="auto"/>
              <w:jc w:val="center"/>
              <w:rPr>
                <w:b/>
                <w:sz w:val="24"/>
                <w:szCs w:val="24"/>
              </w:rPr>
            </w:pPr>
            <w:r w:rsidRPr="00F04E1C">
              <w:rPr>
                <w:b/>
                <w:sz w:val="24"/>
                <w:szCs w:val="24"/>
              </w:rPr>
              <w:t>Правила производства работ при перевозке грузов</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Требования к погрузочно-разгрузочным площадкам. Установка тракторного прицепа под погрузку. Безопасное распределение груза на тракторном прицепе. Закрепление груза. Безопасная загрузка длинномерных грузов и их крепление. Соблюдение правил безопасности при перевозке грузов. Разгрузка. Требования безопасности при разгрузке.</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 xml:space="preserve">Тема 10. </w:t>
            </w:r>
          </w:p>
          <w:p w:rsidR="00D55EBA" w:rsidRPr="00F04E1C" w:rsidRDefault="00D55EBA" w:rsidP="00F04E1C">
            <w:pPr>
              <w:pStyle w:val="TableParagraph"/>
              <w:spacing w:line="240" w:lineRule="auto"/>
              <w:jc w:val="center"/>
              <w:rPr>
                <w:b/>
                <w:sz w:val="24"/>
                <w:szCs w:val="24"/>
              </w:rPr>
            </w:pPr>
            <w:r w:rsidRPr="00F04E1C">
              <w:rPr>
                <w:b/>
                <w:sz w:val="24"/>
                <w:szCs w:val="24"/>
              </w:rPr>
              <w:t>Административная ответственность</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Понятие об административной ответственности. Административные правонарушения. Виды административных правонарушений. Понятие и виды административного воздействия: предупреждение, штраф, лишение права управления трактором. Органы, налагающие административные наказания, порядок их исполнения.</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11.</w:t>
            </w:r>
          </w:p>
          <w:p w:rsidR="00D55EBA" w:rsidRPr="00F04E1C" w:rsidRDefault="00D55EBA" w:rsidP="00F04E1C">
            <w:pPr>
              <w:pStyle w:val="TableParagraph"/>
              <w:spacing w:line="240" w:lineRule="auto"/>
              <w:jc w:val="center"/>
              <w:rPr>
                <w:b/>
                <w:sz w:val="24"/>
                <w:szCs w:val="24"/>
              </w:rPr>
            </w:pPr>
            <w:r w:rsidRPr="00F04E1C">
              <w:rPr>
                <w:b/>
                <w:sz w:val="24"/>
                <w:szCs w:val="24"/>
              </w:rPr>
              <w:t>Уголовная ответственность</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Понятие об уголовной ответственности. Понятие и виды транспортных преступлений. Характеристика транспортных преступлений. Состав преступления. Обстоятельства, смягчающие и отягчающие ответственность. Виды наказаний. Уголовная ответственность за преступления при эксплуатации трактора. Условия наступления уголовной ответственности.</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12.</w:t>
            </w:r>
          </w:p>
          <w:p w:rsidR="00D55EBA" w:rsidRPr="00F04E1C" w:rsidRDefault="00D55EBA" w:rsidP="00F04E1C">
            <w:pPr>
              <w:pStyle w:val="TableParagraph"/>
              <w:spacing w:line="240" w:lineRule="auto"/>
              <w:jc w:val="center"/>
              <w:rPr>
                <w:b/>
                <w:sz w:val="24"/>
                <w:szCs w:val="24"/>
              </w:rPr>
            </w:pPr>
            <w:r w:rsidRPr="00F04E1C">
              <w:rPr>
                <w:b/>
                <w:sz w:val="24"/>
                <w:szCs w:val="24"/>
              </w:rPr>
              <w:t>Гражданская ответственность</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13</w:t>
            </w:r>
          </w:p>
          <w:p w:rsidR="00D55EBA" w:rsidRPr="00F04E1C" w:rsidRDefault="00D55EBA" w:rsidP="00F04E1C">
            <w:pPr>
              <w:pStyle w:val="TableParagraph"/>
              <w:spacing w:line="240" w:lineRule="auto"/>
              <w:jc w:val="center"/>
              <w:rPr>
                <w:b/>
                <w:sz w:val="24"/>
                <w:szCs w:val="24"/>
              </w:rPr>
            </w:pPr>
            <w:r w:rsidRPr="00F04E1C">
              <w:rPr>
                <w:b/>
                <w:sz w:val="24"/>
                <w:szCs w:val="24"/>
              </w:rPr>
              <w:t>Правовые основы охраны природы</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688"/>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Понятие и значение охраны природы. Законодательство об охране природы. Объекты природы, подлежащие правовой охране: земля, недра, вода, флора, атмосферный воздух, заповедные природные объекты. Органы, регулирующие отношения по правовой охране природы, их компетенции, права и обязанности. Ответственность за нарушение законодательства об охране природы.</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14</w:t>
            </w:r>
          </w:p>
          <w:p w:rsidR="00D55EBA" w:rsidRPr="00F04E1C" w:rsidRDefault="00D55EBA" w:rsidP="00F04E1C">
            <w:pPr>
              <w:pStyle w:val="TableParagraph"/>
              <w:spacing w:line="240" w:lineRule="auto"/>
              <w:jc w:val="center"/>
              <w:rPr>
                <w:b/>
                <w:sz w:val="24"/>
                <w:szCs w:val="24"/>
              </w:rPr>
            </w:pPr>
            <w:r w:rsidRPr="00F04E1C">
              <w:rPr>
                <w:b/>
                <w:sz w:val="24"/>
                <w:szCs w:val="24"/>
              </w:rPr>
              <w:t>Право собственности на самоходную машину</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Право собственности, субъекты права собственности. Право собственности на трактор. Налог с владельца трактора. Документация на трактор.</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15.</w:t>
            </w:r>
          </w:p>
          <w:p w:rsidR="00D55EBA" w:rsidRPr="00F04E1C" w:rsidRDefault="00D55EBA" w:rsidP="00F04E1C">
            <w:pPr>
              <w:pStyle w:val="TableParagraph"/>
              <w:spacing w:line="240" w:lineRule="auto"/>
              <w:jc w:val="center"/>
              <w:rPr>
                <w:b/>
                <w:sz w:val="24"/>
                <w:szCs w:val="24"/>
              </w:rPr>
            </w:pPr>
            <w:r w:rsidRPr="00F04E1C">
              <w:rPr>
                <w:b/>
                <w:sz w:val="24"/>
                <w:szCs w:val="24"/>
              </w:rPr>
              <w:t>Страхование тракториста и трактора</w:t>
            </w:r>
          </w:p>
        </w:tc>
        <w:tc>
          <w:tcPr>
            <w:tcW w:w="9397"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780"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8985" w:type="dxa"/>
          </w:tcPr>
          <w:p w:rsidR="00D55EBA" w:rsidRPr="00F04E1C" w:rsidRDefault="00D55EBA" w:rsidP="00F04E1C">
            <w:pPr>
              <w:pStyle w:val="aa"/>
              <w:shd w:val="clear" w:color="auto" w:fill="FFFFFF"/>
              <w:spacing w:before="0" w:beforeAutospacing="0" w:after="0" w:afterAutospacing="0"/>
            </w:pPr>
            <w:r w:rsidRPr="00F04E1C">
              <w:t>Порядок страхования. Порядок заключения договора о страховании. Страховой случай. Основание и порядок выплаты страховой суммы. Понятие "потеря товарного вида".</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780" w:type="dxa"/>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55EBA" w:rsidRPr="00F04E1C" w:rsidRDefault="00D55EBA" w:rsidP="00F04E1C">
            <w:pPr>
              <w:pStyle w:val="aa"/>
              <w:shd w:val="clear" w:color="auto" w:fill="FFFFFF"/>
              <w:spacing w:before="0" w:beforeAutospacing="0" w:after="0" w:afterAutospacing="0"/>
            </w:pPr>
            <w:r w:rsidRPr="00F04E1C">
              <w:t>Зачет</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2"/>
        </w:trPr>
        <w:tc>
          <w:tcPr>
            <w:tcW w:w="2780"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55EBA" w:rsidRPr="00F04E1C" w:rsidRDefault="00D55EBA" w:rsidP="00F04E1C">
            <w:pPr>
              <w:rPr>
                <w:b/>
                <w:color w:val="000000"/>
                <w:sz w:val="24"/>
                <w:szCs w:val="24"/>
              </w:rPr>
            </w:pPr>
            <w:r w:rsidRPr="00F04E1C">
              <w:rPr>
                <w:b/>
                <w:color w:val="000000"/>
                <w:sz w:val="24"/>
                <w:szCs w:val="24"/>
              </w:rPr>
              <w:t>ИТОГО</w:t>
            </w:r>
          </w:p>
        </w:tc>
        <w:tc>
          <w:tcPr>
            <w:tcW w:w="173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36</w:t>
            </w:r>
          </w:p>
        </w:tc>
      </w:tr>
    </w:tbl>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pStyle w:val="Heading2"/>
        <w:spacing w:before="0"/>
        <w:ind w:left="2869" w:right="2301" w:hanging="428"/>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Default="00342F06" w:rsidP="00F04E1C">
      <w:pPr>
        <w:jc w:val="center"/>
        <w:rPr>
          <w:sz w:val="24"/>
          <w:szCs w:val="24"/>
        </w:rPr>
      </w:pPr>
    </w:p>
    <w:p w:rsidR="00CB44B2" w:rsidRDefault="00CB44B2" w:rsidP="00F04E1C">
      <w:pPr>
        <w:jc w:val="center"/>
        <w:rPr>
          <w:sz w:val="24"/>
          <w:szCs w:val="24"/>
        </w:rPr>
      </w:pPr>
    </w:p>
    <w:p w:rsidR="00CB44B2" w:rsidRDefault="00CB44B2" w:rsidP="00F04E1C">
      <w:pPr>
        <w:jc w:val="center"/>
        <w:rPr>
          <w:sz w:val="24"/>
          <w:szCs w:val="24"/>
        </w:rPr>
      </w:pPr>
    </w:p>
    <w:p w:rsidR="00CB44B2" w:rsidRDefault="00CB44B2" w:rsidP="00F04E1C">
      <w:pPr>
        <w:jc w:val="center"/>
        <w:rPr>
          <w:sz w:val="24"/>
          <w:szCs w:val="24"/>
        </w:rPr>
      </w:pPr>
    </w:p>
    <w:p w:rsidR="00CB44B2" w:rsidRDefault="00CB44B2" w:rsidP="00F04E1C">
      <w:pPr>
        <w:jc w:val="center"/>
        <w:rPr>
          <w:sz w:val="24"/>
          <w:szCs w:val="24"/>
        </w:rPr>
      </w:pPr>
    </w:p>
    <w:p w:rsidR="00342F06" w:rsidRPr="00F04E1C" w:rsidRDefault="00342F06" w:rsidP="00711CA8">
      <w:pPr>
        <w:pStyle w:val="Heading2"/>
        <w:spacing w:before="0"/>
        <w:ind w:left="2694" w:right="2300" w:hanging="2694"/>
        <w:jc w:val="center"/>
        <w:rPr>
          <w:sz w:val="24"/>
          <w:szCs w:val="24"/>
        </w:rPr>
      </w:pPr>
      <w:r w:rsidRPr="00F04E1C">
        <w:rPr>
          <w:sz w:val="24"/>
          <w:szCs w:val="24"/>
        </w:rPr>
        <w:lastRenderedPageBreak/>
        <w:t>Рабочий тематический план учебной дисциплины</w:t>
      </w:r>
      <w:r w:rsidRPr="00F04E1C">
        <w:rPr>
          <w:spacing w:val="-67"/>
          <w:sz w:val="24"/>
          <w:szCs w:val="24"/>
        </w:rPr>
        <w:t xml:space="preserve"> </w:t>
      </w:r>
      <w:r w:rsidRPr="00F04E1C">
        <w:rPr>
          <w:sz w:val="24"/>
          <w:szCs w:val="24"/>
        </w:rPr>
        <w:t>СП.05</w:t>
      </w:r>
      <w:r w:rsidRPr="00F04E1C">
        <w:rPr>
          <w:spacing w:val="-2"/>
          <w:sz w:val="24"/>
          <w:szCs w:val="24"/>
        </w:rPr>
        <w:t xml:space="preserve"> </w:t>
      </w:r>
      <w:r w:rsidRPr="00F04E1C">
        <w:rPr>
          <w:sz w:val="24"/>
          <w:szCs w:val="24"/>
        </w:rPr>
        <w:t>Оказание</w:t>
      </w:r>
      <w:r w:rsidRPr="00F04E1C">
        <w:rPr>
          <w:spacing w:val="-1"/>
          <w:sz w:val="24"/>
          <w:szCs w:val="24"/>
        </w:rPr>
        <w:t xml:space="preserve"> </w:t>
      </w:r>
      <w:r w:rsidRPr="00F04E1C">
        <w:rPr>
          <w:sz w:val="24"/>
          <w:szCs w:val="24"/>
        </w:rPr>
        <w:t>первой</w:t>
      </w:r>
      <w:r w:rsidRPr="00F04E1C">
        <w:rPr>
          <w:spacing w:val="-2"/>
          <w:sz w:val="24"/>
          <w:szCs w:val="24"/>
        </w:rPr>
        <w:t xml:space="preserve"> </w:t>
      </w:r>
      <w:r w:rsidRPr="00F04E1C">
        <w:rPr>
          <w:sz w:val="24"/>
          <w:szCs w:val="24"/>
        </w:rPr>
        <w:t>медицинской</w:t>
      </w:r>
      <w:r w:rsidRPr="00F04E1C">
        <w:rPr>
          <w:spacing w:val="-3"/>
          <w:sz w:val="24"/>
          <w:szCs w:val="24"/>
        </w:rPr>
        <w:t xml:space="preserve"> </w:t>
      </w:r>
      <w:r w:rsidRPr="00F04E1C">
        <w:rPr>
          <w:sz w:val="24"/>
          <w:szCs w:val="24"/>
        </w:rPr>
        <w:t>помощи</w:t>
      </w:r>
    </w:p>
    <w:p w:rsidR="00342F06" w:rsidRPr="00F04E1C" w:rsidRDefault="00342F06" w:rsidP="00F04E1C">
      <w:pPr>
        <w:pStyle w:val="a3"/>
        <w:rPr>
          <w:sz w:val="24"/>
          <w:szCs w:val="24"/>
        </w:rPr>
      </w:pPr>
      <w:r w:rsidRPr="00F04E1C">
        <w:rPr>
          <w:sz w:val="24"/>
          <w:szCs w:val="24"/>
        </w:rPr>
        <w:t>Количество часов –</w:t>
      </w:r>
      <w:r w:rsidRPr="00F04E1C">
        <w:rPr>
          <w:spacing w:val="-2"/>
          <w:sz w:val="24"/>
          <w:szCs w:val="24"/>
        </w:rPr>
        <w:t xml:space="preserve"> </w:t>
      </w:r>
      <w:r w:rsidRPr="00F04E1C">
        <w:rPr>
          <w:sz w:val="24"/>
          <w:szCs w:val="24"/>
        </w:rPr>
        <w:t>18</w:t>
      </w:r>
    </w:p>
    <w:tbl>
      <w:tblPr>
        <w:tblW w:w="13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7"/>
        <w:gridCol w:w="412"/>
        <w:gridCol w:w="9131"/>
        <w:gridCol w:w="1751"/>
      </w:tblGrid>
      <w:tr w:rsidR="00D55EBA" w:rsidRPr="00F04E1C" w:rsidTr="00D55EBA">
        <w:trPr>
          <w:trHeight w:val="20"/>
        </w:trPr>
        <w:tc>
          <w:tcPr>
            <w:tcW w:w="2607"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07"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378"/>
        </w:trPr>
        <w:tc>
          <w:tcPr>
            <w:tcW w:w="2607"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Структура дорожно – транспортного травматизма. Наиболее частые повреждения при ДТП и способы их диагностики</w:t>
            </w:r>
          </w:p>
        </w:tc>
        <w:tc>
          <w:tcPr>
            <w:tcW w:w="9543"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20"/>
        </w:trPr>
        <w:tc>
          <w:tcPr>
            <w:tcW w:w="2607"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shd w:val="clear" w:color="auto" w:fill="auto"/>
          </w:tcPr>
          <w:p w:rsidR="00D55EBA" w:rsidRPr="00F04E1C" w:rsidRDefault="00D55EBA" w:rsidP="00F04E1C">
            <w:pPr>
              <w:shd w:val="clear" w:color="auto" w:fill="FFFFFF"/>
              <w:rPr>
                <w:color w:val="000000"/>
                <w:sz w:val="24"/>
                <w:szCs w:val="24"/>
                <w:lang w:eastAsia="ru-RU"/>
              </w:rPr>
            </w:pPr>
            <w:r w:rsidRPr="00F04E1C">
              <w:rPr>
                <w:sz w:val="24"/>
                <w:szCs w:val="24"/>
              </w:rPr>
              <w:t>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 Достоверные и вероятные признаки перелома, черепно-мозговой травмы, повреждения позвоночника, таза, открытого пневмоторакса.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283"/>
        </w:trPr>
        <w:tc>
          <w:tcPr>
            <w:tcW w:w="2607"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Угрожающие жизни состояния при механических и термических поражениях</w:t>
            </w:r>
          </w:p>
        </w:tc>
        <w:tc>
          <w:tcPr>
            <w:tcW w:w="9543"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390"/>
        </w:trPr>
        <w:tc>
          <w:tcPr>
            <w:tcW w:w="2607"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shd w:val="clear" w:color="auto" w:fill="auto"/>
          </w:tcPr>
          <w:p w:rsidR="00D55EBA" w:rsidRPr="00F04E1C" w:rsidRDefault="00D55EBA" w:rsidP="00F04E1C">
            <w:pPr>
              <w:pStyle w:val="aa"/>
              <w:shd w:val="clear" w:color="auto" w:fill="F5F5F5"/>
              <w:spacing w:before="0" w:beforeAutospacing="0" w:after="0" w:afterAutospacing="0"/>
              <w:rPr>
                <w:color w:val="000000"/>
              </w:rPr>
            </w:pPr>
            <w:r w:rsidRPr="00F04E1C">
              <w:t>Определение понятий: предагональное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 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 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 Синдром утраты сознания. Кома. Причины. Способы профилактики асфиксии при утрате сознания. Особенности угрожающего жизни состояния у детей, стариков, беременных женщин.</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3.</w:t>
            </w:r>
          </w:p>
          <w:p w:rsidR="00D55EBA" w:rsidRPr="00F04E1C" w:rsidRDefault="00D55EBA" w:rsidP="00F04E1C">
            <w:pPr>
              <w:pStyle w:val="TableParagraph"/>
              <w:spacing w:line="240" w:lineRule="auto"/>
              <w:jc w:val="center"/>
              <w:rPr>
                <w:b/>
                <w:sz w:val="24"/>
                <w:szCs w:val="24"/>
              </w:rPr>
            </w:pPr>
            <w:r w:rsidRPr="00F04E1C">
              <w:rPr>
                <w:b/>
                <w:sz w:val="24"/>
                <w:szCs w:val="24"/>
              </w:rPr>
              <w:t>Психические реакции при авариях. Острые психозы. Особенности оказания помощи пострадавшим в состоянии неадекватности</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rPr>
                <w:color w:val="000000"/>
              </w:rPr>
            </w:pPr>
            <w:r w:rsidRPr="00F04E1C">
              <w:t>Психологические и невротические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4.</w:t>
            </w:r>
          </w:p>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Термические поражения</w:t>
            </w:r>
          </w:p>
          <w:p w:rsidR="00D55EBA" w:rsidRPr="00F04E1C" w:rsidRDefault="00D55EBA" w:rsidP="00F04E1C">
            <w:pPr>
              <w:pStyle w:val="TableParagraph"/>
              <w:spacing w:line="240" w:lineRule="auto"/>
              <w:jc w:val="center"/>
              <w:rPr>
                <w:b/>
                <w:sz w:val="24"/>
                <w:szCs w:val="24"/>
              </w:rPr>
            </w:pP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lastRenderedPageBreak/>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Термические ожоги. Клинические признаки, определение степени тяжести ожогового поражения, особенности наложения повязок, проведение иммобилизации при ожогах. Особенности оказания первой медицинской помощи пострадавшим с ожогами глаз, верхних дыхательных путей. Тепловой удар. Принципы оказания первой медицинской помощи. Холодовая травма. Отморожения, переохлаждения. Способы согревания при холодовой травме.</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5.</w:t>
            </w:r>
          </w:p>
          <w:p w:rsidR="00D55EBA" w:rsidRPr="00F04E1C" w:rsidRDefault="00D55EBA" w:rsidP="00F04E1C">
            <w:pPr>
              <w:pStyle w:val="TableParagraph"/>
              <w:spacing w:line="240" w:lineRule="auto"/>
              <w:jc w:val="center"/>
              <w:rPr>
                <w:b/>
                <w:sz w:val="24"/>
                <w:szCs w:val="24"/>
              </w:rPr>
            </w:pPr>
            <w:r w:rsidRPr="00F04E1C">
              <w:rPr>
                <w:b/>
                <w:sz w:val="24"/>
                <w:szCs w:val="24"/>
              </w:rPr>
              <w:t>Организационно – правовые аспекты оказания помощи пострадавшим при дорожно – транспортных происшествиях</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6.</w:t>
            </w:r>
          </w:p>
          <w:p w:rsidR="00D55EBA" w:rsidRPr="00F04E1C" w:rsidRDefault="00D55EBA" w:rsidP="00F04E1C">
            <w:pPr>
              <w:pStyle w:val="TableParagraph"/>
              <w:spacing w:line="240" w:lineRule="auto"/>
              <w:jc w:val="center"/>
              <w:rPr>
                <w:b/>
                <w:sz w:val="24"/>
                <w:szCs w:val="24"/>
              </w:rPr>
            </w:pPr>
            <w:r w:rsidRPr="00F04E1C">
              <w:rPr>
                <w:b/>
                <w:sz w:val="24"/>
                <w:szCs w:val="24"/>
              </w:rPr>
              <w:t>Острые, угрожающие жизни терапевтические состояния</w:t>
            </w:r>
          </w:p>
          <w:p w:rsidR="00D55EBA" w:rsidRPr="00F04E1C" w:rsidRDefault="00D55EBA" w:rsidP="00F04E1C">
            <w:pPr>
              <w:pStyle w:val="TableParagraph"/>
              <w:spacing w:line="240" w:lineRule="auto"/>
              <w:jc w:val="center"/>
              <w:rPr>
                <w:b/>
                <w:sz w:val="24"/>
                <w:szCs w:val="24"/>
              </w:rPr>
            </w:pP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учебного материала</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Диабетическая кома. Острая сердечно-сосудистая недостаточность. Гипертонический криз. Эпилептический припадок. Астматический статус. Отравления. Клинические признаки, способы оказания первой медицинской помощи</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7.</w:t>
            </w:r>
          </w:p>
          <w:p w:rsidR="00D55EBA" w:rsidRPr="00F04E1C" w:rsidRDefault="00D55EBA" w:rsidP="00F04E1C">
            <w:pPr>
              <w:pStyle w:val="TableParagraph"/>
              <w:spacing w:line="240" w:lineRule="auto"/>
              <w:jc w:val="center"/>
              <w:rPr>
                <w:b/>
                <w:sz w:val="24"/>
                <w:szCs w:val="24"/>
              </w:rPr>
            </w:pPr>
            <w:r w:rsidRPr="00F04E1C">
              <w:rPr>
                <w:b/>
                <w:sz w:val="24"/>
                <w:szCs w:val="24"/>
              </w:rPr>
              <w:t>Проведение сердечно – легочной реанимации, устранение асфиксии при оказании первой медицинской помощи</w:t>
            </w:r>
          </w:p>
          <w:p w:rsidR="00D55EBA" w:rsidRPr="00F04E1C" w:rsidRDefault="00D55EBA" w:rsidP="00F04E1C">
            <w:pPr>
              <w:pStyle w:val="TableParagraph"/>
              <w:spacing w:line="240" w:lineRule="auto"/>
              <w:ind w:left="0"/>
              <w:rPr>
                <w:b/>
                <w:sz w:val="24"/>
                <w:szCs w:val="24"/>
              </w:rPr>
            </w:pP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Оценка тяжести состояния пострадавшего и определение показаний к проведению сердечно-легочной реанимации.</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1116"/>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tc>
        <w:tc>
          <w:tcPr>
            <w:tcW w:w="9131" w:type="dxa"/>
          </w:tcPr>
          <w:p w:rsidR="00D55EBA" w:rsidRPr="00F04E1C" w:rsidRDefault="00D55EBA" w:rsidP="00F04E1C">
            <w:pPr>
              <w:pStyle w:val="aa"/>
              <w:shd w:val="clear" w:color="auto" w:fill="FFFFFF"/>
              <w:spacing w:before="0" w:beforeAutospacing="0" w:after="0" w:afterAutospacing="0"/>
            </w:pPr>
            <w:r w:rsidRPr="00F04E1C">
              <w:t>Восстановление функций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пострадавшим с повреждениями лица, открытыми повреждениями грудной клетки, множественными переломами ребер. Особенности проведения сердечно-легочной реанимации детям. Устранение механической асфиксии у детей.</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8.</w:t>
            </w:r>
          </w:p>
          <w:p w:rsidR="00D55EBA" w:rsidRPr="00F04E1C" w:rsidRDefault="00D55EBA" w:rsidP="00F04E1C">
            <w:pPr>
              <w:pStyle w:val="TableParagraph"/>
              <w:spacing w:line="240" w:lineRule="auto"/>
              <w:jc w:val="center"/>
              <w:rPr>
                <w:b/>
                <w:sz w:val="24"/>
                <w:szCs w:val="24"/>
              </w:rPr>
            </w:pPr>
            <w:r w:rsidRPr="00F04E1C">
              <w:rPr>
                <w:b/>
                <w:sz w:val="24"/>
                <w:szCs w:val="24"/>
              </w:rPr>
              <w:t>Остановка наружного крововтечения</w:t>
            </w:r>
          </w:p>
          <w:p w:rsidR="00D55EBA" w:rsidRPr="00F04E1C" w:rsidRDefault="00D55EBA" w:rsidP="00F04E1C">
            <w:pPr>
              <w:pStyle w:val="TableParagraph"/>
              <w:spacing w:line="240" w:lineRule="auto"/>
              <w:jc w:val="center"/>
              <w:rPr>
                <w:b/>
                <w:sz w:val="24"/>
                <w:szCs w:val="24"/>
              </w:rPr>
            </w:pP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 xml:space="preserve">Виды кровотечений. Признаки артериального, венозного кровотечения. Приемы временной остановки наружного кровотечения: пальцевое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w:t>
            </w:r>
            <w:r w:rsidRPr="00F04E1C">
              <w:lastRenderedPageBreak/>
              <w:t>кровотечении из полости рта, из ушей, из носа. Первая медицинская помощь при кровохарканьи, кровавой рвоте, подозрении на внутрибрюшное кровотечение.</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2</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lastRenderedPageBreak/>
              <w:t>Тема 9.</w:t>
            </w:r>
          </w:p>
          <w:p w:rsidR="00D55EBA" w:rsidRPr="00F04E1C" w:rsidRDefault="00D55EBA" w:rsidP="00F04E1C">
            <w:pPr>
              <w:pStyle w:val="TableParagraph"/>
              <w:spacing w:line="240" w:lineRule="auto"/>
              <w:jc w:val="center"/>
              <w:rPr>
                <w:b/>
                <w:sz w:val="24"/>
                <w:szCs w:val="24"/>
              </w:rPr>
            </w:pPr>
            <w:r w:rsidRPr="00F04E1C">
              <w:rPr>
                <w:b/>
                <w:sz w:val="24"/>
                <w:szCs w:val="24"/>
              </w:rPr>
              <w:t>Транспортная иммобилизация</w:t>
            </w:r>
          </w:p>
        </w:tc>
        <w:tc>
          <w:tcPr>
            <w:tcW w:w="9543"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Общие принципы транспортной иммобилизации. Иммобилизация подручными средствами (импровизированными шинами).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10.</w:t>
            </w:r>
          </w:p>
          <w:p w:rsidR="00D55EBA" w:rsidRPr="00F04E1C" w:rsidRDefault="00D55EBA" w:rsidP="00F04E1C">
            <w:pPr>
              <w:pStyle w:val="TableParagraph"/>
              <w:spacing w:line="240" w:lineRule="auto"/>
              <w:jc w:val="center"/>
              <w:rPr>
                <w:b/>
                <w:sz w:val="24"/>
                <w:szCs w:val="24"/>
              </w:rPr>
            </w:pPr>
            <w:r w:rsidRPr="00F04E1C">
              <w:rPr>
                <w:b/>
                <w:sz w:val="24"/>
                <w:szCs w:val="24"/>
              </w:rPr>
              <w:t>Методы высвобождения пострадавших, извлечения из машины, их транспортировка, погрузка в транспорт</w:t>
            </w:r>
          </w:p>
        </w:tc>
        <w:tc>
          <w:tcPr>
            <w:tcW w:w="9543" w:type="dxa"/>
            <w:gridSpan w:val="2"/>
          </w:tcPr>
          <w:p w:rsidR="00D55EBA" w:rsidRPr="00F04E1C" w:rsidRDefault="00D55EBA" w:rsidP="00F04E1C">
            <w:pPr>
              <w:pStyle w:val="aa"/>
              <w:shd w:val="clear" w:color="auto" w:fill="FFFFFF"/>
              <w:spacing w:before="0" w:beforeAutospacing="0" w:after="0" w:afterAutospacing="0"/>
            </w:pPr>
            <w:r w:rsidRPr="00F04E1C">
              <w:rPr>
                <w:b/>
                <w:bCs/>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(способы укладывания в легковой и грузовой автомобиль, автобус).</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11</w:t>
            </w:r>
          </w:p>
          <w:p w:rsidR="00D55EBA" w:rsidRPr="00F04E1C" w:rsidRDefault="00D55EBA" w:rsidP="00F04E1C">
            <w:pPr>
              <w:pStyle w:val="TableParagraph"/>
              <w:spacing w:line="240" w:lineRule="auto"/>
              <w:jc w:val="center"/>
              <w:rPr>
                <w:b/>
                <w:sz w:val="24"/>
                <w:szCs w:val="24"/>
              </w:rPr>
            </w:pPr>
            <w:r w:rsidRPr="00F04E1C">
              <w:rPr>
                <w:b/>
                <w:sz w:val="24"/>
                <w:szCs w:val="24"/>
              </w:rPr>
              <w:t>Обработка ран. Десмургия</w:t>
            </w:r>
          </w:p>
        </w:tc>
        <w:tc>
          <w:tcPr>
            <w:tcW w:w="9543" w:type="dxa"/>
            <w:gridSpan w:val="2"/>
          </w:tcPr>
          <w:p w:rsidR="00D55EBA" w:rsidRPr="00F04E1C" w:rsidRDefault="00D55EBA" w:rsidP="00F04E1C">
            <w:pPr>
              <w:pStyle w:val="aa"/>
              <w:shd w:val="clear" w:color="auto" w:fill="FFFFFF"/>
              <w:spacing w:before="0" w:beforeAutospacing="0" w:after="0" w:afterAutospacing="0"/>
            </w:pPr>
            <w:r w:rsidRPr="00F04E1C">
              <w:rPr>
                <w:b/>
                <w:bCs/>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Техника туалета ран, дезинфицирования и наложения асептических повязок при повреждениях различной локализации. Наложение окклюзионной повязки на грудную клетку с использованием перевязочного индивидуального пакета или подручных средств. Наложение асептической повязки при травме брюшной стенки с эвентрацией внутренних органов. Использование подручных средств наложения повязок.</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vMerge w:val="restart"/>
          </w:tcPr>
          <w:p w:rsidR="00D55EBA" w:rsidRPr="00F04E1C" w:rsidRDefault="00D55EBA" w:rsidP="00F04E1C">
            <w:pPr>
              <w:pStyle w:val="TableParagraph"/>
              <w:spacing w:line="240" w:lineRule="auto"/>
              <w:jc w:val="center"/>
              <w:rPr>
                <w:b/>
                <w:sz w:val="24"/>
                <w:szCs w:val="24"/>
              </w:rPr>
            </w:pPr>
            <w:r w:rsidRPr="00F04E1C">
              <w:rPr>
                <w:b/>
                <w:sz w:val="24"/>
                <w:szCs w:val="24"/>
              </w:rPr>
              <w:t>Тема 12</w:t>
            </w:r>
          </w:p>
          <w:p w:rsidR="00D55EBA" w:rsidRPr="00F04E1C" w:rsidRDefault="00D55EBA" w:rsidP="00F04E1C">
            <w:pPr>
              <w:pStyle w:val="TableParagraph"/>
              <w:spacing w:line="240" w:lineRule="auto"/>
              <w:jc w:val="center"/>
              <w:rPr>
                <w:b/>
                <w:sz w:val="24"/>
                <w:szCs w:val="24"/>
              </w:rPr>
            </w:pPr>
            <w:r w:rsidRPr="00F04E1C">
              <w:rPr>
                <w:b/>
                <w:sz w:val="24"/>
                <w:szCs w:val="24"/>
              </w:rPr>
              <w:t>Пользование индивидуальной аптечкой</w:t>
            </w:r>
          </w:p>
        </w:tc>
        <w:tc>
          <w:tcPr>
            <w:tcW w:w="9543" w:type="dxa"/>
            <w:gridSpan w:val="2"/>
          </w:tcPr>
          <w:p w:rsidR="00D55EBA" w:rsidRPr="00F04E1C" w:rsidRDefault="00D55EBA" w:rsidP="00F04E1C">
            <w:pPr>
              <w:pStyle w:val="aa"/>
              <w:shd w:val="clear" w:color="auto" w:fill="FFFFFF"/>
              <w:spacing w:before="0" w:beforeAutospacing="0" w:after="0" w:afterAutospacing="0"/>
            </w:pPr>
            <w:r w:rsidRPr="00F04E1C">
              <w:rPr>
                <w:b/>
                <w:bCs/>
              </w:rPr>
              <w:t>Практические работы</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r>
      <w:tr w:rsidR="00D55EBA" w:rsidRPr="00F04E1C" w:rsidTr="00D55EBA">
        <w:trPr>
          <w:trHeight w:val="435"/>
        </w:trPr>
        <w:tc>
          <w:tcPr>
            <w:tcW w:w="2607" w:type="dxa"/>
            <w:vMerge/>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131" w:type="dxa"/>
          </w:tcPr>
          <w:p w:rsidR="00D55EBA" w:rsidRPr="00F04E1C" w:rsidRDefault="00D55EBA" w:rsidP="00F04E1C">
            <w:pPr>
              <w:pStyle w:val="aa"/>
              <w:shd w:val="clear" w:color="auto" w:fill="FFFFFF"/>
              <w:spacing w:before="0" w:beforeAutospacing="0" w:after="0" w:afterAutospacing="0"/>
            </w:pPr>
            <w:r w:rsidRPr="00F04E1C">
              <w:t>Комплектация индивидуальной аптечки. Навыки применения ее содержимого.</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1</w:t>
            </w:r>
          </w:p>
        </w:tc>
      </w:tr>
      <w:tr w:rsidR="00D55EBA" w:rsidRPr="00F04E1C" w:rsidTr="00D55EBA">
        <w:trPr>
          <w:trHeight w:val="435"/>
        </w:trPr>
        <w:tc>
          <w:tcPr>
            <w:tcW w:w="2607" w:type="dxa"/>
          </w:tcPr>
          <w:p w:rsidR="00D55EBA" w:rsidRPr="00F04E1C" w:rsidRDefault="00D55EBA" w:rsidP="00F04E1C">
            <w:pPr>
              <w:pStyle w:val="TableParagraph"/>
              <w:spacing w:line="240" w:lineRule="auto"/>
              <w:jc w:val="center"/>
              <w:rPr>
                <w:b/>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F04E1C" w:rsidRDefault="00D55EBA" w:rsidP="00F04E1C">
            <w:pPr>
              <w:pStyle w:val="aa"/>
              <w:shd w:val="clear" w:color="auto" w:fill="FFFFFF"/>
              <w:spacing w:before="0" w:beforeAutospacing="0" w:after="0" w:afterAutospacing="0"/>
            </w:pPr>
            <w:r w:rsidRPr="00F04E1C">
              <w:t>Зачет</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2"/>
        </w:trPr>
        <w:tc>
          <w:tcPr>
            <w:tcW w:w="2607"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F04E1C" w:rsidRDefault="00D55EBA" w:rsidP="00F04E1C">
            <w:pPr>
              <w:rPr>
                <w:b/>
                <w:color w:val="000000"/>
                <w:sz w:val="24"/>
                <w:szCs w:val="24"/>
              </w:rPr>
            </w:pPr>
            <w:r w:rsidRPr="00F04E1C">
              <w:rPr>
                <w:b/>
                <w:color w:val="000000"/>
                <w:sz w:val="24"/>
                <w:szCs w:val="24"/>
              </w:rPr>
              <w:t>ИТОГО</w:t>
            </w:r>
          </w:p>
        </w:tc>
        <w:tc>
          <w:tcPr>
            <w:tcW w:w="1751"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18(8т+10п)</w:t>
            </w:r>
          </w:p>
        </w:tc>
      </w:tr>
    </w:tbl>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jc w:val="center"/>
        <w:rPr>
          <w:sz w:val="24"/>
          <w:szCs w:val="24"/>
        </w:rPr>
      </w:pPr>
    </w:p>
    <w:p w:rsidR="00342F06" w:rsidRPr="00F04E1C" w:rsidRDefault="00342F06" w:rsidP="00F04E1C">
      <w:pPr>
        <w:pStyle w:val="Heading2"/>
        <w:spacing w:before="0"/>
        <w:ind w:left="963" w:right="838"/>
        <w:jc w:val="center"/>
        <w:rPr>
          <w:sz w:val="24"/>
          <w:szCs w:val="24"/>
        </w:rPr>
      </w:pPr>
      <w:r w:rsidRPr="00F04E1C">
        <w:rPr>
          <w:sz w:val="24"/>
          <w:szCs w:val="24"/>
        </w:rPr>
        <w:t>Рабочий</w:t>
      </w:r>
      <w:r w:rsidRPr="00F04E1C">
        <w:rPr>
          <w:spacing w:val="-4"/>
          <w:sz w:val="24"/>
          <w:szCs w:val="24"/>
        </w:rPr>
        <w:t xml:space="preserve"> </w:t>
      </w:r>
      <w:r w:rsidRPr="00F04E1C">
        <w:rPr>
          <w:sz w:val="24"/>
          <w:szCs w:val="24"/>
        </w:rPr>
        <w:t>тематический</w:t>
      </w:r>
      <w:r w:rsidRPr="00F04E1C">
        <w:rPr>
          <w:spacing w:val="-3"/>
          <w:sz w:val="24"/>
          <w:szCs w:val="24"/>
        </w:rPr>
        <w:t xml:space="preserve"> </w:t>
      </w:r>
      <w:r w:rsidRPr="00F04E1C">
        <w:rPr>
          <w:sz w:val="24"/>
          <w:szCs w:val="24"/>
        </w:rPr>
        <w:t>план</w:t>
      </w:r>
      <w:r w:rsidRPr="00F04E1C">
        <w:rPr>
          <w:spacing w:val="-2"/>
          <w:sz w:val="24"/>
          <w:szCs w:val="24"/>
        </w:rPr>
        <w:t xml:space="preserve"> </w:t>
      </w:r>
      <w:r w:rsidRPr="00F04E1C">
        <w:rPr>
          <w:sz w:val="24"/>
          <w:szCs w:val="24"/>
        </w:rPr>
        <w:t>практического</w:t>
      </w:r>
      <w:r w:rsidRPr="00F04E1C">
        <w:rPr>
          <w:spacing w:val="-5"/>
          <w:sz w:val="24"/>
          <w:szCs w:val="24"/>
        </w:rPr>
        <w:t xml:space="preserve"> </w:t>
      </w:r>
      <w:r w:rsidRPr="00F04E1C">
        <w:rPr>
          <w:sz w:val="24"/>
          <w:szCs w:val="24"/>
        </w:rPr>
        <w:t>обучения</w:t>
      </w:r>
    </w:p>
    <w:p w:rsidR="00342F06" w:rsidRPr="00F04E1C" w:rsidRDefault="00342F06" w:rsidP="00F04E1C">
      <w:pPr>
        <w:pStyle w:val="a3"/>
        <w:ind w:left="378" w:right="7905"/>
        <w:rPr>
          <w:sz w:val="24"/>
          <w:szCs w:val="24"/>
        </w:rPr>
      </w:pPr>
      <w:r w:rsidRPr="00F04E1C">
        <w:rPr>
          <w:sz w:val="24"/>
          <w:szCs w:val="24"/>
        </w:rPr>
        <w:t>Количество</w:t>
      </w:r>
      <w:r w:rsidRPr="00F04E1C">
        <w:rPr>
          <w:spacing w:val="-1"/>
          <w:sz w:val="24"/>
          <w:szCs w:val="24"/>
        </w:rPr>
        <w:t xml:space="preserve"> </w:t>
      </w:r>
      <w:r w:rsidRPr="00F04E1C">
        <w:rPr>
          <w:sz w:val="24"/>
          <w:szCs w:val="24"/>
        </w:rPr>
        <w:t>часов</w:t>
      </w:r>
      <w:r w:rsidRPr="00F04E1C">
        <w:rPr>
          <w:spacing w:val="-1"/>
          <w:sz w:val="24"/>
          <w:szCs w:val="24"/>
        </w:rPr>
        <w:t xml:space="preserve"> </w:t>
      </w:r>
      <w:r w:rsidRPr="00F04E1C">
        <w:rPr>
          <w:sz w:val="24"/>
          <w:szCs w:val="24"/>
        </w:rPr>
        <w:t>–</w:t>
      </w:r>
      <w:r w:rsidRPr="00F04E1C">
        <w:rPr>
          <w:spacing w:val="-3"/>
          <w:sz w:val="24"/>
          <w:szCs w:val="24"/>
        </w:rPr>
        <w:t xml:space="preserve"> </w:t>
      </w:r>
      <w:r w:rsidR="008045E3" w:rsidRPr="00F04E1C">
        <w:rPr>
          <w:sz w:val="24"/>
          <w:szCs w:val="24"/>
        </w:rPr>
        <w:t>24</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450"/>
        <w:gridCol w:w="6"/>
        <w:gridCol w:w="9092"/>
        <w:gridCol w:w="1749"/>
      </w:tblGrid>
      <w:tr w:rsidR="00D55EBA" w:rsidRPr="00F04E1C" w:rsidTr="00D55EBA">
        <w:trPr>
          <w:trHeight w:val="20"/>
        </w:trPr>
        <w:tc>
          <w:tcPr>
            <w:tcW w:w="260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Наименование разделов и тем</w:t>
            </w:r>
          </w:p>
        </w:tc>
        <w:tc>
          <w:tcPr>
            <w:tcW w:w="9548" w:type="dxa"/>
            <w:gridSpan w:val="3"/>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Объем часов</w:t>
            </w:r>
          </w:p>
        </w:tc>
      </w:tr>
      <w:tr w:rsidR="00D55EBA" w:rsidRPr="00F04E1C" w:rsidTr="00D55EBA">
        <w:trPr>
          <w:trHeight w:val="20"/>
        </w:trPr>
        <w:tc>
          <w:tcPr>
            <w:tcW w:w="260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w:t>
            </w:r>
          </w:p>
        </w:tc>
        <w:tc>
          <w:tcPr>
            <w:tcW w:w="9548" w:type="dxa"/>
            <w:gridSpan w:val="3"/>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3</w:t>
            </w:r>
          </w:p>
        </w:tc>
      </w:tr>
      <w:tr w:rsidR="00D55EBA" w:rsidRPr="00F04E1C" w:rsidTr="00D55EBA">
        <w:trPr>
          <w:trHeight w:val="20"/>
        </w:trPr>
        <w:tc>
          <w:tcPr>
            <w:tcW w:w="2606" w:type="dxa"/>
            <w:vMerge w:val="restart"/>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1.</w:t>
            </w:r>
          </w:p>
          <w:p w:rsidR="00D55EBA" w:rsidRPr="00F04E1C" w:rsidRDefault="00D55EBA" w:rsidP="00F04E1C">
            <w:pPr>
              <w:pStyle w:val="TableParagraph"/>
              <w:spacing w:line="240" w:lineRule="auto"/>
              <w:jc w:val="center"/>
              <w:rPr>
                <w:b/>
                <w:sz w:val="24"/>
                <w:szCs w:val="24"/>
              </w:rPr>
            </w:pPr>
            <w:r w:rsidRPr="00F04E1C">
              <w:rPr>
                <w:b/>
                <w:sz w:val="24"/>
                <w:szCs w:val="24"/>
              </w:rPr>
              <w:t>Безопасность труда, пожарная безопасность и электробезопасность</w:t>
            </w:r>
          </w:p>
        </w:tc>
        <w:tc>
          <w:tcPr>
            <w:tcW w:w="9548" w:type="dxa"/>
            <w:gridSpan w:val="3"/>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практических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330"/>
        </w:trPr>
        <w:tc>
          <w:tcPr>
            <w:tcW w:w="2606" w:type="dxa"/>
            <w:vMerge/>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2" w:type="dxa"/>
          </w:tcPr>
          <w:p w:rsidR="00D55EBA" w:rsidRPr="00F04E1C" w:rsidRDefault="00D55EBA" w:rsidP="00F04E1C">
            <w:pPr>
              <w:widowControl/>
              <w:shd w:val="clear" w:color="auto" w:fill="FFFFFF"/>
              <w:autoSpaceDE/>
              <w:autoSpaceDN/>
              <w:rPr>
                <w:color w:val="000000"/>
                <w:sz w:val="24"/>
                <w:szCs w:val="24"/>
                <w:lang w:eastAsia="ru-RU"/>
              </w:rPr>
            </w:pPr>
            <w:r w:rsidRPr="00F04E1C">
              <w:rPr>
                <w:sz w:val="24"/>
                <w:szCs w:val="24"/>
              </w:rPr>
              <w:t xml:space="preserve">Организация рабочего места, порядок получения и сдача инструментов, оборудования. Требования безопасности. Виды травматизма и его причины. Мероприятия по предупреждению травматизма. Основные правила и инструкции по требованиям безопасности труда и их выполнение. Правила электробезопасности. Противопожарные мероприятия. </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378"/>
        </w:trPr>
        <w:tc>
          <w:tcPr>
            <w:tcW w:w="2606"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Слесарные работы</w:t>
            </w:r>
          </w:p>
        </w:tc>
        <w:tc>
          <w:tcPr>
            <w:tcW w:w="9548" w:type="dxa"/>
            <w:gridSpan w:val="3"/>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практических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14</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1</w:t>
            </w:r>
          </w:p>
        </w:tc>
        <w:tc>
          <w:tcPr>
            <w:tcW w:w="9092" w:type="dxa"/>
            <w:shd w:val="clear" w:color="auto" w:fill="auto"/>
          </w:tcPr>
          <w:p w:rsidR="00D55EBA" w:rsidRPr="00F04E1C" w:rsidRDefault="00D55EBA" w:rsidP="00F04E1C">
            <w:pPr>
              <w:shd w:val="clear" w:color="auto" w:fill="FFFFFF"/>
              <w:rPr>
                <w:color w:val="000000"/>
                <w:sz w:val="24"/>
                <w:szCs w:val="24"/>
                <w:lang w:eastAsia="ru-RU"/>
              </w:rPr>
            </w:pPr>
            <w:r w:rsidRPr="00F04E1C">
              <w:rPr>
                <w:sz w:val="24"/>
                <w:szCs w:val="24"/>
              </w:rPr>
              <w:t>Плоскостная разметка. 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 Разметка по шаблонам. Заточка и заправка разметочных инструментов.</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1771"/>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Рубка металла. 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поверхностях отлитых деталей или сварочных конструкций. Заточка инструмента.</w:t>
            </w:r>
          </w:p>
          <w:p w:rsidR="00D55EBA" w:rsidRPr="00F04E1C" w:rsidRDefault="00D55EBA" w:rsidP="00F04E1C">
            <w:pPr>
              <w:shd w:val="clear" w:color="auto" w:fill="FFFFFF"/>
              <w:rPr>
                <w:sz w:val="24"/>
                <w:szCs w:val="24"/>
              </w:rPr>
            </w:pPr>
            <w:r w:rsidRPr="00F04E1C">
              <w:rPr>
                <w:sz w:val="24"/>
                <w:szCs w:val="24"/>
              </w:rPr>
              <w:t>Гибка. Правка. Гибка полосовой стали под заданный угол. Гибка стального сортового проката, кромок листовой стали и круглого стального прутка на плите. Правка листовой стали.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1771"/>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3</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Резка металла. Резка полосовой стали, квадратной, круглой и угловой стали слесарной ножовкой в тисках. Резка листового материала ручными ножницами. Резка листового металла рычажными ножницами</w:t>
            </w:r>
          </w:p>
          <w:p w:rsidR="00D55EBA" w:rsidRPr="00F04E1C" w:rsidRDefault="00D55EBA" w:rsidP="00F04E1C">
            <w:pPr>
              <w:shd w:val="clear" w:color="auto" w:fill="FFFFFF"/>
              <w:rPr>
                <w:sz w:val="24"/>
                <w:szCs w:val="24"/>
              </w:rPr>
            </w:pPr>
            <w:r w:rsidRPr="00F04E1C">
              <w:rPr>
                <w:sz w:val="24"/>
                <w:szCs w:val="24"/>
              </w:rPr>
              <w:t>Опиливание металла. Основные приемы опиливания плоских поверхностей.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Опиливание цилиндрических поверхностей и фасок на них. Измерение деталей.</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4</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 xml:space="preserve">Сверление, развертывание и зенкование. Сверление сквозных отверстий по разметке. Сверление глухих отверстий с применением упоров, мерных линеек, лимбов и т.д., сверление с применением механизированных ручных инструментов. Заправка режущих элементов сверл. Зенкование отверстий под головки винтов и заклепок. </w:t>
            </w:r>
            <w:r w:rsidRPr="00F04E1C">
              <w:rPr>
                <w:sz w:val="24"/>
                <w:szCs w:val="24"/>
              </w:rPr>
              <w:lastRenderedPageBreak/>
              <w:t>Ручная развертка цилиндрических отверстий</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lastRenderedPageBreak/>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5</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Нарезание резьбы. Нарезание наружных резьб на болтах и шпильках. Нарезание резьбы в сквозных и глухих отверстиях. Контроль резьбовых соединений.</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0"/>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6</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Клепка. Подготовка деталей заклепочных соединений. Сборка и клепка нахлесточного соединения вручную заклепками с полукруглыми и потайными головками. Контроль качества клепки</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1265"/>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F04E1C">
              <w:rPr>
                <w:bCs/>
                <w:sz w:val="24"/>
                <w:szCs w:val="24"/>
              </w:rPr>
              <w:t>7</w:t>
            </w:r>
          </w:p>
        </w:tc>
        <w:tc>
          <w:tcPr>
            <w:tcW w:w="9092" w:type="dxa"/>
            <w:shd w:val="clear" w:color="auto" w:fill="auto"/>
          </w:tcPr>
          <w:p w:rsidR="00D55EBA" w:rsidRPr="00F04E1C" w:rsidRDefault="00D55EBA" w:rsidP="00F04E1C">
            <w:pPr>
              <w:shd w:val="clear" w:color="auto" w:fill="FFFFFF"/>
              <w:rPr>
                <w:sz w:val="24"/>
                <w:szCs w:val="24"/>
              </w:rPr>
            </w:pPr>
            <w:r w:rsidRPr="00F04E1C">
              <w:rPr>
                <w:sz w:val="24"/>
                <w:szCs w:val="24"/>
              </w:rPr>
              <w:t>Шабрение. Шабрение плоских поверхностей. Шабрение криволинейных поверхностей. Затачивание и заправка шаберов для обработки плоских и криволинейных поверхностей.</w:t>
            </w:r>
          </w:p>
          <w:p w:rsidR="00D55EBA" w:rsidRPr="00F04E1C" w:rsidRDefault="00D55EBA" w:rsidP="00F04E1C">
            <w:pPr>
              <w:shd w:val="clear" w:color="auto" w:fill="FFFFFF"/>
              <w:rPr>
                <w:sz w:val="24"/>
                <w:szCs w:val="24"/>
              </w:rPr>
            </w:pPr>
            <w:r w:rsidRPr="00F04E1C">
              <w:rPr>
                <w:sz w:val="24"/>
                <w:szCs w:val="24"/>
              </w:rPr>
              <w:t>Пайка. Подготовка деталей к пайке. Пайка мягкими припоями. Подготовка деталей и твердых припоев к пайке. Пайка твердыми припоями. Задание выполняется с соблюдением требований безопасности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F04E1C">
              <w:rPr>
                <w:bCs/>
                <w:sz w:val="24"/>
                <w:szCs w:val="24"/>
              </w:rPr>
              <w:t>2</w:t>
            </w:r>
          </w:p>
        </w:tc>
      </w:tr>
      <w:tr w:rsidR="00D55EBA" w:rsidRPr="00F04E1C" w:rsidTr="00D55EBA">
        <w:trPr>
          <w:trHeight w:val="283"/>
        </w:trPr>
        <w:tc>
          <w:tcPr>
            <w:tcW w:w="2606" w:type="dxa"/>
            <w:vMerge w:val="restart"/>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Тема 3.</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Ремонтные работы</w:t>
            </w:r>
          </w:p>
        </w:tc>
        <w:tc>
          <w:tcPr>
            <w:tcW w:w="9548" w:type="dxa"/>
            <w:gridSpan w:val="3"/>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Содержание практических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8</w:t>
            </w:r>
          </w:p>
        </w:tc>
      </w:tr>
      <w:tr w:rsidR="00D55EBA" w:rsidRPr="00F04E1C" w:rsidTr="00D55EBA">
        <w:trPr>
          <w:trHeight w:val="283"/>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1</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sz w:val="24"/>
                <w:szCs w:val="24"/>
              </w:rPr>
              <w:t>Разборка машин на сборочные единицы и детали. Разборка тракторов согласно инструкционно-технологическим картам. Очистка тракторов и сборочных единиц. Подъемно-транспортное оборудование мастерской, механизированный инструмент. Стенды для разборки двигателей, комплекты съемников. Контроль качества выполнения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1265"/>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sz w:val="24"/>
                <w:szCs w:val="24"/>
              </w:rPr>
              <w:t>Ремонт типовых соединений и деталей. Ремонт резьбовых соединений и деталей. Ремонт шлинцевых шпоночных соединений. Контроль качества выполнения работ.</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sz w:val="24"/>
                <w:szCs w:val="24"/>
              </w:rPr>
              <w:t>Ремонт сцеплений, механизмов управления, тормозов, рессор и амортизаторов. Разборка и деффектация сборочных единиц. Ремонт основных деталей. Выбраковка деталей и их замена. Сборка и регулировка механизмов. Притирка. Контроль качества выполнения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283"/>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3</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sz w:val="24"/>
                <w:szCs w:val="24"/>
              </w:rPr>
              <w:t>Ремонт тракторных колес. Разборка колес, деффектация. Ремонт ступиц, дисков, покрышек и камер. Сборка колес. Контроль качества выполнения работ.</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tc>
      </w:tr>
      <w:tr w:rsidR="00D55EBA" w:rsidRPr="00F04E1C" w:rsidTr="00D55EBA">
        <w:trPr>
          <w:trHeight w:val="1771"/>
        </w:trPr>
        <w:tc>
          <w:tcPr>
            <w:tcW w:w="2606" w:type="dxa"/>
            <w:vMerge/>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04E1C">
              <w:rPr>
                <w:b/>
                <w:bCs/>
                <w:sz w:val="24"/>
                <w:szCs w:val="24"/>
              </w:rPr>
              <w:t>4</w:t>
            </w:r>
          </w:p>
        </w:tc>
        <w:tc>
          <w:tcPr>
            <w:tcW w:w="9098" w:type="dxa"/>
            <w:gridSpan w:val="2"/>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04E1C">
              <w:rPr>
                <w:sz w:val="24"/>
                <w:szCs w:val="24"/>
              </w:rPr>
              <w:t>Ознакомление с технологией ремонта двигателя и его систем, электрооборудования, трансмиссии, кабин, кузова и навесной системы тракторов. Ознакомление учащихся с технологическим процессами ремонта. Ознакомление с применяемым инструментом, приспособлениями и оборудованием.</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04E1C">
              <w:rPr>
                <w:sz w:val="24"/>
                <w:szCs w:val="24"/>
              </w:rPr>
              <w:t>Ознакомление со сборкой и обкаткой двигателей тракторов. Ознакомление учащихся с участками сборки и обкатки двигателей. Ознакомление с режимами обкатки и применяемым оборудованием. Задание выполняется с соблюдением требований безопасности труда.</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w:t>
            </w:r>
          </w:p>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D55EBA" w:rsidRPr="00F04E1C" w:rsidTr="00D55EBA">
        <w:trPr>
          <w:trHeight w:val="282"/>
        </w:trPr>
        <w:tc>
          <w:tcPr>
            <w:tcW w:w="2606" w:type="dxa"/>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gridSpan w:val="2"/>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tcPr>
          <w:p w:rsidR="00D55EBA" w:rsidRPr="00F04E1C" w:rsidRDefault="00D55EBA" w:rsidP="00F04E1C">
            <w:pPr>
              <w:rPr>
                <w:b/>
                <w:color w:val="000000"/>
                <w:sz w:val="24"/>
                <w:szCs w:val="24"/>
              </w:rPr>
            </w:pPr>
            <w:r w:rsidRPr="00F04E1C">
              <w:rPr>
                <w:b/>
                <w:color w:val="000000"/>
                <w:sz w:val="24"/>
                <w:szCs w:val="24"/>
              </w:rPr>
              <w:t>ИТОГО</w:t>
            </w:r>
          </w:p>
        </w:tc>
        <w:tc>
          <w:tcPr>
            <w:tcW w:w="1749" w:type="dxa"/>
            <w:shd w:val="clear" w:color="auto" w:fill="auto"/>
          </w:tcPr>
          <w:p w:rsidR="00D55EBA" w:rsidRPr="00F04E1C" w:rsidRDefault="00D55EBA" w:rsidP="00F0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F04E1C">
              <w:rPr>
                <w:b/>
                <w:bCs/>
                <w:sz w:val="24"/>
                <w:szCs w:val="24"/>
              </w:rPr>
              <w:t>24</w:t>
            </w:r>
          </w:p>
        </w:tc>
      </w:tr>
    </w:tbl>
    <w:p w:rsidR="00342F06" w:rsidRPr="00F04E1C" w:rsidRDefault="00342F06" w:rsidP="00F04E1C">
      <w:pPr>
        <w:jc w:val="center"/>
        <w:rPr>
          <w:sz w:val="24"/>
          <w:szCs w:val="24"/>
        </w:rPr>
        <w:sectPr w:rsidR="00342F06" w:rsidRPr="00F04E1C" w:rsidSect="00AC7EAE">
          <w:pgSz w:w="16840" w:h="11910" w:orient="landscape"/>
          <w:pgMar w:top="459" w:right="995" w:bottom="301" w:left="709" w:header="0" w:footer="975" w:gutter="0"/>
          <w:cols w:space="720"/>
          <w:docGrid w:linePitch="299"/>
        </w:sectPr>
      </w:pPr>
    </w:p>
    <w:p w:rsidR="00342F06" w:rsidRPr="00F04E1C" w:rsidRDefault="00342F06" w:rsidP="00F04E1C">
      <w:pPr>
        <w:pStyle w:val="a3"/>
        <w:ind w:left="0"/>
        <w:rPr>
          <w:sz w:val="24"/>
          <w:szCs w:val="24"/>
        </w:rPr>
      </w:pPr>
    </w:p>
    <w:p w:rsidR="00342F06" w:rsidRPr="00F04E1C" w:rsidRDefault="00342F06" w:rsidP="00F04E1C">
      <w:pPr>
        <w:pStyle w:val="a3"/>
        <w:ind w:left="0"/>
        <w:rPr>
          <w:sz w:val="24"/>
          <w:szCs w:val="24"/>
        </w:rPr>
      </w:pPr>
    </w:p>
    <w:p w:rsidR="00342F06" w:rsidRPr="00F04E1C" w:rsidRDefault="00031F54" w:rsidP="00F04E1C">
      <w:pPr>
        <w:ind w:left="962" w:right="838"/>
        <w:jc w:val="center"/>
        <w:rPr>
          <w:b/>
          <w:sz w:val="24"/>
          <w:szCs w:val="24"/>
        </w:rPr>
      </w:pPr>
      <w:r w:rsidRPr="00F04E1C">
        <w:rPr>
          <w:b/>
          <w:sz w:val="24"/>
          <w:szCs w:val="24"/>
        </w:rPr>
        <w:t>П</w:t>
      </w:r>
      <w:r w:rsidR="00342F06" w:rsidRPr="00F04E1C">
        <w:rPr>
          <w:b/>
          <w:sz w:val="24"/>
          <w:szCs w:val="24"/>
        </w:rPr>
        <w:t>лан</w:t>
      </w:r>
      <w:r w:rsidR="00342F06" w:rsidRPr="00F04E1C">
        <w:rPr>
          <w:b/>
          <w:spacing w:val="-4"/>
          <w:sz w:val="24"/>
          <w:szCs w:val="24"/>
        </w:rPr>
        <w:t xml:space="preserve"> </w:t>
      </w:r>
      <w:r w:rsidR="00342F06" w:rsidRPr="00F04E1C">
        <w:rPr>
          <w:b/>
          <w:sz w:val="24"/>
          <w:szCs w:val="24"/>
        </w:rPr>
        <w:t>индивидуальных</w:t>
      </w:r>
      <w:r w:rsidR="00342F06" w:rsidRPr="00F04E1C">
        <w:rPr>
          <w:b/>
          <w:spacing w:val="-1"/>
          <w:sz w:val="24"/>
          <w:szCs w:val="24"/>
        </w:rPr>
        <w:t xml:space="preserve"> </w:t>
      </w:r>
      <w:r w:rsidR="00342F06" w:rsidRPr="00F04E1C">
        <w:rPr>
          <w:b/>
          <w:sz w:val="24"/>
          <w:szCs w:val="24"/>
        </w:rPr>
        <w:t>упражнений</w:t>
      </w:r>
      <w:r w:rsidR="00342F06" w:rsidRPr="00F04E1C">
        <w:rPr>
          <w:b/>
          <w:spacing w:val="-3"/>
          <w:sz w:val="24"/>
          <w:szCs w:val="24"/>
        </w:rPr>
        <w:t xml:space="preserve"> </w:t>
      </w:r>
      <w:r w:rsidR="00342F06" w:rsidRPr="00F04E1C">
        <w:rPr>
          <w:b/>
          <w:sz w:val="24"/>
          <w:szCs w:val="24"/>
        </w:rPr>
        <w:t>по</w:t>
      </w:r>
      <w:r w:rsidR="00342F06" w:rsidRPr="00F04E1C">
        <w:rPr>
          <w:b/>
          <w:spacing w:val="-1"/>
          <w:sz w:val="24"/>
          <w:szCs w:val="24"/>
        </w:rPr>
        <w:t xml:space="preserve"> </w:t>
      </w:r>
      <w:r w:rsidR="00342F06" w:rsidRPr="00F04E1C">
        <w:rPr>
          <w:b/>
          <w:sz w:val="24"/>
          <w:szCs w:val="24"/>
        </w:rPr>
        <w:t>практическому</w:t>
      </w:r>
      <w:r w:rsidR="00342F06" w:rsidRPr="00F04E1C">
        <w:rPr>
          <w:b/>
          <w:spacing w:val="-1"/>
          <w:sz w:val="24"/>
          <w:szCs w:val="24"/>
        </w:rPr>
        <w:t xml:space="preserve"> </w:t>
      </w:r>
      <w:r w:rsidR="00342F06" w:rsidRPr="00F04E1C">
        <w:rPr>
          <w:b/>
          <w:sz w:val="24"/>
          <w:szCs w:val="24"/>
        </w:rPr>
        <w:t>вождению</w:t>
      </w:r>
    </w:p>
    <w:p w:rsidR="00342F06" w:rsidRPr="00F04E1C" w:rsidRDefault="00342F06" w:rsidP="00F04E1C">
      <w:pPr>
        <w:pStyle w:val="a3"/>
        <w:ind w:left="0"/>
        <w:rPr>
          <w:b/>
          <w:sz w:val="24"/>
          <w:szCs w:val="24"/>
        </w:rPr>
      </w:pPr>
    </w:p>
    <w:tbl>
      <w:tblPr>
        <w:tblStyle w:val="TableNormal"/>
        <w:tblW w:w="104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7938"/>
        <w:gridCol w:w="1449"/>
      </w:tblGrid>
      <w:tr w:rsidR="00342F06" w:rsidRPr="00F04E1C" w:rsidTr="00D55EBA">
        <w:trPr>
          <w:trHeight w:val="1449"/>
        </w:trPr>
        <w:tc>
          <w:tcPr>
            <w:tcW w:w="1102" w:type="dxa"/>
          </w:tcPr>
          <w:p w:rsidR="00342F06" w:rsidRPr="00F04E1C" w:rsidRDefault="00342F06" w:rsidP="00F04E1C">
            <w:pPr>
              <w:pStyle w:val="TableParagraph"/>
              <w:spacing w:line="240" w:lineRule="auto"/>
              <w:ind w:left="206" w:right="488" w:firstLine="55"/>
              <w:rPr>
                <w:sz w:val="24"/>
                <w:szCs w:val="24"/>
              </w:rPr>
            </w:pPr>
            <w:r w:rsidRPr="00F04E1C">
              <w:rPr>
                <w:sz w:val="24"/>
                <w:szCs w:val="24"/>
              </w:rPr>
              <w:t>№</w:t>
            </w:r>
            <w:r w:rsidRPr="00F04E1C">
              <w:rPr>
                <w:spacing w:val="-67"/>
                <w:sz w:val="24"/>
                <w:szCs w:val="24"/>
              </w:rPr>
              <w:t xml:space="preserve"> </w:t>
            </w:r>
            <w:r w:rsidRPr="00F04E1C">
              <w:rPr>
                <w:sz w:val="24"/>
                <w:szCs w:val="24"/>
              </w:rPr>
              <w:t>п/п</w:t>
            </w:r>
          </w:p>
        </w:tc>
        <w:tc>
          <w:tcPr>
            <w:tcW w:w="7938" w:type="dxa"/>
          </w:tcPr>
          <w:p w:rsidR="00342F06" w:rsidRPr="00F04E1C" w:rsidRDefault="00342F06" w:rsidP="00F04E1C">
            <w:pPr>
              <w:pStyle w:val="TableParagraph"/>
              <w:spacing w:line="240" w:lineRule="auto"/>
              <w:ind w:left="2405"/>
              <w:rPr>
                <w:sz w:val="24"/>
                <w:szCs w:val="24"/>
              </w:rPr>
            </w:pPr>
            <w:r w:rsidRPr="00F04E1C">
              <w:rPr>
                <w:sz w:val="24"/>
                <w:szCs w:val="24"/>
              </w:rPr>
              <w:t>Наименование</w:t>
            </w:r>
            <w:r w:rsidRPr="00F04E1C">
              <w:rPr>
                <w:spacing w:val="-2"/>
                <w:sz w:val="24"/>
                <w:szCs w:val="24"/>
              </w:rPr>
              <w:t xml:space="preserve"> </w:t>
            </w:r>
            <w:r w:rsidRPr="00F04E1C">
              <w:rPr>
                <w:sz w:val="24"/>
                <w:szCs w:val="24"/>
              </w:rPr>
              <w:t>тем</w:t>
            </w:r>
          </w:p>
        </w:tc>
        <w:tc>
          <w:tcPr>
            <w:tcW w:w="1449" w:type="dxa"/>
          </w:tcPr>
          <w:p w:rsidR="00342F06" w:rsidRPr="00F04E1C" w:rsidRDefault="00342F06" w:rsidP="00F04E1C">
            <w:pPr>
              <w:pStyle w:val="TableParagraph"/>
              <w:spacing w:line="240" w:lineRule="auto"/>
              <w:ind w:left="499" w:right="104" w:hanging="368"/>
              <w:rPr>
                <w:sz w:val="24"/>
                <w:szCs w:val="24"/>
              </w:rPr>
            </w:pPr>
            <w:r w:rsidRPr="00F04E1C">
              <w:rPr>
                <w:sz w:val="24"/>
                <w:szCs w:val="24"/>
              </w:rPr>
              <w:t>Количество</w:t>
            </w:r>
            <w:r w:rsidRPr="00F04E1C">
              <w:rPr>
                <w:spacing w:val="-67"/>
                <w:sz w:val="24"/>
                <w:szCs w:val="24"/>
              </w:rPr>
              <w:t xml:space="preserve"> </w:t>
            </w:r>
            <w:r w:rsidRPr="00F04E1C">
              <w:rPr>
                <w:sz w:val="24"/>
                <w:szCs w:val="24"/>
              </w:rPr>
              <w:t>часов</w:t>
            </w:r>
          </w:p>
        </w:tc>
      </w:tr>
      <w:tr w:rsidR="00342F06" w:rsidRPr="00F04E1C" w:rsidTr="00D55EBA">
        <w:trPr>
          <w:trHeight w:val="4926"/>
        </w:trPr>
        <w:tc>
          <w:tcPr>
            <w:tcW w:w="1102" w:type="dxa"/>
          </w:tcPr>
          <w:p w:rsidR="00342F06" w:rsidRPr="00F04E1C" w:rsidRDefault="00342F06" w:rsidP="00F04E1C">
            <w:pPr>
              <w:pStyle w:val="TableParagraph"/>
              <w:spacing w:line="240" w:lineRule="auto"/>
              <w:ind w:left="326"/>
              <w:rPr>
                <w:sz w:val="24"/>
                <w:szCs w:val="24"/>
              </w:rPr>
            </w:pPr>
            <w:r w:rsidRPr="00F04E1C">
              <w:rPr>
                <w:sz w:val="24"/>
                <w:szCs w:val="24"/>
              </w:rPr>
              <w:t>1</w:t>
            </w:r>
          </w:p>
        </w:tc>
        <w:tc>
          <w:tcPr>
            <w:tcW w:w="7938" w:type="dxa"/>
          </w:tcPr>
          <w:p w:rsidR="00342F06" w:rsidRPr="00F04E1C" w:rsidRDefault="00342F06" w:rsidP="00F04E1C">
            <w:pPr>
              <w:pStyle w:val="TableParagraph"/>
              <w:spacing w:line="240" w:lineRule="auto"/>
              <w:ind w:firstLine="458"/>
              <w:rPr>
                <w:sz w:val="24"/>
                <w:szCs w:val="24"/>
              </w:rPr>
            </w:pPr>
            <w:r w:rsidRPr="00F04E1C">
              <w:rPr>
                <w:sz w:val="24"/>
                <w:szCs w:val="24"/>
              </w:rPr>
              <w:t>Упражнения</w:t>
            </w:r>
            <w:r w:rsidRPr="00F04E1C">
              <w:rPr>
                <w:spacing w:val="59"/>
                <w:sz w:val="24"/>
                <w:szCs w:val="24"/>
              </w:rPr>
              <w:t xml:space="preserve"> </w:t>
            </w:r>
            <w:r w:rsidRPr="00F04E1C">
              <w:rPr>
                <w:sz w:val="24"/>
                <w:szCs w:val="24"/>
              </w:rPr>
              <w:t>в</w:t>
            </w:r>
            <w:r w:rsidRPr="00F04E1C">
              <w:rPr>
                <w:spacing w:val="60"/>
                <w:sz w:val="24"/>
                <w:szCs w:val="24"/>
              </w:rPr>
              <w:t xml:space="preserve"> </w:t>
            </w:r>
            <w:r w:rsidRPr="00F04E1C">
              <w:rPr>
                <w:sz w:val="24"/>
                <w:szCs w:val="24"/>
              </w:rPr>
              <w:t>правильной</w:t>
            </w:r>
            <w:r w:rsidRPr="00F04E1C">
              <w:rPr>
                <w:spacing w:val="60"/>
                <w:sz w:val="24"/>
                <w:szCs w:val="24"/>
              </w:rPr>
              <w:t xml:space="preserve"> </w:t>
            </w:r>
            <w:r w:rsidRPr="00F04E1C">
              <w:rPr>
                <w:sz w:val="24"/>
                <w:szCs w:val="24"/>
              </w:rPr>
              <w:t>посадке</w:t>
            </w:r>
            <w:r w:rsidRPr="00F04E1C">
              <w:rPr>
                <w:spacing w:val="61"/>
                <w:sz w:val="24"/>
                <w:szCs w:val="24"/>
              </w:rPr>
              <w:t xml:space="preserve"> </w:t>
            </w:r>
            <w:r w:rsidRPr="00F04E1C">
              <w:rPr>
                <w:sz w:val="24"/>
                <w:szCs w:val="24"/>
              </w:rPr>
              <w:t>тракториста</w:t>
            </w:r>
            <w:r w:rsidRPr="00F04E1C">
              <w:rPr>
                <w:spacing w:val="61"/>
                <w:sz w:val="24"/>
                <w:szCs w:val="24"/>
              </w:rPr>
              <w:t xml:space="preserve"> </w:t>
            </w:r>
            <w:r w:rsidRPr="00F04E1C">
              <w:rPr>
                <w:sz w:val="24"/>
                <w:szCs w:val="24"/>
              </w:rPr>
              <w:t>в</w:t>
            </w:r>
            <w:r w:rsidRPr="00F04E1C">
              <w:rPr>
                <w:spacing w:val="60"/>
                <w:sz w:val="24"/>
                <w:szCs w:val="24"/>
              </w:rPr>
              <w:t xml:space="preserve"> </w:t>
            </w:r>
            <w:r w:rsidRPr="00F04E1C">
              <w:rPr>
                <w:sz w:val="24"/>
                <w:szCs w:val="24"/>
              </w:rPr>
              <w:t>кабине,</w:t>
            </w:r>
            <w:r w:rsidRPr="00F04E1C">
              <w:rPr>
                <w:spacing w:val="-67"/>
                <w:sz w:val="24"/>
                <w:szCs w:val="24"/>
              </w:rPr>
              <w:t xml:space="preserve"> </w:t>
            </w:r>
            <w:r w:rsidRPr="00F04E1C">
              <w:rPr>
                <w:sz w:val="24"/>
                <w:szCs w:val="24"/>
              </w:rPr>
              <w:t>пользовании</w:t>
            </w:r>
            <w:r w:rsidRPr="00F04E1C">
              <w:rPr>
                <w:spacing w:val="-4"/>
                <w:sz w:val="24"/>
                <w:szCs w:val="24"/>
              </w:rPr>
              <w:t xml:space="preserve"> </w:t>
            </w:r>
            <w:r w:rsidRPr="00F04E1C">
              <w:rPr>
                <w:sz w:val="24"/>
                <w:szCs w:val="24"/>
              </w:rPr>
              <w:t>рабочими органами.</w:t>
            </w:r>
          </w:p>
          <w:p w:rsidR="00342F06" w:rsidRPr="00F04E1C" w:rsidRDefault="00342F06" w:rsidP="00F04E1C">
            <w:pPr>
              <w:pStyle w:val="TableParagraph"/>
              <w:spacing w:line="240" w:lineRule="auto"/>
              <w:ind w:left="563" w:right="1980"/>
              <w:rPr>
                <w:sz w:val="24"/>
                <w:szCs w:val="24"/>
              </w:rPr>
            </w:pPr>
            <w:r w:rsidRPr="00F04E1C">
              <w:rPr>
                <w:sz w:val="24"/>
                <w:szCs w:val="24"/>
              </w:rPr>
              <w:t>Изучение показаний контрольных приборов.</w:t>
            </w:r>
            <w:r w:rsidRPr="00F04E1C">
              <w:rPr>
                <w:spacing w:val="-68"/>
                <w:sz w:val="24"/>
                <w:szCs w:val="24"/>
              </w:rPr>
              <w:t xml:space="preserve"> </w:t>
            </w:r>
            <w:r w:rsidRPr="00F04E1C">
              <w:rPr>
                <w:sz w:val="24"/>
                <w:szCs w:val="24"/>
              </w:rPr>
              <w:t>Пуск</w:t>
            </w:r>
            <w:r w:rsidRPr="00F04E1C">
              <w:rPr>
                <w:spacing w:val="-1"/>
                <w:sz w:val="24"/>
                <w:szCs w:val="24"/>
              </w:rPr>
              <w:t xml:space="preserve"> </w:t>
            </w:r>
            <w:r w:rsidRPr="00F04E1C">
              <w:rPr>
                <w:sz w:val="24"/>
                <w:szCs w:val="24"/>
              </w:rPr>
              <w:t>двигателя.</w:t>
            </w:r>
          </w:p>
          <w:p w:rsidR="00342F06" w:rsidRPr="00F04E1C" w:rsidRDefault="00342F06" w:rsidP="00F04E1C">
            <w:pPr>
              <w:pStyle w:val="TableParagraph"/>
              <w:tabs>
                <w:tab w:val="left" w:pos="1879"/>
                <w:tab w:val="left" w:pos="3455"/>
                <w:tab w:val="left" w:pos="4331"/>
                <w:tab w:val="left" w:pos="4824"/>
                <w:tab w:val="left" w:pos="6397"/>
              </w:tabs>
              <w:spacing w:line="240" w:lineRule="auto"/>
              <w:ind w:right="104" w:firstLine="458"/>
              <w:rPr>
                <w:sz w:val="24"/>
                <w:szCs w:val="24"/>
              </w:rPr>
            </w:pPr>
            <w:r w:rsidRPr="00F04E1C">
              <w:rPr>
                <w:sz w:val="24"/>
                <w:szCs w:val="24"/>
              </w:rPr>
              <w:t>Трогание</w:t>
            </w:r>
            <w:r w:rsidRPr="00F04E1C">
              <w:rPr>
                <w:sz w:val="24"/>
                <w:szCs w:val="24"/>
              </w:rPr>
              <w:tab/>
              <w:t>трактора</w:t>
            </w:r>
            <w:r w:rsidRPr="00F04E1C">
              <w:rPr>
                <w:spacing w:val="128"/>
                <w:sz w:val="24"/>
                <w:szCs w:val="24"/>
              </w:rPr>
              <w:t xml:space="preserve"> </w:t>
            </w:r>
            <w:r w:rsidRPr="00F04E1C">
              <w:rPr>
                <w:sz w:val="24"/>
                <w:szCs w:val="24"/>
              </w:rPr>
              <w:t>с</w:t>
            </w:r>
            <w:r w:rsidRPr="00F04E1C">
              <w:rPr>
                <w:sz w:val="24"/>
                <w:szCs w:val="24"/>
              </w:rPr>
              <w:tab/>
              <w:t>места</w:t>
            </w:r>
            <w:r w:rsidRPr="00F04E1C">
              <w:rPr>
                <w:sz w:val="24"/>
                <w:szCs w:val="24"/>
              </w:rPr>
              <w:tab/>
              <w:t>по</w:t>
            </w:r>
            <w:r w:rsidRPr="00F04E1C">
              <w:rPr>
                <w:sz w:val="24"/>
                <w:szCs w:val="24"/>
              </w:rPr>
              <w:tab/>
              <w:t>прямой</w:t>
            </w:r>
            <w:r w:rsidRPr="00F04E1C">
              <w:rPr>
                <w:spacing w:val="128"/>
                <w:sz w:val="24"/>
                <w:szCs w:val="24"/>
              </w:rPr>
              <w:t xml:space="preserve"> </w:t>
            </w:r>
            <w:r w:rsidRPr="00F04E1C">
              <w:rPr>
                <w:sz w:val="24"/>
                <w:szCs w:val="24"/>
              </w:rPr>
              <w:t>до</w:t>
            </w:r>
            <w:r w:rsidRPr="00F04E1C">
              <w:rPr>
                <w:sz w:val="24"/>
                <w:szCs w:val="24"/>
              </w:rPr>
              <w:tab/>
            </w:r>
            <w:r w:rsidRPr="00F04E1C">
              <w:rPr>
                <w:spacing w:val="-1"/>
                <w:sz w:val="24"/>
                <w:szCs w:val="24"/>
              </w:rPr>
              <w:t>достижения</w:t>
            </w:r>
            <w:r w:rsidRPr="00F04E1C">
              <w:rPr>
                <w:spacing w:val="-67"/>
                <w:sz w:val="24"/>
                <w:szCs w:val="24"/>
              </w:rPr>
              <w:t xml:space="preserve"> </w:t>
            </w:r>
            <w:r w:rsidRPr="00F04E1C">
              <w:rPr>
                <w:sz w:val="24"/>
                <w:szCs w:val="24"/>
              </w:rPr>
              <w:t>плавности</w:t>
            </w:r>
            <w:r w:rsidRPr="00F04E1C">
              <w:rPr>
                <w:spacing w:val="-3"/>
                <w:sz w:val="24"/>
                <w:szCs w:val="24"/>
              </w:rPr>
              <w:t xml:space="preserve"> </w:t>
            </w:r>
            <w:r w:rsidRPr="00F04E1C">
              <w:rPr>
                <w:sz w:val="24"/>
                <w:szCs w:val="24"/>
              </w:rPr>
              <w:t>начала</w:t>
            </w:r>
            <w:r w:rsidRPr="00F04E1C">
              <w:rPr>
                <w:spacing w:val="-2"/>
                <w:sz w:val="24"/>
                <w:szCs w:val="24"/>
              </w:rPr>
              <w:t xml:space="preserve"> </w:t>
            </w:r>
            <w:r w:rsidRPr="00F04E1C">
              <w:rPr>
                <w:sz w:val="24"/>
                <w:szCs w:val="24"/>
              </w:rPr>
              <w:t>движения.</w:t>
            </w:r>
          </w:p>
          <w:p w:rsidR="00342F06" w:rsidRPr="00F04E1C" w:rsidRDefault="00342F06" w:rsidP="00F04E1C">
            <w:pPr>
              <w:pStyle w:val="TableParagraph"/>
              <w:spacing w:line="240" w:lineRule="auto"/>
              <w:ind w:firstLine="458"/>
              <w:rPr>
                <w:sz w:val="24"/>
                <w:szCs w:val="24"/>
              </w:rPr>
            </w:pPr>
            <w:r w:rsidRPr="00F04E1C">
              <w:rPr>
                <w:sz w:val="24"/>
                <w:szCs w:val="24"/>
              </w:rPr>
              <w:t>Повороты</w:t>
            </w:r>
            <w:r w:rsidRPr="00F04E1C">
              <w:rPr>
                <w:spacing w:val="40"/>
                <w:sz w:val="24"/>
                <w:szCs w:val="24"/>
              </w:rPr>
              <w:t xml:space="preserve"> </w:t>
            </w:r>
            <w:r w:rsidRPr="00F04E1C">
              <w:rPr>
                <w:sz w:val="24"/>
                <w:szCs w:val="24"/>
              </w:rPr>
              <w:t>направо</w:t>
            </w:r>
            <w:r w:rsidRPr="00F04E1C">
              <w:rPr>
                <w:spacing w:val="41"/>
                <w:sz w:val="24"/>
                <w:szCs w:val="24"/>
              </w:rPr>
              <w:t xml:space="preserve"> </w:t>
            </w:r>
            <w:r w:rsidRPr="00F04E1C">
              <w:rPr>
                <w:sz w:val="24"/>
                <w:szCs w:val="24"/>
              </w:rPr>
              <w:t>и</w:t>
            </w:r>
            <w:r w:rsidRPr="00F04E1C">
              <w:rPr>
                <w:spacing w:val="41"/>
                <w:sz w:val="24"/>
                <w:szCs w:val="24"/>
              </w:rPr>
              <w:t xml:space="preserve"> </w:t>
            </w:r>
            <w:r w:rsidRPr="00F04E1C">
              <w:rPr>
                <w:sz w:val="24"/>
                <w:szCs w:val="24"/>
              </w:rPr>
              <w:t>налево</w:t>
            </w:r>
            <w:r w:rsidRPr="00F04E1C">
              <w:rPr>
                <w:spacing w:val="40"/>
                <w:sz w:val="24"/>
                <w:szCs w:val="24"/>
              </w:rPr>
              <w:t xml:space="preserve"> </w:t>
            </w:r>
            <w:r w:rsidRPr="00F04E1C">
              <w:rPr>
                <w:sz w:val="24"/>
                <w:szCs w:val="24"/>
              </w:rPr>
              <w:t>до</w:t>
            </w:r>
            <w:r w:rsidRPr="00F04E1C">
              <w:rPr>
                <w:spacing w:val="41"/>
                <w:sz w:val="24"/>
                <w:szCs w:val="24"/>
              </w:rPr>
              <w:t xml:space="preserve"> </w:t>
            </w:r>
            <w:r w:rsidRPr="00F04E1C">
              <w:rPr>
                <w:sz w:val="24"/>
                <w:szCs w:val="24"/>
              </w:rPr>
              <w:t>достижения</w:t>
            </w:r>
            <w:r w:rsidRPr="00F04E1C">
              <w:rPr>
                <w:spacing w:val="40"/>
                <w:sz w:val="24"/>
                <w:szCs w:val="24"/>
              </w:rPr>
              <w:t xml:space="preserve"> </w:t>
            </w:r>
            <w:r w:rsidRPr="00F04E1C">
              <w:rPr>
                <w:sz w:val="24"/>
                <w:szCs w:val="24"/>
              </w:rPr>
              <w:t>уверенности</w:t>
            </w:r>
            <w:r w:rsidRPr="00F04E1C">
              <w:rPr>
                <w:spacing w:val="39"/>
                <w:sz w:val="24"/>
                <w:szCs w:val="24"/>
              </w:rPr>
              <w:t xml:space="preserve"> </w:t>
            </w:r>
            <w:r w:rsidRPr="00F04E1C">
              <w:rPr>
                <w:sz w:val="24"/>
                <w:szCs w:val="24"/>
              </w:rPr>
              <w:t>в</w:t>
            </w:r>
            <w:r w:rsidRPr="00F04E1C">
              <w:rPr>
                <w:spacing w:val="-67"/>
                <w:sz w:val="24"/>
                <w:szCs w:val="24"/>
              </w:rPr>
              <w:t xml:space="preserve"> </w:t>
            </w:r>
            <w:r w:rsidRPr="00F04E1C">
              <w:rPr>
                <w:sz w:val="24"/>
                <w:szCs w:val="24"/>
              </w:rPr>
              <w:t>приемах пользования</w:t>
            </w:r>
            <w:r w:rsidRPr="00F04E1C">
              <w:rPr>
                <w:spacing w:val="-1"/>
                <w:sz w:val="24"/>
                <w:szCs w:val="24"/>
              </w:rPr>
              <w:t xml:space="preserve"> </w:t>
            </w:r>
            <w:r w:rsidRPr="00F04E1C">
              <w:rPr>
                <w:sz w:val="24"/>
                <w:szCs w:val="24"/>
              </w:rPr>
              <w:t>органами</w:t>
            </w:r>
            <w:r w:rsidRPr="00F04E1C">
              <w:rPr>
                <w:spacing w:val="-1"/>
                <w:sz w:val="24"/>
                <w:szCs w:val="24"/>
              </w:rPr>
              <w:t xml:space="preserve"> </w:t>
            </w:r>
            <w:r w:rsidRPr="00F04E1C">
              <w:rPr>
                <w:sz w:val="24"/>
                <w:szCs w:val="24"/>
              </w:rPr>
              <w:t>управления</w:t>
            </w:r>
            <w:r w:rsidRPr="00F04E1C">
              <w:rPr>
                <w:spacing w:val="-1"/>
                <w:sz w:val="24"/>
                <w:szCs w:val="24"/>
              </w:rPr>
              <w:t xml:space="preserve"> </w:t>
            </w:r>
            <w:r w:rsidRPr="00F04E1C">
              <w:rPr>
                <w:sz w:val="24"/>
                <w:szCs w:val="24"/>
              </w:rPr>
              <w:t>трактора.</w:t>
            </w:r>
          </w:p>
          <w:p w:rsidR="00342F06" w:rsidRPr="00F04E1C" w:rsidRDefault="00342F06" w:rsidP="00F04E1C">
            <w:pPr>
              <w:pStyle w:val="TableParagraph"/>
              <w:spacing w:line="240" w:lineRule="auto"/>
              <w:ind w:left="563" w:right="2042"/>
              <w:rPr>
                <w:sz w:val="24"/>
                <w:szCs w:val="24"/>
              </w:rPr>
            </w:pPr>
            <w:r w:rsidRPr="00F04E1C">
              <w:rPr>
                <w:sz w:val="24"/>
                <w:szCs w:val="24"/>
              </w:rPr>
              <w:t>Остановка и трогание на подъеме. Разворот.</w:t>
            </w:r>
            <w:r w:rsidRPr="00F04E1C">
              <w:rPr>
                <w:spacing w:val="-67"/>
                <w:sz w:val="24"/>
                <w:szCs w:val="24"/>
              </w:rPr>
              <w:t xml:space="preserve"> </w:t>
            </w:r>
            <w:r w:rsidRPr="00F04E1C">
              <w:rPr>
                <w:sz w:val="24"/>
                <w:szCs w:val="24"/>
              </w:rPr>
              <w:t>Постановка</w:t>
            </w:r>
            <w:r w:rsidRPr="00F04E1C">
              <w:rPr>
                <w:spacing w:val="-2"/>
                <w:sz w:val="24"/>
                <w:szCs w:val="24"/>
              </w:rPr>
              <w:t xml:space="preserve"> </w:t>
            </w:r>
            <w:r w:rsidRPr="00F04E1C">
              <w:rPr>
                <w:sz w:val="24"/>
                <w:szCs w:val="24"/>
              </w:rPr>
              <w:t>трактора</w:t>
            </w:r>
            <w:r w:rsidRPr="00F04E1C">
              <w:rPr>
                <w:spacing w:val="-1"/>
                <w:sz w:val="24"/>
                <w:szCs w:val="24"/>
              </w:rPr>
              <w:t xml:space="preserve"> </w:t>
            </w:r>
            <w:r w:rsidRPr="00F04E1C">
              <w:rPr>
                <w:sz w:val="24"/>
                <w:szCs w:val="24"/>
              </w:rPr>
              <w:t>в</w:t>
            </w:r>
            <w:r w:rsidRPr="00F04E1C">
              <w:rPr>
                <w:spacing w:val="-2"/>
                <w:sz w:val="24"/>
                <w:szCs w:val="24"/>
              </w:rPr>
              <w:t xml:space="preserve"> </w:t>
            </w:r>
            <w:r w:rsidRPr="00F04E1C">
              <w:rPr>
                <w:sz w:val="24"/>
                <w:szCs w:val="24"/>
              </w:rPr>
              <w:t>бокс</w:t>
            </w:r>
            <w:r w:rsidRPr="00F04E1C">
              <w:rPr>
                <w:spacing w:val="-1"/>
                <w:sz w:val="24"/>
                <w:szCs w:val="24"/>
              </w:rPr>
              <w:t xml:space="preserve"> </w:t>
            </w:r>
            <w:r w:rsidRPr="00F04E1C">
              <w:rPr>
                <w:sz w:val="24"/>
                <w:szCs w:val="24"/>
              </w:rPr>
              <w:t>задним</w:t>
            </w:r>
            <w:r w:rsidRPr="00F04E1C">
              <w:rPr>
                <w:spacing w:val="-4"/>
                <w:sz w:val="24"/>
                <w:szCs w:val="24"/>
              </w:rPr>
              <w:t xml:space="preserve"> </w:t>
            </w:r>
            <w:r w:rsidRPr="00F04E1C">
              <w:rPr>
                <w:sz w:val="24"/>
                <w:szCs w:val="24"/>
              </w:rPr>
              <w:t>ходом.</w:t>
            </w:r>
          </w:p>
          <w:p w:rsidR="00342F06" w:rsidRPr="00F04E1C" w:rsidRDefault="00342F06" w:rsidP="00F04E1C">
            <w:pPr>
              <w:pStyle w:val="TableParagraph"/>
              <w:tabs>
                <w:tab w:val="left" w:pos="3118"/>
                <w:tab w:val="left" w:pos="4757"/>
                <w:tab w:val="left" w:pos="5769"/>
              </w:tabs>
              <w:spacing w:line="240" w:lineRule="auto"/>
              <w:ind w:right="103" w:firstLine="458"/>
              <w:rPr>
                <w:sz w:val="24"/>
                <w:szCs w:val="24"/>
              </w:rPr>
            </w:pPr>
            <w:r w:rsidRPr="00F04E1C">
              <w:rPr>
                <w:sz w:val="24"/>
                <w:szCs w:val="24"/>
              </w:rPr>
              <w:t>Разгон-торможение</w:t>
            </w:r>
            <w:r w:rsidRPr="00F04E1C">
              <w:rPr>
                <w:sz w:val="24"/>
                <w:szCs w:val="24"/>
              </w:rPr>
              <w:tab/>
              <w:t>у</w:t>
            </w:r>
            <w:r w:rsidRPr="00F04E1C">
              <w:rPr>
                <w:spacing w:val="130"/>
                <w:sz w:val="24"/>
                <w:szCs w:val="24"/>
              </w:rPr>
              <w:t xml:space="preserve"> </w:t>
            </w:r>
            <w:r w:rsidRPr="00F04E1C">
              <w:rPr>
                <w:sz w:val="24"/>
                <w:szCs w:val="24"/>
              </w:rPr>
              <w:t>заданной</w:t>
            </w:r>
            <w:r w:rsidRPr="00F04E1C">
              <w:rPr>
                <w:sz w:val="24"/>
                <w:szCs w:val="24"/>
              </w:rPr>
              <w:tab/>
              <w:t>линии.</w:t>
            </w:r>
            <w:r w:rsidRPr="00F04E1C">
              <w:rPr>
                <w:sz w:val="24"/>
                <w:szCs w:val="24"/>
              </w:rPr>
              <w:tab/>
            </w:r>
            <w:r w:rsidRPr="00F04E1C">
              <w:rPr>
                <w:spacing w:val="-1"/>
                <w:sz w:val="24"/>
                <w:szCs w:val="24"/>
              </w:rPr>
              <w:t>Агрегатирование</w:t>
            </w:r>
            <w:r w:rsidRPr="00F04E1C">
              <w:rPr>
                <w:spacing w:val="-67"/>
                <w:sz w:val="24"/>
                <w:szCs w:val="24"/>
              </w:rPr>
              <w:t xml:space="preserve"> </w:t>
            </w:r>
            <w:r w:rsidRPr="00F04E1C">
              <w:rPr>
                <w:sz w:val="24"/>
                <w:szCs w:val="24"/>
              </w:rPr>
              <w:t>трактора</w:t>
            </w:r>
            <w:r w:rsidRPr="00F04E1C">
              <w:rPr>
                <w:spacing w:val="-1"/>
                <w:sz w:val="24"/>
                <w:szCs w:val="24"/>
              </w:rPr>
              <w:t xml:space="preserve"> </w:t>
            </w:r>
            <w:r w:rsidRPr="00F04E1C">
              <w:rPr>
                <w:sz w:val="24"/>
                <w:szCs w:val="24"/>
              </w:rPr>
              <w:t>с</w:t>
            </w:r>
            <w:r w:rsidRPr="00F04E1C">
              <w:rPr>
                <w:spacing w:val="-1"/>
                <w:sz w:val="24"/>
                <w:szCs w:val="24"/>
              </w:rPr>
              <w:t xml:space="preserve"> </w:t>
            </w:r>
            <w:r w:rsidRPr="00F04E1C">
              <w:rPr>
                <w:sz w:val="24"/>
                <w:szCs w:val="24"/>
              </w:rPr>
              <w:t>прицепом.</w:t>
            </w:r>
          </w:p>
          <w:p w:rsidR="00342F06" w:rsidRPr="00F04E1C" w:rsidRDefault="00342F06" w:rsidP="00F04E1C">
            <w:pPr>
              <w:pStyle w:val="TableParagraph"/>
              <w:spacing w:line="240" w:lineRule="auto"/>
              <w:ind w:firstLine="458"/>
              <w:rPr>
                <w:sz w:val="24"/>
                <w:szCs w:val="24"/>
              </w:rPr>
            </w:pPr>
            <w:r w:rsidRPr="00F04E1C">
              <w:rPr>
                <w:sz w:val="24"/>
                <w:szCs w:val="24"/>
              </w:rPr>
              <w:t>Постановка</w:t>
            </w:r>
            <w:r w:rsidRPr="00F04E1C">
              <w:rPr>
                <w:spacing w:val="35"/>
                <w:sz w:val="24"/>
                <w:szCs w:val="24"/>
              </w:rPr>
              <w:t xml:space="preserve"> </w:t>
            </w:r>
            <w:r w:rsidRPr="00F04E1C">
              <w:rPr>
                <w:sz w:val="24"/>
                <w:szCs w:val="24"/>
              </w:rPr>
              <w:t>трактора</w:t>
            </w:r>
            <w:r w:rsidRPr="00F04E1C">
              <w:rPr>
                <w:spacing w:val="35"/>
                <w:sz w:val="24"/>
                <w:szCs w:val="24"/>
              </w:rPr>
              <w:t xml:space="preserve"> </w:t>
            </w:r>
            <w:r w:rsidRPr="00F04E1C">
              <w:rPr>
                <w:sz w:val="24"/>
                <w:szCs w:val="24"/>
              </w:rPr>
              <w:t>в</w:t>
            </w:r>
            <w:r w:rsidRPr="00F04E1C">
              <w:rPr>
                <w:spacing w:val="36"/>
                <w:sz w:val="24"/>
                <w:szCs w:val="24"/>
              </w:rPr>
              <w:t xml:space="preserve"> </w:t>
            </w:r>
            <w:r w:rsidRPr="00F04E1C">
              <w:rPr>
                <w:sz w:val="24"/>
                <w:szCs w:val="24"/>
              </w:rPr>
              <w:t>агрегате</w:t>
            </w:r>
            <w:r w:rsidRPr="00F04E1C">
              <w:rPr>
                <w:spacing w:val="35"/>
                <w:sz w:val="24"/>
                <w:szCs w:val="24"/>
              </w:rPr>
              <w:t xml:space="preserve"> </w:t>
            </w:r>
            <w:r w:rsidRPr="00F04E1C">
              <w:rPr>
                <w:sz w:val="24"/>
                <w:szCs w:val="24"/>
              </w:rPr>
              <w:t>с</w:t>
            </w:r>
            <w:r w:rsidRPr="00F04E1C">
              <w:rPr>
                <w:spacing w:val="34"/>
                <w:sz w:val="24"/>
                <w:szCs w:val="24"/>
              </w:rPr>
              <w:t xml:space="preserve"> </w:t>
            </w:r>
            <w:r w:rsidRPr="00F04E1C">
              <w:rPr>
                <w:sz w:val="24"/>
                <w:szCs w:val="24"/>
              </w:rPr>
              <w:t>прицепом</w:t>
            </w:r>
            <w:r w:rsidRPr="00F04E1C">
              <w:rPr>
                <w:spacing w:val="35"/>
                <w:sz w:val="24"/>
                <w:szCs w:val="24"/>
              </w:rPr>
              <w:t xml:space="preserve"> </w:t>
            </w:r>
            <w:r w:rsidRPr="00F04E1C">
              <w:rPr>
                <w:sz w:val="24"/>
                <w:szCs w:val="24"/>
              </w:rPr>
              <w:t>в</w:t>
            </w:r>
            <w:r w:rsidRPr="00F04E1C">
              <w:rPr>
                <w:spacing w:val="36"/>
                <w:sz w:val="24"/>
                <w:szCs w:val="24"/>
              </w:rPr>
              <w:t xml:space="preserve"> </w:t>
            </w:r>
            <w:r w:rsidRPr="00F04E1C">
              <w:rPr>
                <w:sz w:val="24"/>
                <w:szCs w:val="24"/>
              </w:rPr>
              <w:t>бокс</w:t>
            </w:r>
            <w:r w:rsidRPr="00F04E1C">
              <w:rPr>
                <w:spacing w:val="33"/>
                <w:sz w:val="24"/>
                <w:szCs w:val="24"/>
              </w:rPr>
              <w:t xml:space="preserve"> </w:t>
            </w:r>
            <w:r w:rsidRPr="00F04E1C">
              <w:rPr>
                <w:sz w:val="24"/>
                <w:szCs w:val="24"/>
              </w:rPr>
              <w:t>задним</w:t>
            </w:r>
            <w:r w:rsidRPr="00F04E1C">
              <w:rPr>
                <w:spacing w:val="-67"/>
                <w:sz w:val="24"/>
                <w:szCs w:val="24"/>
              </w:rPr>
              <w:t xml:space="preserve"> </w:t>
            </w:r>
            <w:r w:rsidRPr="00F04E1C">
              <w:rPr>
                <w:sz w:val="24"/>
                <w:szCs w:val="24"/>
              </w:rPr>
              <w:t>ходом.</w:t>
            </w:r>
          </w:p>
          <w:p w:rsidR="00342F06" w:rsidRPr="00F04E1C" w:rsidRDefault="00342F06" w:rsidP="00F04E1C">
            <w:pPr>
              <w:pStyle w:val="TableParagraph"/>
              <w:spacing w:line="240" w:lineRule="auto"/>
              <w:ind w:left="563" w:firstLine="69"/>
              <w:rPr>
                <w:sz w:val="24"/>
                <w:szCs w:val="24"/>
              </w:rPr>
            </w:pPr>
            <w:r w:rsidRPr="00F04E1C">
              <w:rPr>
                <w:sz w:val="24"/>
                <w:szCs w:val="24"/>
              </w:rPr>
              <w:t>Проезд</w:t>
            </w:r>
            <w:r w:rsidRPr="00F04E1C">
              <w:rPr>
                <w:spacing w:val="-4"/>
                <w:sz w:val="24"/>
                <w:szCs w:val="24"/>
              </w:rPr>
              <w:t xml:space="preserve"> </w:t>
            </w:r>
            <w:r w:rsidRPr="00F04E1C">
              <w:rPr>
                <w:sz w:val="24"/>
                <w:szCs w:val="24"/>
              </w:rPr>
              <w:t>регулируемых</w:t>
            </w:r>
            <w:r w:rsidRPr="00F04E1C">
              <w:rPr>
                <w:spacing w:val="-7"/>
                <w:sz w:val="24"/>
                <w:szCs w:val="24"/>
              </w:rPr>
              <w:t xml:space="preserve"> </w:t>
            </w:r>
            <w:r w:rsidRPr="00F04E1C">
              <w:rPr>
                <w:sz w:val="24"/>
                <w:szCs w:val="24"/>
              </w:rPr>
              <w:t>и</w:t>
            </w:r>
            <w:r w:rsidRPr="00F04E1C">
              <w:rPr>
                <w:spacing w:val="-4"/>
                <w:sz w:val="24"/>
                <w:szCs w:val="24"/>
              </w:rPr>
              <w:t xml:space="preserve"> </w:t>
            </w:r>
            <w:r w:rsidRPr="00F04E1C">
              <w:rPr>
                <w:sz w:val="24"/>
                <w:szCs w:val="24"/>
              </w:rPr>
              <w:t>нерегулируемых</w:t>
            </w:r>
            <w:r w:rsidRPr="00F04E1C">
              <w:rPr>
                <w:spacing w:val="-8"/>
                <w:sz w:val="24"/>
                <w:szCs w:val="24"/>
              </w:rPr>
              <w:t xml:space="preserve"> </w:t>
            </w:r>
            <w:r w:rsidRPr="00F04E1C">
              <w:rPr>
                <w:sz w:val="24"/>
                <w:szCs w:val="24"/>
              </w:rPr>
              <w:t>перекрестков.</w:t>
            </w:r>
            <w:r w:rsidRPr="00F04E1C">
              <w:rPr>
                <w:spacing w:val="-67"/>
                <w:sz w:val="24"/>
                <w:szCs w:val="24"/>
              </w:rPr>
              <w:t xml:space="preserve"> </w:t>
            </w:r>
            <w:r w:rsidRPr="00F04E1C">
              <w:rPr>
                <w:sz w:val="24"/>
                <w:szCs w:val="24"/>
              </w:rPr>
              <w:t>Проезд</w:t>
            </w:r>
            <w:r w:rsidRPr="00F04E1C">
              <w:rPr>
                <w:spacing w:val="-1"/>
                <w:sz w:val="24"/>
                <w:szCs w:val="24"/>
              </w:rPr>
              <w:t xml:space="preserve"> </w:t>
            </w:r>
            <w:r w:rsidRPr="00F04E1C">
              <w:rPr>
                <w:sz w:val="24"/>
                <w:szCs w:val="24"/>
              </w:rPr>
              <w:t>железнодорожных</w:t>
            </w:r>
            <w:r w:rsidRPr="00F04E1C">
              <w:rPr>
                <w:spacing w:val="-1"/>
                <w:sz w:val="24"/>
                <w:szCs w:val="24"/>
              </w:rPr>
              <w:t xml:space="preserve"> </w:t>
            </w:r>
            <w:r w:rsidRPr="00F04E1C">
              <w:rPr>
                <w:sz w:val="24"/>
                <w:szCs w:val="24"/>
              </w:rPr>
              <w:t>переездов.</w:t>
            </w:r>
            <w:r w:rsidRPr="00F04E1C">
              <w:rPr>
                <w:spacing w:val="-2"/>
                <w:sz w:val="24"/>
                <w:szCs w:val="24"/>
              </w:rPr>
              <w:t xml:space="preserve"> </w:t>
            </w:r>
            <w:r w:rsidRPr="00F04E1C">
              <w:rPr>
                <w:sz w:val="24"/>
                <w:szCs w:val="24"/>
              </w:rPr>
              <w:t>Развороты.</w:t>
            </w:r>
          </w:p>
          <w:p w:rsidR="00342F06" w:rsidRPr="00F04E1C" w:rsidRDefault="00342F06" w:rsidP="00F04E1C">
            <w:pPr>
              <w:pStyle w:val="TableParagraph"/>
              <w:spacing w:line="240" w:lineRule="auto"/>
              <w:ind w:left="563"/>
              <w:rPr>
                <w:sz w:val="24"/>
                <w:szCs w:val="24"/>
              </w:rPr>
            </w:pPr>
            <w:r w:rsidRPr="00F04E1C">
              <w:rPr>
                <w:sz w:val="24"/>
                <w:szCs w:val="24"/>
              </w:rPr>
              <w:t>Вождение</w:t>
            </w:r>
            <w:r w:rsidRPr="00F04E1C">
              <w:rPr>
                <w:spacing w:val="-2"/>
                <w:sz w:val="24"/>
                <w:szCs w:val="24"/>
              </w:rPr>
              <w:t xml:space="preserve"> </w:t>
            </w:r>
            <w:r w:rsidRPr="00F04E1C">
              <w:rPr>
                <w:sz w:val="24"/>
                <w:szCs w:val="24"/>
              </w:rPr>
              <w:t>трактора</w:t>
            </w:r>
            <w:r w:rsidRPr="00F04E1C">
              <w:rPr>
                <w:spacing w:val="-5"/>
                <w:sz w:val="24"/>
                <w:szCs w:val="24"/>
              </w:rPr>
              <w:t xml:space="preserve"> </w:t>
            </w:r>
            <w:r w:rsidRPr="00F04E1C">
              <w:rPr>
                <w:sz w:val="24"/>
                <w:szCs w:val="24"/>
              </w:rPr>
              <w:t>с</w:t>
            </w:r>
            <w:r w:rsidRPr="00F04E1C">
              <w:rPr>
                <w:spacing w:val="-2"/>
                <w:sz w:val="24"/>
                <w:szCs w:val="24"/>
              </w:rPr>
              <w:t xml:space="preserve"> </w:t>
            </w:r>
            <w:r w:rsidRPr="00F04E1C">
              <w:rPr>
                <w:sz w:val="24"/>
                <w:szCs w:val="24"/>
              </w:rPr>
              <w:t>прицепом.</w:t>
            </w:r>
          </w:p>
          <w:p w:rsidR="00342F06" w:rsidRPr="00F04E1C" w:rsidRDefault="00342F06" w:rsidP="00F04E1C">
            <w:pPr>
              <w:pStyle w:val="TableParagraph"/>
              <w:spacing w:line="240" w:lineRule="auto"/>
              <w:ind w:firstLine="458"/>
              <w:rPr>
                <w:sz w:val="24"/>
                <w:szCs w:val="24"/>
              </w:rPr>
            </w:pPr>
            <w:r w:rsidRPr="00F04E1C">
              <w:rPr>
                <w:sz w:val="24"/>
                <w:szCs w:val="24"/>
              </w:rPr>
              <w:t>Производство</w:t>
            </w:r>
            <w:r w:rsidRPr="00F04E1C">
              <w:rPr>
                <w:spacing w:val="58"/>
                <w:sz w:val="24"/>
                <w:szCs w:val="24"/>
              </w:rPr>
              <w:t xml:space="preserve"> </w:t>
            </w:r>
            <w:r w:rsidRPr="00F04E1C">
              <w:rPr>
                <w:sz w:val="24"/>
                <w:szCs w:val="24"/>
              </w:rPr>
              <w:t>работ</w:t>
            </w:r>
            <w:r w:rsidRPr="00F04E1C">
              <w:rPr>
                <w:spacing w:val="57"/>
                <w:sz w:val="24"/>
                <w:szCs w:val="24"/>
              </w:rPr>
              <w:t xml:space="preserve"> </w:t>
            </w:r>
            <w:r w:rsidRPr="00F04E1C">
              <w:rPr>
                <w:sz w:val="24"/>
                <w:szCs w:val="24"/>
              </w:rPr>
              <w:t>при</w:t>
            </w:r>
            <w:r w:rsidRPr="00F04E1C">
              <w:rPr>
                <w:spacing w:val="59"/>
                <w:sz w:val="24"/>
                <w:szCs w:val="24"/>
              </w:rPr>
              <w:t xml:space="preserve"> </w:t>
            </w:r>
            <w:r w:rsidRPr="00F04E1C">
              <w:rPr>
                <w:sz w:val="24"/>
                <w:szCs w:val="24"/>
              </w:rPr>
              <w:t>погрузке,</w:t>
            </w:r>
            <w:r w:rsidRPr="00F04E1C">
              <w:rPr>
                <w:spacing w:val="57"/>
                <w:sz w:val="24"/>
                <w:szCs w:val="24"/>
              </w:rPr>
              <w:t xml:space="preserve"> </w:t>
            </w:r>
            <w:r w:rsidRPr="00F04E1C">
              <w:rPr>
                <w:sz w:val="24"/>
                <w:szCs w:val="24"/>
              </w:rPr>
              <w:t>креплении</w:t>
            </w:r>
            <w:r w:rsidRPr="00F04E1C">
              <w:rPr>
                <w:spacing w:val="56"/>
                <w:sz w:val="24"/>
                <w:szCs w:val="24"/>
              </w:rPr>
              <w:t xml:space="preserve"> </w:t>
            </w:r>
            <w:r w:rsidRPr="00F04E1C">
              <w:rPr>
                <w:sz w:val="24"/>
                <w:szCs w:val="24"/>
              </w:rPr>
              <w:t>и</w:t>
            </w:r>
            <w:r w:rsidRPr="00F04E1C">
              <w:rPr>
                <w:spacing w:val="58"/>
                <w:sz w:val="24"/>
                <w:szCs w:val="24"/>
              </w:rPr>
              <w:t xml:space="preserve"> </w:t>
            </w:r>
            <w:r w:rsidRPr="00F04E1C">
              <w:rPr>
                <w:sz w:val="24"/>
                <w:szCs w:val="24"/>
              </w:rPr>
              <w:t>разгрузке</w:t>
            </w:r>
            <w:r w:rsidRPr="00F04E1C">
              <w:rPr>
                <w:spacing w:val="-67"/>
                <w:sz w:val="24"/>
                <w:szCs w:val="24"/>
              </w:rPr>
              <w:t xml:space="preserve"> </w:t>
            </w:r>
            <w:r w:rsidRPr="00F04E1C">
              <w:rPr>
                <w:sz w:val="24"/>
                <w:szCs w:val="24"/>
              </w:rPr>
              <w:t>грузов.</w:t>
            </w:r>
            <w:r w:rsidRPr="00F04E1C">
              <w:rPr>
                <w:spacing w:val="-2"/>
                <w:sz w:val="24"/>
                <w:szCs w:val="24"/>
              </w:rPr>
              <w:t xml:space="preserve"> </w:t>
            </w:r>
            <w:r w:rsidRPr="00F04E1C">
              <w:rPr>
                <w:sz w:val="24"/>
                <w:szCs w:val="24"/>
              </w:rPr>
              <w:t>Перевозка грузов.</w:t>
            </w:r>
          </w:p>
        </w:tc>
        <w:tc>
          <w:tcPr>
            <w:tcW w:w="1449" w:type="dxa"/>
          </w:tcPr>
          <w:p w:rsidR="00342F06" w:rsidRPr="00F04E1C" w:rsidRDefault="00342F06" w:rsidP="00F04E1C">
            <w:pPr>
              <w:pStyle w:val="TableParagraph"/>
              <w:spacing w:line="240" w:lineRule="auto"/>
              <w:ind w:left="111" w:right="101"/>
              <w:jc w:val="center"/>
              <w:rPr>
                <w:sz w:val="24"/>
                <w:szCs w:val="24"/>
              </w:rPr>
            </w:pPr>
            <w:r w:rsidRPr="00F04E1C">
              <w:rPr>
                <w:sz w:val="24"/>
                <w:szCs w:val="24"/>
              </w:rPr>
              <w:t>6</w:t>
            </w:r>
          </w:p>
        </w:tc>
      </w:tr>
    </w:tbl>
    <w:p w:rsidR="00342F06" w:rsidRPr="00F04E1C" w:rsidRDefault="00342F06" w:rsidP="00F04E1C">
      <w:pPr>
        <w:ind w:left="392"/>
        <w:rPr>
          <w:sz w:val="24"/>
          <w:szCs w:val="24"/>
        </w:rPr>
        <w:sectPr w:rsidR="00342F06" w:rsidRPr="00F04E1C" w:rsidSect="00AC7EAE">
          <w:pgSz w:w="11910" w:h="16840"/>
          <w:pgMar w:top="340" w:right="995" w:bottom="1202" w:left="709" w:header="0" w:footer="975" w:gutter="0"/>
          <w:cols w:space="720"/>
        </w:sectPr>
      </w:pPr>
    </w:p>
    <w:p w:rsidR="00CA0421" w:rsidRDefault="00CA0421" w:rsidP="00F57646">
      <w:pPr>
        <w:rPr>
          <w:sz w:val="24"/>
        </w:rPr>
      </w:pPr>
    </w:p>
    <w:p w:rsidR="00CA0421" w:rsidRDefault="00CA0421" w:rsidP="00F57646">
      <w:pPr>
        <w:rPr>
          <w:sz w:val="24"/>
        </w:rPr>
      </w:pPr>
    </w:p>
    <w:p w:rsidR="00342F06" w:rsidRDefault="00342F06" w:rsidP="00F57646">
      <w:pPr>
        <w:rPr>
          <w:sz w:val="24"/>
        </w:rPr>
      </w:pPr>
    </w:p>
    <w:p w:rsidR="00B461C9" w:rsidRDefault="00B461C9" w:rsidP="009E2FDF">
      <w:pPr>
        <w:pStyle w:val="Heading1"/>
        <w:numPr>
          <w:ilvl w:val="1"/>
          <w:numId w:val="40"/>
        </w:numPr>
        <w:spacing w:before="0"/>
        <w:jc w:val="center"/>
      </w:pPr>
      <w:r>
        <w:t>УЧЕБНЫЙ</w:t>
      </w:r>
      <w:r>
        <w:rPr>
          <w:spacing w:val="-1"/>
        </w:rPr>
        <w:t xml:space="preserve"> </w:t>
      </w:r>
      <w:r>
        <w:t>ПЛАН</w:t>
      </w:r>
    </w:p>
    <w:p w:rsidR="00B461C9" w:rsidRDefault="00B461C9" w:rsidP="00B461C9">
      <w:pPr>
        <w:pStyle w:val="Heading2"/>
        <w:spacing w:before="0"/>
        <w:ind w:left="284" w:right="984" w:firstLine="567"/>
        <w:jc w:val="center"/>
        <w:rPr>
          <w:spacing w:val="1"/>
        </w:rPr>
      </w:pPr>
      <w:r>
        <w:t>профессиональной переподготовки по профессии</w:t>
      </w:r>
    </w:p>
    <w:p w:rsidR="00B461C9" w:rsidRDefault="00B461C9" w:rsidP="00B461C9">
      <w:pPr>
        <w:pStyle w:val="Heading2"/>
        <w:spacing w:before="0"/>
        <w:ind w:left="284" w:right="984" w:firstLine="567"/>
        <w:jc w:val="center"/>
      </w:pPr>
      <w:r>
        <w:t>19205</w:t>
      </w:r>
      <w:r>
        <w:rPr>
          <w:spacing w:val="-11"/>
        </w:rPr>
        <w:t xml:space="preserve"> </w:t>
      </w:r>
      <w:r>
        <w:t>«Тракторист-машинист</w:t>
      </w:r>
      <w:r>
        <w:rPr>
          <w:spacing w:val="-7"/>
        </w:rPr>
        <w:t xml:space="preserve"> </w:t>
      </w:r>
      <w:r>
        <w:t>сельскохозяйственного</w:t>
      </w:r>
      <w:r>
        <w:rPr>
          <w:spacing w:val="-7"/>
        </w:rPr>
        <w:t xml:space="preserve"> </w:t>
      </w:r>
      <w:r>
        <w:t xml:space="preserve">производства </w:t>
      </w:r>
    </w:p>
    <w:p w:rsidR="00B461C9" w:rsidRDefault="00B461C9" w:rsidP="00B461C9">
      <w:pPr>
        <w:pStyle w:val="Heading2"/>
        <w:spacing w:before="0"/>
        <w:ind w:left="284" w:right="984" w:firstLine="567"/>
        <w:jc w:val="center"/>
      </w:pPr>
      <w:r>
        <w:t>с категории «С» на категорию «В»</w:t>
      </w:r>
    </w:p>
    <w:p w:rsidR="00B461C9" w:rsidRDefault="00B461C9" w:rsidP="00B461C9">
      <w:pPr>
        <w:pStyle w:val="Heading2"/>
        <w:spacing w:before="0"/>
        <w:ind w:left="284" w:right="984" w:firstLine="567"/>
        <w:jc w:val="center"/>
      </w:pPr>
      <w:r>
        <w:t>с категории «Д» на категорию «В»</w:t>
      </w:r>
    </w:p>
    <w:p w:rsidR="006653D2" w:rsidRDefault="006653D2" w:rsidP="00B461C9">
      <w:pPr>
        <w:pStyle w:val="Heading2"/>
        <w:spacing w:before="0"/>
        <w:ind w:left="284" w:right="984" w:firstLine="567"/>
        <w:jc w:val="center"/>
      </w:pPr>
    </w:p>
    <w:p w:rsidR="00B461C9" w:rsidRDefault="00B461C9" w:rsidP="00B461C9">
      <w:pPr>
        <w:pStyle w:val="a3"/>
      </w:pPr>
      <w:r>
        <w:t>Срок обучения</w:t>
      </w:r>
      <w:r>
        <w:rPr>
          <w:spacing w:val="1"/>
        </w:rPr>
        <w:t xml:space="preserve"> </w:t>
      </w:r>
      <w:r>
        <w:t>–</w:t>
      </w:r>
      <w:r>
        <w:rPr>
          <w:spacing w:val="-1"/>
        </w:rPr>
        <w:t xml:space="preserve"> </w:t>
      </w:r>
      <w:r w:rsidR="003C73C2">
        <w:t>142</w:t>
      </w:r>
      <w:r>
        <w:t xml:space="preserve"> часа</w:t>
      </w:r>
    </w:p>
    <w:p w:rsidR="00B461C9" w:rsidRDefault="00B461C9" w:rsidP="00B461C9">
      <w:pPr>
        <w:pStyle w:val="a3"/>
        <w:spacing w:before="11"/>
        <w:ind w:left="0"/>
        <w:rPr>
          <w:sz w:val="23"/>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7"/>
        <w:gridCol w:w="3831"/>
        <w:gridCol w:w="1136"/>
        <w:gridCol w:w="1417"/>
        <w:gridCol w:w="1278"/>
        <w:gridCol w:w="1420"/>
      </w:tblGrid>
      <w:tr w:rsidR="00B461C9" w:rsidTr="00183C61">
        <w:trPr>
          <w:trHeight w:val="482"/>
        </w:trPr>
        <w:tc>
          <w:tcPr>
            <w:tcW w:w="1097" w:type="dxa"/>
            <w:vMerge w:val="restart"/>
          </w:tcPr>
          <w:p w:rsidR="00B461C9" w:rsidRDefault="00B461C9" w:rsidP="00183C61">
            <w:pPr>
              <w:pStyle w:val="TableParagraph"/>
              <w:ind w:left="107"/>
              <w:rPr>
                <w:sz w:val="28"/>
              </w:rPr>
            </w:pPr>
            <w:r>
              <w:rPr>
                <w:sz w:val="28"/>
              </w:rPr>
              <w:t>Индекс</w:t>
            </w:r>
          </w:p>
        </w:tc>
        <w:tc>
          <w:tcPr>
            <w:tcW w:w="3831" w:type="dxa"/>
            <w:vMerge w:val="restart"/>
          </w:tcPr>
          <w:p w:rsidR="00B461C9" w:rsidRDefault="00B461C9" w:rsidP="00183C61">
            <w:pPr>
              <w:pStyle w:val="TableParagraph"/>
              <w:ind w:left="350"/>
              <w:rPr>
                <w:sz w:val="28"/>
              </w:rPr>
            </w:pPr>
            <w:r>
              <w:rPr>
                <w:sz w:val="28"/>
              </w:rPr>
              <w:t>Наименование</w:t>
            </w:r>
            <w:r>
              <w:rPr>
                <w:spacing w:val="-4"/>
                <w:sz w:val="28"/>
              </w:rPr>
              <w:t xml:space="preserve"> </w:t>
            </w:r>
            <w:r>
              <w:rPr>
                <w:sz w:val="28"/>
              </w:rPr>
              <w:t>дисциплин</w:t>
            </w:r>
          </w:p>
        </w:tc>
        <w:tc>
          <w:tcPr>
            <w:tcW w:w="5251" w:type="dxa"/>
            <w:gridSpan w:val="4"/>
          </w:tcPr>
          <w:p w:rsidR="00B461C9" w:rsidRDefault="00B461C9" w:rsidP="00183C61">
            <w:pPr>
              <w:pStyle w:val="TableParagraph"/>
              <w:ind w:left="1555"/>
              <w:rPr>
                <w:sz w:val="28"/>
              </w:rPr>
            </w:pPr>
            <w:r>
              <w:rPr>
                <w:sz w:val="28"/>
              </w:rPr>
              <w:t>Количество</w:t>
            </w:r>
            <w:r>
              <w:rPr>
                <w:spacing w:val="-1"/>
                <w:sz w:val="28"/>
              </w:rPr>
              <w:t xml:space="preserve"> </w:t>
            </w:r>
            <w:r>
              <w:rPr>
                <w:sz w:val="28"/>
              </w:rPr>
              <w:t>часов</w:t>
            </w:r>
          </w:p>
        </w:tc>
      </w:tr>
      <w:tr w:rsidR="00B461C9" w:rsidTr="00183C61">
        <w:trPr>
          <w:trHeight w:val="1382"/>
        </w:trPr>
        <w:tc>
          <w:tcPr>
            <w:tcW w:w="1097" w:type="dxa"/>
            <w:vMerge/>
            <w:tcBorders>
              <w:top w:val="nil"/>
            </w:tcBorders>
          </w:tcPr>
          <w:p w:rsidR="00B461C9" w:rsidRDefault="00B461C9" w:rsidP="00183C61">
            <w:pPr>
              <w:rPr>
                <w:sz w:val="2"/>
                <w:szCs w:val="2"/>
              </w:rPr>
            </w:pPr>
          </w:p>
        </w:tc>
        <w:tc>
          <w:tcPr>
            <w:tcW w:w="3831" w:type="dxa"/>
            <w:vMerge/>
            <w:tcBorders>
              <w:top w:val="nil"/>
            </w:tcBorders>
          </w:tcPr>
          <w:p w:rsidR="00B461C9" w:rsidRDefault="00B461C9" w:rsidP="00183C61">
            <w:pPr>
              <w:rPr>
                <w:sz w:val="2"/>
                <w:szCs w:val="2"/>
              </w:rPr>
            </w:pPr>
          </w:p>
        </w:tc>
        <w:tc>
          <w:tcPr>
            <w:tcW w:w="1136" w:type="dxa"/>
          </w:tcPr>
          <w:p w:rsidR="00B461C9" w:rsidRDefault="00B461C9" w:rsidP="00183C61">
            <w:pPr>
              <w:pStyle w:val="TableParagraph"/>
              <w:spacing w:line="270" w:lineRule="exact"/>
              <w:ind w:left="199" w:right="192"/>
              <w:jc w:val="center"/>
              <w:rPr>
                <w:sz w:val="24"/>
              </w:rPr>
            </w:pPr>
            <w:r>
              <w:rPr>
                <w:sz w:val="24"/>
              </w:rPr>
              <w:t>Всего</w:t>
            </w:r>
          </w:p>
        </w:tc>
        <w:tc>
          <w:tcPr>
            <w:tcW w:w="1417" w:type="dxa"/>
            <w:tcBorders>
              <w:right w:val="single" w:sz="6" w:space="0" w:color="000000"/>
            </w:tcBorders>
          </w:tcPr>
          <w:p w:rsidR="00B461C9" w:rsidRDefault="00B461C9" w:rsidP="00183C61">
            <w:pPr>
              <w:pStyle w:val="TableParagraph"/>
              <w:spacing w:line="240" w:lineRule="auto"/>
              <w:ind w:right="97" w:firstLine="14"/>
              <w:rPr>
                <w:sz w:val="24"/>
              </w:rPr>
            </w:pPr>
            <w:r>
              <w:rPr>
                <w:sz w:val="24"/>
              </w:rPr>
              <w:t>Теоретичес</w:t>
            </w:r>
            <w:r>
              <w:rPr>
                <w:spacing w:val="-57"/>
                <w:sz w:val="24"/>
              </w:rPr>
              <w:t xml:space="preserve"> </w:t>
            </w:r>
            <w:r>
              <w:rPr>
                <w:sz w:val="24"/>
              </w:rPr>
              <w:t>кие</w:t>
            </w:r>
            <w:r>
              <w:rPr>
                <w:spacing w:val="-13"/>
                <w:sz w:val="24"/>
              </w:rPr>
              <w:t xml:space="preserve"> </w:t>
            </w:r>
            <w:r>
              <w:rPr>
                <w:sz w:val="24"/>
              </w:rPr>
              <w:t>занятия</w:t>
            </w:r>
          </w:p>
        </w:tc>
        <w:tc>
          <w:tcPr>
            <w:tcW w:w="1278" w:type="dxa"/>
            <w:tcBorders>
              <w:left w:val="single" w:sz="6" w:space="0" w:color="000000"/>
            </w:tcBorders>
          </w:tcPr>
          <w:p w:rsidR="00B461C9" w:rsidRDefault="00B461C9" w:rsidP="00183C61">
            <w:pPr>
              <w:pStyle w:val="TableParagraph"/>
              <w:spacing w:line="240" w:lineRule="auto"/>
              <w:ind w:left="114" w:right="107" w:hanging="1"/>
              <w:jc w:val="center"/>
              <w:rPr>
                <w:sz w:val="24"/>
              </w:rPr>
            </w:pPr>
            <w:r>
              <w:rPr>
                <w:sz w:val="24"/>
              </w:rPr>
              <w:t>Лаборато</w:t>
            </w:r>
            <w:r>
              <w:rPr>
                <w:spacing w:val="1"/>
                <w:sz w:val="24"/>
              </w:rPr>
              <w:t xml:space="preserve"> </w:t>
            </w:r>
            <w:r>
              <w:rPr>
                <w:sz w:val="24"/>
              </w:rPr>
              <w:t>рно-</w:t>
            </w:r>
            <w:r>
              <w:rPr>
                <w:spacing w:val="1"/>
                <w:sz w:val="24"/>
              </w:rPr>
              <w:t xml:space="preserve"> </w:t>
            </w:r>
            <w:r>
              <w:rPr>
                <w:sz w:val="24"/>
              </w:rPr>
              <w:t>практичес</w:t>
            </w:r>
            <w:r>
              <w:rPr>
                <w:spacing w:val="-57"/>
                <w:sz w:val="24"/>
              </w:rPr>
              <w:t xml:space="preserve"> </w:t>
            </w:r>
            <w:r>
              <w:rPr>
                <w:sz w:val="24"/>
              </w:rPr>
              <w:t>кие</w:t>
            </w:r>
          </w:p>
          <w:p w:rsidR="00B461C9" w:rsidRDefault="00B461C9" w:rsidP="00183C61">
            <w:pPr>
              <w:pStyle w:val="TableParagraph"/>
              <w:spacing w:line="264" w:lineRule="exact"/>
              <w:ind w:left="138" w:right="132"/>
              <w:jc w:val="center"/>
              <w:rPr>
                <w:sz w:val="24"/>
              </w:rPr>
            </w:pPr>
            <w:r>
              <w:rPr>
                <w:sz w:val="24"/>
              </w:rPr>
              <w:t>занятия</w:t>
            </w:r>
          </w:p>
        </w:tc>
        <w:tc>
          <w:tcPr>
            <w:tcW w:w="1420" w:type="dxa"/>
          </w:tcPr>
          <w:p w:rsidR="00B461C9" w:rsidRDefault="00B461C9" w:rsidP="00183C61">
            <w:pPr>
              <w:pStyle w:val="TableParagraph"/>
              <w:spacing w:line="240" w:lineRule="auto"/>
              <w:ind w:left="439" w:right="189" w:hanging="228"/>
              <w:rPr>
                <w:sz w:val="24"/>
              </w:rPr>
            </w:pPr>
            <w:r>
              <w:rPr>
                <w:sz w:val="24"/>
              </w:rPr>
              <w:t>Экзамен /</w:t>
            </w:r>
            <w:r>
              <w:rPr>
                <w:spacing w:val="-57"/>
                <w:sz w:val="24"/>
              </w:rPr>
              <w:t xml:space="preserve"> </w:t>
            </w:r>
            <w:r>
              <w:rPr>
                <w:sz w:val="24"/>
              </w:rPr>
              <w:t>зачет</w:t>
            </w:r>
          </w:p>
        </w:tc>
      </w:tr>
      <w:tr w:rsidR="00B461C9" w:rsidTr="00183C61">
        <w:trPr>
          <w:trHeight w:val="518"/>
        </w:trPr>
        <w:tc>
          <w:tcPr>
            <w:tcW w:w="1097" w:type="dxa"/>
          </w:tcPr>
          <w:p w:rsidR="00B461C9" w:rsidRDefault="00B461C9" w:rsidP="00183C61">
            <w:pPr>
              <w:pStyle w:val="TableParagraph"/>
              <w:spacing w:line="240" w:lineRule="auto"/>
              <w:ind w:left="132" w:right="125"/>
              <w:jc w:val="center"/>
              <w:rPr>
                <w:sz w:val="28"/>
              </w:rPr>
            </w:pPr>
            <w:r>
              <w:rPr>
                <w:sz w:val="28"/>
              </w:rPr>
              <w:t>СП.01</w:t>
            </w:r>
          </w:p>
        </w:tc>
        <w:tc>
          <w:tcPr>
            <w:tcW w:w="3831" w:type="dxa"/>
          </w:tcPr>
          <w:p w:rsidR="00B461C9" w:rsidRDefault="00B461C9" w:rsidP="00183C61">
            <w:pPr>
              <w:pStyle w:val="TableParagraph"/>
              <w:spacing w:line="240" w:lineRule="auto"/>
              <w:rPr>
                <w:sz w:val="28"/>
              </w:rPr>
            </w:pPr>
            <w:r>
              <w:rPr>
                <w:sz w:val="28"/>
              </w:rPr>
              <w:t>Устройство</w:t>
            </w:r>
          </w:p>
          <w:p w:rsidR="00B461C9" w:rsidRDefault="00B461C9" w:rsidP="00183C61">
            <w:pPr>
              <w:pStyle w:val="TableParagraph"/>
              <w:spacing w:line="240" w:lineRule="auto"/>
              <w:rPr>
                <w:sz w:val="28"/>
              </w:rPr>
            </w:pPr>
            <w:r>
              <w:rPr>
                <w:sz w:val="28"/>
              </w:rPr>
              <w:t>сельскохозяйственных</w:t>
            </w:r>
            <w:r>
              <w:rPr>
                <w:spacing w:val="-2"/>
                <w:sz w:val="28"/>
              </w:rPr>
              <w:t xml:space="preserve"> </w:t>
            </w:r>
            <w:r>
              <w:rPr>
                <w:sz w:val="28"/>
              </w:rPr>
              <w:t>машин</w:t>
            </w:r>
          </w:p>
        </w:tc>
        <w:tc>
          <w:tcPr>
            <w:tcW w:w="1136" w:type="dxa"/>
          </w:tcPr>
          <w:p w:rsidR="00B461C9" w:rsidRDefault="00B461C9" w:rsidP="00183C61">
            <w:pPr>
              <w:pStyle w:val="TableParagraph"/>
              <w:spacing w:before="3" w:line="240" w:lineRule="auto"/>
              <w:ind w:left="0"/>
              <w:rPr>
                <w:sz w:val="27"/>
              </w:rPr>
            </w:pPr>
          </w:p>
          <w:p w:rsidR="00B461C9" w:rsidRDefault="00B461C9" w:rsidP="00183C61">
            <w:pPr>
              <w:pStyle w:val="TableParagraph"/>
              <w:spacing w:before="1" w:line="240" w:lineRule="auto"/>
              <w:ind w:left="199" w:right="193"/>
              <w:jc w:val="center"/>
              <w:rPr>
                <w:sz w:val="28"/>
              </w:rPr>
            </w:pPr>
            <w:r>
              <w:rPr>
                <w:sz w:val="28"/>
              </w:rPr>
              <w:t>18</w:t>
            </w:r>
          </w:p>
        </w:tc>
        <w:tc>
          <w:tcPr>
            <w:tcW w:w="1417" w:type="dxa"/>
            <w:tcBorders>
              <w:right w:val="single" w:sz="6" w:space="0" w:color="000000"/>
            </w:tcBorders>
          </w:tcPr>
          <w:p w:rsidR="00B461C9" w:rsidRDefault="00B461C9" w:rsidP="00183C61">
            <w:pPr>
              <w:pStyle w:val="TableParagraph"/>
              <w:spacing w:before="3" w:line="240" w:lineRule="auto"/>
              <w:ind w:left="0"/>
              <w:rPr>
                <w:sz w:val="27"/>
              </w:rPr>
            </w:pPr>
          </w:p>
          <w:p w:rsidR="00B461C9" w:rsidRDefault="00B461C9" w:rsidP="00183C61">
            <w:pPr>
              <w:pStyle w:val="TableParagraph"/>
              <w:spacing w:before="1" w:line="240" w:lineRule="auto"/>
              <w:ind w:left="142" w:right="139"/>
              <w:jc w:val="center"/>
              <w:rPr>
                <w:sz w:val="28"/>
              </w:rPr>
            </w:pPr>
            <w:r>
              <w:rPr>
                <w:sz w:val="28"/>
              </w:rPr>
              <w:t>6</w:t>
            </w:r>
          </w:p>
        </w:tc>
        <w:tc>
          <w:tcPr>
            <w:tcW w:w="1278" w:type="dxa"/>
            <w:tcBorders>
              <w:left w:val="single" w:sz="6" w:space="0" w:color="000000"/>
            </w:tcBorders>
          </w:tcPr>
          <w:p w:rsidR="00B461C9" w:rsidRDefault="00B461C9" w:rsidP="00183C61">
            <w:pPr>
              <w:pStyle w:val="TableParagraph"/>
              <w:spacing w:before="3" w:line="240" w:lineRule="auto"/>
              <w:ind w:left="0"/>
              <w:rPr>
                <w:sz w:val="27"/>
              </w:rPr>
            </w:pPr>
          </w:p>
          <w:p w:rsidR="00B461C9" w:rsidRDefault="009D5377" w:rsidP="00183C61">
            <w:pPr>
              <w:pStyle w:val="TableParagraph"/>
              <w:spacing w:before="1" w:line="240" w:lineRule="auto"/>
              <w:ind w:left="0" w:right="484"/>
              <w:jc w:val="right"/>
              <w:rPr>
                <w:sz w:val="28"/>
              </w:rPr>
            </w:pPr>
            <w:r>
              <w:rPr>
                <w:sz w:val="28"/>
              </w:rPr>
              <w:t>10</w:t>
            </w:r>
          </w:p>
        </w:tc>
        <w:tc>
          <w:tcPr>
            <w:tcW w:w="1420" w:type="dxa"/>
          </w:tcPr>
          <w:p w:rsidR="00B461C9" w:rsidRDefault="00B461C9" w:rsidP="00183C61">
            <w:pPr>
              <w:pStyle w:val="TableParagraph"/>
              <w:ind w:left="3"/>
              <w:jc w:val="center"/>
              <w:rPr>
                <w:sz w:val="28"/>
              </w:rPr>
            </w:pPr>
          </w:p>
          <w:p w:rsidR="00B461C9" w:rsidRDefault="009D5377" w:rsidP="00183C61">
            <w:pPr>
              <w:pStyle w:val="TableParagraph"/>
              <w:ind w:left="3"/>
              <w:jc w:val="center"/>
              <w:rPr>
                <w:sz w:val="28"/>
              </w:rPr>
            </w:pPr>
            <w:r>
              <w:rPr>
                <w:sz w:val="28"/>
              </w:rPr>
              <w:t>2</w:t>
            </w:r>
          </w:p>
        </w:tc>
      </w:tr>
      <w:tr w:rsidR="00B461C9" w:rsidTr="00183C61">
        <w:trPr>
          <w:trHeight w:val="570"/>
        </w:trPr>
        <w:tc>
          <w:tcPr>
            <w:tcW w:w="1097" w:type="dxa"/>
          </w:tcPr>
          <w:p w:rsidR="00B461C9" w:rsidRDefault="00B461C9" w:rsidP="00183C61">
            <w:pPr>
              <w:pStyle w:val="TableParagraph"/>
              <w:spacing w:line="240" w:lineRule="auto"/>
              <w:ind w:left="132" w:right="125"/>
              <w:jc w:val="center"/>
              <w:rPr>
                <w:sz w:val="28"/>
              </w:rPr>
            </w:pPr>
            <w:r>
              <w:rPr>
                <w:sz w:val="28"/>
              </w:rPr>
              <w:t>СП.02</w:t>
            </w:r>
          </w:p>
        </w:tc>
        <w:tc>
          <w:tcPr>
            <w:tcW w:w="3831" w:type="dxa"/>
          </w:tcPr>
          <w:p w:rsidR="00B461C9" w:rsidRDefault="00B461C9" w:rsidP="00183C61">
            <w:pPr>
              <w:pStyle w:val="TableParagraph"/>
              <w:tabs>
                <w:tab w:val="left" w:pos="1841"/>
              </w:tabs>
              <w:spacing w:line="240" w:lineRule="auto"/>
              <w:rPr>
                <w:sz w:val="28"/>
              </w:rPr>
            </w:pPr>
            <w:r>
              <w:rPr>
                <w:sz w:val="28"/>
              </w:rPr>
              <w:t>Техническое</w:t>
            </w:r>
            <w:r>
              <w:rPr>
                <w:sz w:val="28"/>
              </w:rPr>
              <w:tab/>
              <w:t>обслуживание</w:t>
            </w:r>
          </w:p>
          <w:p w:rsidR="00B461C9" w:rsidRDefault="00B461C9" w:rsidP="00183C61">
            <w:pPr>
              <w:pStyle w:val="TableParagraph"/>
              <w:spacing w:line="240" w:lineRule="auto"/>
              <w:rPr>
                <w:sz w:val="28"/>
              </w:rPr>
            </w:pPr>
            <w:r>
              <w:rPr>
                <w:sz w:val="28"/>
              </w:rPr>
              <w:t>и</w:t>
            </w:r>
            <w:r>
              <w:rPr>
                <w:spacing w:val="69"/>
                <w:sz w:val="28"/>
              </w:rPr>
              <w:t xml:space="preserve"> </w:t>
            </w:r>
            <w:r>
              <w:rPr>
                <w:sz w:val="28"/>
              </w:rPr>
              <w:t>ремонт с/х машин</w:t>
            </w:r>
          </w:p>
        </w:tc>
        <w:tc>
          <w:tcPr>
            <w:tcW w:w="1136" w:type="dxa"/>
          </w:tcPr>
          <w:p w:rsidR="00B461C9" w:rsidRDefault="00B461C9" w:rsidP="00183C61">
            <w:pPr>
              <w:pStyle w:val="TableParagraph"/>
              <w:spacing w:before="3" w:line="240" w:lineRule="auto"/>
              <w:ind w:left="0"/>
              <w:rPr>
                <w:sz w:val="27"/>
              </w:rPr>
            </w:pPr>
          </w:p>
          <w:p w:rsidR="00B461C9" w:rsidRDefault="00B461C9" w:rsidP="00183C61">
            <w:pPr>
              <w:pStyle w:val="TableParagraph"/>
              <w:spacing w:before="1" w:line="240" w:lineRule="auto"/>
              <w:ind w:left="199" w:right="192"/>
              <w:jc w:val="center"/>
              <w:rPr>
                <w:sz w:val="28"/>
              </w:rPr>
            </w:pPr>
            <w:r>
              <w:rPr>
                <w:sz w:val="28"/>
              </w:rPr>
              <w:t>18</w:t>
            </w:r>
          </w:p>
        </w:tc>
        <w:tc>
          <w:tcPr>
            <w:tcW w:w="1417" w:type="dxa"/>
            <w:tcBorders>
              <w:right w:val="single" w:sz="6" w:space="0" w:color="000000"/>
            </w:tcBorders>
          </w:tcPr>
          <w:p w:rsidR="00B461C9" w:rsidRDefault="00B461C9" w:rsidP="00183C61">
            <w:pPr>
              <w:pStyle w:val="TableParagraph"/>
              <w:spacing w:before="3" w:line="240" w:lineRule="auto"/>
              <w:ind w:left="0"/>
              <w:rPr>
                <w:sz w:val="27"/>
              </w:rPr>
            </w:pPr>
          </w:p>
          <w:p w:rsidR="00B461C9" w:rsidRDefault="009D5377" w:rsidP="00183C61">
            <w:pPr>
              <w:pStyle w:val="TableParagraph"/>
              <w:spacing w:before="1" w:line="240" w:lineRule="auto"/>
              <w:ind w:left="142" w:right="139"/>
              <w:jc w:val="center"/>
              <w:rPr>
                <w:sz w:val="28"/>
              </w:rPr>
            </w:pPr>
            <w:r>
              <w:rPr>
                <w:sz w:val="28"/>
              </w:rPr>
              <w:t>4</w:t>
            </w:r>
          </w:p>
        </w:tc>
        <w:tc>
          <w:tcPr>
            <w:tcW w:w="1278" w:type="dxa"/>
            <w:tcBorders>
              <w:left w:val="single" w:sz="6" w:space="0" w:color="000000"/>
            </w:tcBorders>
          </w:tcPr>
          <w:p w:rsidR="00B461C9" w:rsidRDefault="00B461C9" w:rsidP="00183C61">
            <w:pPr>
              <w:pStyle w:val="TableParagraph"/>
              <w:spacing w:before="1" w:line="240" w:lineRule="auto"/>
              <w:ind w:left="0" w:right="484"/>
              <w:jc w:val="right"/>
              <w:rPr>
                <w:sz w:val="27"/>
              </w:rPr>
            </w:pPr>
          </w:p>
          <w:p w:rsidR="00B461C9" w:rsidRDefault="00B461C9" w:rsidP="00183C61">
            <w:pPr>
              <w:pStyle w:val="TableParagraph"/>
              <w:spacing w:before="1" w:line="240" w:lineRule="auto"/>
              <w:ind w:left="0" w:right="484"/>
              <w:jc w:val="right"/>
              <w:rPr>
                <w:sz w:val="28"/>
              </w:rPr>
            </w:pPr>
            <w:r>
              <w:rPr>
                <w:sz w:val="27"/>
              </w:rPr>
              <w:t>12</w:t>
            </w:r>
          </w:p>
        </w:tc>
        <w:tc>
          <w:tcPr>
            <w:tcW w:w="1420" w:type="dxa"/>
          </w:tcPr>
          <w:p w:rsidR="00B461C9" w:rsidRDefault="00B461C9" w:rsidP="00183C61">
            <w:pPr>
              <w:pStyle w:val="TableParagraph"/>
              <w:ind w:left="3"/>
              <w:jc w:val="center"/>
              <w:rPr>
                <w:sz w:val="28"/>
              </w:rPr>
            </w:pPr>
          </w:p>
          <w:p w:rsidR="00B461C9" w:rsidRDefault="009D5377" w:rsidP="00183C61">
            <w:pPr>
              <w:pStyle w:val="TableParagraph"/>
              <w:ind w:left="3"/>
              <w:jc w:val="center"/>
              <w:rPr>
                <w:sz w:val="28"/>
              </w:rPr>
            </w:pPr>
            <w:r>
              <w:rPr>
                <w:sz w:val="28"/>
              </w:rPr>
              <w:t>2</w:t>
            </w:r>
          </w:p>
        </w:tc>
      </w:tr>
      <w:tr w:rsidR="00B461C9" w:rsidTr="00183C61">
        <w:trPr>
          <w:trHeight w:val="622"/>
        </w:trPr>
        <w:tc>
          <w:tcPr>
            <w:tcW w:w="1097" w:type="dxa"/>
          </w:tcPr>
          <w:p w:rsidR="00B461C9" w:rsidRDefault="00B461C9" w:rsidP="00183C61">
            <w:pPr>
              <w:pStyle w:val="TableParagraph"/>
              <w:spacing w:line="240" w:lineRule="auto"/>
              <w:ind w:left="132" w:right="125"/>
              <w:jc w:val="center"/>
              <w:rPr>
                <w:sz w:val="28"/>
              </w:rPr>
            </w:pPr>
            <w:r>
              <w:rPr>
                <w:sz w:val="28"/>
              </w:rPr>
              <w:t>СП.03</w:t>
            </w:r>
          </w:p>
        </w:tc>
        <w:tc>
          <w:tcPr>
            <w:tcW w:w="3831" w:type="dxa"/>
          </w:tcPr>
          <w:p w:rsidR="00B461C9" w:rsidRDefault="00B461C9" w:rsidP="00183C61">
            <w:pPr>
              <w:pStyle w:val="TableParagraph"/>
              <w:spacing w:line="240" w:lineRule="auto"/>
              <w:rPr>
                <w:sz w:val="28"/>
              </w:rPr>
            </w:pPr>
            <w:r>
              <w:rPr>
                <w:sz w:val="28"/>
              </w:rPr>
              <w:t>Правила</w:t>
            </w:r>
            <w:r>
              <w:rPr>
                <w:spacing w:val="-6"/>
                <w:sz w:val="28"/>
              </w:rPr>
              <w:t xml:space="preserve"> </w:t>
            </w:r>
            <w:r>
              <w:rPr>
                <w:sz w:val="28"/>
              </w:rPr>
              <w:t>дорожного</w:t>
            </w:r>
          </w:p>
          <w:p w:rsidR="00B461C9" w:rsidRDefault="00B461C9" w:rsidP="00183C61">
            <w:pPr>
              <w:pStyle w:val="TableParagraph"/>
              <w:spacing w:line="240" w:lineRule="auto"/>
              <w:rPr>
                <w:sz w:val="28"/>
              </w:rPr>
            </w:pPr>
            <w:r>
              <w:rPr>
                <w:sz w:val="28"/>
              </w:rPr>
              <w:t>движения</w:t>
            </w:r>
          </w:p>
        </w:tc>
        <w:tc>
          <w:tcPr>
            <w:tcW w:w="1136" w:type="dxa"/>
          </w:tcPr>
          <w:p w:rsidR="00B461C9" w:rsidRDefault="00B461C9" w:rsidP="00183C61">
            <w:pPr>
              <w:pStyle w:val="TableParagraph"/>
              <w:spacing w:before="6" w:line="240" w:lineRule="auto"/>
              <w:ind w:left="0"/>
              <w:rPr>
                <w:sz w:val="27"/>
              </w:rPr>
            </w:pPr>
          </w:p>
          <w:p w:rsidR="00B461C9" w:rsidRDefault="009D5377" w:rsidP="00183C61">
            <w:pPr>
              <w:pStyle w:val="TableParagraph"/>
              <w:spacing w:line="240" w:lineRule="auto"/>
              <w:ind w:left="199" w:right="192"/>
              <w:jc w:val="center"/>
              <w:rPr>
                <w:sz w:val="28"/>
              </w:rPr>
            </w:pPr>
            <w:r>
              <w:rPr>
                <w:sz w:val="28"/>
              </w:rPr>
              <w:t>16</w:t>
            </w:r>
          </w:p>
        </w:tc>
        <w:tc>
          <w:tcPr>
            <w:tcW w:w="1417" w:type="dxa"/>
            <w:tcBorders>
              <w:right w:val="single" w:sz="6" w:space="0" w:color="000000"/>
            </w:tcBorders>
          </w:tcPr>
          <w:p w:rsidR="00B461C9" w:rsidRDefault="00B461C9" w:rsidP="00183C61">
            <w:pPr>
              <w:pStyle w:val="TableParagraph"/>
              <w:spacing w:before="6" w:line="240" w:lineRule="auto"/>
              <w:ind w:left="0"/>
              <w:rPr>
                <w:sz w:val="27"/>
              </w:rPr>
            </w:pPr>
          </w:p>
          <w:p w:rsidR="00B461C9" w:rsidRDefault="009D5377" w:rsidP="00183C61">
            <w:pPr>
              <w:pStyle w:val="TableParagraph"/>
              <w:spacing w:line="240" w:lineRule="auto"/>
              <w:ind w:left="142" w:right="139"/>
              <w:jc w:val="center"/>
              <w:rPr>
                <w:sz w:val="28"/>
              </w:rPr>
            </w:pPr>
            <w:r>
              <w:rPr>
                <w:sz w:val="28"/>
              </w:rPr>
              <w:t>12</w:t>
            </w:r>
          </w:p>
        </w:tc>
        <w:tc>
          <w:tcPr>
            <w:tcW w:w="1278" w:type="dxa"/>
            <w:tcBorders>
              <w:left w:val="single" w:sz="6" w:space="0" w:color="000000"/>
            </w:tcBorders>
          </w:tcPr>
          <w:p w:rsidR="00B461C9" w:rsidRDefault="00B461C9" w:rsidP="00183C61">
            <w:pPr>
              <w:pStyle w:val="TableParagraph"/>
              <w:spacing w:before="6" w:line="240" w:lineRule="auto"/>
              <w:ind w:left="0"/>
              <w:rPr>
                <w:sz w:val="27"/>
              </w:rPr>
            </w:pPr>
          </w:p>
          <w:p w:rsidR="00B461C9" w:rsidRDefault="009D5377" w:rsidP="00183C61">
            <w:pPr>
              <w:pStyle w:val="TableParagraph"/>
              <w:spacing w:line="240" w:lineRule="auto"/>
              <w:ind w:left="0" w:right="484"/>
              <w:jc w:val="right"/>
              <w:rPr>
                <w:sz w:val="28"/>
              </w:rPr>
            </w:pPr>
            <w:r>
              <w:rPr>
                <w:sz w:val="28"/>
              </w:rPr>
              <w:t>3</w:t>
            </w:r>
          </w:p>
        </w:tc>
        <w:tc>
          <w:tcPr>
            <w:tcW w:w="1420" w:type="dxa"/>
          </w:tcPr>
          <w:p w:rsidR="00B461C9" w:rsidRDefault="00B461C9" w:rsidP="00183C61">
            <w:pPr>
              <w:pStyle w:val="TableParagraph"/>
              <w:ind w:left="3"/>
              <w:jc w:val="center"/>
              <w:rPr>
                <w:sz w:val="28"/>
              </w:rPr>
            </w:pPr>
          </w:p>
          <w:p w:rsidR="00B461C9" w:rsidRDefault="009D5377" w:rsidP="00183C61">
            <w:pPr>
              <w:pStyle w:val="TableParagraph"/>
              <w:ind w:left="3"/>
              <w:jc w:val="center"/>
              <w:rPr>
                <w:sz w:val="28"/>
              </w:rPr>
            </w:pPr>
            <w:r>
              <w:rPr>
                <w:sz w:val="28"/>
              </w:rPr>
              <w:t>1</w:t>
            </w:r>
          </w:p>
        </w:tc>
      </w:tr>
      <w:tr w:rsidR="00B461C9" w:rsidTr="00183C61">
        <w:trPr>
          <w:trHeight w:val="560"/>
        </w:trPr>
        <w:tc>
          <w:tcPr>
            <w:tcW w:w="1097" w:type="dxa"/>
          </w:tcPr>
          <w:p w:rsidR="00B461C9" w:rsidRDefault="00B461C9" w:rsidP="00183C61">
            <w:pPr>
              <w:pStyle w:val="TableParagraph"/>
              <w:spacing w:line="240" w:lineRule="auto"/>
              <w:ind w:left="132" w:right="125"/>
              <w:jc w:val="center"/>
              <w:rPr>
                <w:sz w:val="28"/>
              </w:rPr>
            </w:pPr>
            <w:r>
              <w:rPr>
                <w:sz w:val="28"/>
              </w:rPr>
              <w:t>СП.04</w:t>
            </w:r>
          </w:p>
        </w:tc>
        <w:tc>
          <w:tcPr>
            <w:tcW w:w="3831" w:type="dxa"/>
          </w:tcPr>
          <w:p w:rsidR="00B461C9" w:rsidRDefault="00B461C9" w:rsidP="00183C61">
            <w:pPr>
              <w:pStyle w:val="TableParagraph"/>
              <w:spacing w:line="240" w:lineRule="auto"/>
              <w:rPr>
                <w:sz w:val="28"/>
              </w:rPr>
            </w:pPr>
            <w:r>
              <w:rPr>
                <w:sz w:val="28"/>
              </w:rPr>
              <w:t>Основы</w:t>
            </w:r>
            <w:r>
              <w:rPr>
                <w:spacing w:val="-3"/>
                <w:sz w:val="28"/>
              </w:rPr>
              <w:t xml:space="preserve"> </w:t>
            </w:r>
            <w:r>
              <w:rPr>
                <w:sz w:val="28"/>
              </w:rPr>
              <w:t>управления</w:t>
            </w:r>
            <w:r>
              <w:rPr>
                <w:spacing w:val="-5"/>
                <w:sz w:val="28"/>
              </w:rPr>
              <w:t xml:space="preserve"> </w:t>
            </w:r>
            <w:r>
              <w:rPr>
                <w:sz w:val="28"/>
              </w:rPr>
              <w:t>и</w:t>
            </w:r>
          </w:p>
          <w:p w:rsidR="00B461C9" w:rsidRDefault="00B461C9" w:rsidP="00183C61">
            <w:pPr>
              <w:pStyle w:val="TableParagraph"/>
              <w:spacing w:line="240" w:lineRule="auto"/>
              <w:rPr>
                <w:sz w:val="28"/>
              </w:rPr>
            </w:pPr>
            <w:r>
              <w:rPr>
                <w:sz w:val="28"/>
              </w:rPr>
              <w:t>безопасность</w:t>
            </w:r>
            <w:r>
              <w:rPr>
                <w:spacing w:val="-3"/>
                <w:sz w:val="28"/>
              </w:rPr>
              <w:t xml:space="preserve"> </w:t>
            </w:r>
            <w:r>
              <w:rPr>
                <w:sz w:val="28"/>
              </w:rPr>
              <w:t>движения</w:t>
            </w:r>
          </w:p>
        </w:tc>
        <w:tc>
          <w:tcPr>
            <w:tcW w:w="1136" w:type="dxa"/>
          </w:tcPr>
          <w:p w:rsidR="00B461C9" w:rsidRDefault="00B461C9" w:rsidP="00183C61">
            <w:pPr>
              <w:pStyle w:val="TableParagraph"/>
              <w:spacing w:before="3" w:line="240" w:lineRule="auto"/>
              <w:ind w:left="0"/>
              <w:rPr>
                <w:sz w:val="27"/>
              </w:rPr>
            </w:pPr>
          </w:p>
          <w:p w:rsidR="00B461C9" w:rsidRDefault="00B461C9" w:rsidP="00183C61">
            <w:pPr>
              <w:pStyle w:val="TableParagraph"/>
              <w:spacing w:before="1" w:line="240" w:lineRule="auto"/>
              <w:ind w:left="199" w:right="192"/>
              <w:jc w:val="center"/>
              <w:rPr>
                <w:sz w:val="28"/>
              </w:rPr>
            </w:pPr>
            <w:r>
              <w:rPr>
                <w:sz w:val="28"/>
              </w:rPr>
              <w:t>36</w:t>
            </w:r>
          </w:p>
        </w:tc>
        <w:tc>
          <w:tcPr>
            <w:tcW w:w="1417" w:type="dxa"/>
            <w:tcBorders>
              <w:right w:val="single" w:sz="6" w:space="0" w:color="000000"/>
            </w:tcBorders>
          </w:tcPr>
          <w:p w:rsidR="00B461C9" w:rsidRDefault="00B461C9" w:rsidP="00183C61">
            <w:pPr>
              <w:pStyle w:val="TableParagraph"/>
              <w:spacing w:before="3" w:line="240" w:lineRule="auto"/>
              <w:ind w:left="0"/>
              <w:rPr>
                <w:sz w:val="27"/>
              </w:rPr>
            </w:pPr>
          </w:p>
          <w:p w:rsidR="00B461C9" w:rsidRDefault="009D5377" w:rsidP="00183C61">
            <w:pPr>
              <w:pStyle w:val="TableParagraph"/>
              <w:spacing w:before="1" w:line="240" w:lineRule="auto"/>
              <w:ind w:left="142" w:right="139"/>
              <w:jc w:val="center"/>
              <w:rPr>
                <w:sz w:val="28"/>
              </w:rPr>
            </w:pPr>
            <w:r>
              <w:rPr>
                <w:sz w:val="28"/>
              </w:rPr>
              <w:t>34</w:t>
            </w:r>
          </w:p>
        </w:tc>
        <w:tc>
          <w:tcPr>
            <w:tcW w:w="1278" w:type="dxa"/>
            <w:tcBorders>
              <w:left w:val="single" w:sz="6" w:space="0" w:color="000000"/>
            </w:tcBorders>
          </w:tcPr>
          <w:p w:rsidR="00B461C9" w:rsidRDefault="00B461C9" w:rsidP="00183C61">
            <w:pPr>
              <w:pStyle w:val="TableParagraph"/>
              <w:spacing w:before="3" w:line="240" w:lineRule="auto"/>
              <w:ind w:left="0"/>
              <w:rPr>
                <w:sz w:val="27"/>
              </w:rPr>
            </w:pPr>
          </w:p>
          <w:p w:rsidR="00B461C9" w:rsidRDefault="00B461C9" w:rsidP="00183C61">
            <w:pPr>
              <w:pStyle w:val="TableParagraph"/>
              <w:spacing w:before="1" w:line="240" w:lineRule="auto"/>
              <w:ind w:left="4"/>
              <w:jc w:val="center"/>
              <w:rPr>
                <w:sz w:val="28"/>
              </w:rPr>
            </w:pPr>
          </w:p>
        </w:tc>
        <w:tc>
          <w:tcPr>
            <w:tcW w:w="1420" w:type="dxa"/>
          </w:tcPr>
          <w:p w:rsidR="00B461C9" w:rsidRDefault="00B461C9" w:rsidP="00183C61">
            <w:pPr>
              <w:pStyle w:val="TableParagraph"/>
              <w:ind w:left="3"/>
              <w:jc w:val="center"/>
              <w:rPr>
                <w:sz w:val="28"/>
              </w:rPr>
            </w:pPr>
          </w:p>
          <w:p w:rsidR="00B461C9" w:rsidRDefault="009D5377" w:rsidP="00183C61">
            <w:pPr>
              <w:pStyle w:val="TableParagraph"/>
              <w:ind w:left="3"/>
              <w:jc w:val="center"/>
              <w:rPr>
                <w:sz w:val="28"/>
              </w:rPr>
            </w:pPr>
            <w:r>
              <w:rPr>
                <w:sz w:val="28"/>
              </w:rPr>
              <w:t>2</w:t>
            </w:r>
          </w:p>
        </w:tc>
      </w:tr>
      <w:tr w:rsidR="00B461C9" w:rsidTr="00183C61">
        <w:trPr>
          <w:trHeight w:val="626"/>
        </w:trPr>
        <w:tc>
          <w:tcPr>
            <w:tcW w:w="1097" w:type="dxa"/>
          </w:tcPr>
          <w:p w:rsidR="00B461C9" w:rsidRDefault="00B461C9" w:rsidP="00183C61">
            <w:pPr>
              <w:pStyle w:val="TableParagraph"/>
              <w:spacing w:line="240" w:lineRule="auto"/>
              <w:ind w:left="132" w:right="125"/>
              <w:jc w:val="center"/>
              <w:rPr>
                <w:sz w:val="28"/>
              </w:rPr>
            </w:pPr>
            <w:r>
              <w:rPr>
                <w:sz w:val="28"/>
              </w:rPr>
              <w:t>СП.05</w:t>
            </w:r>
          </w:p>
        </w:tc>
        <w:tc>
          <w:tcPr>
            <w:tcW w:w="3831" w:type="dxa"/>
          </w:tcPr>
          <w:p w:rsidR="00B461C9" w:rsidRDefault="00B461C9" w:rsidP="00183C61">
            <w:pPr>
              <w:pStyle w:val="TableParagraph"/>
              <w:spacing w:line="240" w:lineRule="auto"/>
              <w:rPr>
                <w:sz w:val="28"/>
              </w:rPr>
            </w:pPr>
            <w:r>
              <w:rPr>
                <w:sz w:val="28"/>
              </w:rPr>
              <w:t>Оказание</w:t>
            </w:r>
            <w:r>
              <w:rPr>
                <w:spacing w:val="-2"/>
                <w:sz w:val="28"/>
              </w:rPr>
              <w:t xml:space="preserve"> </w:t>
            </w:r>
            <w:r>
              <w:rPr>
                <w:sz w:val="28"/>
              </w:rPr>
              <w:t>первой</w:t>
            </w:r>
          </w:p>
          <w:p w:rsidR="00B461C9" w:rsidRDefault="00B461C9" w:rsidP="00183C61">
            <w:pPr>
              <w:pStyle w:val="TableParagraph"/>
              <w:spacing w:line="240" w:lineRule="auto"/>
              <w:rPr>
                <w:sz w:val="28"/>
              </w:rPr>
            </w:pPr>
            <w:r>
              <w:rPr>
                <w:sz w:val="28"/>
              </w:rPr>
              <w:t>медицинской</w:t>
            </w:r>
            <w:r>
              <w:rPr>
                <w:spacing w:val="-4"/>
                <w:sz w:val="28"/>
              </w:rPr>
              <w:t xml:space="preserve"> </w:t>
            </w:r>
            <w:r>
              <w:rPr>
                <w:sz w:val="28"/>
              </w:rPr>
              <w:t>помощи</w:t>
            </w:r>
          </w:p>
        </w:tc>
        <w:tc>
          <w:tcPr>
            <w:tcW w:w="1136" w:type="dxa"/>
          </w:tcPr>
          <w:p w:rsidR="00B461C9" w:rsidRDefault="00B461C9" w:rsidP="00183C61">
            <w:pPr>
              <w:pStyle w:val="TableParagraph"/>
              <w:spacing w:before="3" w:line="240" w:lineRule="auto"/>
              <w:ind w:left="0"/>
              <w:rPr>
                <w:sz w:val="27"/>
              </w:rPr>
            </w:pPr>
          </w:p>
          <w:p w:rsidR="00B461C9" w:rsidRDefault="00B461C9" w:rsidP="00183C61">
            <w:pPr>
              <w:pStyle w:val="TableParagraph"/>
              <w:spacing w:before="1" w:line="240" w:lineRule="auto"/>
              <w:ind w:left="199" w:right="192"/>
              <w:jc w:val="center"/>
              <w:rPr>
                <w:sz w:val="28"/>
              </w:rPr>
            </w:pPr>
            <w:r>
              <w:rPr>
                <w:sz w:val="28"/>
              </w:rPr>
              <w:t>18</w:t>
            </w:r>
          </w:p>
        </w:tc>
        <w:tc>
          <w:tcPr>
            <w:tcW w:w="1417" w:type="dxa"/>
            <w:tcBorders>
              <w:right w:val="single" w:sz="6" w:space="0" w:color="000000"/>
            </w:tcBorders>
          </w:tcPr>
          <w:p w:rsidR="00B461C9" w:rsidRDefault="00B461C9" w:rsidP="00183C61">
            <w:pPr>
              <w:pStyle w:val="TableParagraph"/>
              <w:spacing w:before="3" w:line="240" w:lineRule="auto"/>
              <w:ind w:left="0"/>
              <w:rPr>
                <w:sz w:val="27"/>
              </w:rPr>
            </w:pPr>
          </w:p>
          <w:p w:rsidR="00B461C9" w:rsidRDefault="00B461C9" w:rsidP="00183C61">
            <w:pPr>
              <w:pStyle w:val="TableParagraph"/>
              <w:spacing w:before="1" w:line="240" w:lineRule="auto"/>
              <w:ind w:left="4"/>
              <w:jc w:val="center"/>
              <w:rPr>
                <w:sz w:val="28"/>
              </w:rPr>
            </w:pPr>
            <w:r>
              <w:rPr>
                <w:sz w:val="28"/>
              </w:rPr>
              <w:t>6</w:t>
            </w:r>
          </w:p>
        </w:tc>
        <w:tc>
          <w:tcPr>
            <w:tcW w:w="1278" w:type="dxa"/>
            <w:tcBorders>
              <w:left w:val="single" w:sz="6" w:space="0" w:color="000000"/>
            </w:tcBorders>
          </w:tcPr>
          <w:p w:rsidR="00B461C9" w:rsidRDefault="00B461C9" w:rsidP="00183C61">
            <w:pPr>
              <w:pStyle w:val="TableParagraph"/>
              <w:spacing w:before="1" w:line="240" w:lineRule="auto"/>
              <w:ind w:left="0" w:right="484"/>
              <w:jc w:val="right"/>
              <w:rPr>
                <w:sz w:val="27"/>
              </w:rPr>
            </w:pPr>
          </w:p>
          <w:p w:rsidR="00B461C9" w:rsidRDefault="00B461C9" w:rsidP="00183C61">
            <w:pPr>
              <w:pStyle w:val="TableParagraph"/>
              <w:spacing w:before="1" w:line="240" w:lineRule="auto"/>
              <w:ind w:left="0" w:right="484"/>
              <w:jc w:val="right"/>
              <w:rPr>
                <w:sz w:val="28"/>
              </w:rPr>
            </w:pPr>
            <w:r>
              <w:rPr>
                <w:sz w:val="27"/>
              </w:rPr>
              <w:t>10</w:t>
            </w:r>
          </w:p>
        </w:tc>
        <w:tc>
          <w:tcPr>
            <w:tcW w:w="1420" w:type="dxa"/>
          </w:tcPr>
          <w:p w:rsidR="00B461C9" w:rsidRDefault="00B461C9" w:rsidP="00183C61">
            <w:pPr>
              <w:pStyle w:val="TableParagraph"/>
              <w:ind w:left="3"/>
              <w:jc w:val="center"/>
              <w:rPr>
                <w:sz w:val="28"/>
              </w:rPr>
            </w:pPr>
          </w:p>
          <w:p w:rsidR="00B461C9" w:rsidRDefault="00B461C9" w:rsidP="00183C61">
            <w:pPr>
              <w:pStyle w:val="TableParagraph"/>
              <w:ind w:left="3"/>
              <w:jc w:val="center"/>
              <w:rPr>
                <w:sz w:val="28"/>
              </w:rPr>
            </w:pPr>
            <w:r>
              <w:rPr>
                <w:sz w:val="28"/>
              </w:rPr>
              <w:t>2</w:t>
            </w:r>
          </w:p>
        </w:tc>
      </w:tr>
      <w:tr w:rsidR="00B461C9" w:rsidTr="00183C61">
        <w:trPr>
          <w:trHeight w:val="481"/>
        </w:trPr>
        <w:tc>
          <w:tcPr>
            <w:tcW w:w="1097" w:type="dxa"/>
          </w:tcPr>
          <w:p w:rsidR="00B461C9" w:rsidRDefault="00B461C9" w:rsidP="00183C61">
            <w:pPr>
              <w:pStyle w:val="TableParagraph"/>
              <w:spacing w:line="240" w:lineRule="auto"/>
              <w:ind w:left="0"/>
              <w:rPr>
                <w:sz w:val="26"/>
              </w:rPr>
            </w:pPr>
          </w:p>
        </w:tc>
        <w:tc>
          <w:tcPr>
            <w:tcW w:w="3831" w:type="dxa"/>
          </w:tcPr>
          <w:p w:rsidR="00B461C9" w:rsidRDefault="00B461C9" w:rsidP="00183C61">
            <w:pPr>
              <w:pStyle w:val="TableParagraph"/>
              <w:spacing w:line="240" w:lineRule="auto"/>
              <w:rPr>
                <w:b/>
                <w:sz w:val="28"/>
              </w:rPr>
            </w:pPr>
            <w:r>
              <w:rPr>
                <w:b/>
                <w:sz w:val="28"/>
              </w:rPr>
              <w:t>Практическое</w:t>
            </w:r>
            <w:r>
              <w:rPr>
                <w:b/>
                <w:spacing w:val="-3"/>
                <w:sz w:val="28"/>
              </w:rPr>
              <w:t xml:space="preserve"> </w:t>
            </w:r>
            <w:r>
              <w:rPr>
                <w:b/>
                <w:sz w:val="28"/>
              </w:rPr>
              <w:t>обучение</w:t>
            </w:r>
          </w:p>
        </w:tc>
        <w:tc>
          <w:tcPr>
            <w:tcW w:w="1136" w:type="dxa"/>
          </w:tcPr>
          <w:p w:rsidR="00B461C9" w:rsidRDefault="009D5377" w:rsidP="00183C61">
            <w:pPr>
              <w:pStyle w:val="TableParagraph"/>
              <w:spacing w:line="320" w:lineRule="exact"/>
              <w:ind w:left="199" w:right="193"/>
              <w:jc w:val="center"/>
              <w:rPr>
                <w:b/>
                <w:sz w:val="28"/>
              </w:rPr>
            </w:pPr>
            <w:r>
              <w:rPr>
                <w:b/>
                <w:sz w:val="28"/>
              </w:rPr>
              <w:t>24</w:t>
            </w:r>
          </w:p>
        </w:tc>
        <w:tc>
          <w:tcPr>
            <w:tcW w:w="1417" w:type="dxa"/>
            <w:tcBorders>
              <w:right w:val="single" w:sz="6" w:space="0" w:color="000000"/>
            </w:tcBorders>
          </w:tcPr>
          <w:p w:rsidR="00B461C9" w:rsidRDefault="00B461C9" w:rsidP="00183C61">
            <w:pPr>
              <w:pStyle w:val="TableParagraph"/>
              <w:ind w:left="0"/>
              <w:jc w:val="center"/>
              <w:rPr>
                <w:sz w:val="28"/>
              </w:rPr>
            </w:pPr>
            <w:r>
              <w:rPr>
                <w:sz w:val="28"/>
              </w:rPr>
              <w:t>-</w:t>
            </w:r>
          </w:p>
        </w:tc>
        <w:tc>
          <w:tcPr>
            <w:tcW w:w="1278" w:type="dxa"/>
            <w:tcBorders>
              <w:left w:val="single" w:sz="6" w:space="0" w:color="000000"/>
            </w:tcBorders>
          </w:tcPr>
          <w:p w:rsidR="00B461C9" w:rsidRDefault="00B461C9" w:rsidP="00183C61">
            <w:pPr>
              <w:pStyle w:val="TableParagraph"/>
              <w:spacing w:line="320" w:lineRule="exact"/>
              <w:ind w:left="4"/>
              <w:jc w:val="center"/>
              <w:rPr>
                <w:b/>
                <w:sz w:val="28"/>
              </w:rPr>
            </w:pPr>
            <w:r>
              <w:rPr>
                <w:b/>
                <w:sz w:val="28"/>
              </w:rPr>
              <w:t>-</w:t>
            </w:r>
          </w:p>
        </w:tc>
        <w:tc>
          <w:tcPr>
            <w:tcW w:w="1420" w:type="dxa"/>
          </w:tcPr>
          <w:p w:rsidR="00B461C9" w:rsidRDefault="00B461C9" w:rsidP="00183C61">
            <w:pPr>
              <w:pStyle w:val="TableParagraph"/>
              <w:ind w:left="4"/>
              <w:jc w:val="center"/>
              <w:rPr>
                <w:sz w:val="28"/>
              </w:rPr>
            </w:pPr>
            <w:r>
              <w:rPr>
                <w:sz w:val="28"/>
              </w:rPr>
              <w:t>-</w:t>
            </w:r>
          </w:p>
        </w:tc>
      </w:tr>
      <w:tr w:rsidR="00B461C9" w:rsidTr="00183C61">
        <w:trPr>
          <w:trHeight w:val="484"/>
        </w:trPr>
        <w:tc>
          <w:tcPr>
            <w:tcW w:w="1097" w:type="dxa"/>
          </w:tcPr>
          <w:p w:rsidR="00B461C9" w:rsidRDefault="00B461C9" w:rsidP="00183C61">
            <w:pPr>
              <w:pStyle w:val="TableParagraph"/>
              <w:spacing w:line="240" w:lineRule="auto"/>
              <w:ind w:left="0"/>
              <w:rPr>
                <w:sz w:val="26"/>
              </w:rPr>
            </w:pPr>
          </w:p>
        </w:tc>
        <w:tc>
          <w:tcPr>
            <w:tcW w:w="3831" w:type="dxa"/>
          </w:tcPr>
          <w:p w:rsidR="00B461C9" w:rsidRDefault="00B461C9" w:rsidP="00183C61">
            <w:pPr>
              <w:pStyle w:val="TableParagraph"/>
              <w:spacing w:line="240" w:lineRule="auto"/>
              <w:rPr>
                <w:b/>
                <w:sz w:val="28"/>
              </w:rPr>
            </w:pPr>
            <w:r>
              <w:rPr>
                <w:b/>
                <w:sz w:val="28"/>
              </w:rPr>
              <w:t>Консультации</w:t>
            </w:r>
          </w:p>
        </w:tc>
        <w:tc>
          <w:tcPr>
            <w:tcW w:w="1136" w:type="dxa"/>
          </w:tcPr>
          <w:p w:rsidR="00B461C9" w:rsidRDefault="00B461C9" w:rsidP="00183C61">
            <w:pPr>
              <w:pStyle w:val="TableParagraph"/>
              <w:spacing w:line="240" w:lineRule="auto"/>
              <w:ind w:left="199" w:right="192"/>
              <w:jc w:val="center"/>
              <w:rPr>
                <w:b/>
                <w:sz w:val="28"/>
              </w:rPr>
            </w:pPr>
            <w:r>
              <w:rPr>
                <w:b/>
                <w:sz w:val="28"/>
              </w:rPr>
              <w:t>6</w:t>
            </w:r>
          </w:p>
        </w:tc>
        <w:tc>
          <w:tcPr>
            <w:tcW w:w="1417" w:type="dxa"/>
            <w:tcBorders>
              <w:right w:val="single" w:sz="6" w:space="0" w:color="000000"/>
            </w:tcBorders>
          </w:tcPr>
          <w:p w:rsidR="00B461C9" w:rsidRDefault="00B461C9" w:rsidP="00183C61">
            <w:pPr>
              <w:pStyle w:val="TableParagraph"/>
              <w:spacing w:line="317" w:lineRule="exact"/>
              <w:ind w:left="142" w:right="139"/>
              <w:jc w:val="center"/>
              <w:rPr>
                <w:sz w:val="28"/>
              </w:rPr>
            </w:pPr>
          </w:p>
        </w:tc>
        <w:tc>
          <w:tcPr>
            <w:tcW w:w="1278" w:type="dxa"/>
            <w:tcBorders>
              <w:left w:val="single" w:sz="6" w:space="0" w:color="000000"/>
            </w:tcBorders>
          </w:tcPr>
          <w:p w:rsidR="00B461C9" w:rsidRDefault="00B461C9" w:rsidP="00183C61">
            <w:pPr>
              <w:pStyle w:val="TableParagraph"/>
              <w:spacing w:line="317" w:lineRule="exact"/>
              <w:ind w:left="4"/>
              <w:jc w:val="center"/>
              <w:rPr>
                <w:sz w:val="28"/>
              </w:rPr>
            </w:pPr>
            <w:r>
              <w:rPr>
                <w:sz w:val="28"/>
              </w:rPr>
              <w:t>-</w:t>
            </w:r>
          </w:p>
        </w:tc>
        <w:tc>
          <w:tcPr>
            <w:tcW w:w="1420" w:type="dxa"/>
          </w:tcPr>
          <w:p w:rsidR="00B461C9" w:rsidRDefault="00B461C9" w:rsidP="00183C61">
            <w:pPr>
              <w:pStyle w:val="TableParagraph"/>
              <w:spacing w:line="317" w:lineRule="exact"/>
              <w:ind w:left="4"/>
              <w:jc w:val="center"/>
              <w:rPr>
                <w:sz w:val="28"/>
              </w:rPr>
            </w:pPr>
            <w:r>
              <w:rPr>
                <w:sz w:val="28"/>
              </w:rPr>
              <w:t>-</w:t>
            </w:r>
          </w:p>
        </w:tc>
      </w:tr>
      <w:tr w:rsidR="00B461C9" w:rsidTr="00183C61">
        <w:trPr>
          <w:trHeight w:val="670"/>
        </w:trPr>
        <w:tc>
          <w:tcPr>
            <w:tcW w:w="1097" w:type="dxa"/>
          </w:tcPr>
          <w:p w:rsidR="00B461C9" w:rsidRDefault="00B461C9" w:rsidP="00183C61">
            <w:pPr>
              <w:pStyle w:val="TableParagraph"/>
              <w:spacing w:line="240" w:lineRule="auto"/>
              <w:ind w:left="0"/>
              <w:rPr>
                <w:sz w:val="26"/>
              </w:rPr>
            </w:pPr>
          </w:p>
        </w:tc>
        <w:tc>
          <w:tcPr>
            <w:tcW w:w="3831" w:type="dxa"/>
          </w:tcPr>
          <w:p w:rsidR="00B461C9" w:rsidRDefault="00B461C9" w:rsidP="00183C61">
            <w:pPr>
              <w:pStyle w:val="TableParagraph"/>
              <w:spacing w:line="240" w:lineRule="auto"/>
              <w:rPr>
                <w:b/>
                <w:sz w:val="28"/>
              </w:rPr>
            </w:pPr>
            <w:r>
              <w:rPr>
                <w:b/>
                <w:sz w:val="28"/>
              </w:rPr>
              <w:t>Квалификационный</w:t>
            </w:r>
          </w:p>
          <w:p w:rsidR="00B461C9" w:rsidRDefault="00B461C9" w:rsidP="00183C61">
            <w:pPr>
              <w:pStyle w:val="TableParagraph"/>
              <w:spacing w:line="240" w:lineRule="auto"/>
              <w:rPr>
                <w:b/>
                <w:sz w:val="28"/>
              </w:rPr>
            </w:pPr>
            <w:r>
              <w:rPr>
                <w:b/>
                <w:sz w:val="28"/>
              </w:rPr>
              <w:t>экзамен</w:t>
            </w:r>
          </w:p>
        </w:tc>
        <w:tc>
          <w:tcPr>
            <w:tcW w:w="1136" w:type="dxa"/>
          </w:tcPr>
          <w:p w:rsidR="00B461C9" w:rsidRDefault="00B461C9" w:rsidP="00183C61">
            <w:pPr>
              <w:pStyle w:val="TableParagraph"/>
              <w:spacing w:line="320" w:lineRule="exact"/>
              <w:ind w:left="8"/>
              <w:jc w:val="center"/>
              <w:rPr>
                <w:b/>
                <w:sz w:val="28"/>
              </w:rPr>
            </w:pPr>
            <w:r>
              <w:rPr>
                <w:b/>
                <w:sz w:val="28"/>
              </w:rPr>
              <w:t>6</w:t>
            </w:r>
          </w:p>
        </w:tc>
        <w:tc>
          <w:tcPr>
            <w:tcW w:w="1417" w:type="dxa"/>
            <w:tcBorders>
              <w:right w:val="single" w:sz="6" w:space="0" w:color="000000"/>
            </w:tcBorders>
          </w:tcPr>
          <w:p w:rsidR="00B461C9" w:rsidRDefault="00B461C9" w:rsidP="00183C61">
            <w:pPr>
              <w:pStyle w:val="TableParagraph"/>
              <w:ind w:left="0"/>
              <w:jc w:val="center"/>
              <w:rPr>
                <w:sz w:val="28"/>
              </w:rPr>
            </w:pPr>
            <w:r>
              <w:rPr>
                <w:sz w:val="28"/>
              </w:rPr>
              <w:t>-</w:t>
            </w:r>
          </w:p>
        </w:tc>
        <w:tc>
          <w:tcPr>
            <w:tcW w:w="1278" w:type="dxa"/>
            <w:tcBorders>
              <w:left w:val="single" w:sz="6" w:space="0" w:color="000000"/>
            </w:tcBorders>
          </w:tcPr>
          <w:p w:rsidR="00B461C9" w:rsidRDefault="00B461C9" w:rsidP="00183C61">
            <w:pPr>
              <w:pStyle w:val="TableParagraph"/>
              <w:ind w:left="4"/>
              <w:jc w:val="center"/>
              <w:rPr>
                <w:sz w:val="28"/>
              </w:rPr>
            </w:pPr>
            <w:r>
              <w:rPr>
                <w:sz w:val="28"/>
              </w:rPr>
              <w:t>-</w:t>
            </w:r>
          </w:p>
        </w:tc>
        <w:tc>
          <w:tcPr>
            <w:tcW w:w="1420" w:type="dxa"/>
          </w:tcPr>
          <w:p w:rsidR="00B461C9" w:rsidRDefault="00B461C9" w:rsidP="00183C61">
            <w:pPr>
              <w:pStyle w:val="TableParagraph"/>
              <w:ind w:left="3"/>
              <w:jc w:val="center"/>
              <w:rPr>
                <w:sz w:val="28"/>
              </w:rPr>
            </w:pPr>
          </w:p>
        </w:tc>
      </w:tr>
      <w:tr w:rsidR="00B461C9" w:rsidTr="00183C61">
        <w:trPr>
          <w:trHeight w:val="482"/>
        </w:trPr>
        <w:tc>
          <w:tcPr>
            <w:tcW w:w="1097" w:type="dxa"/>
            <w:tcBorders>
              <w:bottom w:val="single" w:sz="6" w:space="0" w:color="000000"/>
            </w:tcBorders>
          </w:tcPr>
          <w:p w:rsidR="00B461C9" w:rsidRDefault="00B461C9" w:rsidP="00183C61">
            <w:pPr>
              <w:pStyle w:val="TableParagraph"/>
              <w:spacing w:line="240" w:lineRule="auto"/>
              <w:ind w:left="0"/>
              <w:rPr>
                <w:sz w:val="26"/>
              </w:rPr>
            </w:pPr>
          </w:p>
        </w:tc>
        <w:tc>
          <w:tcPr>
            <w:tcW w:w="3831" w:type="dxa"/>
            <w:tcBorders>
              <w:bottom w:val="single" w:sz="6" w:space="0" w:color="000000"/>
            </w:tcBorders>
          </w:tcPr>
          <w:p w:rsidR="00B461C9" w:rsidRDefault="00B461C9" w:rsidP="00183C61">
            <w:pPr>
              <w:pStyle w:val="TableParagraph"/>
              <w:spacing w:line="240" w:lineRule="auto"/>
              <w:rPr>
                <w:b/>
                <w:sz w:val="28"/>
              </w:rPr>
            </w:pPr>
            <w:r>
              <w:rPr>
                <w:b/>
                <w:sz w:val="28"/>
              </w:rPr>
              <w:t>Всего</w:t>
            </w:r>
          </w:p>
        </w:tc>
        <w:tc>
          <w:tcPr>
            <w:tcW w:w="1136" w:type="dxa"/>
            <w:tcBorders>
              <w:bottom w:val="single" w:sz="6" w:space="0" w:color="000000"/>
            </w:tcBorders>
          </w:tcPr>
          <w:p w:rsidR="00B461C9" w:rsidRDefault="009D5377" w:rsidP="00183C61">
            <w:pPr>
              <w:pStyle w:val="TableParagraph"/>
              <w:spacing w:line="240" w:lineRule="auto"/>
              <w:ind w:left="199" w:right="193"/>
              <w:jc w:val="center"/>
              <w:rPr>
                <w:b/>
                <w:sz w:val="28"/>
              </w:rPr>
            </w:pPr>
            <w:r>
              <w:rPr>
                <w:b/>
                <w:sz w:val="28"/>
              </w:rPr>
              <w:t>142</w:t>
            </w:r>
          </w:p>
        </w:tc>
        <w:tc>
          <w:tcPr>
            <w:tcW w:w="1417" w:type="dxa"/>
            <w:tcBorders>
              <w:bottom w:val="single" w:sz="6" w:space="0" w:color="000000"/>
              <w:right w:val="single" w:sz="6" w:space="0" w:color="000000"/>
            </w:tcBorders>
          </w:tcPr>
          <w:p w:rsidR="00B461C9" w:rsidRDefault="003C73C2" w:rsidP="00183C61">
            <w:pPr>
              <w:pStyle w:val="TableParagraph"/>
              <w:spacing w:line="240" w:lineRule="auto"/>
              <w:ind w:left="140" w:right="139"/>
              <w:jc w:val="center"/>
              <w:rPr>
                <w:b/>
                <w:sz w:val="28"/>
              </w:rPr>
            </w:pPr>
            <w:r>
              <w:rPr>
                <w:b/>
                <w:sz w:val="28"/>
              </w:rPr>
              <w:t>62</w:t>
            </w:r>
          </w:p>
        </w:tc>
        <w:tc>
          <w:tcPr>
            <w:tcW w:w="1278" w:type="dxa"/>
            <w:tcBorders>
              <w:left w:val="single" w:sz="6" w:space="0" w:color="000000"/>
              <w:bottom w:val="single" w:sz="6" w:space="0" w:color="000000"/>
            </w:tcBorders>
          </w:tcPr>
          <w:p w:rsidR="00B461C9" w:rsidRDefault="003C73C2" w:rsidP="00183C61">
            <w:pPr>
              <w:pStyle w:val="TableParagraph"/>
              <w:spacing w:line="240" w:lineRule="auto"/>
              <w:ind w:left="0" w:right="416"/>
              <w:jc w:val="right"/>
              <w:rPr>
                <w:b/>
                <w:sz w:val="28"/>
              </w:rPr>
            </w:pPr>
            <w:r>
              <w:rPr>
                <w:b/>
                <w:sz w:val="28"/>
              </w:rPr>
              <w:t>35</w:t>
            </w:r>
          </w:p>
        </w:tc>
        <w:tc>
          <w:tcPr>
            <w:tcW w:w="1420" w:type="dxa"/>
            <w:tcBorders>
              <w:bottom w:val="single" w:sz="6" w:space="0" w:color="000000"/>
            </w:tcBorders>
          </w:tcPr>
          <w:p w:rsidR="00B461C9" w:rsidRDefault="003C73C2" w:rsidP="00183C61">
            <w:pPr>
              <w:pStyle w:val="TableParagraph"/>
              <w:spacing w:line="240" w:lineRule="auto"/>
              <w:ind w:left="548" w:right="542"/>
              <w:jc w:val="center"/>
              <w:rPr>
                <w:b/>
                <w:sz w:val="28"/>
              </w:rPr>
            </w:pPr>
            <w:r>
              <w:rPr>
                <w:b/>
                <w:sz w:val="28"/>
              </w:rPr>
              <w:t>9</w:t>
            </w:r>
          </w:p>
        </w:tc>
      </w:tr>
      <w:tr w:rsidR="00B461C9" w:rsidTr="00183C61">
        <w:trPr>
          <w:trHeight w:val="479"/>
        </w:trPr>
        <w:tc>
          <w:tcPr>
            <w:tcW w:w="1097" w:type="dxa"/>
            <w:tcBorders>
              <w:top w:val="single" w:sz="6" w:space="0" w:color="000000"/>
            </w:tcBorders>
          </w:tcPr>
          <w:p w:rsidR="00B461C9" w:rsidRDefault="00B461C9" w:rsidP="00183C61">
            <w:pPr>
              <w:pStyle w:val="TableParagraph"/>
              <w:spacing w:line="240" w:lineRule="auto"/>
              <w:ind w:left="0"/>
              <w:rPr>
                <w:sz w:val="26"/>
              </w:rPr>
            </w:pPr>
          </w:p>
        </w:tc>
        <w:tc>
          <w:tcPr>
            <w:tcW w:w="3831" w:type="dxa"/>
            <w:tcBorders>
              <w:top w:val="single" w:sz="6" w:space="0" w:color="000000"/>
            </w:tcBorders>
          </w:tcPr>
          <w:p w:rsidR="00B461C9" w:rsidRDefault="00B461C9" w:rsidP="00183C61">
            <w:pPr>
              <w:pStyle w:val="TableParagraph"/>
              <w:spacing w:line="240" w:lineRule="auto"/>
              <w:rPr>
                <w:b/>
                <w:sz w:val="28"/>
              </w:rPr>
            </w:pPr>
            <w:r>
              <w:rPr>
                <w:b/>
                <w:sz w:val="28"/>
              </w:rPr>
              <w:t>Вождение*</w:t>
            </w:r>
          </w:p>
        </w:tc>
        <w:tc>
          <w:tcPr>
            <w:tcW w:w="1136" w:type="dxa"/>
            <w:tcBorders>
              <w:top w:val="single" w:sz="6" w:space="0" w:color="000000"/>
            </w:tcBorders>
          </w:tcPr>
          <w:p w:rsidR="00B461C9" w:rsidRDefault="00B461C9" w:rsidP="00183C61">
            <w:pPr>
              <w:pStyle w:val="TableParagraph"/>
              <w:spacing w:line="317" w:lineRule="exact"/>
              <w:ind w:left="199" w:right="192"/>
              <w:jc w:val="center"/>
              <w:rPr>
                <w:b/>
                <w:sz w:val="28"/>
              </w:rPr>
            </w:pPr>
            <w:r>
              <w:rPr>
                <w:b/>
                <w:sz w:val="28"/>
              </w:rPr>
              <w:t>6</w:t>
            </w:r>
          </w:p>
        </w:tc>
        <w:tc>
          <w:tcPr>
            <w:tcW w:w="1417" w:type="dxa"/>
            <w:tcBorders>
              <w:top w:val="single" w:sz="6" w:space="0" w:color="000000"/>
              <w:right w:val="single" w:sz="6" w:space="0" w:color="000000"/>
            </w:tcBorders>
          </w:tcPr>
          <w:p w:rsidR="00B461C9" w:rsidRDefault="00B461C9" w:rsidP="00183C61">
            <w:pPr>
              <w:pStyle w:val="TableParagraph"/>
              <w:spacing w:line="240" w:lineRule="auto"/>
              <w:ind w:left="0"/>
              <w:rPr>
                <w:sz w:val="26"/>
              </w:rPr>
            </w:pPr>
          </w:p>
        </w:tc>
        <w:tc>
          <w:tcPr>
            <w:tcW w:w="1278" w:type="dxa"/>
            <w:tcBorders>
              <w:top w:val="single" w:sz="6" w:space="0" w:color="000000"/>
              <w:left w:val="single" w:sz="6" w:space="0" w:color="000000"/>
            </w:tcBorders>
          </w:tcPr>
          <w:p w:rsidR="00B461C9" w:rsidRDefault="00B461C9" w:rsidP="00183C61">
            <w:pPr>
              <w:pStyle w:val="TableParagraph"/>
              <w:spacing w:line="240" w:lineRule="auto"/>
              <w:ind w:left="0"/>
              <w:rPr>
                <w:sz w:val="26"/>
              </w:rPr>
            </w:pPr>
          </w:p>
        </w:tc>
        <w:tc>
          <w:tcPr>
            <w:tcW w:w="1420" w:type="dxa"/>
            <w:tcBorders>
              <w:top w:val="single" w:sz="6" w:space="0" w:color="000000"/>
            </w:tcBorders>
          </w:tcPr>
          <w:p w:rsidR="00B461C9" w:rsidRDefault="00B461C9" w:rsidP="00183C61">
            <w:pPr>
              <w:pStyle w:val="TableParagraph"/>
              <w:spacing w:line="240" w:lineRule="auto"/>
              <w:ind w:left="0"/>
              <w:rPr>
                <w:sz w:val="26"/>
              </w:rPr>
            </w:pPr>
          </w:p>
        </w:tc>
      </w:tr>
    </w:tbl>
    <w:p w:rsidR="00B461C9" w:rsidRDefault="00B461C9" w:rsidP="00B461C9">
      <w:pPr>
        <w:pStyle w:val="a3"/>
        <w:spacing w:before="3"/>
        <w:ind w:left="0"/>
        <w:rPr>
          <w:sz w:val="44"/>
        </w:rPr>
      </w:pPr>
    </w:p>
    <w:p w:rsidR="00B461C9" w:rsidRDefault="00B461C9" w:rsidP="00B461C9">
      <w:pPr>
        <w:ind w:left="392"/>
        <w:rPr>
          <w:sz w:val="24"/>
        </w:rPr>
      </w:pPr>
      <w:r>
        <w:rPr>
          <w:sz w:val="24"/>
        </w:rPr>
        <w:t>*</w:t>
      </w:r>
      <w:r>
        <w:rPr>
          <w:spacing w:val="-3"/>
          <w:sz w:val="24"/>
        </w:rPr>
        <w:t xml:space="preserve"> </w:t>
      </w:r>
      <w:r>
        <w:rPr>
          <w:sz w:val="24"/>
        </w:rPr>
        <w:t>Экзамен</w:t>
      </w:r>
      <w:r>
        <w:rPr>
          <w:spacing w:val="-2"/>
          <w:sz w:val="24"/>
        </w:rPr>
        <w:t xml:space="preserve"> </w:t>
      </w:r>
      <w:r>
        <w:rPr>
          <w:sz w:val="24"/>
        </w:rPr>
        <w:t>по</w:t>
      </w:r>
      <w:r>
        <w:rPr>
          <w:spacing w:val="-3"/>
          <w:sz w:val="24"/>
        </w:rPr>
        <w:t xml:space="preserve"> </w:t>
      </w:r>
      <w:r>
        <w:rPr>
          <w:sz w:val="24"/>
        </w:rPr>
        <w:t>вождению</w:t>
      </w:r>
      <w:r>
        <w:rPr>
          <w:spacing w:val="-2"/>
          <w:sz w:val="24"/>
        </w:rPr>
        <w:t xml:space="preserve"> </w:t>
      </w:r>
      <w:r>
        <w:rPr>
          <w:sz w:val="24"/>
        </w:rPr>
        <w:t>тракторов</w:t>
      </w:r>
      <w:r>
        <w:rPr>
          <w:spacing w:val="-2"/>
          <w:sz w:val="24"/>
        </w:rPr>
        <w:t xml:space="preserve"> </w:t>
      </w:r>
      <w:r>
        <w:rPr>
          <w:sz w:val="24"/>
        </w:rPr>
        <w:t>проводится</w:t>
      </w:r>
      <w:r>
        <w:rPr>
          <w:spacing w:val="-3"/>
          <w:sz w:val="24"/>
        </w:rPr>
        <w:t xml:space="preserve"> </w:t>
      </w:r>
      <w:r>
        <w:rPr>
          <w:sz w:val="24"/>
        </w:rPr>
        <w:t>за</w:t>
      </w:r>
      <w:r>
        <w:rPr>
          <w:spacing w:val="-3"/>
          <w:sz w:val="24"/>
        </w:rPr>
        <w:t xml:space="preserve"> </w:t>
      </w:r>
      <w:r>
        <w:rPr>
          <w:sz w:val="24"/>
        </w:rPr>
        <w:t>счет</w:t>
      </w:r>
      <w:r>
        <w:rPr>
          <w:spacing w:val="-2"/>
          <w:sz w:val="24"/>
        </w:rPr>
        <w:t xml:space="preserve"> </w:t>
      </w:r>
      <w:r>
        <w:rPr>
          <w:sz w:val="24"/>
        </w:rPr>
        <w:t>часов,</w:t>
      </w:r>
      <w:r>
        <w:rPr>
          <w:spacing w:val="-3"/>
          <w:sz w:val="24"/>
        </w:rPr>
        <w:t xml:space="preserve"> </w:t>
      </w:r>
      <w:r>
        <w:rPr>
          <w:sz w:val="24"/>
        </w:rPr>
        <w:t>отведенных</w:t>
      </w:r>
      <w:r>
        <w:rPr>
          <w:spacing w:val="3"/>
          <w:sz w:val="24"/>
        </w:rPr>
        <w:t xml:space="preserve"> </w:t>
      </w:r>
      <w:r>
        <w:rPr>
          <w:sz w:val="24"/>
        </w:rPr>
        <w:t>на</w:t>
      </w:r>
      <w:r>
        <w:rPr>
          <w:spacing w:val="-3"/>
          <w:sz w:val="24"/>
        </w:rPr>
        <w:t xml:space="preserve"> </w:t>
      </w:r>
      <w:r>
        <w:rPr>
          <w:sz w:val="24"/>
        </w:rPr>
        <w:t>вождение.</w:t>
      </w:r>
    </w:p>
    <w:p w:rsidR="00B461C9" w:rsidRDefault="00B461C9" w:rsidP="00B461C9">
      <w:pPr>
        <w:ind w:left="392"/>
        <w:rPr>
          <w:sz w:val="24"/>
        </w:rPr>
      </w:pPr>
    </w:p>
    <w:p w:rsidR="008045E3" w:rsidRDefault="008045E3" w:rsidP="00B461C9">
      <w:pPr>
        <w:ind w:left="392"/>
        <w:rPr>
          <w:sz w:val="24"/>
        </w:rPr>
      </w:pPr>
    </w:p>
    <w:p w:rsidR="008045E3" w:rsidRDefault="008045E3" w:rsidP="00B461C9">
      <w:pPr>
        <w:ind w:left="392"/>
        <w:rPr>
          <w:sz w:val="24"/>
        </w:rPr>
      </w:pPr>
    </w:p>
    <w:p w:rsidR="008045E3" w:rsidRDefault="008045E3" w:rsidP="00B461C9">
      <w:pPr>
        <w:ind w:left="392"/>
        <w:rPr>
          <w:sz w:val="24"/>
        </w:rPr>
      </w:pPr>
    </w:p>
    <w:p w:rsidR="008045E3" w:rsidRDefault="008045E3" w:rsidP="00B461C9">
      <w:pPr>
        <w:ind w:left="392"/>
        <w:rPr>
          <w:sz w:val="24"/>
        </w:rPr>
      </w:pPr>
    </w:p>
    <w:p w:rsidR="008045E3" w:rsidRDefault="008045E3" w:rsidP="00B461C9">
      <w:pPr>
        <w:ind w:left="392"/>
        <w:rPr>
          <w:sz w:val="24"/>
        </w:rPr>
        <w:sectPr w:rsidR="008045E3" w:rsidSect="00AC7EAE">
          <w:pgSz w:w="11910" w:h="16840"/>
          <w:pgMar w:top="340" w:right="995" w:bottom="1202" w:left="709" w:header="0" w:footer="975" w:gutter="0"/>
          <w:cols w:space="720"/>
        </w:sectPr>
      </w:pPr>
    </w:p>
    <w:p w:rsidR="008045E3" w:rsidRDefault="008045E3" w:rsidP="00B461C9">
      <w:pPr>
        <w:ind w:left="392"/>
        <w:rPr>
          <w:sz w:val="24"/>
        </w:rPr>
      </w:pPr>
    </w:p>
    <w:p w:rsidR="009E2FDF" w:rsidRDefault="009E2FDF" w:rsidP="00DE023A">
      <w:pPr>
        <w:pStyle w:val="Heading2"/>
        <w:numPr>
          <w:ilvl w:val="1"/>
          <w:numId w:val="48"/>
        </w:numPr>
        <w:spacing w:before="0"/>
        <w:ind w:right="2301"/>
        <w:jc w:val="right"/>
        <w:rPr>
          <w:sz w:val="24"/>
          <w:szCs w:val="24"/>
        </w:rPr>
      </w:pPr>
      <w:r>
        <w:rPr>
          <w:sz w:val="24"/>
          <w:szCs w:val="24"/>
        </w:rPr>
        <w:t>Комплект тематических планов учебных дисциплин по программе профессиональной переподготовки по профессии 19205 «Тракторист-машинист с/х производства</w:t>
      </w:r>
    </w:p>
    <w:p w:rsidR="009E2FDF" w:rsidRDefault="009E2FDF" w:rsidP="009E2FDF">
      <w:pPr>
        <w:pStyle w:val="Heading2"/>
        <w:spacing w:before="0"/>
        <w:ind w:left="963" w:right="838"/>
        <w:jc w:val="center"/>
        <w:rPr>
          <w:sz w:val="24"/>
          <w:szCs w:val="24"/>
        </w:rPr>
      </w:pPr>
      <w:r>
        <w:rPr>
          <w:sz w:val="24"/>
          <w:szCs w:val="24"/>
        </w:rPr>
        <w:t>с категории С» на «В», с категории «</w:t>
      </w:r>
      <w:r>
        <w:rPr>
          <w:sz w:val="24"/>
          <w:szCs w:val="24"/>
          <w:lang w:val="en-US"/>
        </w:rPr>
        <w:t>D</w:t>
      </w:r>
      <w:r>
        <w:rPr>
          <w:sz w:val="24"/>
          <w:szCs w:val="24"/>
        </w:rPr>
        <w:t>» на «В»</w:t>
      </w:r>
    </w:p>
    <w:p w:rsidR="008045E3" w:rsidRPr="00CB44B2" w:rsidRDefault="008045E3" w:rsidP="00CB44B2">
      <w:pPr>
        <w:pStyle w:val="Heading2"/>
        <w:spacing w:before="0"/>
        <w:ind w:left="963" w:right="838"/>
        <w:jc w:val="center"/>
        <w:rPr>
          <w:sz w:val="24"/>
          <w:szCs w:val="24"/>
        </w:rPr>
      </w:pPr>
      <w:r w:rsidRPr="00CB44B2">
        <w:rPr>
          <w:sz w:val="24"/>
          <w:szCs w:val="24"/>
        </w:rPr>
        <w:t>Рабочий</w:t>
      </w:r>
      <w:r w:rsidRPr="00CB44B2">
        <w:rPr>
          <w:spacing w:val="-3"/>
          <w:sz w:val="24"/>
          <w:szCs w:val="24"/>
        </w:rPr>
        <w:t xml:space="preserve"> </w:t>
      </w:r>
      <w:r w:rsidRPr="00CB44B2">
        <w:rPr>
          <w:sz w:val="24"/>
          <w:szCs w:val="24"/>
        </w:rPr>
        <w:t>тематический</w:t>
      </w:r>
      <w:r w:rsidRPr="00CB44B2">
        <w:rPr>
          <w:spacing w:val="-2"/>
          <w:sz w:val="24"/>
          <w:szCs w:val="24"/>
        </w:rPr>
        <w:t xml:space="preserve"> </w:t>
      </w:r>
      <w:r w:rsidRPr="00CB44B2">
        <w:rPr>
          <w:sz w:val="24"/>
          <w:szCs w:val="24"/>
        </w:rPr>
        <w:t>план</w:t>
      </w:r>
      <w:r w:rsidRPr="00CB44B2">
        <w:rPr>
          <w:spacing w:val="-3"/>
          <w:sz w:val="24"/>
          <w:szCs w:val="24"/>
        </w:rPr>
        <w:t xml:space="preserve"> </w:t>
      </w:r>
      <w:r w:rsidRPr="00CB44B2">
        <w:rPr>
          <w:sz w:val="24"/>
          <w:szCs w:val="24"/>
        </w:rPr>
        <w:t>учебной</w:t>
      </w:r>
      <w:r w:rsidRPr="00CB44B2">
        <w:rPr>
          <w:spacing w:val="-6"/>
          <w:sz w:val="24"/>
          <w:szCs w:val="24"/>
        </w:rPr>
        <w:t xml:space="preserve"> </w:t>
      </w:r>
      <w:r w:rsidRPr="00CB44B2">
        <w:rPr>
          <w:sz w:val="24"/>
          <w:szCs w:val="24"/>
        </w:rPr>
        <w:t>дисциплины</w:t>
      </w:r>
    </w:p>
    <w:p w:rsidR="008045E3" w:rsidRPr="00CB44B2" w:rsidRDefault="008045E3" w:rsidP="00CB44B2">
      <w:pPr>
        <w:ind w:left="965" w:right="836"/>
        <w:jc w:val="center"/>
        <w:rPr>
          <w:b/>
          <w:sz w:val="24"/>
          <w:szCs w:val="24"/>
        </w:rPr>
      </w:pPr>
      <w:r w:rsidRPr="00CB44B2">
        <w:rPr>
          <w:b/>
          <w:sz w:val="24"/>
          <w:szCs w:val="24"/>
        </w:rPr>
        <w:t>СП.01 Устройство сельскохозяйственных машин</w:t>
      </w:r>
    </w:p>
    <w:p w:rsidR="008045E3" w:rsidRPr="00CB44B2" w:rsidRDefault="008045E3"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18</w:t>
      </w:r>
    </w:p>
    <w:tbl>
      <w:tblPr>
        <w:tblW w:w="139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081"/>
        <w:gridCol w:w="1749"/>
      </w:tblGrid>
      <w:tr w:rsidR="00D55EBA" w:rsidRPr="00CB44B2" w:rsidTr="00D55EBA">
        <w:trPr>
          <w:trHeight w:val="20"/>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3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3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378"/>
        </w:trPr>
        <w:tc>
          <w:tcPr>
            <w:tcW w:w="2618"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Двигатели тракторов</w:t>
            </w:r>
          </w:p>
        </w:tc>
        <w:tc>
          <w:tcPr>
            <w:tcW w:w="9537"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2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shd w:val="clear" w:color="auto" w:fill="auto"/>
          </w:tcPr>
          <w:p w:rsidR="00D55EBA" w:rsidRPr="00CB44B2" w:rsidRDefault="00D55EBA" w:rsidP="00CB44B2">
            <w:pPr>
              <w:shd w:val="clear" w:color="auto" w:fill="FFFFFF"/>
              <w:rPr>
                <w:color w:val="000000"/>
                <w:sz w:val="24"/>
                <w:szCs w:val="24"/>
                <w:lang w:eastAsia="ru-RU"/>
              </w:rPr>
            </w:pPr>
            <w:r w:rsidRPr="00CB44B2">
              <w:rPr>
                <w:color w:val="000000"/>
                <w:sz w:val="24"/>
                <w:szCs w:val="24"/>
              </w:rPr>
              <w:t xml:space="preserve">Понятие о двигателе внутреннего сгорания. Общее устройство двигателя. Основные понятия и определения. Рабочий цикл двигателя. Система питания двигателей. </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3"/>
        </w:trPr>
        <w:tc>
          <w:tcPr>
            <w:tcW w:w="2618"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Шасси тракторов</w:t>
            </w:r>
          </w:p>
        </w:tc>
        <w:tc>
          <w:tcPr>
            <w:tcW w:w="9537"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rPr>
                <w:color w:val="000000"/>
              </w:rPr>
              <w:t>Трансмиссия. Назначение и классификация трансмиссий. Коробки передач, раздаточные коробки, ходоуменьшители. Масла, применяемые для смазывания коробок передач, раздаточных коробок, ходоуменьшителей, их марки.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Общая схема трансмиссий.</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Сцепление. Сервомеханизм, механизм управления сцеплением. Тормозок. Карданные валы.</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7</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8</w:t>
            </w:r>
          </w:p>
        </w:tc>
        <w:tc>
          <w:tcPr>
            <w:tcW w:w="9081" w:type="dxa"/>
            <w:vMerge w:val="restart"/>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rPr>
                <w:color w:val="000000"/>
              </w:rPr>
              <w:t>Ходовая часть тракторов. 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p w:rsidR="00D55EBA" w:rsidRPr="00CB44B2" w:rsidRDefault="00D55EBA" w:rsidP="00CB44B2">
            <w:pPr>
              <w:pStyle w:val="aa"/>
              <w:shd w:val="clear" w:color="auto" w:fill="F5F5F5"/>
              <w:spacing w:before="0" w:beforeAutospacing="0" w:after="0" w:afterAutospacing="0"/>
              <w:rPr>
                <w:color w:val="000000"/>
              </w:rPr>
            </w:pPr>
            <w:r w:rsidRPr="00CB44B2">
              <w:rPr>
                <w:color w:val="000000"/>
              </w:rPr>
              <w:t>Масла и смазки, применяемые для смазывания ведущих мостов тракторов, их марки.</w:t>
            </w:r>
          </w:p>
        </w:tc>
        <w:tc>
          <w:tcPr>
            <w:tcW w:w="1749"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vMerge/>
            <w:shd w:val="clear" w:color="auto" w:fill="auto"/>
          </w:tcPr>
          <w:p w:rsidR="00D55EBA" w:rsidRPr="00CB44B2" w:rsidRDefault="00D55EBA" w:rsidP="00CB44B2">
            <w:pPr>
              <w:pStyle w:val="aa"/>
              <w:shd w:val="clear" w:color="auto" w:fill="F5F5F5"/>
              <w:spacing w:before="0" w:beforeAutospacing="0" w:after="0" w:afterAutospacing="0"/>
              <w:rPr>
                <w:color w:val="000000"/>
              </w:rPr>
            </w:pPr>
          </w:p>
        </w:tc>
        <w:tc>
          <w:tcPr>
            <w:tcW w:w="1749"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b/>
                <w:color w:val="000000"/>
              </w:rPr>
            </w:pPr>
            <w:r w:rsidRPr="00CB44B2">
              <w:rPr>
                <w:b/>
                <w:color w:val="000000"/>
              </w:rPr>
              <w:t>Практическая работа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Рамы; соединительные устройства, прицепные устройства.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Колеса, диски, шины. Передний мост, подвеска.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Амортизаторы, рессоры.</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Рулевое управление. Гидроусилитель рулевого управления; насос, золотник, гидроцилиндр</w:t>
            </w:r>
          </w:p>
          <w:p w:rsidR="00D55EBA" w:rsidRPr="00CB44B2" w:rsidRDefault="00D55EBA" w:rsidP="00CB44B2">
            <w:pPr>
              <w:pStyle w:val="aa"/>
              <w:shd w:val="clear" w:color="auto" w:fill="F5F5F5"/>
              <w:spacing w:before="0" w:beforeAutospacing="0" w:after="0" w:afterAutospacing="0"/>
              <w:rPr>
                <w:color w:val="000000"/>
              </w:rPr>
            </w:pP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11</w:t>
            </w: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rPr>
                <w:color w:val="000000"/>
              </w:rPr>
              <w:t>Гидроприводы тракторов. Механизм навески трактора. Назначение, устройство и принцип работы. Регулировка механизма навески. Основные неисправности и способы устранения. Рабочие жидкости, применяемые в гидравлической системе, их марки.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b/>
                <w:color w:val="000000"/>
              </w:rPr>
            </w:pPr>
            <w:r w:rsidRPr="00CB44B2">
              <w:rPr>
                <w:b/>
                <w:color w:val="000000"/>
              </w:rPr>
              <w:t>Практическая работа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Механизмы навески. Прицепное устройство. Механизмы отбора мощности.</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Гидроувеличитель сцепного веса.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Отопление. Вентиляция кабины, стеклоочистители, сиденье.</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Гидрофицированный крюк, прицепная скоба.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Механизм привода заднего вала отбора мощности. Боковой ВОМ. Приводной шкив.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b/>
                <w:color w:val="000000"/>
              </w:rPr>
            </w:pPr>
            <w:r w:rsidRPr="00CB44B2">
              <w:rPr>
                <w:b/>
                <w:color w:val="000000"/>
              </w:rPr>
              <w:t>Практическая работа</w:t>
            </w:r>
          </w:p>
          <w:p w:rsidR="00D55EBA" w:rsidRPr="00CB44B2" w:rsidRDefault="00D55EBA" w:rsidP="00CB44B2">
            <w:pPr>
              <w:pStyle w:val="aa"/>
              <w:shd w:val="clear" w:color="auto" w:fill="F5F5F5"/>
              <w:spacing w:before="0" w:beforeAutospacing="0" w:after="0" w:afterAutospacing="0"/>
              <w:rPr>
                <w:b/>
                <w:color w:val="000000"/>
              </w:rPr>
            </w:pPr>
            <w:r w:rsidRPr="00CB44B2">
              <w:rPr>
                <w:color w:val="000000"/>
              </w:rPr>
              <w:t>Устройство тракторных прицепов. Устройство и работа прицепных приспособлений и устройств. Устройство и работа тормозов. Неисправности прицепов.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618"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3.</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Электрооборудование тракторов</w:t>
            </w:r>
          </w:p>
        </w:tc>
        <w:tc>
          <w:tcPr>
            <w:tcW w:w="953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435"/>
        </w:trPr>
        <w:tc>
          <w:tcPr>
            <w:tcW w:w="2618"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Источники электрической энергии. Система зажигания. Электрические стартеры и пусковые  подогреватели. Схемы электрооборудования тракторов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618"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Монтаж и взаимосвязь составных частей электрооборудования. Расцветка соединительных проводов.</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Пути тока в основных цепях системы электрооборудования. Проверка исправности потребителей. Предохранители.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618" w:type="dxa"/>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Зачет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82"/>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CB44B2" w:rsidRDefault="00D55EBA" w:rsidP="00CB44B2">
            <w:pPr>
              <w:rPr>
                <w:b/>
                <w:color w:val="000000"/>
                <w:sz w:val="24"/>
                <w:szCs w:val="24"/>
              </w:rPr>
            </w:pPr>
            <w:r w:rsidRPr="00CB44B2">
              <w:rPr>
                <w:b/>
                <w:color w:val="000000"/>
                <w:sz w:val="24"/>
                <w:szCs w:val="24"/>
              </w:rPr>
              <w:t>ИТОГО</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18(8т+10п)</w:t>
            </w:r>
          </w:p>
        </w:tc>
      </w:tr>
    </w:tbl>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Default="008045E3"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8045E3" w:rsidRPr="00CB44B2" w:rsidRDefault="008045E3" w:rsidP="00CB44B2">
      <w:pPr>
        <w:pStyle w:val="Heading2"/>
        <w:spacing w:before="0"/>
        <w:ind w:left="0" w:right="-11"/>
        <w:jc w:val="center"/>
        <w:rPr>
          <w:spacing w:val="-67"/>
          <w:sz w:val="24"/>
          <w:szCs w:val="24"/>
        </w:rPr>
      </w:pPr>
      <w:r w:rsidRPr="00CB44B2">
        <w:rPr>
          <w:sz w:val="24"/>
          <w:szCs w:val="24"/>
        </w:rPr>
        <w:t>Рабочий тематический план учебной дисциплины</w:t>
      </w:r>
    </w:p>
    <w:p w:rsidR="008045E3" w:rsidRPr="00CB44B2" w:rsidRDefault="008045E3" w:rsidP="00CB44B2">
      <w:pPr>
        <w:pStyle w:val="Heading2"/>
        <w:spacing w:before="0"/>
        <w:ind w:left="0" w:right="-11"/>
        <w:jc w:val="center"/>
        <w:rPr>
          <w:sz w:val="24"/>
          <w:szCs w:val="24"/>
        </w:rPr>
      </w:pPr>
      <w:r w:rsidRPr="00CB44B2">
        <w:rPr>
          <w:sz w:val="24"/>
          <w:szCs w:val="24"/>
        </w:rPr>
        <w:t>СП.02</w:t>
      </w:r>
      <w:r w:rsidRPr="00CB44B2">
        <w:rPr>
          <w:spacing w:val="-2"/>
          <w:sz w:val="24"/>
          <w:szCs w:val="24"/>
        </w:rPr>
        <w:t xml:space="preserve"> </w:t>
      </w:r>
      <w:r w:rsidRPr="00CB44B2">
        <w:rPr>
          <w:sz w:val="24"/>
          <w:szCs w:val="24"/>
        </w:rPr>
        <w:t>Техническое</w:t>
      </w:r>
      <w:r w:rsidRPr="00CB44B2">
        <w:rPr>
          <w:spacing w:val="-3"/>
          <w:sz w:val="24"/>
          <w:szCs w:val="24"/>
        </w:rPr>
        <w:t xml:space="preserve"> </w:t>
      </w:r>
      <w:r w:rsidRPr="00CB44B2">
        <w:rPr>
          <w:sz w:val="24"/>
          <w:szCs w:val="24"/>
        </w:rPr>
        <w:t>обслуживание и ремонт</w:t>
      </w:r>
      <w:r w:rsidRPr="00CB44B2">
        <w:rPr>
          <w:spacing w:val="-1"/>
          <w:sz w:val="24"/>
          <w:szCs w:val="24"/>
        </w:rPr>
        <w:t xml:space="preserve"> сельско-хозяйственных </w:t>
      </w:r>
      <w:r w:rsidRPr="00CB44B2">
        <w:rPr>
          <w:sz w:val="24"/>
          <w:szCs w:val="24"/>
        </w:rPr>
        <w:t>машин</w:t>
      </w:r>
    </w:p>
    <w:p w:rsidR="008045E3" w:rsidRPr="00CB44B2" w:rsidRDefault="008045E3" w:rsidP="00CB44B2">
      <w:pPr>
        <w:pStyle w:val="a3"/>
        <w:ind w:left="0" w:right="-11"/>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18</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10534"/>
        <w:gridCol w:w="1417"/>
      </w:tblGrid>
      <w:tr w:rsidR="00D55EBA" w:rsidRPr="00CB44B2" w:rsidTr="00D55EBA">
        <w:trPr>
          <w:trHeight w:val="20"/>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1099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1099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158"/>
        </w:trPr>
        <w:tc>
          <w:tcPr>
            <w:tcW w:w="2618"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Техническое обслуживание тракторов</w:t>
            </w:r>
          </w:p>
        </w:tc>
        <w:tc>
          <w:tcPr>
            <w:tcW w:w="10990"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2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10534" w:type="dxa"/>
            <w:shd w:val="clear" w:color="auto" w:fill="auto"/>
          </w:tcPr>
          <w:p w:rsidR="00D55EBA" w:rsidRPr="00CB44B2" w:rsidRDefault="00D55EBA" w:rsidP="00CB44B2">
            <w:pPr>
              <w:shd w:val="clear" w:color="auto" w:fill="FFFFFF"/>
              <w:rPr>
                <w:color w:val="000000"/>
                <w:sz w:val="24"/>
                <w:szCs w:val="24"/>
                <w:lang w:eastAsia="ru-RU"/>
              </w:rPr>
            </w:pPr>
            <w:r w:rsidRPr="00CB44B2">
              <w:rPr>
                <w:color w:val="000000"/>
                <w:sz w:val="24"/>
                <w:szCs w:val="24"/>
              </w:rPr>
              <w:t>Средства технического обслуживания тракторов.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26"/>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10534" w:type="dxa"/>
            <w:shd w:val="clear" w:color="auto" w:fill="auto"/>
          </w:tcPr>
          <w:p w:rsidR="00D55EBA" w:rsidRPr="00CB44B2" w:rsidRDefault="00D55EBA" w:rsidP="00CB44B2">
            <w:pPr>
              <w:widowControl/>
              <w:shd w:val="clear" w:color="auto" w:fill="FFFFFF"/>
              <w:autoSpaceDE/>
              <w:autoSpaceDN/>
              <w:rPr>
                <w:color w:val="000000"/>
                <w:sz w:val="24"/>
                <w:szCs w:val="24"/>
                <w:lang w:eastAsia="ru-RU"/>
              </w:rPr>
            </w:pPr>
            <w:r w:rsidRPr="00CB44B2">
              <w:rPr>
                <w:color w:val="000000"/>
                <w:sz w:val="24"/>
                <w:szCs w:val="24"/>
              </w:rPr>
              <w:t>Безопасность труда.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3"/>
        </w:trPr>
        <w:tc>
          <w:tcPr>
            <w:tcW w:w="2618"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Ремонт тракторов</w:t>
            </w:r>
          </w:p>
        </w:tc>
        <w:tc>
          <w:tcPr>
            <w:tcW w:w="10990"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10534"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rPr>
                <w:color w:val="000000"/>
              </w:rPr>
              <w:t>Виды ремонта тракторов. Методы ремонта тракторов. Подготовка тракторов к ремонту. Технология ремонта. Требования к качеству ремонта.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14"/>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10534" w:type="dxa"/>
            <w:shd w:val="clear" w:color="auto" w:fill="auto"/>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18"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Оценка технического состояния тракторов и проведение ежесменного технического обслуживания (ЕТО)</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1099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Практическая работа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435"/>
        </w:trPr>
        <w:tc>
          <w:tcPr>
            <w:tcW w:w="2618"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10534"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Ознакомление с инструкционно-технологической картой выполнения работ. Изучение оборудования, применяемого для оценки технического состояния трактора, и подготовка его к работе.</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621"/>
        </w:trPr>
        <w:tc>
          <w:tcPr>
            <w:tcW w:w="2618"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10534"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Выполнение работ ежесменного технического обслуживания трактора в соответствии с порядком и правилами, изложенными в инструкционно-технологической карте.</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46"/>
        </w:trPr>
        <w:tc>
          <w:tcPr>
            <w:tcW w:w="2618"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 xml:space="preserve">Первое техническое обслуживание колесного трактора </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10534" w:type="dxa"/>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263"/>
        </w:trPr>
        <w:tc>
          <w:tcPr>
            <w:tcW w:w="2618"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0534"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Инструктаж по безопасности труда. Выполнение работ первого технического обслуживания гусеничных тракторов в соответствии с порядком и правилами, изложенными в инструкционно-технологической карте.</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Контроль качества работы. Охрана окружающей среды.</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4</w:t>
            </w:r>
          </w:p>
        </w:tc>
      </w:tr>
      <w:tr w:rsidR="00D55EBA" w:rsidRPr="00CB44B2" w:rsidTr="00D55EBA">
        <w:trPr>
          <w:trHeight w:val="309"/>
        </w:trPr>
        <w:tc>
          <w:tcPr>
            <w:tcW w:w="2618"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Второе техническое обслуживание колесного трактора</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10990" w:type="dxa"/>
            <w:gridSpan w:val="2"/>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263"/>
        </w:trPr>
        <w:tc>
          <w:tcPr>
            <w:tcW w:w="2618"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0534"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Выполнение работ второго технического обслуживания трактора в соответствии с порядком и правилами, изложенными в инструкционно-технологической карте.</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Контроль качества работы.</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4</w:t>
            </w:r>
          </w:p>
        </w:tc>
      </w:tr>
      <w:tr w:rsidR="00D55EBA" w:rsidRPr="00CB44B2" w:rsidTr="00D55EBA">
        <w:trPr>
          <w:trHeight w:val="263"/>
        </w:trPr>
        <w:tc>
          <w:tcPr>
            <w:tcW w:w="2618" w:type="dxa"/>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0534" w:type="dxa"/>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Зачет</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82"/>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0534" w:type="dxa"/>
          </w:tcPr>
          <w:p w:rsidR="00D55EBA" w:rsidRPr="00CB44B2" w:rsidRDefault="00D55EBA" w:rsidP="00CB44B2">
            <w:pPr>
              <w:rPr>
                <w:b/>
                <w:color w:val="000000"/>
                <w:sz w:val="24"/>
                <w:szCs w:val="24"/>
              </w:rPr>
            </w:pPr>
            <w:r w:rsidRPr="00CB44B2">
              <w:rPr>
                <w:b/>
                <w:color w:val="000000"/>
                <w:sz w:val="24"/>
                <w:szCs w:val="24"/>
              </w:rPr>
              <w:t>ИТОГО</w:t>
            </w:r>
          </w:p>
        </w:tc>
        <w:tc>
          <w:tcPr>
            <w:tcW w:w="1417"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18(6т+12п)</w:t>
            </w:r>
          </w:p>
        </w:tc>
      </w:tr>
    </w:tbl>
    <w:p w:rsidR="008045E3" w:rsidRPr="00CB44B2" w:rsidRDefault="008045E3" w:rsidP="00CB44B2">
      <w:pPr>
        <w:pStyle w:val="Heading2"/>
        <w:spacing w:before="0"/>
        <w:ind w:left="0" w:right="2301"/>
        <w:jc w:val="center"/>
        <w:rPr>
          <w:sz w:val="24"/>
          <w:szCs w:val="24"/>
        </w:rPr>
      </w:pPr>
      <w:r w:rsidRPr="00CB44B2">
        <w:rPr>
          <w:sz w:val="24"/>
          <w:szCs w:val="24"/>
        </w:rPr>
        <w:t>Рабочий тематический план учебной дисциплины</w:t>
      </w:r>
      <w:r w:rsidRPr="00CB44B2">
        <w:rPr>
          <w:spacing w:val="-67"/>
          <w:sz w:val="24"/>
          <w:szCs w:val="24"/>
        </w:rPr>
        <w:t xml:space="preserve"> </w:t>
      </w:r>
      <w:r w:rsidRPr="00CB44B2">
        <w:rPr>
          <w:sz w:val="24"/>
          <w:szCs w:val="24"/>
        </w:rPr>
        <w:t>СП.03</w:t>
      </w:r>
      <w:r w:rsidRPr="00CB44B2">
        <w:rPr>
          <w:spacing w:val="-1"/>
          <w:sz w:val="24"/>
          <w:szCs w:val="24"/>
        </w:rPr>
        <w:t xml:space="preserve"> </w:t>
      </w:r>
      <w:r w:rsidRPr="00CB44B2">
        <w:rPr>
          <w:sz w:val="24"/>
          <w:szCs w:val="24"/>
        </w:rPr>
        <w:t>Правила дорожного</w:t>
      </w:r>
      <w:r w:rsidRPr="00CB44B2">
        <w:rPr>
          <w:spacing w:val="-1"/>
          <w:sz w:val="24"/>
          <w:szCs w:val="24"/>
        </w:rPr>
        <w:t xml:space="preserve"> </w:t>
      </w:r>
      <w:r w:rsidRPr="00CB44B2">
        <w:rPr>
          <w:sz w:val="24"/>
          <w:szCs w:val="24"/>
        </w:rPr>
        <w:t>движения</w:t>
      </w:r>
    </w:p>
    <w:p w:rsidR="008045E3" w:rsidRPr="00CB44B2" w:rsidRDefault="008045E3" w:rsidP="00CB44B2">
      <w:pPr>
        <w:pStyle w:val="a3"/>
        <w:rPr>
          <w:sz w:val="24"/>
          <w:szCs w:val="24"/>
        </w:rPr>
      </w:pPr>
      <w:r w:rsidRPr="00CB44B2">
        <w:rPr>
          <w:sz w:val="24"/>
          <w:szCs w:val="24"/>
        </w:rPr>
        <w:t>Количество часов –</w:t>
      </w:r>
      <w:r w:rsidRPr="00CB44B2">
        <w:rPr>
          <w:spacing w:val="-2"/>
          <w:sz w:val="24"/>
          <w:szCs w:val="24"/>
        </w:rPr>
        <w:t xml:space="preserve"> </w:t>
      </w:r>
      <w:r w:rsidR="00D26AFF" w:rsidRPr="00CB44B2">
        <w:rPr>
          <w:sz w:val="24"/>
          <w:szCs w:val="24"/>
        </w:rPr>
        <w:t>16</w:t>
      </w:r>
    </w:p>
    <w:p w:rsidR="008045E3" w:rsidRPr="00CB44B2" w:rsidRDefault="008045E3" w:rsidP="00CB44B2">
      <w:pPr>
        <w:pStyle w:val="a3"/>
        <w:ind w:left="0"/>
        <w:rPr>
          <w:sz w:val="24"/>
          <w:szCs w:val="24"/>
        </w:rPr>
      </w:pP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456"/>
        <w:gridCol w:w="9094"/>
        <w:gridCol w:w="1749"/>
      </w:tblGrid>
      <w:tr w:rsidR="00D55EBA" w:rsidRPr="00CB44B2" w:rsidTr="00D55EBA">
        <w:trPr>
          <w:trHeight w:val="20"/>
        </w:trPr>
        <w:tc>
          <w:tcPr>
            <w:tcW w:w="2604"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604"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20"/>
        </w:trPr>
        <w:tc>
          <w:tcPr>
            <w:tcW w:w="2604"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55EBA" w:rsidRPr="00CB44B2" w:rsidRDefault="00D55EBA" w:rsidP="00CB44B2">
            <w:pPr>
              <w:pStyle w:val="TableParagraph"/>
              <w:spacing w:line="240" w:lineRule="auto"/>
              <w:jc w:val="center"/>
              <w:rPr>
                <w:b/>
                <w:sz w:val="24"/>
                <w:szCs w:val="24"/>
              </w:rPr>
            </w:pPr>
            <w:r w:rsidRPr="00CB44B2">
              <w:rPr>
                <w:b/>
                <w:color w:val="000000"/>
                <w:sz w:val="24"/>
                <w:szCs w:val="24"/>
                <w:shd w:val="clear" w:color="auto" w:fill="FFFFFF"/>
              </w:rPr>
              <w:t>Общие положения. Основные понятия и термины.</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330"/>
        </w:trPr>
        <w:tc>
          <w:tcPr>
            <w:tcW w:w="2604"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widowControl/>
              <w:shd w:val="clear" w:color="auto" w:fill="FFFFFF"/>
              <w:autoSpaceDE/>
              <w:autoSpaceDN/>
              <w:rPr>
                <w:sz w:val="24"/>
                <w:szCs w:val="24"/>
              </w:rPr>
            </w:pPr>
            <w:r w:rsidRPr="00CB44B2">
              <w:rPr>
                <w:sz w:val="24"/>
                <w:szCs w:val="24"/>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D55EBA" w:rsidRPr="00CB44B2" w:rsidRDefault="00D55EBA" w:rsidP="00CB44B2">
            <w:pPr>
              <w:widowControl/>
              <w:shd w:val="clear" w:color="auto" w:fill="FFFFFF"/>
              <w:autoSpaceDE/>
              <w:autoSpaceDN/>
              <w:rPr>
                <w:sz w:val="24"/>
                <w:szCs w:val="24"/>
              </w:rPr>
            </w:pPr>
            <w:r w:rsidRPr="00CB44B2">
              <w:rPr>
                <w:sz w:val="24"/>
                <w:szCs w:val="24"/>
              </w:rPr>
              <w:t xml:space="preserve">Обязанности участников дорожного движения и лиц, уполномоченных регулировать движение. Порядок ввода ограничений в дорожном движении. </w:t>
            </w:r>
          </w:p>
          <w:p w:rsidR="00D55EBA" w:rsidRPr="00CB44B2" w:rsidRDefault="00D55EBA" w:rsidP="00CB44B2">
            <w:pPr>
              <w:widowControl/>
              <w:shd w:val="clear" w:color="auto" w:fill="FFFFFF"/>
              <w:autoSpaceDE/>
              <w:autoSpaceDN/>
              <w:rPr>
                <w:sz w:val="24"/>
                <w:szCs w:val="24"/>
              </w:rPr>
            </w:pPr>
            <w:r w:rsidRPr="00CB44B2">
              <w:rPr>
                <w:sz w:val="24"/>
                <w:szCs w:val="24"/>
              </w:rPr>
              <w:t xml:space="preserve">Документы, которые тракторист обязан иметь при себе и представлять для проверки работника милиции, гостехнадзора и их внештатным сотрудникам. </w:t>
            </w:r>
          </w:p>
          <w:p w:rsidR="00D55EBA" w:rsidRPr="00CB44B2" w:rsidRDefault="00D55EBA" w:rsidP="00CB44B2">
            <w:pPr>
              <w:widowControl/>
              <w:shd w:val="clear" w:color="auto" w:fill="FFFFFF"/>
              <w:autoSpaceDE/>
              <w:autoSpaceDN/>
              <w:rPr>
                <w:color w:val="000000"/>
                <w:sz w:val="24"/>
                <w:szCs w:val="24"/>
                <w:lang w:eastAsia="ru-RU"/>
              </w:rPr>
            </w:pPr>
            <w:r w:rsidRPr="00CB44B2">
              <w:rPr>
                <w:sz w:val="24"/>
                <w:szCs w:val="24"/>
              </w:rPr>
              <w:t>Обязанности тракториста перед выездом и в пути. Обязанности трактористов, причастных к дорожно-транспортному происшествию</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78"/>
        </w:trPr>
        <w:tc>
          <w:tcPr>
            <w:tcW w:w="2604"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Дорожные знаки</w:t>
            </w:r>
            <w:r w:rsidRPr="00CB44B2">
              <w:rPr>
                <w:b/>
                <w:color w:val="000000"/>
                <w:sz w:val="24"/>
                <w:szCs w:val="24"/>
                <w:shd w:val="clear" w:color="auto" w:fill="FFFFFF"/>
              </w:rPr>
              <w:t>.</w:t>
            </w:r>
          </w:p>
        </w:tc>
        <w:tc>
          <w:tcPr>
            <w:tcW w:w="9550"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20"/>
        </w:trPr>
        <w:tc>
          <w:tcPr>
            <w:tcW w:w="2604"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shd w:val="clear" w:color="auto" w:fill="auto"/>
          </w:tcPr>
          <w:p w:rsidR="00D55EBA" w:rsidRPr="00CB44B2" w:rsidRDefault="00D55EBA" w:rsidP="00CB44B2">
            <w:pPr>
              <w:shd w:val="clear" w:color="auto" w:fill="FFFFFF"/>
              <w:rPr>
                <w:color w:val="000000"/>
                <w:sz w:val="24"/>
                <w:szCs w:val="24"/>
                <w:lang w:eastAsia="ru-RU"/>
              </w:rPr>
            </w:pPr>
            <w:r w:rsidRPr="00CB44B2">
              <w:rPr>
                <w:sz w:val="24"/>
                <w:szCs w:val="24"/>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сезонные и временные знаки.</w:t>
            </w:r>
            <w:r w:rsidRPr="00CB44B2">
              <w:rPr>
                <w:color w:val="000000"/>
                <w:sz w:val="24"/>
                <w:szCs w:val="24"/>
                <w:shd w:val="clear" w:color="auto" w:fill="FFFFFF"/>
              </w:rPr>
              <w:t xml:space="preserve"> </w:t>
            </w:r>
            <w:r w:rsidRPr="00CB44B2">
              <w:rPr>
                <w:sz w:val="24"/>
                <w:szCs w:val="24"/>
              </w:rPr>
              <w:t>Предупреждающие знаки. Знаки приоритета. Запрещающие знаки. Предписывающие знаки. Информационно-указательные Информационно-указательных знаков. Название, назначение и место установки каждого знака. Знаки сервиса. Назначение. Название и установка каждого знака. Знаки дополнительной информации. Назначение. Название и размещение каждого знака.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3"/>
        </w:trPr>
        <w:tc>
          <w:tcPr>
            <w:tcW w:w="2604"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color w:val="000000"/>
                <w:sz w:val="24"/>
                <w:szCs w:val="24"/>
                <w:shd w:val="clear" w:color="auto" w:fill="FFFFFF"/>
              </w:rPr>
              <w:t>Дорожная размета и ее харктеристики</w:t>
            </w:r>
          </w:p>
        </w:tc>
        <w:tc>
          <w:tcPr>
            <w:tcW w:w="9550"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390"/>
        </w:trPr>
        <w:tc>
          <w:tcPr>
            <w:tcW w:w="2604"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t>Значение разметки в общей организации дорожного движения, классификация разметки. Горизонтальная разметка. Вертикальная разметка.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4.</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CB44B2">
              <w:rPr>
                <w:sz w:val="24"/>
                <w:szCs w:val="24"/>
              </w:rPr>
              <w:t>Порядок движения, остановка и стоянка с/х машин</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c17"/>
              <w:shd w:val="clear" w:color="auto" w:fill="FFFFFF"/>
              <w:spacing w:before="0" w:beforeAutospacing="0" w:after="0" w:afterAutospacing="0"/>
              <w:rPr>
                <w:color w:val="000000"/>
              </w:rPr>
            </w:pPr>
            <w:r w:rsidRPr="00CB44B2">
              <w:t xml:space="preserve">Предупредительные сигналы. Виды и назначения сигналов. Правила подачи сигналов световыми указателями поворотов и рукой. Случаи, разрешающие применение звуковых сигналов. Использование предупредительных сигналов при обгоне. Включение ближнего света фар в светлое время суток. Аварийная ситуация и ее предупреждение. Начало движения, изменение направления движения. Обязанности тракториста перед началом движения, перестроением и другим изменениям </w:t>
            </w:r>
            <w:r w:rsidRPr="00CB44B2">
              <w:lastRenderedPageBreak/>
              <w:t>направления движения. Порядок выполнения поворота на перекрестке. Поворот налево и разворот вне перекрестка. Действия тракториста при наличии полосы разгона (торможения). Места, где запрещен разворот. Порядок движения задним ходом.</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9094" w:type="dxa"/>
          </w:tcPr>
          <w:p w:rsidR="00D55EBA" w:rsidRPr="00CB44B2" w:rsidRDefault="00D55EBA" w:rsidP="00CB44B2">
            <w:pPr>
              <w:pStyle w:val="aa"/>
              <w:shd w:val="clear" w:color="auto" w:fill="FFFFFF"/>
              <w:spacing w:before="0" w:beforeAutospacing="0" w:after="0" w:afterAutospacing="0"/>
            </w:pPr>
            <w:r w:rsidRPr="00CB44B2">
              <w:t>Расположение самоходной машины на проезжей части. Требования к расположению самоходной машины на проезжей части в зависимости от количества полос для движения, видов транспортных средств, скорости движения. Случаи, когда разрешается движение по трамвайным путям. Выезд на дорогу с реверсивным движением. Скорость движения и дистанция. Особые требования для тракториста тихоходных и большегрузных самоходных машин. Обгон и встречный разъезд. Обязанности тракториста перед началом обгона. Действия тракториста при обгоне. Места, где обгон запрещен. Встречный разъезд на узких участках дорог</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5.</w:t>
            </w:r>
          </w:p>
          <w:p w:rsidR="00D55EBA" w:rsidRPr="00CB44B2" w:rsidRDefault="00D55EBA" w:rsidP="00CB44B2">
            <w:pPr>
              <w:pStyle w:val="TableParagraph"/>
              <w:spacing w:line="240" w:lineRule="auto"/>
              <w:jc w:val="center"/>
              <w:rPr>
                <w:b/>
                <w:sz w:val="24"/>
                <w:szCs w:val="24"/>
              </w:rPr>
            </w:pPr>
            <w:r w:rsidRPr="00CB44B2">
              <w:rPr>
                <w:sz w:val="24"/>
                <w:szCs w:val="24"/>
              </w:rPr>
              <w:t>Регулирование дорожного движения</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Средства регулирования дорожного движения. Значения сигналов светофора и действия тракториста в соответствии с этими сигналами.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094" w:type="dxa"/>
          </w:tcPr>
          <w:p w:rsidR="00D55EBA" w:rsidRPr="00CB44B2" w:rsidRDefault="00D55EBA" w:rsidP="00CB44B2">
            <w:pPr>
              <w:pStyle w:val="aa"/>
              <w:shd w:val="clear" w:color="auto" w:fill="FFFFFF"/>
              <w:spacing w:before="0" w:beforeAutospacing="0" w:after="0" w:afterAutospacing="0"/>
              <w:rPr>
                <w:b/>
                <w:color w:val="000000"/>
                <w:shd w:val="clear" w:color="auto" w:fill="FFFFFF"/>
              </w:rPr>
            </w:pPr>
            <w:r w:rsidRPr="00CB44B2">
              <w:rPr>
                <w:b/>
                <w:color w:val="000000"/>
                <w:shd w:val="clear" w:color="auto" w:fill="FFFFFF"/>
              </w:rPr>
              <w:t>Практическая работа</w:t>
            </w:r>
          </w:p>
          <w:p w:rsidR="00D55EBA" w:rsidRPr="00CB44B2" w:rsidRDefault="00D55EBA" w:rsidP="00CB44B2">
            <w:pPr>
              <w:pStyle w:val="aa"/>
              <w:shd w:val="clear" w:color="auto" w:fill="FFFFFF"/>
              <w:spacing w:before="0" w:beforeAutospacing="0" w:after="0" w:afterAutospacing="0"/>
              <w:rPr>
                <w:color w:val="000000"/>
                <w:shd w:val="clear" w:color="auto" w:fill="FFFFFF"/>
              </w:rPr>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 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6.</w:t>
            </w:r>
          </w:p>
          <w:p w:rsidR="00D55EBA" w:rsidRPr="00CB44B2" w:rsidRDefault="00D55EBA" w:rsidP="00CB44B2">
            <w:pPr>
              <w:pStyle w:val="TableParagraph"/>
              <w:spacing w:line="240" w:lineRule="auto"/>
              <w:jc w:val="center"/>
              <w:rPr>
                <w:b/>
                <w:sz w:val="24"/>
                <w:szCs w:val="24"/>
              </w:rPr>
            </w:pPr>
            <w:r w:rsidRPr="00CB44B2">
              <w:rPr>
                <w:b/>
                <w:sz w:val="24"/>
                <w:szCs w:val="24"/>
              </w:rPr>
              <w:t>Проезд перекрестков</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rPr>
                <w:color w:val="000000"/>
                <w:shd w:val="clear" w:color="auto" w:fill="FFFFFF"/>
              </w:rPr>
            </w:pPr>
            <w:r w:rsidRPr="00CB44B2">
              <w:t>Общие правила проезда перекрестков. Нерегулируемые перекрестки. Перекрестки неравнозначных и равнозначных дорог. Порядок движения на перекрестках неравнозначных и равнозначных дорог. Регулируемые перекрестки. Взаимодействие сигналов светофора и дорожных знаков. Порядок и очередность движения на регулируемом перекрестке. 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дороге (темное время суток, грязь, снег и т.п.) и при отсутствии знаков приоритета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094" w:type="dxa"/>
          </w:tcPr>
          <w:p w:rsidR="00D55EBA" w:rsidRPr="00CB44B2" w:rsidRDefault="00D55EBA" w:rsidP="00CB44B2">
            <w:pPr>
              <w:pStyle w:val="aa"/>
              <w:shd w:val="clear" w:color="auto" w:fill="FFFFFF"/>
              <w:spacing w:before="0" w:beforeAutospacing="0" w:after="0" w:afterAutospacing="0"/>
              <w:rPr>
                <w:b/>
              </w:rPr>
            </w:pPr>
            <w:r w:rsidRPr="00CB44B2">
              <w:rPr>
                <w:b/>
              </w:rPr>
              <w:t xml:space="preserve">Практическая работа </w:t>
            </w:r>
          </w:p>
          <w:p w:rsidR="00D55EBA" w:rsidRPr="00CB44B2" w:rsidRDefault="00D55EBA" w:rsidP="00CB44B2">
            <w:pPr>
              <w:pStyle w:val="aa"/>
              <w:shd w:val="clear" w:color="auto" w:fill="FFFFFF"/>
              <w:spacing w:before="0" w:beforeAutospacing="0" w:after="0" w:afterAutospacing="0"/>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lastRenderedPageBreak/>
              <w:t>Тема 7.</w:t>
            </w:r>
          </w:p>
          <w:p w:rsidR="00D55EBA" w:rsidRPr="00CB44B2" w:rsidRDefault="00D55EBA" w:rsidP="00CB44B2">
            <w:pPr>
              <w:pStyle w:val="TableParagraph"/>
              <w:spacing w:line="240" w:lineRule="auto"/>
              <w:jc w:val="center"/>
              <w:rPr>
                <w:b/>
                <w:sz w:val="24"/>
                <w:szCs w:val="24"/>
              </w:rPr>
            </w:pPr>
            <w:r w:rsidRPr="00CB44B2">
              <w:rPr>
                <w:b/>
                <w:sz w:val="24"/>
                <w:szCs w:val="24"/>
              </w:rPr>
              <w:t>Проезд пешеходных переходов и железнодорожных переездов</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3373"/>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Пешеходные переходы и остановки маршрутных транспортных средств. Обязанности тракториста, приближающегося к нерегулируемому переходу, остановке маршрутных транспортных средств или транспортному средству, имеющему опознавательный знак "Перевозка детей"</w:t>
            </w:r>
          </w:p>
          <w:p w:rsidR="00D55EBA" w:rsidRPr="00CB44B2" w:rsidRDefault="00D55EBA" w:rsidP="00CB44B2">
            <w:pPr>
              <w:pStyle w:val="aa"/>
              <w:shd w:val="clear" w:color="auto" w:fill="FFFFFF"/>
              <w:spacing w:before="0" w:beforeAutospacing="0" w:after="0" w:afterAutospacing="0"/>
            </w:pPr>
            <w:r w:rsidRPr="00CB44B2">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 Правила остановки самоходных машин перед переездом. Обязанности тракториста при вынужденной остановке на переезде. Запрещения, действующие на железнодорожном переезде. Случаи, требующие согласования условий движений через железнодорожный переезд. Опасные последствия нарушения правил переезда пешеходных переходов и железнодорожных переездов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9094" w:type="dxa"/>
          </w:tcPr>
          <w:p w:rsidR="00D55EBA" w:rsidRPr="00CB44B2" w:rsidRDefault="00D55EBA" w:rsidP="00CB44B2">
            <w:pPr>
              <w:pStyle w:val="aa"/>
              <w:shd w:val="clear" w:color="auto" w:fill="FFFFFF"/>
              <w:spacing w:before="0" w:beforeAutospacing="0" w:after="0" w:afterAutospacing="0"/>
              <w:rPr>
                <w:b/>
              </w:rPr>
            </w:pPr>
            <w:r w:rsidRPr="00CB44B2">
              <w:rPr>
                <w:b/>
              </w:rPr>
              <w:t>Практическая работа</w:t>
            </w:r>
          </w:p>
          <w:p w:rsidR="00D55EBA" w:rsidRPr="00CB44B2" w:rsidRDefault="00D55EBA" w:rsidP="00CB44B2">
            <w:pPr>
              <w:pStyle w:val="aa"/>
              <w:shd w:val="clear" w:color="auto" w:fill="FFFFFF"/>
              <w:spacing w:before="0" w:beforeAutospacing="0" w:after="0" w:afterAutospacing="0"/>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 xml:space="preserve">Тема 8. </w:t>
            </w:r>
          </w:p>
          <w:p w:rsidR="00D55EBA" w:rsidRPr="00CB44B2" w:rsidRDefault="00D55EBA" w:rsidP="00CB44B2">
            <w:pPr>
              <w:pStyle w:val="TableParagraph"/>
              <w:spacing w:line="240" w:lineRule="auto"/>
              <w:jc w:val="center"/>
              <w:rPr>
                <w:b/>
                <w:sz w:val="24"/>
                <w:szCs w:val="24"/>
              </w:rPr>
            </w:pPr>
            <w:r w:rsidRPr="00CB44B2">
              <w:rPr>
                <w:b/>
                <w:sz w:val="24"/>
                <w:szCs w:val="24"/>
              </w:rPr>
              <w:t>Особые условия движения</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 xml:space="preserve">Приоритет маршрутных транспортных средств. Пересечение трамвайных путей вне перекрестка. Порядок движения на дороге с разделительной полосой для маршрутных транспортных средств. Правила поведения тракториста в случаях, когда троллейбус или автобус начинает движение от обозначенной остановки. Правила пользования внешними световыми приборами. Действия тракториста при ослеплении. Порядок использования противотуманных фонарей, знака автопоезда. Буксировка трактора. Условия и порядок буксировки. Случаи, когда буксировка запрещена.  </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9</w:t>
            </w:r>
          </w:p>
          <w:p w:rsidR="00D55EBA" w:rsidRPr="00CB44B2" w:rsidRDefault="00D55EBA" w:rsidP="00CB44B2">
            <w:pPr>
              <w:pStyle w:val="TableParagraph"/>
              <w:spacing w:line="240" w:lineRule="auto"/>
              <w:jc w:val="center"/>
              <w:rPr>
                <w:b/>
                <w:sz w:val="24"/>
                <w:szCs w:val="24"/>
              </w:rPr>
            </w:pPr>
            <w:r w:rsidRPr="00CB44B2">
              <w:rPr>
                <w:b/>
                <w:sz w:val="24"/>
                <w:szCs w:val="24"/>
              </w:rPr>
              <w:t>Перевозка грузов</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Правила размещения и закрепления груза. Обозначение перевозимого груза. Случаи, требующие согласования условий движения тракторов с уполномоченными на то организациями. Опасные последствия несоблюдения правил перевозки грузов.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10.</w:t>
            </w:r>
          </w:p>
          <w:p w:rsidR="00D55EBA" w:rsidRPr="00CB44B2" w:rsidRDefault="00D55EBA" w:rsidP="00CB44B2">
            <w:pPr>
              <w:pStyle w:val="TableParagraph"/>
              <w:spacing w:line="240" w:lineRule="auto"/>
              <w:jc w:val="center"/>
              <w:rPr>
                <w:b/>
                <w:sz w:val="24"/>
                <w:szCs w:val="24"/>
              </w:rPr>
            </w:pPr>
            <w:r w:rsidRPr="00CB44B2">
              <w:rPr>
                <w:b/>
                <w:sz w:val="24"/>
                <w:szCs w:val="24"/>
              </w:rPr>
              <w:t>Техническое состояние и оборудование трактора</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 xml:space="preserve">Общие требования. Условия, при которых запрещена эксплуатация трактора. 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 Неисправности, при которых </w:t>
            </w:r>
            <w:r w:rsidRPr="00CB44B2">
              <w:lastRenderedPageBreak/>
              <w:t>запрещено дальнейшее движение. Опасные последствия эксплуатации трактора с неисправностями, угрожающими безопасности дорожного движения.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lastRenderedPageBreak/>
              <w:t>Тема 11.</w:t>
            </w:r>
          </w:p>
          <w:p w:rsidR="00D55EBA" w:rsidRPr="00CB44B2" w:rsidRDefault="00D55EBA" w:rsidP="00CB44B2">
            <w:pPr>
              <w:pStyle w:val="TableParagraph"/>
              <w:spacing w:line="240" w:lineRule="auto"/>
              <w:jc w:val="center"/>
              <w:rPr>
                <w:b/>
                <w:sz w:val="24"/>
                <w:szCs w:val="24"/>
              </w:rPr>
            </w:pPr>
            <w:r w:rsidRPr="00CB44B2">
              <w:rPr>
                <w:b/>
                <w:sz w:val="24"/>
                <w:szCs w:val="24"/>
              </w:rPr>
              <w:t>Номерные, опознавательные знаки, предупредительные устройства, надписи и обозначения</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Регистрация (перерегистрация) трактора. Требования к оборудованию трактора номерными и опознавательными знаками, предупредительными устройствами. Опасные последствия несоблюдения правил установки опознавательных знаков и предупредительных устройств.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CB44B2" w:rsidRDefault="00D55EBA" w:rsidP="00CB44B2">
            <w:pPr>
              <w:pStyle w:val="aa"/>
              <w:shd w:val="clear" w:color="auto" w:fill="FFFFFF"/>
              <w:spacing w:before="0" w:beforeAutospacing="0" w:after="0" w:afterAutospacing="0"/>
              <w:rPr>
                <w:b/>
              </w:rPr>
            </w:pPr>
            <w:r w:rsidRPr="00CB44B2">
              <w:rPr>
                <w:b/>
              </w:rPr>
              <w:t xml:space="preserve">Зачет </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2"/>
        </w:trPr>
        <w:tc>
          <w:tcPr>
            <w:tcW w:w="2604"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CB44B2" w:rsidRDefault="00D55EBA" w:rsidP="00CB44B2">
            <w:pPr>
              <w:rPr>
                <w:b/>
                <w:color w:val="000000"/>
                <w:sz w:val="24"/>
                <w:szCs w:val="24"/>
              </w:rPr>
            </w:pPr>
            <w:r w:rsidRPr="00CB44B2">
              <w:rPr>
                <w:b/>
                <w:color w:val="000000"/>
                <w:sz w:val="24"/>
                <w:szCs w:val="24"/>
              </w:rPr>
              <w:t>ИТОГО</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16(13т+3п)</w:t>
            </w:r>
          </w:p>
        </w:tc>
      </w:tr>
    </w:tbl>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Default="008045E3"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8045E3" w:rsidRPr="00CB44B2" w:rsidRDefault="008045E3" w:rsidP="00711CA8">
      <w:pPr>
        <w:pStyle w:val="Heading2"/>
        <w:spacing w:before="0"/>
        <w:ind w:left="0" w:right="1571" w:firstLine="160"/>
        <w:jc w:val="center"/>
        <w:rPr>
          <w:sz w:val="24"/>
          <w:szCs w:val="24"/>
        </w:rPr>
      </w:pPr>
      <w:r w:rsidRPr="00CB44B2">
        <w:rPr>
          <w:sz w:val="24"/>
          <w:szCs w:val="24"/>
        </w:rPr>
        <w:lastRenderedPageBreak/>
        <w:t>Рабочий тематический план учебной дисциплины</w:t>
      </w:r>
      <w:r w:rsidRPr="00CB44B2">
        <w:rPr>
          <w:spacing w:val="-67"/>
          <w:sz w:val="24"/>
          <w:szCs w:val="24"/>
        </w:rPr>
        <w:t xml:space="preserve">                     </w:t>
      </w:r>
      <w:r w:rsidRPr="00CB44B2">
        <w:rPr>
          <w:sz w:val="24"/>
          <w:szCs w:val="24"/>
        </w:rPr>
        <w:t>СП.04</w:t>
      </w:r>
      <w:r w:rsidRPr="00CB44B2">
        <w:rPr>
          <w:spacing w:val="-2"/>
          <w:sz w:val="24"/>
          <w:szCs w:val="24"/>
        </w:rPr>
        <w:t xml:space="preserve"> </w:t>
      </w:r>
      <w:r w:rsidRPr="00CB44B2">
        <w:rPr>
          <w:sz w:val="24"/>
          <w:szCs w:val="24"/>
        </w:rPr>
        <w:t>Основы</w:t>
      </w:r>
      <w:r w:rsidRPr="00CB44B2">
        <w:rPr>
          <w:spacing w:val="-4"/>
          <w:sz w:val="24"/>
          <w:szCs w:val="24"/>
        </w:rPr>
        <w:t xml:space="preserve"> </w:t>
      </w:r>
      <w:r w:rsidRPr="00CB44B2">
        <w:rPr>
          <w:sz w:val="24"/>
          <w:szCs w:val="24"/>
        </w:rPr>
        <w:t>управления</w:t>
      </w:r>
      <w:r w:rsidRPr="00CB44B2">
        <w:rPr>
          <w:spacing w:val="-5"/>
          <w:sz w:val="24"/>
          <w:szCs w:val="24"/>
        </w:rPr>
        <w:t xml:space="preserve"> </w:t>
      </w:r>
      <w:r w:rsidRPr="00CB44B2">
        <w:rPr>
          <w:sz w:val="24"/>
          <w:szCs w:val="24"/>
        </w:rPr>
        <w:t>и</w:t>
      </w:r>
      <w:r w:rsidRPr="00CB44B2">
        <w:rPr>
          <w:spacing w:val="-3"/>
          <w:sz w:val="24"/>
          <w:szCs w:val="24"/>
        </w:rPr>
        <w:t xml:space="preserve"> </w:t>
      </w:r>
      <w:r w:rsidRPr="00CB44B2">
        <w:rPr>
          <w:sz w:val="24"/>
          <w:szCs w:val="24"/>
        </w:rPr>
        <w:t>безопасность</w:t>
      </w:r>
      <w:r w:rsidRPr="00CB44B2">
        <w:rPr>
          <w:spacing w:val="-2"/>
          <w:sz w:val="24"/>
          <w:szCs w:val="24"/>
        </w:rPr>
        <w:t xml:space="preserve"> </w:t>
      </w:r>
      <w:r w:rsidRPr="00CB44B2">
        <w:rPr>
          <w:sz w:val="24"/>
          <w:szCs w:val="24"/>
        </w:rPr>
        <w:t>движения</w:t>
      </w:r>
    </w:p>
    <w:p w:rsidR="008045E3" w:rsidRPr="00CB44B2" w:rsidRDefault="008045E3"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36</w:t>
      </w:r>
    </w:p>
    <w:tbl>
      <w:tblPr>
        <w:tblW w:w="139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0"/>
        <w:gridCol w:w="412"/>
        <w:gridCol w:w="8985"/>
        <w:gridCol w:w="1732"/>
      </w:tblGrid>
      <w:tr w:rsidR="00D55EBA" w:rsidRPr="00CB44B2" w:rsidTr="00D55EBA">
        <w:trPr>
          <w:trHeight w:val="20"/>
        </w:trPr>
        <w:tc>
          <w:tcPr>
            <w:tcW w:w="2780"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780"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20"/>
        </w:trPr>
        <w:tc>
          <w:tcPr>
            <w:tcW w:w="2780"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55EBA" w:rsidRPr="00CB44B2" w:rsidRDefault="00D55EBA" w:rsidP="00CB44B2">
            <w:pPr>
              <w:pStyle w:val="TableParagraph"/>
              <w:spacing w:line="240" w:lineRule="auto"/>
              <w:jc w:val="center"/>
              <w:rPr>
                <w:b/>
                <w:sz w:val="24"/>
                <w:szCs w:val="24"/>
              </w:rPr>
            </w:pPr>
            <w:r w:rsidRPr="00CB44B2">
              <w:rPr>
                <w:b/>
                <w:sz w:val="24"/>
                <w:szCs w:val="24"/>
              </w:rPr>
              <w:t>Техника управления трактором</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330"/>
        </w:trPr>
        <w:tc>
          <w:tcPr>
            <w:tcW w:w="2780"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widowControl/>
              <w:shd w:val="clear" w:color="auto" w:fill="FFFFFF"/>
              <w:autoSpaceDE/>
              <w:autoSpaceDN/>
              <w:rPr>
                <w:sz w:val="24"/>
                <w:szCs w:val="24"/>
              </w:rPr>
            </w:pPr>
            <w:r w:rsidRPr="00CB44B2">
              <w:rPr>
                <w:sz w:val="24"/>
                <w:szCs w:val="24"/>
              </w:rPr>
              <w:t>Оптимальная рабочая поза. Типичные ошибки при выборе рабочей позы. Использование регулировок положения сидения и органов управления для принятия оптимальной рабочей позы. Назначение органов управления, приборов и индикаторов. Подача сигналов, включение систем очистки стекол, аварийной сигнализации, регулирование системы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30"/>
        </w:trPr>
        <w:tc>
          <w:tcPr>
            <w:tcW w:w="2780"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55EBA" w:rsidRPr="00CB44B2" w:rsidRDefault="00D55EBA" w:rsidP="00CB44B2">
            <w:pPr>
              <w:widowControl/>
              <w:shd w:val="clear" w:color="auto" w:fill="FFFFFF"/>
              <w:autoSpaceDE/>
              <w:autoSpaceDN/>
              <w:rPr>
                <w:sz w:val="24"/>
                <w:szCs w:val="24"/>
              </w:rPr>
            </w:pPr>
            <w:r w:rsidRPr="00CB44B2">
              <w:rPr>
                <w:sz w:val="24"/>
                <w:szCs w:val="24"/>
              </w:rPr>
              <w:t>Приемы действия органами управления</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30"/>
        </w:trPr>
        <w:tc>
          <w:tcPr>
            <w:tcW w:w="2780"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tcPr>
          <w:p w:rsidR="00D55EBA" w:rsidRPr="00CB44B2" w:rsidRDefault="00D55EBA" w:rsidP="00CB44B2">
            <w:pPr>
              <w:widowControl/>
              <w:shd w:val="clear" w:color="auto" w:fill="FFFFFF"/>
              <w:autoSpaceDE/>
              <w:autoSpaceDN/>
              <w:rPr>
                <w:color w:val="000000"/>
                <w:sz w:val="24"/>
                <w:szCs w:val="24"/>
                <w:shd w:val="clear" w:color="auto" w:fill="FFFFFF"/>
              </w:rPr>
            </w:pPr>
            <w:r w:rsidRPr="00CB44B2">
              <w:rPr>
                <w:sz w:val="24"/>
                <w:szCs w:val="24"/>
              </w:rPr>
              <w:t>Скорость движения и дистанция. Изменение скорости на поворотах, разворотах и в ограниченных проездах. Встречный разъезд на улицах с небольшим и интенсивным движением. Проезд железнодорожных переездов.</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78"/>
        </w:trPr>
        <w:tc>
          <w:tcPr>
            <w:tcW w:w="2780"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Дорожное движение</w:t>
            </w:r>
          </w:p>
        </w:tc>
        <w:tc>
          <w:tcPr>
            <w:tcW w:w="9397"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20"/>
        </w:trPr>
        <w:tc>
          <w:tcPr>
            <w:tcW w:w="2780"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shd w:val="clear" w:color="auto" w:fill="auto"/>
          </w:tcPr>
          <w:p w:rsidR="00D55EBA" w:rsidRPr="00CB44B2" w:rsidRDefault="00D55EBA" w:rsidP="00CB44B2">
            <w:pPr>
              <w:shd w:val="clear" w:color="auto" w:fill="FFFFFF"/>
              <w:rPr>
                <w:color w:val="000000"/>
                <w:sz w:val="24"/>
                <w:szCs w:val="24"/>
                <w:lang w:eastAsia="ru-RU"/>
              </w:rPr>
            </w:pPr>
            <w:r w:rsidRPr="00CB44B2">
              <w:rPr>
                <w:sz w:val="24"/>
                <w:szCs w:val="24"/>
              </w:rPr>
              <w:t>Эффективность, безопасность и экологичность дорожно-транспортного процесса. Факторы, влияющие на безопасность. Определяющая роль квалификации тракториста в обеспечении безопасности дорожного движения. Стаж тракториста как показатель его квалификации. Обеспечение безопасности и экологичности дорожного движения. Требования по безопасности движения, предъявляемые к самоходной машине</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83"/>
        </w:trPr>
        <w:tc>
          <w:tcPr>
            <w:tcW w:w="2780"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Психофизиологические и психические качества тракториста</w:t>
            </w:r>
          </w:p>
        </w:tc>
        <w:tc>
          <w:tcPr>
            <w:tcW w:w="9397"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390"/>
        </w:trPr>
        <w:tc>
          <w:tcPr>
            <w:tcW w:w="2780"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t>Зрительное восприятие. Поле зрения. Восприятие расстояния и скорости самоходной машины.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w:t>
            </w:r>
          </w:p>
        </w:tc>
        <w:tc>
          <w:tcPr>
            <w:tcW w:w="1732"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780"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shd w:val="clear" w:color="auto" w:fill="auto"/>
          </w:tcPr>
          <w:p w:rsidR="00D55EBA" w:rsidRPr="00CB44B2" w:rsidRDefault="00D55EBA" w:rsidP="00CB44B2">
            <w:pPr>
              <w:pStyle w:val="aa"/>
              <w:shd w:val="clear" w:color="auto" w:fill="F5F5F5"/>
              <w:spacing w:before="0" w:beforeAutospacing="0" w:after="0" w:afterAutospacing="0"/>
            </w:pPr>
            <w:r w:rsidRPr="00CB44B2">
              <w:t>Восприятие линейных ускорений, угловых скоростей и ускорений. Суставные ощущения. Восприятие сопротивлений и перемещений органов управления</w:t>
            </w:r>
          </w:p>
        </w:tc>
        <w:tc>
          <w:tcPr>
            <w:tcW w:w="1732"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CB44B2" w:rsidTr="00D55EBA">
        <w:trPr>
          <w:trHeight w:val="390"/>
        </w:trPr>
        <w:tc>
          <w:tcPr>
            <w:tcW w:w="2780"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shd w:val="clear" w:color="auto" w:fill="auto"/>
          </w:tcPr>
          <w:p w:rsidR="00D55EBA" w:rsidRPr="00CB44B2" w:rsidRDefault="00D55EBA" w:rsidP="00CB44B2">
            <w:pPr>
              <w:pStyle w:val="aa"/>
              <w:shd w:val="clear" w:color="auto" w:fill="F5F5F5"/>
              <w:spacing w:before="0" w:beforeAutospacing="0" w:after="0" w:afterAutospacing="0"/>
            </w:pPr>
            <w:r w:rsidRPr="00CB44B2">
              <w:t>Время переработки информации. Зависимость амплитуды движения рук (ног) тракториста от величины входного сигнала. Психомоторные реакции тракториста. Время реакции. Изменение времени реакции в зависимости от сложности дорожно-транспортной ситуации.</w:t>
            </w:r>
          </w:p>
        </w:tc>
        <w:tc>
          <w:tcPr>
            <w:tcW w:w="1732"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CB44B2" w:rsidTr="00D55EBA">
        <w:trPr>
          <w:trHeight w:val="390"/>
        </w:trPr>
        <w:tc>
          <w:tcPr>
            <w:tcW w:w="2780"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4</w:t>
            </w:r>
          </w:p>
        </w:tc>
        <w:tc>
          <w:tcPr>
            <w:tcW w:w="8985" w:type="dxa"/>
            <w:shd w:val="clear" w:color="auto" w:fill="auto"/>
          </w:tcPr>
          <w:p w:rsidR="00D55EBA" w:rsidRPr="00CB44B2" w:rsidRDefault="00D55EBA" w:rsidP="00CB44B2">
            <w:pPr>
              <w:pStyle w:val="aa"/>
              <w:shd w:val="clear" w:color="auto" w:fill="F5F5F5"/>
              <w:spacing w:before="0" w:beforeAutospacing="0" w:after="0" w:afterAutospacing="0"/>
            </w:pPr>
            <w:r w:rsidRPr="00CB44B2">
              <w:t>Мышление. Прогнозирование развития дорожно-транспортной ситуации. Подготовленность тракториста: знания, умения, навыки.</w:t>
            </w:r>
          </w:p>
        </w:tc>
        <w:tc>
          <w:tcPr>
            <w:tcW w:w="1732"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780"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8985" w:type="dxa"/>
            <w:shd w:val="clear" w:color="auto" w:fill="auto"/>
          </w:tcPr>
          <w:p w:rsidR="00D55EBA" w:rsidRPr="00CB44B2" w:rsidRDefault="00D55EBA" w:rsidP="00CB44B2">
            <w:pPr>
              <w:pStyle w:val="aa"/>
              <w:shd w:val="clear" w:color="auto" w:fill="F5F5F5"/>
              <w:spacing w:before="0" w:beforeAutospacing="0" w:after="0" w:afterAutospacing="0"/>
            </w:pPr>
            <w:r w:rsidRPr="00CB44B2">
              <w:t>Этика тракториста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гостехнадзора.</w:t>
            </w:r>
          </w:p>
        </w:tc>
        <w:tc>
          <w:tcPr>
            <w:tcW w:w="1732"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4.</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rStyle w:val="c2"/>
                <w:b/>
                <w:color w:val="000000"/>
                <w:sz w:val="24"/>
                <w:szCs w:val="24"/>
                <w:shd w:val="clear" w:color="auto" w:fill="FFFFFF"/>
              </w:rPr>
              <w:t>Эксплуатационные показатели тракторов.</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c17"/>
              <w:shd w:val="clear" w:color="auto" w:fill="FFFFFF"/>
              <w:spacing w:before="0" w:beforeAutospacing="0" w:after="0" w:afterAutospacing="0"/>
              <w:rPr>
                <w:color w:val="000000"/>
              </w:rPr>
            </w:pPr>
            <w:r w:rsidRPr="00CB44B2">
              <w:t>Показатели эффективного и безопасного выполнения транспортной работы: габаритные размеры, параметры массы, скоростные и тормозные свойства, устойчивость против опрокидывания,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 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 Системы регулирования движения трактора: системы регулирования тяговой, тормозной (тормозная система) и поперечной (рулевое управление) сил.</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5.</w:t>
            </w:r>
          </w:p>
          <w:p w:rsidR="00D55EBA" w:rsidRPr="00CB44B2" w:rsidRDefault="00D55EBA" w:rsidP="00CB44B2">
            <w:pPr>
              <w:pStyle w:val="TableParagraph"/>
              <w:spacing w:line="240" w:lineRule="auto"/>
              <w:jc w:val="center"/>
              <w:rPr>
                <w:b/>
                <w:sz w:val="24"/>
                <w:szCs w:val="24"/>
              </w:rPr>
            </w:pPr>
            <w:r w:rsidRPr="00CB44B2">
              <w:rPr>
                <w:b/>
                <w:sz w:val="24"/>
                <w:szCs w:val="24"/>
              </w:rPr>
              <w:t>Действие тракториста в штатных и нештатных (критических) режимах движения</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55EBA" w:rsidRPr="00CB44B2" w:rsidRDefault="00D55EBA" w:rsidP="00CB44B2">
            <w:pPr>
              <w:pStyle w:val="aa"/>
              <w:shd w:val="clear" w:color="auto" w:fill="FFFFFF"/>
              <w:spacing w:before="0" w:beforeAutospacing="0" w:after="0" w:afterAutospacing="0"/>
            </w:pPr>
            <w:r w:rsidRPr="00CB44B2">
              <w:t>Действия тракториста при отказе рабочего тормоза, разрыве шины в движении, отрыве колеса и привода рулевого управления, при заносе. Действия тракториста при возгорании трактора, при падении в воду, попадании провода электролинии высокого напряжения на трактор, при ударе молнии.</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6.</w:t>
            </w:r>
          </w:p>
          <w:p w:rsidR="00D55EBA" w:rsidRPr="00CB44B2" w:rsidRDefault="00D55EBA" w:rsidP="00CB44B2">
            <w:pPr>
              <w:pStyle w:val="TableParagraph"/>
              <w:spacing w:line="240" w:lineRule="auto"/>
              <w:jc w:val="center"/>
              <w:rPr>
                <w:b/>
                <w:sz w:val="24"/>
                <w:szCs w:val="24"/>
              </w:rPr>
            </w:pPr>
            <w:r w:rsidRPr="00CB44B2">
              <w:rPr>
                <w:b/>
                <w:sz w:val="24"/>
                <w:szCs w:val="24"/>
              </w:rPr>
              <w:t>Дорожные условия и безопасность движения</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Виды и классификация автомобильных дорог. Обустройство дорог. Основные элементы активной, пассивной и экологической безопасности дороги.</w:t>
            </w:r>
          </w:p>
          <w:p w:rsidR="00D55EBA" w:rsidRPr="00CB44B2" w:rsidRDefault="00D55EBA" w:rsidP="00CB44B2">
            <w:pPr>
              <w:pStyle w:val="aa"/>
              <w:shd w:val="clear" w:color="auto" w:fill="FFFFFF"/>
              <w:spacing w:before="0" w:beforeAutospacing="0" w:after="0" w:afterAutospacing="0"/>
            </w:pPr>
            <w:r w:rsidRPr="00CB44B2">
              <w:t>Виды дорожных покрытий, их характеристики.</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55EBA" w:rsidRPr="00CB44B2" w:rsidRDefault="00D55EBA" w:rsidP="00CB44B2">
            <w:pPr>
              <w:pStyle w:val="aa"/>
              <w:shd w:val="clear" w:color="auto" w:fill="FFFFFF"/>
              <w:spacing w:before="0" w:beforeAutospacing="0" w:after="0" w:afterAutospacing="0"/>
            </w:pPr>
            <w:r w:rsidRPr="00CB44B2">
              <w:t>Влияние дорожных условий на безопасность движения. Дороги в населенных пунктах. Дороги в сельской местности. Автомагистрали. Особенности горных дорог.</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tcPr>
          <w:p w:rsidR="00D55EBA" w:rsidRPr="00CB44B2" w:rsidRDefault="00D55EBA" w:rsidP="00CB44B2">
            <w:pPr>
              <w:pStyle w:val="aa"/>
              <w:shd w:val="clear" w:color="auto" w:fill="FFFFFF"/>
              <w:spacing w:before="0" w:beforeAutospacing="0" w:after="0" w:afterAutospacing="0"/>
            </w:pPr>
            <w:r w:rsidRPr="00CB44B2">
              <w:t xml:space="preserve">Влияние дорожных условий на безопасность движения. Понятие о коэффициенте </w:t>
            </w:r>
            <w:r w:rsidRPr="00CB44B2">
              <w:lastRenderedPageBreak/>
              <w:t>сцепления шин с дорогой. Изменение коэффициента сцепления в зависимости от состояния дороги, погодных и гидрометеорологических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4</w:t>
            </w:r>
          </w:p>
        </w:tc>
        <w:tc>
          <w:tcPr>
            <w:tcW w:w="8985" w:type="dxa"/>
          </w:tcPr>
          <w:p w:rsidR="00D55EBA" w:rsidRPr="00CB44B2" w:rsidRDefault="00D55EBA" w:rsidP="00CB44B2">
            <w:pPr>
              <w:pStyle w:val="aa"/>
              <w:shd w:val="clear" w:color="auto" w:fill="FFFFFF"/>
              <w:spacing w:before="0" w:beforeAutospacing="0" w:after="0" w:afterAutospacing="0"/>
            </w:pPr>
            <w:r w:rsidRPr="00CB44B2">
              <w:t>Пользование дорогами в осенний и весенние периоды. Пользование зимними дорогами (зимниками). Движение по ледяным перевалам. Меры предосторожности при движении по ремонтируемым участкам дорог; применяемые при этом ограждения, предупредительные и световые сигналы.</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7.</w:t>
            </w:r>
          </w:p>
          <w:p w:rsidR="00D55EBA" w:rsidRPr="00CB44B2" w:rsidRDefault="00D55EBA" w:rsidP="00CB44B2">
            <w:pPr>
              <w:pStyle w:val="TableParagraph"/>
              <w:spacing w:line="240" w:lineRule="auto"/>
              <w:jc w:val="center"/>
              <w:rPr>
                <w:b/>
                <w:sz w:val="24"/>
                <w:szCs w:val="24"/>
              </w:rPr>
            </w:pPr>
            <w:r w:rsidRPr="00CB44B2">
              <w:rPr>
                <w:b/>
                <w:sz w:val="24"/>
                <w:szCs w:val="24"/>
              </w:rPr>
              <w:t>Дорожно-транспортные происшествия</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Понятия о дорожно-транспортной ситуации и дорожно-транспортном происшествии. Классификация дорожно-транспортных происшествий. Аварийность на загородных дорогах, в сельской местности. 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несоблюдение режима труда и отдыха.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55EBA" w:rsidRPr="00CB44B2" w:rsidRDefault="00D55EBA" w:rsidP="00CB44B2">
            <w:pPr>
              <w:pStyle w:val="aa"/>
              <w:shd w:val="clear" w:color="auto" w:fill="FFFFFF"/>
              <w:spacing w:before="0" w:beforeAutospacing="0" w:after="0" w:afterAutospacing="0"/>
            </w:pPr>
            <w:r w:rsidRPr="00CB44B2">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 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 Активная, пассивная и экологическая безопасность самоходной машины, государственный контроль за безопасностью дорожного движения.</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 xml:space="preserve">Тема 8. </w:t>
            </w:r>
          </w:p>
          <w:p w:rsidR="00D55EBA" w:rsidRPr="00CB44B2" w:rsidRDefault="00D55EBA" w:rsidP="00CB44B2">
            <w:pPr>
              <w:pStyle w:val="TableParagraph"/>
              <w:spacing w:line="240" w:lineRule="auto"/>
              <w:jc w:val="center"/>
              <w:rPr>
                <w:b/>
                <w:sz w:val="24"/>
                <w:szCs w:val="24"/>
              </w:rPr>
            </w:pPr>
            <w:r w:rsidRPr="00CB44B2">
              <w:rPr>
                <w:b/>
                <w:sz w:val="24"/>
                <w:szCs w:val="24"/>
              </w:rPr>
              <w:t>Безопасная эксплуатация тракторов</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Безопасная эксплуатация трактора и ее зависимость от технического состояния механизмов и сборочных единиц машины. Требования к безопасному пуску двигателя. Устройство и работа блокировки пуска двигателя при включенной передаче.</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55EBA" w:rsidRPr="00CB44B2" w:rsidRDefault="00D55EBA" w:rsidP="00CB44B2">
            <w:pPr>
              <w:pStyle w:val="aa"/>
              <w:shd w:val="clear" w:color="auto" w:fill="FFFFFF"/>
              <w:spacing w:before="0" w:beforeAutospacing="0" w:after="0" w:afterAutospacing="0"/>
            </w:pPr>
            <w:r w:rsidRPr="00CB44B2">
              <w:t>Требования к состоянию рулевого управления при эксплуатации. Требования к состоянию тормозной системы и ходовой части при эксплуатации. Требования к состоянию системы электрооборудования</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tcPr>
          <w:p w:rsidR="00D55EBA" w:rsidRPr="00CB44B2" w:rsidRDefault="00D55EBA" w:rsidP="00CB44B2">
            <w:pPr>
              <w:pStyle w:val="aa"/>
              <w:shd w:val="clear" w:color="auto" w:fill="FFFFFF"/>
              <w:spacing w:before="0" w:beforeAutospacing="0" w:after="0" w:afterAutospacing="0"/>
            </w:pPr>
            <w:r w:rsidRPr="00CB44B2">
              <w:t xml:space="preserve">Требования к техническому состоянию двигателя, обеспечивающие безопасную эксплуатацию. Требования к состоянию рабочих органов. Экологическая </w:t>
            </w:r>
            <w:r w:rsidRPr="00CB44B2">
              <w:lastRenderedPageBreak/>
              <w:t>безопасность. Правила производства работ при перевозке грузов.</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lastRenderedPageBreak/>
              <w:t>Тема 9.</w:t>
            </w:r>
          </w:p>
          <w:p w:rsidR="00D55EBA" w:rsidRPr="00CB44B2" w:rsidRDefault="00D55EBA" w:rsidP="00CB44B2">
            <w:pPr>
              <w:pStyle w:val="TableParagraph"/>
              <w:spacing w:line="240" w:lineRule="auto"/>
              <w:jc w:val="center"/>
              <w:rPr>
                <w:b/>
                <w:sz w:val="24"/>
                <w:szCs w:val="24"/>
              </w:rPr>
            </w:pPr>
            <w:r w:rsidRPr="00CB44B2">
              <w:rPr>
                <w:b/>
                <w:sz w:val="24"/>
                <w:szCs w:val="24"/>
              </w:rPr>
              <w:t>Правила производства работ при перевозке грузов</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Требования к погрузочно-разгрузочным площадкам. Установка тракторного прицепа под погрузку. Безопасное распределение груза на тракторном прицепе. Закрепление груза. Безопасная загрузка длинномерных грузов и их крепление. Соблюдение правил безопасности при перевозке грузов. Разгрузка. Требования безопасности при разгрузке.</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 xml:space="preserve">Тема 10. </w:t>
            </w:r>
          </w:p>
          <w:p w:rsidR="00D55EBA" w:rsidRPr="00CB44B2" w:rsidRDefault="00D55EBA" w:rsidP="00CB44B2">
            <w:pPr>
              <w:pStyle w:val="TableParagraph"/>
              <w:spacing w:line="240" w:lineRule="auto"/>
              <w:jc w:val="center"/>
              <w:rPr>
                <w:b/>
                <w:sz w:val="24"/>
                <w:szCs w:val="24"/>
              </w:rPr>
            </w:pPr>
            <w:r w:rsidRPr="00CB44B2">
              <w:rPr>
                <w:b/>
                <w:sz w:val="24"/>
                <w:szCs w:val="24"/>
              </w:rPr>
              <w:t>Административная ответственность</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Понятие об административной ответственности. Административные правонарушения. Виды административных правонарушений. Понятие и виды административного воздействия: предупреждение, штраф, лишение права управления трактором. Органы, налагающие административные наказания, порядок их исполнения.</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11.</w:t>
            </w:r>
          </w:p>
          <w:p w:rsidR="00D55EBA" w:rsidRPr="00CB44B2" w:rsidRDefault="00D55EBA" w:rsidP="00CB44B2">
            <w:pPr>
              <w:pStyle w:val="TableParagraph"/>
              <w:spacing w:line="240" w:lineRule="auto"/>
              <w:jc w:val="center"/>
              <w:rPr>
                <w:b/>
                <w:sz w:val="24"/>
                <w:szCs w:val="24"/>
              </w:rPr>
            </w:pPr>
            <w:r w:rsidRPr="00CB44B2">
              <w:rPr>
                <w:b/>
                <w:sz w:val="24"/>
                <w:szCs w:val="24"/>
              </w:rPr>
              <w:t>Уголовная ответственность</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Понятие об уголовной ответственности. Понятие и виды транспортных преступлений. Характеристика транспортных преступлений. Состав преступления. Обстоятельства, смягчающие и отягчающие ответственность. Виды наказаний. Уголовная ответственность за преступления при эксплуатации трактора. Условия наступления уголовной ответственности.</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12.</w:t>
            </w:r>
          </w:p>
          <w:p w:rsidR="00D55EBA" w:rsidRPr="00CB44B2" w:rsidRDefault="00D55EBA" w:rsidP="00CB44B2">
            <w:pPr>
              <w:pStyle w:val="TableParagraph"/>
              <w:spacing w:line="240" w:lineRule="auto"/>
              <w:jc w:val="center"/>
              <w:rPr>
                <w:b/>
                <w:sz w:val="24"/>
                <w:szCs w:val="24"/>
              </w:rPr>
            </w:pPr>
            <w:r w:rsidRPr="00CB44B2">
              <w:rPr>
                <w:b/>
                <w:sz w:val="24"/>
                <w:szCs w:val="24"/>
              </w:rPr>
              <w:t>Гражданская ответственность</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13</w:t>
            </w:r>
          </w:p>
          <w:p w:rsidR="00D55EBA" w:rsidRPr="00CB44B2" w:rsidRDefault="00D55EBA" w:rsidP="00CB44B2">
            <w:pPr>
              <w:pStyle w:val="TableParagraph"/>
              <w:spacing w:line="240" w:lineRule="auto"/>
              <w:jc w:val="center"/>
              <w:rPr>
                <w:b/>
                <w:sz w:val="24"/>
                <w:szCs w:val="24"/>
              </w:rPr>
            </w:pPr>
            <w:r w:rsidRPr="00CB44B2">
              <w:rPr>
                <w:b/>
                <w:sz w:val="24"/>
                <w:szCs w:val="24"/>
              </w:rPr>
              <w:t>Правовые основы охраны природы</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688"/>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Понятие и значение охраны природы. Законодательство об охране природы. Объекты природы, подлежащие правовой охране: земля, недра, вода, флора, атмосферный воздух, заповедные природные объекты. Органы, регулирующие отношения по правовой охране природы, их компетенции, права и обязанности. Ответственность за нарушение законодательства об охране природы.</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lastRenderedPageBreak/>
              <w:t>Тема 14</w:t>
            </w:r>
          </w:p>
          <w:p w:rsidR="00D55EBA" w:rsidRPr="00CB44B2" w:rsidRDefault="00D55EBA" w:rsidP="00CB44B2">
            <w:pPr>
              <w:pStyle w:val="TableParagraph"/>
              <w:spacing w:line="240" w:lineRule="auto"/>
              <w:jc w:val="center"/>
              <w:rPr>
                <w:b/>
                <w:sz w:val="24"/>
                <w:szCs w:val="24"/>
              </w:rPr>
            </w:pPr>
            <w:r w:rsidRPr="00CB44B2">
              <w:rPr>
                <w:b/>
                <w:sz w:val="24"/>
                <w:szCs w:val="24"/>
              </w:rPr>
              <w:t>Право собственности на самоходную машину</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Право собственности, субъекты права собственности. Право собственности на трактор. Налог с владельца трактора. Документация на трактор.</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15.</w:t>
            </w:r>
          </w:p>
          <w:p w:rsidR="00D55EBA" w:rsidRPr="00CB44B2" w:rsidRDefault="00D55EBA" w:rsidP="00CB44B2">
            <w:pPr>
              <w:pStyle w:val="TableParagraph"/>
              <w:spacing w:line="240" w:lineRule="auto"/>
              <w:jc w:val="center"/>
              <w:rPr>
                <w:b/>
                <w:sz w:val="24"/>
                <w:szCs w:val="24"/>
              </w:rPr>
            </w:pPr>
            <w:r w:rsidRPr="00CB44B2">
              <w:rPr>
                <w:b/>
                <w:sz w:val="24"/>
                <w:szCs w:val="24"/>
              </w:rPr>
              <w:t>Страхование тракториста и трактора</w:t>
            </w:r>
          </w:p>
        </w:tc>
        <w:tc>
          <w:tcPr>
            <w:tcW w:w="939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780"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55EBA" w:rsidRPr="00CB44B2" w:rsidRDefault="00D55EBA" w:rsidP="00CB44B2">
            <w:pPr>
              <w:pStyle w:val="aa"/>
              <w:shd w:val="clear" w:color="auto" w:fill="FFFFFF"/>
              <w:spacing w:before="0" w:beforeAutospacing="0" w:after="0" w:afterAutospacing="0"/>
            </w:pPr>
            <w:r w:rsidRPr="00CB44B2">
              <w:t>Порядок страхования. Порядок заключения договора о страховании. Страховой случай. Основание и порядок выплаты страховой суммы. Понятие "потеря товарного вида".</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780" w:type="dxa"/>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55EBA" w:rsidRPr="00CB44B2" w:rsidRDefault="00D55EBA" w:rsidP="00CB44B2">
            <w:pPr>
              <w:pStyle w:val="aa"/>
              <w:shd w:val="clear" w:color="auto" w:fill="FFFFFF"/>
              <w:spacing w:before="0" w:beforeAutospacing="0" w:after="0" w:afterAutospacing="0"/>
            </w:pPr>
            <w:r w:rsidRPr="00CB44B2">
              <w:t>Зачет</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82"/>
        </w:trPr>
        <w:tc>
          <w:tcPr>
            <w:tcW w:w="2780"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55EBA" w:rsidRPr="00CB44B2" w:rsidRDefault="00D55EBA" w:rsidP="00CB44B2">
            <w:pPr>
              <w:rPr>
                <w:b/>
                <w:color w:val="000000"/>
                <w:sz w:val="24"/>
                <w:szCs w:val="24"/>
              </w:rPr>
            </w:pPr>
            <w:r w:rsidRPr="00CB44B2">
              <w:rPr>
                <w:b/>
                <w:color w:val="000000"/>
                <w:sz w:val="24"/>
                <w:szCs w:val="24"/>
              </w:rPr>
              <w:t>ИТОГО</w:t>
            </w:r>
          </w:p>
        </w:tc>
        <w:tc>
          <w:tcPr>
            <w:tcW w:w="173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36</w:t>
            </w:r>
          </w:p>
        </w:tc>
      </w:tr>
    </w:tbl>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pStyle w:val="Heading2"/>
        <w:spacing w:before="0"/>
        <w:ind w:left="2869" w:right="2301" w:hanging="428"/>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Default="008045E3" w:rsidP="00CB44B2">
      <w:pPr>
        <w:jc w:val="center"/>
        <w:rPr>
          <w:sz w:val="24"/>
          <w:szCs w:val="24"/>
        </w:rPr>
      </w:pPr>
    </w:p>
    <w:p w:rsidR="00CB44B2" w:rsidRDefault="00CB44B2" w:rsidP="00CB44B2">
      <w:pPr>
        <w:jc w:val="center"/>
        <w:rPr>
          <w:sz w:val="24"/>
          <w:szCs w:val="24"/>
        </w:rPr>
      </w:pPr>
    </w:p>
    <w:p w:rsidR="00CB44B2" w:rsidRDefault="00CB44B2" w:rsidP="00CB44B2">
      <w:pPr>
        <w:jc w:val="center"/>
        <w:rPr>
          <w:sz w:val="24"/>
          <w:szCs w:val="24"/>
        </w:rPr>
      </w:pPr>
    </w:p>
    <w:p w:rsidR="00CB44B2" w:rsidRDefault="00CB44B2" w:rsidP="00CB44B2">
      <w:pPr>
        <w:jc w:val="center"/>
        <w:rPr>
          <w:sz w:val="24"/>
          <w:szCs w:val="24"/>
        </w:rPr>
      </w:pPr>
    </w:p>
    <w:p w:rsidR="00CB44B2" w:rsidRDefault="00CB44B2" w:rsidP="00CB44B2">
      <w:pPr>
        <w:jc w:val="center"/>
        <w:rPr>
          <w:sz w:val="24"/>
          <w:szCs w:val="24"/>
        </w:rPr>
      </w:pPr>
    </w:p>
    <w:p w:rsidR="008045E3" w:rsidRPr="00CB44B2" w:rsidRDefault="008045E3" w:rsidP="00711CA8">
      <w:pPr>
        <w:pStyle w:val="Heading2"/>
        <w:spacing w:before="0"/>
        <w:ind w:left="2694" w:right="2300" w:hanging="2694"/>
        <w:jc w:val="center"/>
        <w:rPr>
          <w:sz w:val="24"/>
          <w:szCs w:val="24"/>
        </w:rPr>
      </w:pPr>
      <w:r w:rsidRPr="00CB44B2">
        <w:rPr>
          <w:sz w:val="24"/>
          <w:szCs w:val="24"/>
        </w:rPr>
        <w:t>Рабочий тематический план учебной дисциплины</w:t>
      </w:r>
      <w:r w:rsidRPr="00CB44B2">
        <w:rPr>
          <w:spacing w:val="-67"/>
          <w:sz w:val="24"/>
          <w:szCs w:val="24"/>
        </w:rPr>
        <w:t xml:space="preserve"> </w:t>
      </w:r>
      <w:r w:rsidRPr="00CB44B2">
        <w:rPr>
          <w:sz w:val="24"/>
          <w:szCs w:val="24"/>
        </w:rPr>
        <w:t>СП.05</w:t>
      </w:r>
      <w:r w:rsidRPr="00CB44B2">
        <w:rPr>
          <w:spacing w:val="-2"/>
          <w:sz w:val="24"/>
          <w:szCs w:val="24"/>
        </w:rPr>
        <w:t xml:space="preserve"> </w:t>
      </w:r>
      <w:r w:rsidRPr="00CB44B2">
        <w:rPr>
          <w:sz w:val="24"/>
          <w:szCs w:val="24"/>
        </w:rPr>
        <w:t>Оказание</w:t>
      </w:r>
      <w:r w:rsidRPr="00CB44B2">
        <w:rPr>
          <w:spacing w:val="-1"/>
          <w:sz w:val="24"/>
          <w:szCs w:val="24"/>
        </w:rPr>
        <w:t xml:space="preserve"> </w:t>
      </w:r>
      <w:r w:rsidRPr="00CB44B2">
        <w:rPr>
          <w:sz w:val="24"/>
          <w:szCs w:val="24"/>
        </w:rPr>
        <w:t>первой</w:t>
      </w:r>
      <w:r w:rsidRPr="00CB44B2">
        <w:rPr>
          <w:spacing w:val="-2"/>
          <w:sz w:val="24"/>
          <w:szCs w:val="24"/>
        </w:rPr>
        <w:t xml:space="preserve"> </w:t>
      </w:r>
      <w:r w:rsidRPr="00CB44B2">
        <w:rPr>
          <w:sz w:val="24"/>
          <w:szCs w:val="24"/>
        </w:rPr>
        <w:t>медицинской</w:t>
      </w:r>
      <w:r w:rsidRPr="00CB44B2">
        <w:rPr>
          <w:spacing w:val="-3"/>
          <w:sz w:val="24"/>
          <w:szCs w:val="24"/>
        </w:rPr>
        <w:t xml:space="preserve"> </w:t>
      </w:r>
      <w:r w:rsidRPr="00CB44B2">
        <w:rPr>
          <w:sz w:val="24"/>
          <w:szCs w:val="24"/>
        </w:rPr>
        <w:t>помощи</w:t>
      </w:r>
    </w:p>
    <w:p w:rsidR="008045E3" w:rsidRPr="00CB44B2" w:rsidRDefault="008045E3"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18</w:t>
      </w:r>
    </w:p>
    <w:tbl>
      <w:tblPr>
        <w:tblW w:w="13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7"/>
        <w:gridCol w:w="412"/>
        <w:gridCol w:w="9131"/>
        <w:gridCol w:w="1751"/>
      </w:tblGrid>
      <w:tr w:rsidR="00D55EBA" w:rsidRPr="00CB44B2" w:rsidTr="00D55EBA">
        <w:trPr>
          <w:trHeight w:val="20"/>
        </w:trPr>
        <w:tc>
          <w:tcPr>
            <w:tcW w:w="2607"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607"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378"/>
        </w:trPr>
        <w:tc>
          <w:tcPr>
            <w:tcW w:w="2607"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Структура дорожно – транспортного травматизма. Наиболее частые повреждения при ДТП и способы их диагностики</w:t>
            </w:r>
          </w:p>
        </w:tc>
        <w:tc>
          <w:tcPr>
            <w:tcW w:w="9543"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20"/>
        </w:trPr>
        <w:tc>
          <w:tcPr>
            <w:tcW w:w="2607"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shd w:val="clear" w:color="auto" w:fill="auto"/>
          </w:tcPr>
          <w:p w:rsidR="00D55EBA" w:rsidRPr="00CB44B2" w:rsidRDefault="00D55EBA" w:rsidP="00CB44B2">
            <w:pPr>
              <w:shd w:val="clear" w:color="auto" w:fill="FFFFFF"/>
              <w:rPr>
                <w:color w:val="000000"/>
                <w:sz w:val="24"/>
                <w:szCs w:val="24"/>
                <w:lang w:eastAsia="ru-RU"/>
              </w:rPr>
            </w:pPr>
            <w:r w:rsidRPr="00CB44B2">
              <w:rPr>
                <w:sz w:val="24"/>
                <w:szCs w:val="24"/>
              </w:rPr>
              <w:t>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 Достоверные и вероятные признаки перелома, черепно-мозговой травмы, повреждения позвоночника, таза, открытого пневмоторакса.</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3"/>
        </w:trPr>
        <w:tc>
          <w:tcPr>
            <w:tcW w:w="2607"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Угрожающие жизни состояния при механических и термических поражениях</w:t>
            </w:r>
          </w:p>
        </w:tc>
        <w:tc>
          <w:tcPr>
            <w:tcW w:w="9543"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390"/>
        </w:trPr>
        <w:tc>
          <w:tcPr>
            <w:tcW w:w="2607"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t>Определение понятий: предагональное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 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 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 Синдром утраты сознания. Кома. Причины. Способы профилактики асфиксии при утрате сознания. Особенности угрожающего жизни состояния у детей, стариков, беременных женщин.</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3.</w:t>
            </w:r>
          </w:p>
          <w:p w:rsidR="00D55EBA" w:rsidRPr="00CB44B2" w:rsidRDefault="00D55EBA" w:rsidP="00CB44B2">
            <w:pPr>
              <w:pStyle w:val="TableParagraph"/>
              <w:spacing w:line="240" w:lineRule="auto"/>
              <w:jc w:val="center"/>
              <w:rPr>
                <w:b/>
                <w:sz w:val="24"/>
                <w:szCs w:val="24"/>
              </w:rPr>
            </w:pPr>
            <w:r w:rsidRPr="00CB44B2">
              <w:rPr>
                <w:b/>
                <w:sz w:val="24"/>
                <w:szCs w:val="24"/>
              </w:rPr>
              <w:t>Психические реакции при авариях. Острые психозы. Особенности оказания помощи пострадавшим в состоянии неадекватности</w:t>
            </w: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rPr>
                <w:color w:val="000000"/>
              </w:rPr>
            </w:pPr>
            <w:r w:rsidRPr="00CB44B2">
              <w:t>Психологические и невротические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lastRenderedPageBreak/>
              <w:t>Тема 4.</w:t>
            </w:r>
          </w:p>
          <w:p w:rsidR="00D55EBA" w:rsidRPr="00CB44B2" w:rsidRDefault="00D55EBA" w:rsidP="00CB44B2">
            <w:pPr>
              <w:pStyle w:val="TableParagraph"/>
              <w:spacing w:line="240" w:lineRule="auto"/>
              <w:jc w:val="center"/>
              <w:rPr>
                <w:b/>
                <w:sz w:val="24"/>
                <w:szCs w:val="24"/>
              </w:rPr>
            </w:pPr>
            <w:r w:rsidRPr="00CB44B2">
              <w:rPr>
                <w:b/>
                <w:sz w:val="24"/>
                <w:szCs w:val="24"/>
              </w:rPr>
              <w:t>Термические поражения</w:t>
            </w:r>
          </w:p>
          <w:p w:rsidR="00D55EBA" w:rsidRPr="00CB44B2" w:rsidRDefault="00D55EBA" w:rsidP="00CB44B2">
            <w:pPr>
              <w:pStyle w:val="TableParagraph"/>
              <w:spacing w:line="240" w:lineRule="auto"/>
              <w:jc w:val="center"/>
              <w:rPr>
                <w:b/>
                <w:sz w:val="24"/>
                <w:szCs w:val="24"/>
              </w:rPr>
            </w:pP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Термические ожоги. Клинические признаки, определение степени тяжести ожогового поражения, особенности наложения повязок, проведение иммобилизации при ожогах. Особенности оказания первой медицинской помощи пострадавшим с ожогами глаз, верхних дыхательных путей. Тепловой удар. Принципы оказания первой медицинской помощи. Холодовая травма. Отморожения, переохлаждения. Способы согревания при холодовой травме.</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5.</w:t>
            </w:r>
          </w:p>
          <w:p w:rsidR="00D55EBA" w:rsidRPr="00CB44B2" w:rsidRDefault="00D55EBA" w:rsidP="00CB44B2">
            <w:pPr>
              <w:pStyle w:val="TableParagraph"/>
              <w:spacing w:line="240" w:lineRule="auto"/>
              <w:jc w:val="center"/>
              <w:rPr>
                <w:b/>
                <w:sz w:val="24"/>
                <w:szCs w:val="24"/>
              </w:rPr>
            </w:pPr>
            <w:r w:rsidRPr="00CB44B2">
              <w:rPr>
                <w:b/>
                <w:sz w:val="24"/>
                <w:szCs w:val="24"/>
              </w:rPr>
              <w:t>Организационно – правовые аспекты оказания помощи пострадавшим при дорожно – транспортных происшествиях</w:t>
            </w: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6.</w:t>
            </w:r>
          </w:p>
          <w:p w:rsidR="00D55EBA" w:rsidRPr="00CB44B2" w:rsidRDefault="00D55EBA" w:rsidP="00CB44B2">
            <w:pPr>
              <w:pStyle w:val="TableParagraph"/>
              <w:spacing w:line="240" w:lineRule="auto"/>
              <w:jc w:val="center"/>
              <w:rPr>
                <w:b/>
                <w:sz w:val="24"/>
                <w:szCs w:val="24"/>
              </w:rPr>
            </w:pPr>
            <w:r w:rsidRPr="00CB44B2">
              <w:rPr>
                <w:b/>
                <w:sz w:val="24"/>
                <w:szCs w:val="24"/>
              </w:rPr>
              <w:t>Острые, угрожающие жизни терапевтические состояния</w:t>
            </w:r>
          </w:p>
          <w:p w:rsidR="00D55EBA" w:rsidRPr="00CB44B2" w:rsidRDefault="00D55EBA" w:rsidP="00CB44B2">
            <w:pPr>
              <w:pStyle w:val="TableParagraph"/>
              <w:spacing w:line="240" w:lineRule="auto"/>
              <w:jc w:val="center"/>
              <w:rPr>
                <w:b/>
                <w:sz w:val="24"/>
                <w:szCs w:val="24"/>
              </w:rPr>
            </w:pP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Диабетическая кома. Острая сердечно-сосудистая недостаточность. Гипертонический криз. Эпилептический припадок. Астматический статус. Отравления. Клинические признаки, способы оказания первой медицинской помощи</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7.</w:t>
            </w:r>
          </w:p>
          <w:p w:rsidR="00D55EBA" w:rsidRPr="00CB44B2" w:rsidRDefault="00D55EBA" w:rsidP="00CB44B2">
            <w:pPr>
              <w:pStyle w:val="TableParagraph"/>
              <w:spacing w:line="240" w:lineRule="auto"/>
              <w:jc w:val="center"/>
              <w:rPr>
                <w:b/>
                <w:sz w:val="24"/>
                <w:szCs w:val="24"/>
              </w:rPr>
            </w:pPr>
            <w:r w:rsidRPr="00CB44B2">
              <w:rPr>
                <w:b/>
                <w:sz w:val="24"/>
                <w:szCs w:val="24"/>
              </w:rPr>
              <w:t>Проведение сердечно – легочной реанимации, устранение асфиксии при оказании первой медицинской помощи</w:t>
            </w:r>
          </w:p>
          <w:p w:rsidR="00D55EBA" w:rsidRPr="00CB44B2" w:rsidRDefault="00D55EBA" w:rsidP="00CB44B2">
            <w:pPr>
              <w:pStyle w:val="TableParagraph"/>
              <w:spacing w:line="240" w:lineRule="auto"/>
              <w:ind w:left="0"/>
              <w:rPr>
                <w:b/>
                <w:sz w:val="24"/>
                <w:szCs w:val="24"/>
              </w:rPr>
            </w:pP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Практические работы</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Оценка тяжести состояния пострадавшего и определение показаний к проведению сердечно-легочной реанимации.</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1116"/>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131" w:type="dxa"/>
          </w:tcPr>
          <w:p w:rsidR="00D55EBA" w:rsidRPr="00CB44B2" w:rsidRDefault="00D55EBA" w:rsidP="00CB44B2">
            <w:pPr>
              <w:pStyle w:val="aa"/>
              <w:shd w:val="clear" w:color="auto" w:fill="FFFFFF"/>
              <w:spacing w:before="0" w:beforeAutospacing="0" w:after="0" w:afterAutospacing="0"/>
            </w:pPr>
            <w:r w:rsidRPr="00CB44B2">
              <w:t>Восстановление функций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пострадавшим с повреждениями лица, открытыми повреждениями грудной клетки, множественными переломами ребер. Особенности проведения сердечно-легочной реанимации детям. Устранение механической асфиксии у детей.</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8.</w:t>
            </w:r>
          </w:p>
          <w:p w:rsidR="00D55EBA" w:rsidRPr="00CB44B2" w:rsidRDefault="00D55EBA" w:rsidP="00CB44B2">
            <w:pPr>
              <w:pStyle w:val="TableParagraph"/>
              <w:spacing w:line="240" w:lineRule="auto"/>
              <w:jc w:val="center"/>
              <w:rPr>
                <w:b/>
                <w:sz w:val="24"/>
                <w:szCs w:val="24"/>
              </w:rPr>
            </w:pPr>
            <w:r w:rsidRPr="00CB44B2">
              <w:rPr>
                <w:b/>
                <w:sz w:val="24"/>
                <w:szCs w:val="24"/>
              </w:rPr>
              <w:t>Остановка наружного крововтечения</w:t>
            </w:r>
          </w:p>
          <w:p w:rsidR="00D55EBA" w:rsidRPr="00CB44B2" w:rsidRDefault="00D55EBA" w:rsidP="00CB44B2">
            <w:pPr>
              <w:pStyle w:val="TableParagraph"/>
              <w:spacing w:line="240" w:lineRule="auto"/>
              <w:jc w:val="center"/>
              <w:rPr>
                <w:b/>
                <w:sz w:val="24"/>
                <w:szCs w:val="24"/>
              </w:rPr>
            </w:pP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lastRenderedPageBreak/>
              <w:t>Практические работы</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 xml:space="preserve">Виды кровотечений. Признаки артериального, венозного кровотечения. Приемы временной остановки наружного кровотечения: пальцевое прижатие артерии; </w:t>
            </w:r>
            <w:r w:rsidRPr="00CB44B2">
              <w:lastRenderedPageBreak/>
              <w:t>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кровохарканьи, кровавой рвоте, подозрении на внутрибрюшное кровотечение.</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2</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lastRenderedPageBreak/>
              <w:t>Тема 9.</w:t>
            </w:r>
          </w:p>
          <w:p w:rsidR="00D55EBA" w:rsidRPr="00CB44B2" w:rsidRDefault="00D55EBA" w:rsidP="00CB44B2">
            <w:pPr>
              <w:pStyle w:val="TableParagraph"/>
              <w:spacing w:line="240" w:lineRule="auto"/>
              <w:jc w:val="center"/>
              <w:rPr>
                <w:b/>
                <w:sz w:val="24"/>
                <w:szCs w:val="24"/>
              </w:rPr>
            </w:pPr>
            <w:r w:rsidRPr="00CB44B2">
              <w:rPr>
                <w:b/>
                <w:sz w:val="24"/>
                <w:szCs w:val="24"/>
              </w:rPr>
              <w:t>Транспортная иммобилизация</w:t>
            </w:r>
          </w:p>
        </w:tc>
        <w:tc>
          <w:tcPr>
            <w:tcW w:w="9543"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Практические работы</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Общие принципы транспортной иммобилизации. Иммобилизация подручными средствами (импровизированными шинами).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10.</w:t>
            </w:r>
          </w:p>
          <w:p w:rsidR="00D55EBA" w:rsidRPr="00CB44B2" w:rsidRDefault="00D55EBA" w:rsidP="00CB44B2">
            <w:pPr>
              <w:pStyle w:val="TableParagraph"/>
              <w:spacing w:line="240" w:lineRule="auto"/>
              <w:jc w:val="center"/>
              <w:rPr>
                <w:b/>
                <w:sz w:val="24"/>
                <w:szCs w:val="24"/>
              </w:rPr>
            </w:pPr>
            <w:r w:rsidRPr="00CB44B2">
              <w:rPr>
                <w:b/>
                <w:sz w:val="24"/>
                <w:szCs w:val="24"/>
              </w:rPr>
              <w:t>Методы высвобождения пострадавших, извлечения из машины, их транспортировка, погрузка в транспорт</w:t>
            </w:r>
          </w:p>
        </w:tc>
        <w:tc>
          <w:tcPr>
            <w:tcW w:w="9543" w:type="dxa"/>
            <w:gridSpan w:val="2"/>
          </w:tcPr>
          <w:p w:rsidR="00D55EBA" w:rsidRPr="00CB44B2" w:rsidRDefault="00D55EBA"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(способы укладывания в легковой и грузовой автомобиль, автобус).</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11</w:t>
            </w:r>
          </w:p>
          <w:p w:rsidR="00D55EBA" w:rsidRPr="00CB44B2" w:rsidRDefault="00D55EBA" w:rsidP="00CB44B2">
            <w:pPr>
              <w:pStyle w:val="TableParagraph"/>
              <w:spacing w:line="240" w:lineRule="auto"/>
              <w:jc w:val="center"/>
              <w:rPr>
                <w:b/>
                <w:sz w:val="24"/>
                <w:szCs w:val="24"/>
              </w:rPr>
            </w:pPr>
            <w:r w:rsidRPr="00CB44B2">
              <w:rPr>
                <w:b/>
                <w:sz w:val="24"/>
                <w:szCs w:val="24"/>
              </w:rPr>
              <w:t>Обработка ран. Десмургия</w:t>
            </w:r>
          </w:p>
        </w:tc>
        <w:tc>
          <w:tcPr>
            <w:tcW w:w="9543" w:type="dxa"/>
            <w:gridSpan w:val="2"/>
          </w:tcPr>
          <w:p w:rsidR="00D55EBA" w:rsidRPr="00CB44B2" w:rsidRDefault="00D55EBA"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Техника туалета ран, дезинфицирования и наложения асептических повязок при повреждениях различной локализации. Наложение окклюзионной повязки на грудную клетку с использованием перевязочного индивидуального пакета или подручных средств. Наложение асептической повязки при травме брюшной стенки с эвентрацией внутренних органов. Использование подручных средств наложения повязок.</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7"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12</w:t>
            </w:r>
          </w:p>
          <w:p w:rsidR="00D55EBA" w:rsidRPr="00CB44B2" w:rsidRDefault="00D55EBA" w:rsidP="00CB44B2">
            <w:pPr>
              <w:pStyle w:val="TableParagraph"/>
              <w:spacing w:line="240" w:lineRule="auto"/>
              <w:jc w:val="center"/>
              <w:rPr>
                <w:b/>
                <w:sz w:val="24"/>
                <w:szCs w:val="24"/>
              </w:rPr>
            </w:pPr>
            <w:r w:rsidRPr="00CB44B2">
              <w:rPr>
                <w:b/>
                <w:sz w:val="24"/>
                <w:szCs w:val="24"/>
              </w:rPr>
              <w:t>Пользование индивидуальной аптечкой</w:t>
            </w:r>
          </w:p>
        </w:tc>
        <w:tc>
          <w:tcPr>
            <w:tcW w:w="9543" w:type="dxa"/>
            <w:gridSpan w:val="2"/>
          </w:tcPr>
          <w:p w:rsidR="00D55EBA" w:rsidRPr="00CB44B2" w:rsidRDefault="00D55EBA"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7" w:type="dxa"/>
            <w:vMerge/>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55EBA" w:rsidRPr="00CB44B2" w:rsidRDefault="00D55EBA" w:rsidP="00CB44B2">
            <w:pPr>
              <w:pStyle w:val="aa"/>
              <w:shd w:val="clear" w:color="auto" w:fill="FFFFFF"/>
              <w:spacing w:before="0" w:beforeAutospacing="0" w:after="0" w:afterAutospacing="0"/>
            </w:pPr>
            <w:r w:rsidRPr="00CB44B2">
              <w:t>Комплектация индивидуальной аптечки. Навыки применения ее содержимого.</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7" w:type="dxa"/>
          </w:tcPr>
          <w:p w:rsidR="00D55EBA" w:rsidRPr="00CB44B2" w:rsidRDefault="00D55EBA" w:rsidP="00CB44B2">
            <w:pPr>
              <w:pStyle w:val="TableParagraph"/>
              <w:spacing w:line="240" w:lineRule="auto"/>
              <w:jc w:val="center"/>
              <w:rPr>
                <w:b/>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CB44B2" w:rsidRDefault="00D55EBA" w:rsidP="00CB44B2">
            <w:pPr>
              <w:pStyle w:val="aa"/>
              <w:shd w:val="clear" w:color="auto" w:fill="FFFFFF"/>
              <w:spacing w:before="0" w:beforeAutospacing="0" w:after="0" w:afterAutospacing="0"/>
            </w:pPr>
            <w:r w:rsidRPr="00CB44B2">
              <w:t>Зачет</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82"/>
        </w:trPr>
        <w:tc>
          <w:tcPr>
            <w:tcW w:w="2607"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55EBA" w:rsidRPr="00CB44B2" w:rsidRDefault="00D55EBA" w:rsidP="00CB44B2">
            <w:pPr>
              <w:rPr>
                <w:b/>
                <w:color w:val="000000"/>
                <w:sz w:val="24"/>
                <w:szCs w:val="24"/>
              </w:rPr>
            </w:pPr>
            <w:r w:rsidRPr="00CB44B2">
              <w:rPr>
                <w:b/>
                <w:color w:val="000000"/>
                <w:sz w:val="24"/>
                <w:szCs w:val="24"/>
              </w:rPr>
              <w:t>ИТОГО</w:t>
            </w:r>
          </w:p>
        </w:tc>
        <w:tc>
          <w:tcPr>
            <w:tcW w:w="1751"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18(8т+10п)</w:t>
            </w:r>
          </w:p>
        </w:tc>
      </w:tr>
    </w:tbl>
    <w:p w:rsidR="008045E3" w:rsidRPr="00CB44B2" w:rsidRDefault="008045E3" w:rsidP="00CB44B2">
      <w:pPr>
        <w:jc w:val="center"/>
        <w:rPr>
          <w:sz w:val="24"/>
          <w:szCs w:val="24"/>
        </w:rPr>
      </w:pPr>
    </w:p>
    <w:p w:rsidR="008045E3" w:rsidRPr="00CB44B2" w:rsidRDefault="008045E3" w:rsidP="00CB44B2">
      <w:pPr>
        <w:jc w:val="center"/>
        <w:rPr>
          <w:sz w:val="24"/>
          <w:szCs w:val="24"/>
        </w:rPr>
      </w:pPr>
    </w:p>
    <w:p w:rsidR="008045E3" w:rsidRPr="00CB44B2" w:rsidRDefault="008045E3" w:rsidP="00CB44B2">
      <w:pPr>
        <w:pStyle w:val="Heading2"/>
        <w:spacing w:before="0"/>
        <w:ind w:left="963" w:right="838"/>
        <w:jc w:val="center"/>
        <w:rPr>
          <w:sz w:val="24"/>
          <w:szCs w:val="24"/>
        </w:rPr>
      </w:pPr>
      <w:r w:rsidRPr="00CB44B2">
        <w:rPr>
          <w:sz w:val="24"/>
          <w:szCs w:val="24"/>
        </w:rPr>
        <w:lastRenderedPageBreak/>
        <w:t>Рабочий</w:t>
      </w:r>
      <w:r w:rsidRPr="00CB44B2">
        <w:rPr>
          <w:spacing w:val="-4"/>
          <w:sz w:val="24"/>
          <w:szCs w:val="24"/>
        </w:rPr>
        <w:t xml:space="preserve"> </w:t>
      </w:r>
      <w:r w:rsidRPr="00CB44B2">
        <w:rPr>
          <w:sz w:val="24"/>
          <w:szCs w:val="24"/>
        </w:rPr>
        <w:t>тематический</w:t>
      </w:r>
      <w:r w:rsidRPr="00CB44B2">
        <w:rPr>
          <w:spacing w:val="-3"/>
          <w:sz w:val="24"/>
          <w:szCs w:val="24"/>
        </w:rPr>
        <w:t xml:space="preserve"> </w:t>
      </w:r>
      <w:r w:rsidRPr="00CB44B2">
        <w:rPr>
          <w:sz w:val="24"/>
          <w:szCs w:val="24"/>
        </w:rPr>
        <w:t>план</w:t>
      </w:r>
      <w:r w:rsidRPr="00CB44B2">
        <w:rPr>
          <w:spacing w:val="-2"/>
          <w:sz w:val="24"/>
          <w:szCs w:val="24"/>
        </w:rPr>
        <w:t xml:space="preserve"> </w:t>
      </w:r>
      <w:r w:rsidRPr="00CB44B2">
        <w:rPr>
          <w:sz w:val="24"/>
          <w:szCs w:val="24"/>
        </w:rPr>
        <w:t>практического</w:t>
      </w:r>
      <w:r w:rsidRPr="00CB44B2">
        <w:rPr>
          <w:spacing w:val="-5"/>
          <w:sz w:val="24"/>
          <w:szCs w:val="24"/>
        </w:rPr>
        <w:t xml:space="preserve"> </w:t>
      </w:r>
      <w:r w:rsidRPr="00CB44B2">
        <w:rPr>
          <w:sz w:val="24"/>
          <w:szCs w:val="24"/>
        </w:rPr>
        <w:t>обучения</w:t>
      </w:r>
    </w:p>
    <w:p w:rsidR="008045E3" w:rsidRPr="00CB44B2" w:rsidRDefault="008045E3" w:rsidP="00CB44B2">
      <w:pPr>
        <w:pStyle w:val="a3"/>
        <w:ind w:left="378" w:right="7905"/>
        <w:rPr>
          <w:sz w:val="24"/>
          <w:szCs w:val="24"/>
        </w:rPr>
      </w:pPr>
      <w:r w:rsidRPr="00CB44B2">
        <w:rPr>
          <w:sz w:val="24"/>
          <w:szCs w:val="24"/>
        </w:rPr>
        <w:t>Количество</w:t>
      </w:r>
      <w:r w:rsidRPr="00CB44B2">
        <w:rPr>
          <w:spacing w:val="-1"/>
          <w:sz w:val="24"/>
          <w:szCs w:val="24"/>
        </w:rPr>
        <w:t xml:space="preserve"> </w:t>
      </w:r>
      <w:r w:rsidRPr="00CB44B2">
        <w:rPr>
          <w:sz w:val="24"/>
          <w:szCs w:val="24"/>
        </w:rPr>
        <w:t>часов</w:t>
      </w:r>
      <w:r w:rsidRPr="00CB44B2">
        <w:rPr>
          <w:spacing w:val="-1"/>
          <w:sz w:val="24"/>
          <w:szCs w:val="24"/>
        </w:rPr>
        <w:t xml:space="preserve"> </w:t>
      </w:r>
      <w:r w:rsidRPr="00CB44B2">
        <w:rPr>
          <w:sz w:val="24"/>
          <w:szCs w:val="24"/>
        </w:rPr>
        <w:t>–</w:t>
      </w:r>
      <w:r w:rsidRPr="00CB44B2">
        <w:rPr>
          <w:spacing w:val="-3"/>
          <w:sz w:val="24"/>
          <w:szCs w:val="24"/>
        </w:rPr>
        <w:t xml:space="preserve"> </w:t>
      </w:r>
      <w:r w:rsidRPr="00CB44B2">
        <w:rPr>
          <w:sz w:val="24"/>
          <w:szCs w:val="24"/>
        </w:rPr>
        <w:t>24</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450"/>
        <w:gridCol w:w="6"/>
        <w:gridCol w:w="9092"/>
        <w:gridCol w:w="1749"/>
      </w:tblGrid>
      <w:tr w:rsidR="00D55EBA" w:rsidRPr="00CB44B2" w:rsidTr="00D55EBA">
        <w:trPr>
          <w:trHeight w:val="20"/>
        </w:trPr>
        <w:tc>
          <w:tcPr>
            <w:tcW w:w="260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48" w:type="dxa"/>
            <w:gridSpan w:val="3"/>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60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48" w:type="dxa"/>
            <w:gridSpan w:val="3"/>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20"/>
        </w:trPr>
        <w:tc>
          <w:tcPr>
            <w:tcW w:w="2606"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55EBA" w:rsidRPr="00CB44B2" w:rsidRDefault="00D55EBA" w:rsidP="00CB44B2">
            <w:pPr>
              <w:pStyle w:val="TableParagraph"/>
              <w:spacing w:line="240" w:lineRule="auto"/>
              <w:jc w:val="center"/>
              <w:rPr>
                <w:b/>
                <w:sz w:val="24"/>
                <w:szCs w:val="24"/>
              </w:rPr>
            </w:pPr>
            <w:r w:rsidRPr="00CB44B2">
              <w:rPr>
                <w:b/>
                <w:sz w:val="24"/>
                <w:szCs w:val="24"/>
              </w:rPr>
              <w:t>Безопасность труда, пожарная безопасность и электробезопасность</w:t>
            </w:r>
          </w:p>
        </w:tc>
        <w:tc>
          <w:tcPr>
            <w:tcW w:w="9548" w:type="dxa"/>
            <w:gridSpan w:val="3"/>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330"/>
        </w:trPr>
        <w:tc>
          <w:tcPr>
            <w:tcW w:w="2606"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2" w:type="dxa"/>
          </w:tcPr>
          <w:p w:rsidR="00D55EBA" w:rsidRPr="00CB44B2" w:rsidRDefault="00D55EBA" w:rsidP="00CB44B2">
            <w:pPr>
              <w:widowControl/>
              <w:shd w:val="clear" w:color="auto" w:fill="FFFFFF"/>
              <w:autoSpaceDE/>
              <w:autoSpaceDN/>
              <w:rPr>
                <w:color w:val="000000"/>
                <w:sz w:val="24"/>
                <w:szCs w:val="24"/>
                <w:lang w:eastAsia="ru-RU"/>
              </w:rPr>
            </w:pPr>
            <w:r w:rsidRPr="00CB44B2">
              <w:rPr>
                <w:sz w:val="24"/>
                <w:szCs w:val="24"/>
              </w:rPr>
              <w:t xml:space="preserve">Организация рабочего места, порядок получения и сдача инструментов, оборудования. Требования безопасности. Виды травматизма и его причины. Мероприятия по предупреждению травматизма. Основные правила и инструкции по требованиям безопасности труда и их выполнение. Правила электробезопасности. Противопожарные мероприятия. </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378"/>
        </w:trPr>
        <w:tc>
          <w:tcPr>
            <w:tcW w:w="2606"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Слесарные работы</w:t>
            </w:r>
          </w:p>
        </w:tc>
        <w:tc>
          <w:tcPr>
            <w:tcW w:w="9548" w:type="dxa"/>
            <w:gridSpan w:val="3"/>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14</w:t>
            </w:r>
          </w:p>
        </w:tc>
      </w:tr>
      <w:tr w:rsidR="00D55EBA" w:rsidRPr="00CB44B2" w:rsidTr="00D55EBA">
        <w:trPr>
          <w:trHeight w:val="20"/>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2" w:type="dxa"/>
            <w:shd w:val="clear" w:color="auto" w:fill="auto"/>
          </w:tcPr>
          <w:p w:rsidR="00D55EBA" w:rsidRPr="00CB44B2" w:rsidRDefault="00D55EBA" w:rsidP="00CB44B2">
            <w:pPr>
              <w:shd w:val="clear" w:color="auto" w:fill="FFFFFF"/>
              <w:rPr>
                <w:color w:val="000000"/>
                <w:sz w:val="24"/>
                <w:szCs w:val="24"/>
                <w:lang w:eastAsia="ru-RU"/>
              </w:rPr>
            </w:pPr>
            <w:r w:rsidRPr="00CB44B2">
              <w:rPr>
                <w:sz w:val="24"/>
                <w:szCs w:val="24"/>
              </w:rPr>
              <w:t>Плоскостная разметка. 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 Разметка по шаблонам. Заточка и заправка разметочных инструментов.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1771"/>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shd w:val="clear" w:color="auto" w:fill="auto"/>
          </w:tcPr>
          <w:p w:rsidR="00D55EBA" w:rsidRPr="00CB44B2" w:rsidRDefault="00D55EBA" w:rsidP="00CB44B2">
            <w:pPr>
              <w:shd w:val="clear" w:color="auto" w:fill="FFFFFF"/>
              <w:rPr>
                <w:sz w:val="24"/>
                <w:szCs w:val="24"/>
              </w:rPr>
            </w:pPr>
            <w:r w:rsidRPr="00CB44B2">
              <w:rPr>
                <w:sz w:val="24"/>
                <w:szCs w:val="24"/>
              </w:rPr>
              <w:t>Рубка металла. 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поверхностях отлитых деталей или сварочных конструкций. Заточка инструмента.</w:t>
            </w:r>
          </w:p>
          <w:p w:rsidR="00D55EBA" w:rsidRPr="00CB44B2" w:rsidRDefault="00D55EBA" w:rsidP="00CB44B2">
            <w:pPr>
              <w:shd w:val="clear" w:color="auto" w:fill="FFFFFF"/>
              <w:rPr>
                <w:sz w:val="24"/>
                <w:szCs w:val="24"/>
              </w:rPr>
            </w:pPr>
            <w:r w:rsidRPr="00CB44B2">
              <w:rPr>
                <w:sz w:val="24"/>
                <w:szCs w:val="24"/>
              </w:rPr>
              <w:t>Гибка. Правка. Гибка полосовой стали под заданный угол. Гибка стального сортового проката, кромок листовой стали и круглого стального прутка на плите. Правка листовой стали.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1771"/>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9092" w:type="dxa"/>
            <w:shd w:val="clear" w:color="auto" w:fill="auto"/>
          </w:tcPr>
          <w:p w:rsidR="00D55EBA" w:rsidRPr="00CB44B2" w:rsidRDefault="00D55EBA" w:rsidP="00CB44B2">
            <w:pPr>
              <w:shd w:val="clear" w:color="auto" w:fill="FFFFFF"/>
              <w:rPr>
                <w:sz w:val="24"/>
                <w:szCs w:val="24"/>
              </w:rPr>
            </w:pPr>
            <w:r w:rsidRPr="00CB44B2">
              <w:rPr>
                <w:sz w:val="24"/>
                <w:szCs w:val="24"/>
              </w:rPr>
              <w:t>Резка металла. Резка полосовой стали, квадратной, круглой и угловой стали слесарной ножовкой в тисках. Резка листового материала ручными ножницами. Резка листового металла рычажными ножницами</w:t>
            </w:r>
          </w:p>
          <w:p w:rsidR="00D55EBA" w:rsidRPr="00CB44B2" w:rsidRDefault="00D55EBA" w:rsidP="00CB44B2">
            <w:pPr>
              <w:shd w:val="clear" w:color="auto" w:fill="FFFFFF"/>
              <w:rPr>
                <w:sz w:val="24"/>
                <w:szCs w:val="24"/>
              </w:rPr>
            </w:pPr>
            <w:r w:rsidRPr="00CB44B2">
              <w:rPr>
                <w:sz w:val="24"/>
                <w:szCs w:val="24"/>
              </w:rPr>
              <w:t>Опиливание металла. Основные приемы опиливания плоских поверхностей.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Опиливание цилиндрических поверхностей и фасок на них. Измерение деталей.</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0"/>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4</w:t>
            </w:r>
          </w:p>
        </w:tc>
        <w:tc>
          <w:tcPr>
            <w:tcW w:w="9092" w:type="dxa"/>
            <w:shd w:val="clear" w:color="auto" w:fill="auto"/>
          </w:tcPr>
          <w:p w:rsidR="00D55EBA" w:rsidRPr="00CB44B2" w:rsidRDefault="00D55EBA" w:rsidP="00CB44B2">
            <w:pPr>
              <w:shd w:val="clear" w:color="auto" w:fill="FFFFFF"/>
              <w:rPr>
                <w:sz w:val="24"/>
                <w:szCs w:val="24"/>
              </w:rPr>
            </w:pPr>
            <w:r w:rsidRPr="00CB44B2">
              <w:rPr>
                <w:sz w:val="24"/>
                <w:szCs w:val="24"/>
              </w:rPr>
              <w:t>Сверление, развертывание и зенкование. Сверление сквозных отверстий по разметке. Сверление глухих отверстий с применением упоров, мерных линеек, лимбов и т.д., сверление с применением механизированных ручных инструментов. Заправка режущих элементов сверл. Зенкование отверстий под головки винтов и заклепок. Ручная развертка цилиндрических отверстий</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0"/>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9092" w:type="dxa"/>
            <w:shd w:val="clear" w:color="auto" w:fill="auto"/>
          </w:tcPr>
          <w:p w:rsidR="00D55EBA" w:rsidRPr="00CB44B2" w:rsidRDefault="00D55EBA" w:rsidP="00CB44B2">
            <w:pPr>
              <w:shd w:val="clear" w:color="auto" w:fill="FFFFFF"/>
              <w:rPr>
                <w:sz w:val="24"/>
                <w:szCs w:val="24"/>
              </w:rPr>
            </w:pPr>
            <w:r w:rsidRPr="00CB44B2">
              <w:rPr>
                <w:sz w:val="24"/>
                <w:szCs w:val="24"/>
              </w:rPr>
              <w:t>Нарезание резьбы. Нарезание наружных резьб на болтах и шпильках. Нарезание резьбы в сквозных и глухих отверстиях. Контроль резьбовых соединений.</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0"/>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6</w:t>
            </w:r>
          </w:p>
        </w:tc>
        <w:tc>
          <w:tcPr>
            <w:tcW w:w="9092" w:type="dxa"/>
            <w:shd w:val="clear" w:color="auto" w:fill="auto"/>
          </w:tcPr>
          <w:p w:rsidR="00D55EBA" w:rsidRPr="00CB44B2" w:rsidRDefault="00D55EBA" w:rsidP="00CB44B2">
            <w:pPr>
              <w:shd w:val="clear" w:color="auto" w:fill="FFFFFF"/>
              <w:rPr>
                <w:sz w:val="24"/>
                <w:szCs w:val="24"/>
              </w:rPr>
            </w:pPr>
            <w:r w:rsidRPr="00CB44B2">
              <w:rPr>
                <w:sz w:val="24"/>
                <w:szCs w:val="24"/>
              </w:rPr>
              <w:t>Клепка. Подготовка деталей заклепочных соединений. Сборка и клепка нахлесточного соединения вручную заклепками с полукруглыми и потайными головками. Контроль качества клепки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1265"/>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7</w:t>
            </w:r>
          </w:p>
        </w:tc>
        <w:tc>
          <w:tcPr>
            <w:tcW w:w="9092" w:type="dxa"/>
            <w:shd w:val="clear" w:color="auto" w:fill="auto"/>
          </w:tcPr>
          <w:p w:rsidR="00D55EBA" w:rsidRPr="00CB44B2" w:rsidRDefault="00D55EBA" w:rsidP="00CB44B2">
            <w:pPr>
              <w:shd w:val="clear" w:color="auto" w:fill="FFFFFF"/>
              <w:rPr>
                <w:sz w:val="24"/>
                <w:szCs w:val="24"/>
              </w:rPr>
            </w:pPr>
            <w:r w:rsidRPr="00CB44B2">
              <w:rPr>
                <w:sz w:val="24"/>
                <w:szCs w:val="24"/>
              </w:rPr>
              <w:t>Шабрение. Шабрение плоских поверхностей. Шабрение криволинейных поверхностей. Затачивание и заправка шаберов для обработки плоских и криволинейных поверхностей.</w:t>
            </w:r>
          </w:p>
          <w:p w:rsidR="00D55EBA" w:rsidRPr="00CB44B2" w:rsidRDefault="00D55EBA" w:rsidP="00CB44B2">
            <w:pPr>
              <w:shd w:val="clear" w:color="auto" w:fill="FFFFFF"/>
              <w:rPr>
                <w:sz w:val="24"/>
                <w:szCs w:val="24"/>
              </w:rPr>
            </w:pPr>
            <w:r w:rsidRPr="00CB44B2">
              <w:rPr>
                <w:sz w:val="24"/>
                <w:szCs w:val="24"/>
              </w:rPr>
              <w:t>Пайка. Подготовка деталей к пайке. Пайка мягкими припоями. Подготовка деталей и твердых припоев к пайке. Пайка твердыми припоями. Задание выполняется с соблюдением требований безопасности труда.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83"/>
        </w:trPr>
        <w:tc>
          <w:tcPr>
            <w:tcW w:w="2606"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Ремонтные работы</w:t>
            </w:r>
          </w:p>
        </w:tc>
        <w:tc>
          <w:tcPr>
            <w:tcW w:w="9548" w:type="dxa"/>
            <w:gridSpan w:val="3"/>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8</w:t>
            </w:r>
          </w:p>
        </w:tc>
      </w:tr>
      <w:tr w:rsidR="00D55EBA" w:rsidRPr="00CB44B2" w:rsidTr="00D55EBA">
        <w:trPr>
          <w:trHeight w:val="283"/>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1</w:t>
            </w:r>
          </w:p>
        </w:tc>
        <w:tc>
          <w:tcPr>
            <w:tcW w:w="9098"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Разборка машин на сборочные единицы и детали. Разборка тракторов согласно инструкционно-технологическим картам. Очистка тракторов и сборочных единиц. Подъемно-транспортное оборудование мастерской, механизированный инструмент. Стенды для разборки двигателей, комплекты съемников. Контроль качества выполнения работ.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1265"/>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9098"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типовых соединений и деталей. Ремонт резьбовых соединений и деталей. Ремонт шлинцевых шпоночных соединений. Контроль качества выполнения работ.</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сцеплений, механизмов управления, тормозов, рессор и амортизаторов. Разборка и деффектация сборочных единиц. Ремонт основных деталей. Выбраковка деталей и их замена. Сборка и регулировка механизмов. Притирка. Контроль качества выполнения работ.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283"/>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3</w:t>
            </w:r>
          </w:p>
        </w:tc>
        <w:tc>
          <w:tcPr>
            <w:tcW w:w="9098"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тракторных колес. Разборка колес, деффектация. Ремонт ступиц, дисков, покрышек и камер. Сборка колес. Контроль качества выполнения работ.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1771"/>
        </w:trPr>
        <w:tc>
          <w:tcPr>
            <w:tcW w:w="260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4</w:t>
            </w:r>
          </w:p>
        </w:tc>
        <w:tc>
          <w:tcPr>
            <w:tcW w:w="9098"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CB44B2">
              <w:rPr>
                <w:sz w:val="24"/>
                <w:szCs w:val="24"/>
              </w:rPr>
              <w:t>Ознакомление с технологией ремонта двигателя и его систем, электрооборудования, трансмиссии, кабин, кузова и навесной системы тракторов. Ознакомление учащихся с технологическим процессами ремонта. Ознакомление с применяемым инструментом, приспособлениями и оборудованием.</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CB44B2">
              <w:rPr>
                <w:sz w:val="24"/>
                <w:szCs w:val="24"/>
              </w:rPr>
              <w:t>Ознакомление со сборкой и обкаткой двигателей тракторов. Ознакомление учащихся с участками сборки и обкатки двигателей. Ознакомление с режимами обкатки и применяемым оборудованием. Задание выполняется с соблюдением требований безопасности труда.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D55EBA" w:rsidRPr="00CB44B2" w:rsidTr="00D55EBA">
        <w:trPr>
          <w:trHeight w:val="282"/>
        </w:trPr>
        <w:tc>
          <w:tcPr>
            <w:tcW w:w="260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tcPr>
          <w:p w:rsidR="00D55EBA" w:rsidRPr="00CB44B2" w:rsidRDefault="00D55EBA" w:rsidP="00CB44B2">
            <w:pPr>
              <w:rPr>
                <w:b/>
                <w:color w:val="000000"/>
                <w:sz w:val="24"/>
                <w:szCs w:val="24"/>
              </w:rPr>
            </w:pPr>
            <w:r w:rsidRPr="00CB44B2">
              <w:rPr>
                <w:b/>
                <w:color w:val="000000"/>
                <w:sz w:val="24"/>
                <w:szCs w:val="24"/>
              </w:rPr>
              <w:t>ИТОГО</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24</w:t>
            </w:r>
          </w:p>
        </w:tc>
      </w:tr>
    </w:tbl>
    <w:p w:rsidR="008045E3" w:rsidRPr="00CB44B2" w:rsidRDefault="008045E3" w:rsidP="00CB44B2">
      <w:pPr>
        <w:jc w:val="center"/>
        <w:rPr>
          <w:sz w:val="24"/>
          <w:szCs w:val="24"/>
        </w:rPr>
        <w:sectPr w:rsidR="008045E3" w:rsidRPr="00CB44B2" w:rsidSect="00AC7EAE">
          <w:pgSz w:w="16840" w:h="11910" w:orient="landscape"/>
          <w:pgMar w:top="459" w:right="995" w:bottom="301" w:left="709" w:header="0" w:footer="975" w:gutter="0"/>
          <w:cols w:space="720"/>
          <w:docGrid w:linePitch="299"/>
        </w:sectPr>
      </w:pPr>
    </w:p>
    <w:p w:rsidR="008045E3" w:rsidRPr="00CB44B2" w:rsidRDefault="008045E3" w:rsidP="00CB44B2">
      <w:pPr>
        <w:pStyle w:val="a3"/>
        <w:ind w:left="0"/>
        <w:rPr>
          <w:sz w:val="24"/>
          <w:szCs w:val="24"/>
        </w:rPr>
      </w:pPr>
    </w:p>
    <w:p w:rsidR="008045E3" w:rsidRPr="00CB44B2" w:rsidRDefault="008045E3" w:rsidP="00CB44B2">
      <w:pPr>
        <w:pStyle w:val="a3"/>
        <w:ind w:left="0"/>
        <w:rPr>
          <w:sz w:val="24"/>
          <w:szCs w:val="24"/>
        </w:rPr>
      </w:pPr>
    </w:p>
    <w:p w:rsidR="008045E3" w:rsidRPr="00CB44B2" w:rsidRDefault="009D5377" w:rsidP="00CB44B2">
      <w:pPr>
        <w:ind w:left="962" w:right="838"/>
        <w:jc w:val="center"/>
        <w:rPr>
          <w:b/>
          <w:sz w:val="24"/>
          <w:szCs w:val="24"/>
        </w:rPr>
      </w:pPr>
      <w:r w:rsidRPr="00CB44B2">
        <w:rPr>
          <w:b/>
          <w:sz w:val="24"/>
          <w:szCs w:val="24"/>
        </w:rPr>
        <w:t>Пл</w:t>
      </w:r>
      <w:r w:rsidR="008045E3" w:rsidRPr="00CB44B2">
        <w:rPr>
          <w:b/>
          <w:sz w:val="24"/>
          <w:szCs w:val="24"/>
        </w:rPr>
        <w:t>ан</w:t>
      </w:r>
      <w:r w:rsidR="008045E3" w:rsidRPr="00CB44B2">
        <w:rPr>
          <w:b/>
          <w:spacing w:val="-4"/>
          <w:sz w:val="24"/>
          <w:szCs w:val="24"/>
        </w:rPr>
        <w:t xml:space="preserve"> </w:t>
      </w:r>
      <w:r w:rsidR="008045E3" w:rsidRPr="00CB44B2">
        <w:rPr>
          <w:b/>
          <w:sz w:val="24"/>
          <w:szCs w:val="24"/>
        </w:rPr>
        <w:t>индивидуальных</w:t>
      </w:r>
      <w:r w:rsidR="008045E3" w:rsidRPr="00CB44B2">
        <w:rPr>
          <w:b/>
          <w:spacing w:val="-1"/>
          <w:sz w:val="24"/>
          <w:szCs w:val="24"/>
        </w:rPr>
        <w:t xml:space="preserve"> </w:t>
      </w:r>
      <w:r w:rsidR="008045E3" w:rsidRPr="00CB44B2">
        <w:rPr>
          <w:b/>
          <w:sz w:val="24"/>
          <w:szCs w:val="24"/>
        </w:rPr>
        <w:t>упражнений</w:t>
      </w:r>
      <w:r w:rsidR="008045E3" w:rsidRPr="00CB44B2">
        <w:rPr>
          <w:b/>
          <w:spacing w:val="-3"/>
          <w:sz w:val="24"/>
          <w:szCs w:val="24"/>
        </w:rPr>
        <w:t xml:space="preserve"> </w:t>
      </w:r>
      <w:r w:rsidR="008045E3" w:rsidRPr="00CB44B2">
        <w:rPr>
          <w:b/>
          <w:sz w:val="24"/>
          <w:szCs w:val="24"/>
        </w:rPr>
        <w:t>по</w:t>
      </w:r>
      <w:r w:rsidR="008045E3" w:rsidRPr="00CB44B2">
        <w:rPr>
          <w:b/>
          <w:spacing w:val="-1"/>
          <w:sz w:val="24"/>
          <w:szCs w:val="24"/>
        </w:rPr>
        <w:t xml:space="preserve"> </w:t>
      </w:r>
      <w:r w:rsidR="008045E3" w:rsidRPr="00CB44B2">
        <w:rPr>
          <w:b/>
          <w:sz w:val="24"/>
          <w:szCs w:val="24"/>
        </w:rPr>
        <w:t>практическому</w:t>
      </w:r>
      <w:r w:rsidR="008045E3" w:rsidRPr="00CB44B2">
        <w:rPr>
          <w:b/>
          <w:spacing w:val="-1"/>
          <w:sz w:val="24"/>
          <w:szCs w:val="24"/>
        </w:rPr>
        <w:t xml:space="preserve"> </w:t>
      </w:r>
      <w:r w:rsidR="008045E3" w:rsidRPr="00CB44B2">
        <w:rPr>
          <w:b/>
          <w:sz w:val="24"/>
          <w:szCs w:val="24"/>
        </w:rPr>
        <w:t>вождению</w:t>
      </w:r>
    </w:p>
    <w:p w:rsidR="008045E3" w:rsidRPr="00CB44B2" w:rsidRDefault="008045E3" w:rsidP="00CB44B2">
      <w:pPr>
        <w:pStyle w:val="a3"/>
        <w:ind w:left="0"/>
        <w:rPr>
          <w:b/>
          <w:sz w:val="24"/>
          <w:szCs w:val="24"/>
        </w:rPr>
      </w:pPr>
    </w:p>
    <w:tbl>
      <w:tblPr>
        <w:tblStyle w:val="TableNormal"/>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7938"/>
        <w:gridCol w:w="1308"/>
      </w:tblGrid>
      <w:tr w:rsidR="008045E3" w:rsidRPr="00CB44B2" w:rsidTr="00D55EBA">
        <w:trPr>
          <w:trHeight w:val="1449"/>
        </w:trPr>
        <w:tc>
          <w:tcPr>
            <w:tcW w:w="1102" w:type="dxa"/>
          </w:tcPr>
          <w:p w:rsidR="008045E3" w:rsidRPr="00CB44B2" w:rsidRDefault="008045E3" w:rsidP="00CB44B2">
            <w:pPr>
              <w:pStyle w:val="TableParagraph"/>
              <w:spacing w:line="240" w:lineRule="auto"/>
              <w:ind w:left="206" w:right="488" w:firstLine="55"/>
              <w:rPr>
                <w:sz w:val="24"/>
                <w:szCs w:val="24"/>
              </w:rPr>
            </w:pPr>
            <w:r w:rsidRPr="00CB44B2">
              <w:rPr>
                <w:sz w:val="24"/>
                <w:szCs w:val="24"/>
              </w:rPr>
              <w:t>№</w:t>
            </w:r>
            <w:r w:rsidRPr="00CB44B2">
              <w:rPr>
                <w:spacing w:val="-67"/>
                <w:sz w:val="24"/>
                <w:szCs w:val="24"/>
              </w:rPr>
              <w:t xml:space="preserve"> </w:t>
            </w:r>
            <w:r w:rsidRPr="00CB44B2">
              <w:rPr>
                <w:sz w:val="24"/>
                <w:szCs w:val="24"/>
              </w:rPr>
              <w:t>п/п</w:t>
            </w:r>
          </w:p>
        </w:tc>
        <w:tc>
          <w:tcPr>
            <w:tcW w:w="7938" w:type="dxa"/>
          </w:tcPr>
          <w:p w:rsidR="008045E3" w:rsidRPr="00CB44B2" w:rsidRDefault="008045E3" w:rsidP="00CB44B2">
            <w:pPr>
              <w:pStyle w:val="TableParagraph"/>
              <w:spacing w:line="240" w:lineRule="auto"/>
              <w:ind w:left="2405"/>
              <w:rPr>
                <w:sz w:val="24"/>
                <w:szCs w:val="24"/>
              </w:rPr>
            </w:pPr>
            <w:r w:rsidRPr="00CB44B2">
              <w:rPr>
                <w:sz w:val="24"/>
                <w:szCs w:val="24"/>
              </w:rPr>
              <w:t>Наименование</w:t>
            </w:r>
            <w:r w:rsidRPr="00CB44B2">
              <w:rPr>
                <w:spacing w:val="-2"/>
                <w:sz w:val="24"/>
                <w:szCs w:val="24"/>
              </w:rPr>
              <w:t xml:space="preserve"> </w:t>
            </w:r>
            <w:r w:rsidRPr="00CB44B2">
              <w:rPr>
                <w:sz w:val="24"/>
                <w:szCs w:val="24"/>
              </w:rPr>
              <w:t>тем</w:t>
            </w:r>
          </w:p>
        </w:tc>
        <w:tc>
          <w:tcPr>
            <w:tcW w:w="1308" w:type="dxa"/>
          </w:tcPr>
          <w:p w:rsidR="008045E3" w:rsidRPr="00CB44B2" w:rsidRDefault="008045E3" w:rsidP="00D55EBA">
            <w:pPr>
              <w:pStyle w:val="TableParagraph"/>
              <w:spacing w:line="240" w:lineRule="auto"/>
              <w:ind w:left="174" w:right="104" w:hanging="43"/>
              <w:rPr>
                <w:sz w:val="24"/>
                <w:szCs w:val="24"/>
              </w:rPr>
            </w:pPr>
            <w:r w:rsidRPr="00CB44B2">
              <w:rPr>
                <w:sz w:val="24"/>
                <w:szCs w:val="24"/>
              </w:rPr>
              <w:t>Количество</w:t>
            </w:r>
            <w:r w:rsidR="00D55EBA">
              <w:rPr>
                <w:sz w:val="24"/>
                <w:szCs w:val="24"/>
              </w:rPr>
              <w:t xml:space="preserve"> </w:t>
            </w:r>
            <w:r w:rsidRPr="00CB44B2">
              <w:rPr>
                <w:spacing w:val="-67"/>
                <w:sz w:val="24"/>
                <w:szCs w:val="24"/>
              </w:rPr>
              <w:t xml:space="preserve"> </w:t>
            </w:r>
            <w:r w:rsidRPr="00CB44B2">
              <w:rPr>
                <w:sz w:val="24"/>
                <w:szCs w:val="24"/>
              </w:rPr>
              <w:t>часов</w:t>
            </w:r>
          </w:p>
        </w:tc>
      </w:tr>
      <w:tr w:rsidR="008045E3" w:rsidRPr="00CB44B2" w:rsidTr="00D55EBA">
        <w:trPr>
          <w:trHeight w:val="4926"/>
        </w:trPr>
        <w:tc>
          <w:tcPr>
            <w:tcW w:w="1102" w:type="dxa"/>
          </w:tcPr>
          <w:p w:rsidR="008045E3" w:rsidRPr="00CB44B2" w:rsidRDefault="008045E3" w:rsidP="00CB44B2">
            <w:pPr>
              <w:pStyle w:val="TableParagraph"/>
              <w:spacing w:line="240" w:lineRule="auto"/>
              <w:ind w:left="326"/>
              <w:rPr>
                <w:sz w:val="24"/>
                <w:szCs w:val="24"/>
              </w:rPr>
            </w:pPr>
            <w:r w:rsidRPr="00CB44B2">
              <w:rPr>
                <w:sz w:val="24"/>
                <w:szCs w:val="24"/>
              </w:rPr>
              <w:t>1</w:t>
            </w:r>
          </w:p>
        </w:tc>
        <w:tc>
          <w:tcPr>
            <w:tcW w:w="7938" w:type="dxa"/>
          </w:tcPr>
          <w:p w:rsidR="008045E3" w:rsidRPr="00CB44B2" w:rsidRDefault="008045E3" w:rsidP="00CB44B2">
            <w:pPr>
              <w:pStyle w:val="TableParagraph"/>
              <w:spacing w:line="240" w:lineRule="auto"/>
              <w:ind w:firstLine="458"/>
              <w:rPr>
                <w:sz w:val="24"/>
                <w:szCs w:val="24"/>
              </w:rPr>
            </w:pPr>
            <w:r w:rsidRPr="00CB44B2">
              <w:rPr>
                <w:sz w:val="24"/>
                <w:szCs w:val="24"/>
              </w:rPr>
              <w:t>Упражнения</w:t>
            </w:r>
            <w:r w:rsidRPr="00CB44B2">
              <w:rPr>
                <w:spacing w:val="59"/>
                <w:sz w:val="24"/>
                <w:szCs w:val="24"/>
              </w:rPr>
              <w:t xml:space="preserve"> </w:t>
            </w:r>
            <w:r w:rsidRPr="00CB44B2">
              <w:rPr>
                <w:sz w:val="24"/>
                <w:szCs w:val="24"/>
              </w:rPr>
              <w:t>в</w:t>
            </w:r>
            <w:r w:rsidRPr="00CB44B2">
              <w:rPr>
                <w:spacing w:val="60"/>
                <w:sz w:val="24"/>
                <w:szCs w:val="24"/>
              </w:rPr>
              <w:t xml:space="preserve"> </w:t>
            </w:r>
            <w:r w:rsidRPr="00CB44B2">
              <w:rPr>
                <w:sz w:val="24"/>
                <w:szCs w:val="24"/>
              </w:rPr>
              <w:t>правильной</w:t>
            </w:r>
            <w:r w:rsidRPr="00CB44B2">
              <w:rPr>
                <w:spacing w:val="60"/>
                <w:sz w:val="24"/>
                <w:szCs w:val="24"/>
              </w:rPr>
              <w:t xml:space="preserve"> </w:t>
            </w:r>
            <w:r w:rsidRPr="00CB44B2">
              <w:rPr>
                <w:sz w:val="24"/>
                <w:szCs w:val="24"/>
              </w:rPr>
              <w:t>посадке</w:t>
            </w:r>
            <w:r w:rsidRPr="00CB44B2">
              <w:rPr>
                <w:spacing w:val="61"/>
                <w:sz w:val="24"/>
                <w:szCs w:val="24"/>
              </w:rPr>
              <w:t xml:space="preserve"> </w:t>
            </w:r>
            <w:r w:rsidRPr="00CB44B2">
              <w:rPr>
                <w:sz w:val="24"/>
                <w:szCs w:val="24"/>
              </w:rPr>
              <w:t>тракториста</w:t>
            </w:r>
            <w:r w:rsidRPr="00CB44B2">
              <w:rPr>
                <w:spacing w:val="61"/>
                <w:sz w:val="24"/>
                <w:szCs w:val="24"/>
              </w:rPr>
              <w:t xml:space="preserve"> </w:t>
            </w:r>
            <w:r w:rsidRPr="00CB44B2">
              <w:rPr>
                <w:sz w:val="24"/>
                <w:szCs w:val="24"/>
              </w:rPr>
              <w:t>в</w:t>
            </w:r>
            <w:r w:rsidRPr="00CB44B2">
              <w:rPr>
                <w:spacing w:val="60"/>
                <w:sz w:val="24"/>
                <w:szCs w:val="24"/>
              </w:rPr>
              <w:t xml:space="preserve"> </w:t>
            </w:r>
            <w:r w:rsidRPr="00CB44B2">
              <w:rPr>
                <w:sz w:val="24"/>
                <w:szCs w:val="24"/>
              </w:rPr>
              <w:t>кабине,</w:t>
            </w:r>
            <w:r w:rsidRPr="00CB44B2">
              <w:rPr>
                <w:spacing w:val="-67"/>
                <w:sz w:val="24"/>
                <w:szCs w:val="24"/>
              </w:rPr>
              <w:t xml:space="preserve"> </w:t>
            </w:r>
            <w:r w:rsidRPr="00CB44B2">
              <w:rPr>
                <w:sz w:val="24"/>
                <w:szCs w:val="24"/>
              </w:rPr>
              <w:t>пользовании</w:t>
            </w:r>
            <w:r w:rsidRPr="00CB44B2">
              <w:rPr>
                <w:spacing w:val="-4"/>
                <w:sz w:val="24"/>
                <w:szCs w:val="24"/>
              </w:rPr>
              <w:t xml:space="preserve"> </w:t>
            </w:r>
            <w:r w:rsidRPr="00CB44B2">
              <w:rPr>
                <w:sz w:val="24"/>
                <w:szCs w:val="24"/>
              </w:rPr>
              <w:t>рабочими органами.</w:t>
            </w:r>
          </w:p>
          <w:p w:rsidR="008045E3" w:rsidRPr="00CB44B2" w:rsidRDefault="008045E3" w:rsidP="00CB44B2">
            <w:pPr>
              <w:pStyle w:val="TableParagraph"/>
              <w:spacing w:line="240" w:lineRule="auto"/>
              <w:ind w:left="563" w:right="1980"/>
              <w:rPr>
                <w:sz w:val="24"/>
                <w:szCs w:val="24"/>
              </w:rPr>
            </w:pPr>
            <w:r w:rsidRPr="00CB44B2">
              <w:rPr>
                <w:sz w:val="24"/>
                <w:szCs w:val="24"/>
              </w:rPr>
              <w:t>Изучение показаний контрольных приборов.</w:t>
            </w:r>
            <w:r w:rsidRPr="00CB44B2">
              <w:rPr>
                <w:spacing w:val="-68"/>
                <w:sz w:val="24"/>
                <w:szCs w:val="24"/>
              </w:rPr>
              <w:t xml:space="preserve"> </w:t>
            </w:r>
            <w:r w:rsidRPr="00CB44B2">
              <w:rPr>
                <w:sz w:val="24"/>
                <w:szCs w:val="24"/>
              </w:rPr>
              <w:t>Пуск</w:t>
            </w:r>
            <w:r w:rsidRPr="00CB44B2">
              <w:rPr>
                <w:spacing w:val="-1"/>
                <w:sz w:val="24"/>
                <w:szCs w:val="24"/>
              </w:rPr>
              <w:t xml:space="preserve"> </w:t>
            </w:r>
            <w:r w:rsidRPr="00CB44B2">
              <w:rPr>
                <w:sz w:val="24"/>
                <w:szCs w:val="24"/>
              </w:rPr>
              <w:t>двигателя.</w:t>
            </w:r>
          </w:p>
          <w:p w:rsidR="008045E3" w:rsidRPr="00CB44B2" w:rsidRDefault="008045E3" w:rsidP="00CB44B2">
            <w:pPr>
              <w:pStyle w:val="TableParagraph"/>
              <w:tabs>
                <w:tab w:val="left" w:pos="1879"/>
                <w:tab w:val="left" w:pos="3455"/>
                <w:tab w:val="left" w:pos="4331"/>
                <w:tab w:val="left" w:pos="4824"/>
                <w:tab w:val="left" w:pos="6397"/>
              </w:tabs>
              <w:spacing w:line="240" w:lineRule="auto"/>
              <w:ind w:right="104" w:firstLine="458"/>
              <w:rPr>
                <w:sz w:val="24"/>
                <w:szCs w:val="24"/>
              </w:rPr>
            </w:pPr>
            <w:r w:rsidRPr="00CB44B2">
              <w:rPr>
                <w:sz w:val="24"/>
                <w:szCs w:val="24"/>
              </w:rPr>
              <w:t>Трогание</w:t>
            </w:r>
            <w:r w:rsidRPr="00CB44B2">
              <w:rPr>
                <w:sz w:val="24"/>
                <w:szCs w:val="24"/>
              </w:rPr>
              <w:tab/>
              <w:t>трактора</w:t>
            </w:r>
            <w:r w:rsidRPr="00CB44B2">
              <w:rPr>
                <w:spacing w:val="128"/>
                <w:sz w:val="24"/>
                <w:szCs w:val="24"/>
              </w:rPr>
              <w:t xml:space="preserve"> </w:t>
            </w:r>
            <w:r w:rsidRPr="00CB44B2">
              <w:rPr>
                <w:sz w:val="24"/>
                <w:szCs w:val="24"/>
              </w:rPr>
              <w:t>с</w:t>
            </w:r>
            <w:r w:rsidRPr="00CB44B2">
              <w:rPr>
                <w:sz w:val="24"/>
                <w:szCs w:val="24"/>
              </w:rPr>
              <w:tab/>
              <w:t>места</w:t>
            </w:r>
            <w:r w:rsidRPr="00CB44B2">
              <w:rPr>
                <w:sz w:val="24"/>
                <w:szCs w:val="24"/>
              </w:rPr>
              <w:tab/>
              <w:t>по</w:t>
            </w:r>
            <w:r w:rsidRPr="00CB44B2">
              <w:rPr>
                <w:sz w:val="24"/>
                <w:szCs w:val="24"/>
              </w:rPr>
              <w:tab/>
              <w:t>прямой</w:t>
            </w:r>
            <w:r w:rsidRPr="00CB44B2">
              <w:rPr>
                <w:spacing w:val="128"/>
                <w:sz w:val="24"/>
                <w:szCs w:val="24"/>
              </w:rPr>
              <w:t xml:space="preserve"> </w:t>
            </w:r>
            <w:r w:rsidRPr="00CB44B2">
              <w:rPr>
                <w:sz w:val="24"/>
                <w:szCs w:val="24"/>
              </w:rPr>
              <w:t>до</w:t>
            </w:r>
            <w:r w:rsidRPr="00CB44B2">
              <w:rPr>
                <w:sz w:val="24"/>
                <w:szCs w:val="24"/>
              </w:rPr>
              <w:tab/>
            </w:r>
            <w:r w:rsidRPr="00CB44B2">
              <w:rPr>
                <w:spacing w:val="-1"/>
                <w:sz w:val="24"/>
                <w:szCs w:val="24"/>
              </w:rPr>
              <w:t>достижения</w:t>
            </w:r>
            <w:r w:rsidRPr="00CB44B2">
              <w:rPr>
                <w:spacing w:val="-67"/>
                <w:sz w:val="24"/>
                <w:szCs w:val="24"/>
              </w:rPr>
              <w:t xml:space="preserve"> </w:t>
            </w:r>
            <w:r w:rsidRPr="00CB44B2">
              <w:rPr>
                <w:sz w:val="24"/>
                <w:szCs w:val="24"/>
              </w:rPr>
              <w:t>плавности</w:t>
            </w:r>
            <w:r w:rsidRPr="00CB44B2">
              <w:rPr>
                <w:spacing w:val="-3"/>
                <w:sz w:val="24"/>
                <w:szCs w:val="24"/>
              </w:rPr>
              <w:t xml:space="preserve"> </w:t>
            </w:r>
            <w:r w:rsidRPr="00CB44B2">
              <w:rPr>
                <w:sz w:val="24"/>
                <w:szCs w:val="24"/>
              </w:rPr>
              <w:t>начала</w:t>
            </w:r>
            <w:r w:rsidRPr="00CB44B2">
              <w:rPr>
                <w:spacing w:val="-2"/>
                <w:sz w:val="24"/>
                <w:szCs w:val="24"/>
              </w:rPr>
              <w:t xml:space="preserve"> </w:t>
            </w:r>
            <w:r w:rsidRPr="00CB44B2">
              <w:rPr>
                <w:sz w:val="24"/>
                <w:szCs w:val="24"/>
              </w:rPr>
              <w:t>движения.</w:t>
            </w:r>
          </w:p>
          <w:p w:rsidR="008045E3" w:rsidRPr="00CB44B2" w:rsidRDefault="008045E3" w:rsidP="00CB44B2">
            <w:pPr>
              <w:pStyle w:val="TableParagraph"/>
              <w:spacing w:line="240" w:lineRule="auto"/>
              <w:ind w:firstLine="458"/>
              <w:rPr>
                <w:sz w:val="24"/>
                <w:szCs w:val="24"/>
              </w:rPr>
            </w:pPr>
            <w:r w:rsidRPr="00CB44B2">
              <w:rPr>
                <w:sz w:val="24"/>
                <w:szCs w:val="24"/>
              </w:rPr>
              <w:t>Повороты</w:t>
            </w:r>
            <w:r w:rsidRPr="00CB44B2">
              <w:rPr>
                <w:spacing w:val="40"/>
                <w:sz w:val="24"/>
                <w:szCs w:val="24"/>
              </w:rPr>
              <w:t xml:space="preserve"> </w:t>
            </w:r>
            <w:r w:rsidRPr="00CB44B2">
              <w:rPr>
                <w:sz w:val="24"/>
                <w:szCs w:val="24"/>
              </w:rPr>
              <w:t>направо</w:t>
            </w:r>
            <w:r w:rsidRPr="00CB44B2">
              <w:rPr>
                <w:spacing w:val="41"/>
                <w:sz w:val="24"/>
                <w:szCs w:val="24"/>
              </w:rPr>
              <w:t xml:space="preserve"> </w:t>
            </w:r>
            <w:r w:rsidRPr="00CB44B2">
              <w:rPr>
                <w:sz w:val="24"/>
                <w:szCs w:val="24"/>
              </w:rPr>
              <w:t>и</w:t>
            </w:r>
            <w:r w:rsidRPr="00CB44B2">
              <w:rPr>
                <w:spacing w:val="41"/>
                <w:sz w:val="24"/>
                <w:szCs w:val="24"/>
              </w:rPr>
              <w:t xml:space="preserve"> </w:t>
            </w:r>
            <w:r w:rsidRPr="00CB44B2">
              <w:rPr>
                <w:sz w:val="24"/>
                <w:szCs w:val="24"/>
              </w:rPr>
              <w:t>налево</w:t>
            </w:r>
            <w:r w:rsidRPr="00CB44B2">
              <w:rPr>
                <w:spacing w:val="40"/>
                <w:sz w:val="24"/>
                <w:szCs w:val="24"/>
              </w:rPr>
              <w:t xml:space="preserve"> </w:t>
            </w:r>
            <w:r w:rsidRPr="00CB44B2">
              <w:rPr>
                <w:sz w:val="24"/>
                <w:szCs w:val="24"/>
              </w:rPr>
              <w:t>до</w:t>
            </w:r>
            <w:r w:rsidRPr="00CB44B2">
              <w:rPr>
                <w:spacing w:val="41"/>
                <w:sz w:val="24"/>
                <w:szCs w:val="24"/>
              </w:rPr>
              <w:t xml:space="preserve"> </w:t>
            </w:r>
            <w:r w:rsidRPr="00CB44B2">
              <w:rPr>
                <w:sz w:val="24"/>
                <w:szCs w:val="24"/>
              </w:rPr>
              <w:t>достижения</w:t>
            </w:r>
            <w:r w:rsidRPr="00CB44B2">
              <w:rPr>
                <w:spacing w:val="40"/>
                <w:sz w:val="24"/>
                <w:szCs w:val="24"/>
              </w:rPr>
              <w:t xml:space="preserve"> </w:t>
            </w:r>
            <w:r w:rsidRPr="00CB44B2">
              <w:rPr>
                <w:sz w:val="24"/>
                <w:szCs w:val="24"/>
              </w:rPr>
              <w:t>уверенности</w:t>
            </w:r>
            <w:r w:rsidRPr="00CB44B2">
              <w:rPr>
                <w:spacing w:val="39"/>
                <w:sz w:val="24"/>
                <w:szCs w:val="24"/>
              </w:rPr>
              <w:t xml:space="preserve"> </w:t>
            </w:r>
            <w:r w:rsidRPr="00CB44B2">
              <w:rPr>
                <w:sz w:val="24"/>
                <w:szCs w:val="24"/>
              </w:rPr>
              <w:t>в</w:t>
            </w:r>
            <w:r w:rsidRPr="00CB44B2">
              <w:rPr>
                <w:spacing w:val="-67"/>
                <w:sz w:val="24"/>
                <w:szCs w:val="24"/>
              </w:rPr>
              <w:t xml:space="preserve"> </w:t>
            </w:r>
            <w:r w:rsidRPr="00CB44B2">
              <w:rPr>
                <w:sz w:val="24"/>
                <w:szCs w:val="24"/>
              </w:rPr>
              <w:t>приемах пользования</w:t>
            </w:r>
            <w:r w:rsidRPr="00CB44B2">
              <w:rPr>
                <w:spacing w:val="-1"/>
                <w:sz w:val="24"/>
                <w:szCs w:val="24"/>
              </w:rPr>
              <w:t xml:space="preserve"> </w:t>
            </w:r>
            <w:r w:rsidRPr="00CB44B2">
              <w:rPr>
                <w:sz w:val="24"/>
                <w:szCs w:val="24"/>
              </w:rPr>
              <w:t>органами</w:t>
            </w:r>
            <w:r w:rsidRPr="00CB44B2">
              <w:rPr>
                <w:spacing w:val="-1"/>
                <w:sz w:val="24"/>
                <w:szCs w:val="24"/>
              </w:rPr>
              <w:t xml:space="preserve"> </w:t>
            </w:r>
            <w:r w:rsidRPr="00CB44B2">
              <w:rPr>
                <w:sz w:val="24"/>
                <w:szCs w:val="24"/>
              </w:rPr>
              <w:t>управления</w:t>
            </w:r>
            <w:r w:rsidRPr="00CB44B2">
              <w:rPr>
                <w:spacing w:val="-1"/>
                <w:sz w:val="24"/>
                <w:szCs w:val="24"/>
              </w:rPr>
              <w:t xml:space="preserve"> </w:t>
            </w:r>
            <w:r w:rsidRPr="00CB44B2">
              <w:rPr>
                <w:sz w:val="24"/>
                <w:szCs w:val="24"/>
              </w:rPr>
              <w:t>трактора.</w:t>
            </w:r>
          </w:p>
          <w:p w:rsidR="008045E3" w:rsidRPr="00CB44B2" w:rsidRDefault="008045E3" w:rsidP="00CB44B2">
            <w:pPr>
              <w:pStyle w:val="TableParagraph"/>
              <w:spacing w:line="240" w:lineRule="auto"/>
              <w:ind w:left="563" w:right="2042"/>
              <w:rPr>
                <w:sz w:val="24"/>
                <w:szCs w:val="24"/>
              </w:rPr>
            </w:pPr>
            <w:r w:rsidRPr="00CB44B2">
              <w:rPr>
                <w:sz w:val="24"/>
                <w:szCs w:val="24"/>
              </w:rPr>
              <w:t>Остановка и трогание на подъеме. Разворот.</w:t>
            </w:r>
            <w:r w:rsidRPr="00CB44B2">
              <w:rPr>
                <w:spacing w:val="-67"/>
                <w:sz w:val="24"/>
                <w:szCs w:val="24"/>
              </w:rPr>
              <w:t xml:space="preserve"> </w:t>
            </w:r>
            <w:r w:rsidRPr="00CB44B2">
              <w:rPr>
                <w:sz w:val="24"/>
                <w:szCs w:val="24"/>
              </w:rPr>
              <w:t>Постановка</w:t>
            </w:r>
            <w:r w:rsidRPr="00CB44B2">
              <w:rPr>
                <w:spacing w:val="-2"/>
                <w:sz w:val="24"/>
                <w:szCs w:val="24"/>
              </w:rPr>
              <w:t xml:space="preserve"> </w:t>
            </w:r>
            <w:r w:rsidRPr="00CB44B2">
              <w:rPr>
                <w:sz w:val="24"/>
                <w:szCs w:val="24"/>
              </w:rPr>
              <w:t>трактора</w:t>
            </w:r>
            <w:r w:rsidRPr="00CB44B2">
              <w:rPr>
                <w:spacing w:val="-1"/>
                <w:sz w:val="24"/>
                <w:szCs w:val="24"/>
              </w:rPr>
              <w:t xml:space="preserve"> </w:t>
            </w:r>
            <w:r w:rsidRPr="00CB44B2">
              <w:rPr>
                <w:sz w:val="24"/>
                <w:szCs w:val="24"/>
              </w:rPr>
              <w:t>в</w:t>
            </w:r>
            <w:r w:rsidRPr="00CB44B2">
              <w:rPr>
                <w:spacing w:val="-2"/>
                <w:sz w:val="24"/>
                <w:szCs w:val="24"/>
              </w:rPr>
              <w:t xml:space="preserve"> </w:t>
            </w:r>
            <w:r w:rsidRPr="00CB44B2">
              <w:rPr>
                <w:sz w:val="24"/>
                <w:szCs w:val="24"/>
              </w:rPr>
              <w:t>бокс</w:t>
            </w:r>
            <w:r w:rsidRPr="00CB44B2">
              <w:rPr>
                <w:spacing w:val="-1"/>
                <w:sz w:val="24"/>
                <w:szCs w:val="24"/>
              </w:rPr>
              <w:t xml:space="preserve"> </w:t>
            </w:r>
            <w:r w:rsidRPr="00CB44B2">
              <w:rPr>
                <w:sz w:val="24"/>
                <w:szCs w:val="24"/>
              </w:rPr>
              <w:t>задним</w:t>
            </w:r>
            <w:r w:rsidRPr="00CB44B2">
              <w:rPr>
                <w:spacing w:val="-4"/>
                <w:sz w:val="24"/>
                <w:szCs w:val="24"/>
              </w:rPr>
              <w:t xml:space="preserve"> </w:t>
            </w:r>
            <w:r w:rsidRPr="00CB44B2">
              <w:rPr>
                <w:sz w:val="24"/>
                <w:szCs w:val="24"/>
              </w:rPr>
              <w:t>ходом.</w:t>
            </w:r>
          </w:p>
          <w:p w:rsidR="008045E3" w:rsidRPr="00CB44B2" w:rsidRDefault="008045E3" w:rsidP="00CB44B2">
            <w:pPr>
              <w:pStyle w:val="TableParagraph"/>
              <w:tabs>
                <w:tab w:val="left" w:pos="3118"/>
                <w:tab w:val="left" w:pos="4757"/>
                <w:tab w:val="left" w:pos="5769"/>
              </w:tabs>
              <w:spacing w:line="240" w:lineRule="auto"/>
              <w:ind w:right="103" w:firstLine="458"/>
              <w:rPr>
                <w:sz w:val="24"/>
                <w:szCs w:val="24"/>
              </w:rPr>
            </w:pPr>
            <w:r w:rsidRPr="00CB44B2">
              <w:rPr>
                <w:sz w:val="24"/>
                <w:szCs w:val="24"/>
              </w:rPr>
              <w:t>Разгон-торможение</w:t>
            </w:r>
            <w:r w:rsidRPr="00CB44B2">
              <w:rPr>
                <w:sz w:val="24"/>
                <w:szCs w:val="24"/>
              </w:rPr>
              <w:tab/>
              <w:t>у</w:t>
            </w:r>
            <w:r w:rsidRPr="00CB44B2">
              <w:rPr>
                <w:spacing w:val="130"/>
                <w:sz w:val="24"/>
                <w:szCs w:val="24"/>
              </w:rPr>
              <w:t xml:space="preserve"> </w:t>
            </w:r>
            <w:r w:rsidRPr="00CB44B2">
              <w:rPr>
                <w:sz w:val="24"/>
                <w:szCs w:val="24"/>
              </w:rPr>
              <w:t>заданной</w:t>
            </w:r>
            <w:r w:rsidRPr="00CB44B2">
              <w:rPr>
                <w:sz w:val="24"/>
                <w:szCs w:val="24"/>
              </w:rPr>
              <w:tab/>
              <w:t>линии.</w:t>
            </w:r>
            <w:r w:rsidRPr="00CB44B2">
              <w:rPr>
                <w:sz w:val="24"/>
                <w:szCs w:val="24"/>
              </w:rPr>
              <w:tab/>
            </w:r>
            <w:r w:rsidRPr="00CB44B2">
              <w:rPr>
                <w:spacing w:val="-1"/>
                <w:sz w:val="24"/>
                <w:szCs w:val="24"/>
              </w:rPr>
              <w:t>Агрегатирование</w:t>
            </w:r>
            <w:r w:rsidRPr="00CB44B2">
              <w:rPr>
                <w:spacing w:val="-67"/>
                <w:sz w:val="24"/>
                <w:szCs w:val="24"/>
              </w:rPr>
              <w:t xml:space="preserve"> </w:t>
            </w:r>
            <w:r w:rsidRPr="00CB44B2">
              <w:rPr>
                <w:sz w:val="24"/>
                <w:szCs w:val="24"/>
              </w:rPr>
              <w:t>трактора</w:t>
            </w:r>
            <w:r w:rsidRPr="00CB44B2">
              <w:rPr>
                <w:spacing w:val="-1"/>
                <w:sz w:val="24"/>
                <w:szCs w:val="24"/>
              </w:rPr>
              <w:t xml:space="preserve"> </w:t>
            </w:r>
            <w:r w:rsidRPr="00CB44B2">
              <w:rPr>
                <w:sz w:val="24"/>
                <w:szCs w:val="24"/>
              </w:rPr>
              <w:t>с</w:t>
            </w:r>
            <w:r w:rsidRPr="00CB44B2">
              <w:rPr>
                <w:spacing w:val="-1"/>
                <w:sz w:val="24"/>
                <w:szCs w:val="24"/>
              </w:rPr>
              <w:t xml:space="preserve"> </w:t>
            </w:r>
            <w:r w:rsidRPr="00CB44B2">
              <w:rPr>
                <w:sz w:val="24"/>
                <w:szCs w:val="24"/>
              </w:rPr>
              <w:t>прицепом.</w:t>
            </w:r>
          </w:p>
          <w:p w:rsidR="008045E3" w:rsidRPr="00CB44B2" w:rsidRDefault="008045E3" w:rsidP="00CB44B2">
            <w:pPr>
              <w:pStyle w:val="TableParagraph"/>
              <w:spacing w:line="240" w:lineRule="auto"/>
              <w:ind w:firstLine="458"/>
              <w:rPr>
                <w:sz w:val="24"/>
                <w:szCs w:val="24"/>
              </w:rPr>
            </w:pPr>
            <w:r w:rsidRPr="00CB44B2">
              <w:rPr>
                <w:sz w:val="24"/>
                <w:szCs w:val="24"/>
              </w:rPr>
              <w:t>Постановка</w:t>
            </w:r>
            <w:r w:rsidRPr="00CB44B2">
              <w:rPr>
                <w:spacing w:val="35"/>
                <w:sz w:val="24"/>
                <w:szCs w:val="24"/>
              </w:rPr>
              <w:t xml:space="preserve"> </w:t>
            </w:r>
            <w:r w:rsidRPr="00CB44B2">
              <w:rPr>
                <w:sz w:val="24"/>
                <w:szCs w:val="24"/>
              </w:rPr>
              <w:t>трактора</w:t>
            </w:r>
            <w:r w:rsidRPr="00CB44B2">
              <w:rPr>
                <w:spacing w:val="35"/>
                <w:sz w:val="24"/>
                <w:szCs w:val="24"/>
              </w:rPr>
              <w:t xml:space="preserve"> </w:t>
            </w:r>
            <w:r w:rsidRPr="00CB44B2">
              <w:rPr>
                <w:sz w:val="24"/>
                <w:szCs w:val="24"/>
              </w:rPr>
              <w:t>в</w:t>
            </w:r>
            <w:r w:rsidRPr="00CB44B2">
              <w:rPr>
                <w:spacing w:val="36"/>
                <w:sz w:val="24"/>
                <w:szCs w:val="24"/>
              </w:rPr>
              <w:t xml:space="preserve"> </w:t>
            </w:r>
            <w:r w:rsidRPr="00CB44B2">
              <w:rPr>
                <w:sz w:val="24"/>
                <w:szCs w:val="24"/>
              </w:rPr>
              <w:t>агрегате</w:t>
            </w:r>
            <w:r w:rsidRPr="00CB44B2">
              <w:rPr>
                <w:spacing w:val="35"/>
                <w:sz w:val="24"/>
                <w:szCs w:val="24"/>
              </w:rPr>
              <w:t xml:space="preserve"> </w:t>
            </w:r>
            <w:r w:rsidRPr="00CB44B2">
              <w:rPr>
                <w:sz w:val="24"/>
                <w:szCs w:val="24"/>
              </w:rPr>
              <w:t>с</w:t>
            </w:r>
            <w:r w:rsidRPr="00CB44B2">
              <w:rPr>
                <w:spacing w:val="34"/>
                <w:sz w:val="24"/>
                <w:szCs w:val="24"/>
              </w:rPr>
              <w:t xml:space="preserve"> </w:t>
            </w:r>
            <w:r w:rsidRPr="00CB44B2">
              <w:rPr>
                <w:sz w:val="24"/>
                <w:szCs w:val="24"/>
              </w:rPr>
              <w:t>прицепом</w:t>
            </w:r>
            <w:r w:rsidRPr="00CB44B2">
              <w:rPr>
                <w:spacing w:val="35"/>
                <w:sz w:val="24"/>
                <w:szCs w:val="24"/>
              </w:rPr>
              <w:t xml:space="preserve"> </w:t>
            </w:r>
            <w:r w:rsidRPr="00CB44B2">
              <w:rPr>
                <w:sz w:val="24"/>
                <w:szCs w:val="24"/>
              </w:rPr>
              <w:t>в</w:t>
            </w:r>
            <w:r w:rsidRPr="00CB44B2">
              <w:rPr>
                <w:spacing w:val="36"/>
                <w:sz w:val="24"/>
                <w:szCs w:val="24"/>
              </w:rPr>
              <w:t xml:space="preserve"> </w:t>
            </w:r>
            <w:r w:rsidRPr="00CB44B2">
              <w:rPr>
                <w:sz w:val="24"/>
                <w:szCs w:val="24"/>
              </w:rPr>
              <w:t>бокс</w:t>
            </w:r>
            <w:r w:rsidRPr="00CB44B2">
              <w:rPr>
                <w:spacing w:val="33"/>
                <w:sz w:val="24"/>
                <w:szCs w:val="24"/>
              </w:rPr>
              <w:t xml:space="preserve"> </w:t>
            </w:r>
            <w:r w:rsidRPr="00CB44B2">
              <w:rPr>
                <w:sz w:val="24"/>
                <w:szCs w:val="24"/>
              </w:rPr>
              <w:t>задним</w:t>
            </w:r>
            <w:r w:rsidRPr="00CB44B2">
              <w:rPr>
                <w:spacing w:val="-67"/>
                <w:sz w:val="24"/>
                <w:szCs w:val="24"/>
              </w:rPr>
              <w:t xml:space="preserve"> </w:t>
            </w:r>
            <w:r w:rsidRPr="00CB44B2">
              <w:rPr>
                <w:sz w:val="24"/>
                <w:szCs w:val="24"/>
              </w:rPr>
              <w:t>ходом.</w:t>
            </w:r>
          </w:p>
          <w:p w:rsidR="008045E3" w:rsidRPr="00CB44B2" w:rsidRDefault="008045E3" w:rsidP="00CB44B2">
            <w:pPr>
              <w:pStyle w:val="TableParagraph"/>
              <w:spacing w:line="240" w:lineRule="auto"/>
              <w:ind w:left="563" w:firstLine="69"/>
              <w:rPr>
                <w:sz w:val="24"/>
                <w:szCs w:val="24"/>
              </w:rPr>
            </w:pPr>
            <w:r w:rsidRPr="00CB44B2">
              <w:rPr>
                <w:sz w:val="24"/>
                <w:szCs w:val="24"/>
              </w:rPr>
              <w:t>Проезд</w:t>
            </w:r>
            <w:r w:rsidRPr="00CB44B2">
              <w:rPr>
                <w:spacing w:val="-4"/>
                <w:sz w:val="24"/>
                <w:szCs w:val="24"/>
              </w:rPr>
              <w:t xml:space="preserve"> </w:t>
            </w:r>
            <w:r w:rsidRPr="00CB44B2">
              <w:rPr>
                <w:sz w:val="24"/>
                <w:szCs w:val="24"/>
              </w:rPr>
              <w:t>регулируемых</w:t>
            </w:r>
            <w:r w:rsidRPr="00CB44B2">
              <w:rPr>
                <w:spacing w:val="-7"/>
                <w:sz w:val="24"/>
                <w:szCs w:val="24"/>
              </w:rPr>
              <w:t xml:space="preserve"> </w:t>
            </w:r>
            <w:r w:rsidRPr="00CB44B2">
              <w:rPr>
                <w:sz w:val="24"/>
                <w:szCs w:val="24"/>
              </w:rPr>
              <w:t>и</w:t>
            </w:r>
            <w:r w:rsidRPr="00CB44B2">
              <w:rPr>
                <w:spacing w:val="-4"/>
                <w:sz w:val="24"/>
                <w:szCs w:val="24"/>
              </w:rPr>
              <w:t xml:space="preserve"> </w:t>
            </w:r>
            <w:r w:rsidRPr="00CB44B2">
              <w:rPr>
                <w:sz w:val="24"/>
                <w:szCs w:val="24"/>
              </w:rPr>
              <w:t>нерегулируемых</w:t>
            </w:r>
            <w:r w:rsidRPr="00CB44B2">
              <w:rPr>
                <w:spacing w:val="-8"/>
                <w:sz w:val="24"/>
                <w:szCs w:val="24"/>
              </w:rPr>
              <w:t xml:space="preserve"> </w:t>
            </w:r>
            <w:r w:rsidRPr="00CB44B2">
              <w:rPr>
                <w:sz w:val="24"/>
                <w:szCs w:val="24"/>
              </w:rPr>
              <w:t>перекрестков.</w:t>
            </w:r>
            <w:r w:rsidRPr="00CB44B2">
              <w:rPr>
                <w:spacing w:val="-67"/>
                <w:sz w:val="24"/>
                <w:szCs w:val="24"/>
              </w:rPr>
              <w:t xml:space="preserve"> </w:t>
            </w:r>
            <w:r w:rsidRPr="00CB44B2">
              <w:rPr>
                <w:sz w:val="24"/>
                <w:szCs w:val="24"/>
              </w:rPr>
              <w:t>Проезд</w:t>
            </w:r>
            <w:r w:rsidRPr="00CB44B2">
              <w:rPr>
                <w:spacing w:val="-1"/>
                <w:sz w:val="24"/>
                <w:szCs w:val="24"/>
              </w:rPr>
              <w:t xml:space="preserve"> </w:t>
            </w:r>
            <w:r w:rsidRPr="00CB44B2">
              <w:rPr>
                <w:sz w:val="24"/>
                <w:szCs w:val="24"/>
              </w:rPr>
              <w:t>железнодорожных</w:t>
            </w:r>
            <w:r w:rsidRPr="00CB44B2">
              <w:rPr>
                <w:spacing w:val="-1"/>
                <w:sz w:val="24"/>
                <w:szCs w:val="24"/>
              </w:rPr>
              <w:t xml:space="preserve"> </w:t>
            </w:r>
            <w:r w:rsidRPr="00CB44B2">
              <w:rPr>
                <w:sz w:val="24"/>
                <w:szCs w:val="24"/>
              </w:rPr>
              <w:t>переездов.</w:t>
            </w:r>
            <w:r w:rsidRPr="00CB44B2">
              <w:rPr>
                <w:spacing w:val="-2"/>
                <w:sz w:val="24"/>
                <w:szCs w:val="24"/>
              </w:rPr>
              <w:t xml:space="preserve"> </w:t>
            </w:r>
            <w:r w:rsidRPr="00CB44B2">
              <w:rPr>
                <w:sz w:val="24"/>
                <w:szCs w:val="24"/>
              </w:rPr>
              <w:t>Развороты.</w:t>
            </w:r>
          </w:p>
          <w:p w:rsidR="008045E3" w:rsidRPr="00CB44B2" w:rsidRDefault="008045E3" w:rsidP="00CB44B2">
            <w:pPr>
              <w:pStyle w:val="TableParagraph"/>
              <w:spacing w:line="240" w:lineRule="auto"/>
              <w:ind w:left="563"/>
              <w:rPr>
                <w:sz w:val="24"/>
                <w:szCs w:val="24"/>
              </w:rPr>
            </w:pPr>
            <w:r w:rsidRPr="00CB44B2">
              <w:rPr>
                <w:sz w:val="24"/>
                <w:szCs w:val="24"/>
              </w:rPr>
              <w:t>Вождение</w:t>
            </w:r>
            <w:r w:rsidRPr="00CB44B2">
              <w:rPr>
                <w:spacing w:val="-2"/>
                <w:sz w:val="24"/>
                <w:szCs w:val="24"/>
              </w:rPr>
              <w:t xml:space="preserve"> </w:t>
            </w:r>
            <w:r w:rsidRPr="00CB44B2">
              <w:rPr>
                <w:sz w:val="24"/>
                <w:szCs w:val="24"/>
              </w:rPr>
              <w:t>трактора</w:t>
            </w:r>
            <w:r w:rsidRPr="00CB44B2">
              <w:rPr>
                <w:spacing w:val="-5"/>
                <w:sz w:val="24"/>
                <w:szCs w:val="24"/>
              </w:rPr>
              <w:t xml:space="preserve"> </w:t>
            </w:r>
            <w:r w:rsidRPr="00CB44B2">
              <w:rPr>
                <w:sz w:val="24"/>
                <w:szCs w:val="24"/>
              </w:rPr>
              <w:t>с</w:t>
            </w:r>
            <w:r w:rsidRPr="00CB44B2">
              <w:rPr>
                <w:spacing w:val="-2"/>
                <w:sz w:val="24"/>
                <w:szCs w:val="24"/>
              </w:rPr>
              <w:t xml:space="preserve"> </w:t>
            </w:r>
            <w:r w:rsidRPr="00CB44B2">
              <w:rPr>
                <w:sz w:val="24"/>
                <w:szCs w:val="24"/>
              </w:rPr>
              <w:t>прицепом.</w:t>
            </w:r>
          </w:p>
          <w:p w:rsidR="008045E3" w:rsidRPr="00CB44B2" w:rsidRDefault="008045E3" w:rsidP="00CB44B2">
            <w:pPr>
              <w:pStyle w:val="TableParagraph"/>
              <w:spacing w:line="240" w:lineRule="auto"/>
              <w:ind w:firstLine="458"/>
              <w:rPr>
                <w:sz w:val="24"/>
                <w:szCs w:val="24"/>
              </w:rPr>
            </w:pPr>
            <w:r w:rsidRPr="00CB44B2">
              <w:rPr>
                <w:sz w:val="24"/>
                <w:szCs w:val="24"/>
              </w:rPr>
              <w:t>Производство</w:t>
            </w:r>
            <w:r w:rsidRPr="00CB44B2">
              <w:rPr>
                <w:spacing w:val="58"/>
                <w:sz w:val="24"/>
                <w:szCs w:val="24"/>
              </w:rPr>
              <w:t xml:space="preserve"> </w:t>
            </w:r>
            <w:r w:rsidRPr="00CB44B2">
              <w:rPr>
                <w:sz w:val="24"/>
                <w:szCs w:val="24"/>
              </w:rPr>
              <w:t>работ</w:t>
            </w:r>
            <w:r w:rsidRPr="00CB44B2">
              <w:rPr>
                <w:spacing w:val="57"/>
                <w:sz w:val="24"/>
                <w:szCs w:val="24"/>
              </w:rPr>
              <w:t xml:space="preserve"> </w:t>
            </w:r>
            <w:r w:rsidRPr="00CB44B2">
              <w:rPr>
                <w:sz w:val="24"/>
                <w:szCs w:val="24"/>
              </w:rPr>
              <w:t>при</w:t>
            </w:r>
            <w:r w:rsidRPr="00CB44B2">
              <w:rPr>
                <w:spacing w:val="59"/>
                <w:sz w:val="24"/>
                <w:szCs w:val="24"/>
              </w:rPr>
              <w:t xml:space="preserve"> </w:t>
            </w:r>
            <w:r w:rsidRPr="00CB44B2">
              <w:rPr>
                <w:sz w:val="24"/>
                <w:szCs w:val="24"/>
              </w:rPr>
              <w:t>погрузке,</w:t>
            </w:r>
            <w:r w:rsidRPr="00CB44B2">
              <w:rPr>
                <w:spacing w:val="57"/>
                <w:sz w:val="24"/>
                <w:szCs w:val="24"/>
              </w:rPr>
              <w:t xml:space="preserve"> </w:t>
            </w:r>
            <w:r w:rsidRPr="00CB44B2">
              <w:rPr>
                <w:sz w:val="24"/>
                <w:szCs w:val="24"/>
              </w:rPr>
              <w:t>креплении</w:t>
            </w:r>
            <w:r w:rsidRPr="00CB44B2">
              <w:rPr>
                <w:spacing w:val="56"/>
                <w:sz w:val="24"/>
                <w:szCs w:val="24"/>
              </w:rPr>
              <w:t xml:space="preserve"> </w:t>
            </w:r>
            <w:r w:rsidRPr="00CB44B2">
              <w:rPr>
                <w:sz w:val="24"/>
                <w:szCs w:val="24"/>
              </w:rPr>
              <w:t>и</w:t>
            </w:r>
            <w:r w:rsidRPr="00CB44B2">
              <w:rPr>
                <w:spacing w:val="58"/>
                <w:sz w:val="24"/>
                <w:szCs w:val="24"/>
              </w:rPr>
              <w:t xml:space="preserve"> </w:t>
            </w:r>
            <w:r w:rsidRPr="00CB44B2">
              <w:rPr>
                <w:sz w:val="24"/>
                <w:szCs w:val="24"/>
              </w:rPr>
              <w:t>разгрузке</w:t>
            </w:r>
            <w:r w:rsidRPr="00CB44B2">
              <w:rPr>
                <w:spacing w:val="-67"/>
                <w:sz w:val="24"/>
                <w:szCs w:val="24"/>
              </w:rPr>
              <w:t xml:space="preserve"> </w:t>
            </w:r>
            <w:r w:rsidRPr="00CB44B2">
              <w:rPr>
                <w:sz w:val="24"/>
                <w:szCs w:val="24"/>
              </w:rPr>
              <w:t>грузов.</w:t>
            </w:r>
            <w:r w:rsidRPr="00CB44B2">
              <w:rPr>
                <w:spacing w:val="-2"/>
                <w:sz w:val="24"/>
                <w:szCs w:val="24"/>
              </w:rPr>
              <w:t xml:space="preserve"> </w:t>
            </w:r>
            <w:r w:rsidRPr="00CB44B2">
              <w:rPr>
                <w:sz w:val="24"/>
                <w:szCs w:val="24"/>
              </w:rPr>
              <w:t>Перевозка грузов.</w:t>
            </w:r>
          </w:p>
        </w:tc>
        <w:tc>
          <w:tcPr>
            <w:tcW w:w="1308" w:type="dxa"/>
          </w:tcPr>
          <w:p w:rsidR="008045E3" w:rsidRPr="00CB44B2" w:rsidRDefault="008045E3" w:rsidP="00CB44B2">
            <w:pPr>
              <w:pStyle w:val="TableParagraph"/>
              <w:spacing w:line="240" w:lineRule="auto"/>
              <w:ind w:left="111" w:right="101"/>
              <w:jc w:val="center"/>
              <w:rPr>
                <w:sz w:val="24"/>
                <w:szCs w:val="24"/>
              </w:rPr>
            </w:pPr>
            <w:r w:rsidRPr="00CB44B2">
              <w:rPr>
                <w:sz w:val="24"/>
                <w:szCs w:val="24"/>
              </w:rPr>
              <w:t>6</w:t>
            </w:r>
          </w:p>
        </w:tc>
      </w:tr>
    </w:tbl>
    <w:p w:rsidR="008045E3" w:rsidRPr="00CB44B2" w:rsidRDefault="008045E3" w:rsidP="00CB44B2">
      <w:pPr>
        <w:ind w:left="392"/>
        <w:rPr>
          <w:sz w:val="24"/>
          <w:szCs w:val="24"/>
        </w:rPr>
      </w:pPr>
    </w:p>
    <w:p w:rsidR="008045E3" w:rsidRPr="00CB44B2" w:rsidRDefault="008045E3" w:rsidP="00CB44B2">
      <w:pPr>
        <w:ind w:left="392"/>
        <w:rPr>
          <w:sz w:val="24"/>
          <w:szCs w:val="24"/>
        </w:rPr>
      </w:pPr>
    </w:p>
    <w:p w:rsidR="008045E3" w:rsidRDefault="008045E3" w:rsidP="00B461C9">
      <w:pPr>
        <w:ind w:left="392"/>
        <w:rPr>
          <w:sz w:val="24"/>
        </w:rPr>
      </w:pPr>
    </w:p>
    <w:p w:rsidR="003C73C2" w:rsidRDefault="003C73C2" w:rsidP="00B461C9">
      <w:pPr>
        <w:ind w:left="392"/>
        <w:rPr>
          <w:sz w:val="24"/>
        </w:rPr>
      </w:pPr>
    </w:p>
    <w:p w:rsidR="003C73C2" w:rsidRDefault="003C73C2" w:rsidP="00B461C9">
      <w:pPr>
        <w:ind w:left="392"/>
        <w:rPr>
          <w:sz w:val="24"/>
        </w:rPr>
      </w:pPr>
    </w:p>
    <w:p w:rsidR="003C73C2" w:rsidRDefault="003C73C2" w:rsidP="00B461C9">
      <w:pPr>
        <w:ind w:left="392"/>
        <w:rPr>
          <w:sz w:val="24"/>
        </w:rPr>
      </w:pPr>
    </w:p>
    <w:p w:rsidR="003C73C2" w:rsidRDefault="003C73C2" w:rsidP="00B461C9">
      <w:pPr>
        <w:ind w:left="392"/>
        <w:rPr>
          <w:sz w:val="24"/>
        </w:rPr>
      </w:pPr>
    </w:p>
    <w:p w:rsidR="003C73C2" w:rsidRDefault="003C73C2" w:rsidP="00B461C9">
      <w:pPr>
        <w:ind w:left="392"/>
        <w:rPr>
          <w:sz w:val="24"/>
        </w:rPr>
      </w:pPr>
    </w:p>
    <w:p w:rsidR="003C73C2" w:rsidRDefault="003C73C2" w:rsidP="00B461C9">
      <w:pPr>
        <w:ind w:left="392"/>
        <w:rPr>
          <w:sz w:val="24"/>
        </w:rPr>
      </w:pPr>
    </w:p>
    <w:p w:rsidR="003C73C2" w:rsidRDefault="003C73C2" w:rsidP="00B461C9">
      <w:pPr>
        <w:ind w:left="392"/>
        <w:rPr>
          <w:sz w:val="24"/>
        </w:rPr>
      </w:pPr>
    </w:p>
    <w:p w:rsidR="008045E3" w:rsidRDefault="008045E3" w:rsidP="00B461C9">
      <w:pPr>
        <w:ind w:left="392"/>
        <w:rPr>
          <w:sz w:val="24"/>
        </w:rPr>
      </w:pPr>
    </w:p>
    <w:p w:rsidR="008045E3" w:rsidRDefault="008045E3"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CB44B2" w:rsidRDefault="00CB44B2" w:rsidP="00B461C9">
      <w:pPr>
        <w:ind w:left="392"/>
        <w:rPr>
          <w:sz w:val="24"/>
        </w:rPr>
      </w:pPr>
    </w:p>
    <w:p w:rsidR="008045E3" w:rsidRDefault="008045E3" w:rsidP="00B461C9">
      <w:pPr>
        <w:ind w:left="392"/>
        <w:rPr>
          <w:sz w:val="24"/>
        </w:rPr>
      </w:pPr>
    </w:p>
    <w:p w:rsidR="006915B0" w:rsidRDefault="006915B0" w:rsidP="009E2FDF">
      <w:pPr>
        <w:pStyle w:val="Heading1"/>
        <w:numPr>
          <w:ilvl w:val="0"/>
          <w:numId w:val="40"/>
        </w:numPr>
        <w:spacing w:before="0"/>
        <w:ind w:left="142" w:firstLine="0"/>
        <w:jc w:val="center"/>
      </w:pPr>
      <w:r>
        <w:t>УЧЕБНЫЙ</w:t>
      </w:r>
      <w:r>
        <w:rPr>
          <w:spacing w:val="-1"/>
        </w:rPr>
        <w:t xml:space="preserve"> </w:t>
      </w:r>
      <w:r>
        <w:t>ПЛАН</w:t>
      </w:r>
    </w:p>
    <w:p w:rsidR="006915B0" w:rsidRDefault="006915B0" w:rsidP="006915B0">
      <w:pPr>
        <w:pStyle w:val="Heading2"/>
        <w:spacing w:before="0"/>
        <w:ind w:left="284" w:right="984" w:firstLine="567"/>
        <w:jc w:val="center"/>
        <w:rPr>
          <w:spacing w:val="1"/>
        </w:rPr>
      </w:pPr>
      <w:r>
        <w:t>профессиональной переподготовки по профессии</w:t>
      </w:r>
    </w:p>
    <w:p w:rsidR="006915B0" w:rsidRDefault="006915B0" w:rsidP="006915B0">
      <w:pPr>
        <w:pStyle w:val="Heading2"/>
        <w:spacing w:before="0"/>
        <w:ind w:left="284" w:right="984" w:firstLine="567"/>
        <w:jc w:val="center"/>
      </w:pPr>
      <w:r>
        <w:t>19205</w:t>
      </w:r>
      <w:r>
        <w:rPr>
          <w:spacing w:val="-11"/>
        </w:rPr>
        <w:t xml:space="preserve"> </w:t>
      </w:r>
      <w:r>
        <w:t>«Тракторист-машинист</w:t>
      </w:r>
      <w:r>
        <w:rPr>
          <w:spacing w:val="-7"/>
        </w:rPr>
        <w:t xml:space="preserve"> </w:t>
      </w:r>
      <w:r>
        <w:t>сельскохозяйственного</w:t>
      </w:r>
      <w:r>
        <w:rPr>
          <w:spacing w:val="-7"/>
        </w:rPr>
        <w:t xml:space="preserve"> </w:t>
      </w:r>
      <w:r>
        <w:t xml:space="preserve">производства </w:t>
      </w:r>
    </w:p>
    <w:p w:rsidR="006915B0" w:rsidRDefault="006915B0" w:rsidP="006915B0">
      <w:pPr>
        <w:pStyle w:val="Heading2"/>
        <w:spacing w:before="0"/>
        <w:ind w:left="284" w:right="984" w:firstLine="567"/>
        <w:jc w:val="center"/>
      </w:pPr>
      <w:r>
        <w:t>с категории «В» на категорию «Е»</w:t>
      </w:r>
    </w:p>
    <w:p w:rsidR="006653D2" w:rsidRDefault="006653D2" w:rsidP="006915B0">
      <w:pPr>
        <w:pStyle w:val="Heading2"/>
        <w:spacing w:before="0"/>
        <w:ind w:left="284" w:right="984" w:firstLine="567"/>
        <w:jc w:val="center"/>
      </w:pPr>
      <w:r>
        <w:t>с категории «С» на категорию «Е»</w:t>
      </w:r>
    </w:p>
    <w:p w:rsidR="004E07F7" w:rsidRDefault="004E07F7" w:rsidP="006915B0">
      <w:pPr>
        <w:pStyle w:val="Heading2"/>
        <w:spacing w:before="0"/>
        <w:ind w:left="284" w:right="984" w:firstLine="567"/>
        <w:jc w:val="center"/>
      </w:pPr>
      <w:r>
        <w:t>с категории «Д» на категорию «Е»</w:t>
      </w:r>
    </w:p>
    <w:p w:rsidR="006915B0" w:rsidRDefault="006915B0" w:rsidP="006915B0">
      <w:pPr>
        <w:pStyle w:val="a3"/>
      </w:pPr>
      <w:r>
        <w:t>Срок обучения</w:t>
      </w:r>
      <w:r>
        <w:rPr>
          <w:spacing w:val="1"/>
        </w:rPr>
        <w:t xml:space="preserve"> </w:t>
      </w:r>
      <w:r>
        <w:t>–</w:t>
      </w:r>
      <w:r>
        <w:rPr>
          <w:spacing w:val="-1"/>
        </w:rPr>
        <w:t xml:space="preserve"> </w:t>
      </w:r>
      <w:r w:rsidR="00794B57">
        <w:t>115 часов</w:t>
      </w:r>
    </w:p>
    <w:p w:rsidR="006915B0" w:rsidRDefault="006915B0" w:rsidP="006915B0">
      <w:pPr>
        <w:pStyle w:val="a3"/>
        <w:spacing w:before="11"/>
        <w:ind w:left="0"/>
        <w:rPr>
          <w:sz w:val="23"/>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7"/>
        <w:gridCol w:w="3831"/>
        <w:gridCol w:w="1136"/>
        <w:gridCol w:w="1417"/>
        <w:gridCol w:w="1278"/>
        <w:gridCol w:w="1420"/>
      </w:tblGrid>
      <w:tr w:rsidR="006915B0" w:rsidTr="00183C61">
        <w:trPr>
          <w:trHeight w:val="482"/>
        </w:trPr>
        <w:tc>
          <w:tcPr>
            <w:tcW w:w="1097" w:type="dxa"/>
            <w:vMerge w:val="restart"/>
          </w:tcPr>
          <w:p w:rsidR="006915B0" w:rsidRDefault="006915B0" w:rsidP="00183C61">
            <w:pPr>
              <w:pStyle w:val="TableParagraph"/>
              <w:ind w:left="107"/>
              <w:rPr>
                <w:sz w:val="28"/>
              </w:rPr>
            </w:pPr>
            <w:r>
              <w:rPr>
                <w:sz w:val="28"/>
              </w:rPr>
              <w:t>Индекс</w:t>
            </w:r>
          </w:p>
        </w:tc>
        <w:tc>
          <w:tcPr>
            <w:tcW w:w="3831" w:type="dxa"/>
            <w:vMerge w:val="restart"/>
          </w:tcPr>
          <w:p w:rsidR="006915B0" w:rsidRDefault="006915B0" w:rsidP="00183C61">
            <w:pPr>
              <w:pStyle w:val="TableParagraph"/>
              <w:ind w:left="350"/>
              <w:rPr>
                <w:sz w:val="28"/>
              </w:rPr>
            </w:pPr>
            <w:r>
              <w:rPr>
                <w:sz w:val="28"/>
              </w:rPr>
              <w:t>Наименование</w:t>
            </w:r>
            <w:r>
              <w:rPr>
                <w:spacing w:val="-4"/>
                <w:sz w:val="28"/>
              </w:rPr>
              <w:t xml:space="preserve"> </w:t>
            </w:r>
            <w:r>
              <w:rPr>
                <w:sz w:val="28"/>
              </w:rPr>
              <w:t>дисциплин</w:t>
            </w:r>
          </w:p>
        </w:tc>
        <w:tc>
          <w:tcPr>
            <w:tcW w:w="5251" w:type="dxa"/>
            <w:gridSpan w:val="4"/>
          </w:tcPr>
          <w:p w:rsidR="006915B0" w:rsidRDefault="006915B0" w:rsidP="00183C61">
            <w:pPr>
              <w:pStyle w:val="TableParagraph"/>
              <w:ind w:left="1555"/>
              <w:rPr>
                <w:sz w:val="28"/>
              </w:rPr>
            </w:pPr>
            <w:r>
              <w:rPr>
                <w:sz w:val="28"/>
              </w:rPr>
              <w:t>Количество</w:t>
            </w:r>
            <w:r>
              <w:rPr>
                <w:spacing w:val="-1"/>
                <w:sz w:val="28"/>
              </w:rPr>
              <w:t xml:space="preserve"> </w:t>
            </w:r>
            <w:r>
              <w:rPr>
                <w:sz w:val="28"/>
              </w:rPr>
              <w:t>часов</w:t>
            </w:r>
          </w:p>
        </w:tc>
      </w:tr>
      <w:tr w:rsidR="006915B0" w:rsidTr="00183C61">
        <w:trPr>
          <w:trHeight w:val="1382"/>
        </w:trPr>
        <w:tc>
          <w:tcPr>
            <w:tcW w:w="1097" w:type="dxa"/>
            <w:vMerge/>
            <w:tcBorders>
              <w:top w:val="nil"/>
            </w:tcBorders>
          </w:tcPr>
          <w:p w:rsidR="006915B0" w:rsidRDefault="006915B0" w:rsidP="00183C61">
            <w:pPr>
              <w:rPr>
                <w:sz w:val="2"/>
                <w:szCs w:val="2"/>
              </w:rPr>
            </w:pPr>
          </w:p>
        </w:tc>
        <w:tc>
          <w:tcPr>
            <w:tcW w:w="3831" w:type="dxa"/>
            <w:vMerge/>
            <w:tcBorders>
              <w:top w:val="nil"/>
            </w:tcBorders>
          </w:tcPr>
          <w:p w:rsidR="006915B0" w:rsidRDefault="006915B0" w:rsidP="00183C61">
            <w:pPr>
              <w:rPr>
                <w:sz w:val="2"/>
                <w:szCs w:val="2"/>
              </w:rPr>
            </w:pPr>
          </w:p>
        </w:tc>
        <w:tc>
          <w:tcPr>
            <w:tcW w:w="1136" w:type="dxa"/>
          </w:tcPr>
          <w:p w:rsidR="006915B0" w:rsidRDefault="006915B0" w:rsidP="00183C61">
            <w:pPr>
              <w:pStyle w:val="TableParagraph"/>
              <w:spacing w:line="270" w:lineRule="exact"/>
              <w:ind w:left="199" w:right="192"/>
              <w:jc w:val="center"/>
              <w:rPr>
                <w:sz w:val="24"/>
              </w:rPr>
            </w:pPr>
            <w:r>
              <w:rPr>
                <w:sz w:val="24"/>
              </w:rPr>
              <w:t>Всего</w:t>
            </w:r>
          </w:p>
        </w:tc>
        <w:tc>
          <w:tcPr>
            <w:tcW w:w="1417" w:type="dxa"/>
            <w:tcBorders>
              <w:right w:val="single" w:sz="6" w:space="0" w:color="000000"/>
            </w:tcBorders>
          </w:tcPr>
          <w:p w:rsidR="006915B0" w:rsidRDefault="006915B0" w:rsidP="00183C61">
            <w:pPr>
              <w:pStyle w:val="TableParagraph"/>
              <w:spacing w:line="240" w:lineRule="auto"/>
              <w:ind w:right="97" w:firstLine="14"/>
              <w:rPr>
                <w:sz w:val="24"/>
              </w:rPr>
            </w:pPr>
            <w:r>
              <w:rPr>
                <w:sz w:val="24"/>
              </w:rPr>
              <w:t>Теоретичес</w:t>
            </w:r>
            <w:r>
              <w:rPr>
                <w:spacing w:val="-57"/>
                <w:sz w:val="24"/>
              </w:rPr>
              <w:t xml:space="preserve"> </w:t>
            </w:r>
            <w:r>
              <w:rPr>
                <w:sz w:val="24"/>
              </w:rPr>
              <w:t>кие</w:t>
            </w:r>
            <w:r>
              <w:rPr>
                <w:spacing w:val="-13"/>
                <w:sz w:val="24"/>
              </w:rPr>
              <w:t xml:space="preserve"> </w:t>
            </w:r>
            <w:r>
              <w:rPr>
                <w:sz w:val="24"/>
              </w:rPr>
              <w:t>занятия</w:t>
            </w:r>
          </w:p>
        </w:tc>
        <w:tc>
          <w:tcPr>
            <w:tcW w:w="1278" w:type="dxa"/>
            <w:tcBorders>
              <w:left w:val="single" w:sz="6" w:space="0" w:color="000000"/>
            </w:tcBorders>
          </w:tcPr>
          <w:p w:rsidR="006915B0" w:rsidRDefault="006915B0" w:rsidP="00183C61">
            <w:pPr>
              <w:pStyle w:val="TableParagraph"/>
              <w:spacing w:line="240" w:lineRule="auto"/>
              <w:ind w:left="114" w:right="107" w:hanging="1"/>
              <w:jc w:val="center"/>
              <w:rPr>
                <w:sz w:val="24"/>
              </w:rPr>
            </w:pPr>
            <w:r>
              <w:rPr>
                <w:sz w:val="24"/>
              </w:rPr>
              <w:t>Лаборато</w:t>
            </w:r>
            <w:r>
              <w:rPr>
                <w:spacing w:val="1"/>
                <w:sz w:val="24"/>
              </w:rPr>
              <w:t xml:space="preserve"> </w:t>
            </w:r>
            <w:r>
              <w:rPr>
                <w:sz w:val="24"/>
              </w:rPr>
              <w:t>рно-</w:t>
            </w:r>
            <w:r>
              <w:rPr>
                <w:spacing w:val="1"/>
                <w:sz w:val="24"/>
              </w:rPr>
              <w:t xml:space="preserve"> </w:t>
            </w:r>
            <w:r>
              <w:rPr>
                <w:sz w:val="24"/>
              </w:rPr>
              <w:t>практичес</w:t>
            </w:r>
            <w:r>
              <w:rPr>
                <w:spacing w:val="-57"/>
                <w:sz w:val="24"/>
              </w:rPr>
              <w:t xml:space="preserve"> </w:t>
            </w:r>
            <w:r>
              <w:rPr>
                <w:sz w:val="24"/>
              </w:rPr>
              <w:t>кие</w:t>
            </w:r>
          </w:p>
          <w:p w:rsidR="006915B0" w:rsidRDefault="006915B0" w:rsidP="00183C61">
            <w:pPr>
              <w:pStyle w:val="TableParagraph"/>
              <w:spacing w:line="264" w:lineRule="exact"/>
              <w:ind w:left="138" w:right="132"/>
              <w:jc w:val="center"/>
              <w:rPr>
                <w:sz w:val="24"/>
              </w:rPr>
            </w:pPr>
            <w:r>
              <w:rPr>
                <w:sz w:val="24"/>
              </w:rPr>
              <w:t>занятия</w:t>
            </w:r>
          </w:p>
        </w:tc>
        <w:tc>
          <w:tcPr>
            <w:tcW w:w="1420" w:type="dxa"/>
          </w:tcPr>
          <w:p w:rsidR="006915B0" w:rsidRDefault="006915B0" w:rsidP="00183C61">
            <w:pPr>
              <w:pStyle w:val="TableParagraph"/>
              <w:spacing w:line="240" w:lineRule="auto"/>
              <w:ind w:left="439" w:right="189" w:hanging="228"/>
              <w:rPr>
                <w:sz w:val="24"/>
              </w:rPr>
            </w:pPr>
            <w:r>
              <w:rPr>
                <w:sz w:val="24"/>
              </w:rPr>
              <w:t>Экзамен /</w:t>
            </w:r>
            <w:r>
              <w:rPr>
                <w:spacing w:val="-57"/>
                <w:sz w:val="24"/>
              </w:rPr>
              <w:t xml:space="preserve"> </w:t>
            </w:r>
            <w:r>
              <w:rPr>
                <w:sz w:val="24"/>
              </w:rPr>
              <w:t>зачет</w:t>
            </w:r>
          </w:p>
        </w:tc>
      </w:tr>
      <w:tr w:rsidR="006915B0" w:rsidTr="00183C61">
        <w:trPr>
          <w:trHeight w:val="518"/>
        </w:trPr>
        <w:tc>
          <w:tcPr>
            <w:tcW w:w="1097" w:type="dxa"/>
          </w:tcPr>
          <w:p w:rsidR="006915B0" w:rsidRDefault="006915B0" w:rsidP="00183C61">
            <w:pPr>
              <w:pStyle w:val="TableParagraph"/>
              <w:spacing w:line="240" w:lineRule="auto"/>
              <w:ind w:left="132" w:right="125"/>
              <w:jc w:val="center"/>
              <w:rPr>
                <w:sz w:val="28"/>
              </w:rPr>
            </w:pPr>
            <w:r>
              <w:rPr>
                <w:sz w:val="28"/>
              </w:rPr>
              <w:t>СП.01</w:t>
            </w:r>
          </w:p>
        </w:tc>
        <w:tc>
          <w:tcPr>
            <w:tcW w:w="3831" w:type="dxa"/>
          </w:tcPr>
          <w:p w:rsidR="006915B0" w:rsidRDefault="006915B0" w:rsidP="00183C61">
            <w:pPr>
              <w:pStyle w:val="TableParagraph"/>
              <w:spacing w:line="240" w:lineRule="auto"/>
              <w:rPr>
                <w:sz w:val="28"/>
              </w:rPr>
            </w:pPr>
            <w:r>
              <w:rPr>
                <w:sz w:val="28"/>
              </w:rPr>
              <w:t>Устройство</w:t>
            </w:r>
          </w:p>
          <w:p w:rsidR="006915B0" w:rsidRDefault="006915B0" w:rsidP="00183C61">
            <w:pPr>
              <w:pStyle w:val="TableParagraph"/>
              <w:spacing w:line="240" w:lineRule="auto"/>
              <w:rPr>
                <w:sz w:val="28"/>
              </w:rPr>
            </w:pPr>
            <w:r>
              <w:rPr>
                <w:sz w:val="28"/>
              </w:rPr>
              <w:t>сельскохозяйственных</w:t>
            </w:r>
            <w:r>
              <w:rPr>
                <w:spacing w:val="-2"/>
                <w:sz w:val="28"/>
              </w:rPr>
              <w:t xml:space="preserve"> </w:t>
            </w:r>
            <w:r>
              <w:rPr>
                <w:sz w:val="28"/>
              </w:rPr>
              <w:t>машин</w:t>
            </w:r>
          </w:p>
        </w:tc>
        <w:tc>
          <w:tcPr>
            <w:tcW w:w="1136" w:type="dxa"/>
          </w:tcPr>
          <w:p w:rsidR="006915B0" w:rsidRDefault="006915B0" w:rsidP="00183C61">
            <w:pPr>
              <w:pStyle w:val="TableParagraph"/>
              <w:spacing w:before="3" w:line="240" w:lineRule="auto"/>
              <w:ind w:left="0"/>
              <w:rPr>
                <w:sz w:val="27"/>
              </w:rPr>
            </w:pPr>
          </w:p>
          <w:p w:rsidR="006915B0" w:rsidRDefault="00794B57" w:rsidP="00183C61">
            <w:pPr>
              <w:pStyle w:val="TableParagraph"/>
              <w:spacing w:before="1" w:line="240" w:lineRule="auto"/>
              <w:ind w:left="199" w:right="193"/>
              <w:jc w:val="center"/>
              <w:rPr>
                <w:sz w:val="28"/>
              </w:rPr>
            </w:pPr>
            <w:r>
              <w:rPr>
                <w:sz w:val="28"/>
              </w:rPr>
              <w:t>10</w:t>
            </w:r>
          </w:p>
        </w:tc>
        <w:tc>
          <w:tcPr>
            <w:tcW w:w="1417" w:type="dxa"/>
            <w:tcBorders>
              <w:right w:val="single" w:sz="6" w:space="0" w:color="000000"/>
            </w:tcBorders>
          </w:tcPr>
          <w:p w:rsidR="006915B0" w:rsidRDefault="006915B0" w:rsidP="00183C61">
            <w:pPr>
              <w:pStyle w:val="TableParagraph"/>
              <w:spacing w:before="3" w:line="240" w:lineRule="auto"/>
              <w:ind w:left="0"/>
              <w:rPr>
                <w:sz w:val="27"/>
              </w:rPr>
            </w:pPr>
          </w:p>
          <w:p w:rsidR="006915B0" w:rsidRDefault="00AE0D2F" w:rsidP="00183C61">
            <w:pPr>
              <w:pStyle w:val="TableParagraph"/>
              <w:spacing w:before="1" w:line="240" w:lineRule="auto"/>
              <w:ind w:left="142" w:right="139"/>
              <w:jc w:val="center"/>
              <w:rPr>
                <w:sz w:val="28"/>
              </w:rPr>
            </w:pPr>
            <w:r>
              <w:rPr>
                <w:sz w:val="28"/>
              </w:rPr>
              <w:t>4</w:t>
            </w:r>
          </w:p>
        </w:tc>
        <w:tc>
          <w:tcPr>
            <w:tcW w:w="1278" w:type="dxa"/>
            <w:tcBorders>
              <w:left w:val="single" w:sz="6" w:space="0" w:color="000000"/>
            </w:tcBorders>
          </w:tcPr>
          <w:p w:rsidR="006915B0" w:rsidRDefault="006915B0" w:rsidP="00183C61">
            <w:pPr>
              <w:pStyle w:val="TableParagraph"/>
              <w:spacing w:before="3" w:line="240" w:lineRule="auto"/>
              <w:ind w:left="0"/>
              <w:rPr>
                <w:sz w:val="27"/>
              </w:rPr>
            </w:pPr>
          </w:p>
          <w:p w:rsidR="006915B0" w:rsidRDefault="00AE0D2F" w:rsidP="00183C61">
            <w:pPr>
              <w:pStyle w:val="TableParagraph"/>
              <w:spacing w:before="1" w:line="240" w:lineRule="auto"/>
              <w:ind w:left="0" w:right="484"/>
              <w:jc w:val="right"/>
              <w:rPr>
                <w:sz w:val="28"/>
              </w:rPr>
            </w:pPr>
            <w:r>
              <w:rPr>
                <w:sz w:val="28"/>
              </w:rPr>
              <w:t>4</w:t>
            </w:r>
          </w:p>
        </w:tc>
        <w:tc>
          <w:tcPr>
            <w:tcW w:w="1420" w:type="dxa"/>
          </w:tcPr>
          <w:p w:rsidR="006915B0" w:rsidRDefault="006915B0" w:rsidP="00183C61">
            <w:pPr>
              <w:pStyle w:val="TableParagraph"/>
              <w:ind w:left="3"/>
              <w:jc w:val="center"/>
              <w:rPr>
                <w:sz w:val="28"/>
              </w:rPr>
            </w:pPr>
          </w:p>
          <w:p w:rsidR="006915B0" w:rsidRDefault="00AE0D2F" w:rsidP="00183C61">
            <w:pPr>
              <w:pStyle w:val="TableParagraph"/>
              <w:ind w:left="3"/>
              <w:jc w:val="center"/>
              <w:rPr>
                <w:sz w:val="28"/>
              </w:rPr>
            </w:pPr>
            <w:r>
              <w:rPr>
                <w:sz w:val="28"/>
              </w:rPr>
              <w:t>1</w:t>
            </w:r>
          </w:p>
        </w:tc>
      </w:tr>
      <w:tr w:rsidR="006915B0" w:rsidTr="00183C61">
        <w:trPr>
          <w:trHeight w:val="570"/>
        </w:trPr>
        <w:tc>
          <w:tcPr>
            <w:tcW w:w="1097" w:type="dxa"/>
          </w:tcPr>
          <w:p w:rsidR="006915B0" w:rsidRDefault="006915B0" w:rsidP="00183C61">
            <w:pPr>
              <w:pStyle w:val="TableParagraph"/>
              <w:spacing w:line="240" w:lineRule="auto"/>
              <w:ind w:left="132" w:right="125"/>
              <w:jc w:val="center"/>
              <w:rPr>
                <w:sz w:val="28"/>
              </w:rPr>
            </w:pPr>
            <w:r>
              <w:rPr>
                <w:sz w:val="28"/>
              </w:rPr>
              <w:t>СП.02</w:t>
            </w:r>
          </w:p>
        </w:tc>
        <w:tc>
          <w:tcPr>
            <w:tcW w:w="3831" w:type="dxa"/>
          </w:tcPr>
          <w:p w:rsidR="006915B0" w:rsidRDefault="006915B0" w:rsidP="00183C61">
            <w:pPr>
              <w:pStyle w:val="TableParagraph"/>
              <w:tabs>
                <w:tab w:val="left" w:pos="1841"/>
              </w:tabs>
              <w:spacing w:line="240" w:lineRule="auto"/>
              <w:rPr>
                <w:sz w:val="28"/>
              </w:rPr>
            </w:pPr>
            <w:r>
              <w:rPr>
                <w:sz w:val="28"/>
              </w:rPr>
              <w:t>Техническое</w:t>
            </w:r>
            <w:r>
              <w:rPr>
                <w:sz w:val="28"/>
              </w:rPr>
              <w:tab/>
              <w:t>обслуживание</w:t>
            </w:r>
          </w:p>
          <w:p w:rsidR="006915B0" w:rsidRDefault="006915B0" w:rsidP="00183C61">
            <w:pPr>
              <w:pStyle w:val="TableParagraph"/>
              <w:spacing w:line="240" w:lineRule="auto"/>
              <w:rPr>
                <w:sz w:val="28"/>
              </w:rPr>
            </w:pPr>
            <w:r>
              <w:rPr>
                <w:sz w:val="28"/>
              </w:rPr>
              <w:t>и</w:t>
            </w:r>
            <w:r>
              <w:rPr>
                <w:spacing w:val="69"/>
                <w:sz w:val="28"/>
              </w:rPr>
              <w:t xml:space="preserve"> </w:t>
            </w:r>
            <w:r>
              <w:rPr>
                <w:sz w:val="28"/>
              </w:rPr>
              <w:t>ремонт с/х машин</w:t>
            </w:r>
          </w:p>
        </w:tc>
        <w:tc>
          <w:tcPr>
            <w:tcW w:w="1136" w:type="dxa"/>
          </w:tcPr>
          <w:p w:rsidR="006915B0" w:rsidRDefault="006915B0" w:rsidP="00183C61">
            <w:pPr>
              <w:pStyle w:val="TableParagraph"/>
              <w:spacing w:before="3" w:line="240" w:lineRule="auto"/>
              <w:ind w:left="0"/>
              <w:rPr>
                <w:sz w:val="27"/>
              </w:rPr>
            </w:pPr>
          </w:p>
          <w:p w:rsidR="006915B0" w:rsidRDefault="006915B0" w:rsidP="00183C61">
            <w:pPr>
              <w:pStyle w:val="TableParagraph"/>
              <w:spacing w:before="1" w:line="240" w:lineRule="auto"/>
              <w:ind w:left="199" w:right="192"/>
              <w:jc w:val="center"/>
              <w:rPr>
                <w:sz w:val="28"/>
              </w:rPr>
            </w:pPr>
            <w:r>
              <w:rPr>
                <w:sz w:val="28"/>
              </w:rPr>
              <w:t>15</w:t>
            </w:r>
          </w:p>
        </w:tc>
        <w:tc>
          <w:tcPr>
            <w:tcW w:w="1417" w:type="dxa"/>
            <w:tcBorders>
              <w:right w:val="single" w:sz="6" w:space="0" w:color="000000"/>
            </w:tcBorders>
          </w:tcPr>
          <w:p w:rsidR="006915B0" w:rsidRDefault="006915B0" w:rsidP="00183C61">
            <w:pPr>
              <w:pStyle w:val="TableParagraph"/>
              <w:spacing w:before="3" w:line="240" w:lineRule="auto"/>
              <w:ind w:left="0"/>
              <w:rPr>
                <w:sz w:val="27"/>
              </w:rPr>
            </w:pPr>
          </w:p>
          <w:p w:rsidR="006915B0" w:rsidRDefault="00AE0D2F" w:rsidP="00183C61">
            <w:pPr>
              <w:pStyle w:val="TableParagraph"/>
              <w:spacing w:before="1" w:line="240" w:lineRule="auto"/>
              <w:ind w:left="142" w:right="139"/>
              <w:jc w:val="center"/>
              <w:rPr>
                <w:sz w:val="28"/>
              </w:rPr>
            </w:pPr>
            <w:r>
              <w:rPr>
                <w:sz w:val="28"/>
              </w:rPr>
              <w:t>4</w:t>
            </w:r>
          </w:p>
        </w:tc>
        <w:tc>
          <w:tcPr>
            <w:tcW w:w="1278" w:type="dxa"/>
            <w:tcBorders>
              <w:left w:val="single" w:sz="6" w:space="0" w:color="000000"/>
            </w:tcBorders>
          </w:tcPr>
          <w:p w:rsidR="006915B0" w:rsidRDefault="006915B0" w:rsidP="00183C61">
            <w:pPr>
              <w:pStyle w:val="TableParagraph"/>
              <w:spacing w:before="1" w:line="240" w:lineRule="auto"/>
              <w:ind w:left="0" w:right="484"/>
              <w:jc w:val="right"/>
              <w:rPr>
                <w:sz w:val="27"/>
              </w:rPr>
            </w:pPr>
          </w:p>
          <w:p w:rsidR="006915B0" w:rsidRDefault="006915B0" w:rsidP="00183C61">
            <w:pPr>
              <w:pStyle w:val="TableParagraph"/>
              <w:spacing w:before="1" w:line="240" w:lineRule="auto"/>
              <w:ind w:left="0" w:right="484"/>
              <w:jc w:val="right"/>
              <w:rPr>
                <w:sz w:val="28"/>
              </w:rPr>
            </w:pPr>
            <w:r>
              <w:rPr>
                <w:sz w:val="27"/>
              </w:rPr>
              <w:t>1</w:t>
            </w:r>
            <w:r w:rsidR="00AE0D2F">
              <w:rPr>
                <w:sz w:val="27"/>
              </w:rPr>
              <w:t>0</w:t>
            </w:r>
          </w:p>
        </w:tc>
        <w:tc>
          <w:tcPr>
            <w:tcW w:w="1420" w:type="dxa"/>
          </w:tcPr>
          <w:p w:rsidR="006915B0" w:rsidRDefault="006915B0" w:rsidP="00183C61">
            <w:pPr>
              <w:pStyle w:val="TableParagraph"/>
              <w:ind w:left="3"/>
              <w:jc w:val="center"/>
              <w:rPr>
                <w:sz w:val="28"/>
              </w:rPr>
            </w:pPr>
          </w:p>
          <w:p w:rsidR="006915B0" w:rsidRDefault="00AE0D2F" w:rsidP="00183C61">
            <w:pPr>
              <w:pStyle w:val="TableParagraph"/>
              <w:ind w:left="3"/>
              <w:jc w:val="center"/>
              <w:rPr>
                <w:sz w:val="28"/>
              </w:rPr>
            </w:pPr>
            <w:r>
              <w:rPr>
                <w:sz w:val="28"/>
              </w:rPr>
              <w:t>1</w:t>
            </w:r>
          </w:p>
        </w:tc>
      </w:tr>
      <w:tr w:rsidR="006915B0" w:rsidTr="00183C61">
        <w:trPr>
          <w:trHeight w:val="622"/>
        </w:trPr>
        <w:tc>
          <w:tcPr>
            <w:tcW w:w="1097" w:type="dxa"/>
          </w:tcPr>
          <w:p w:rsidR="006915B0" w:rsidRDefault="006915B0" w:rsidP="00183C61">
            <w:pPr>
              <w:pStyle w:val="TableParagraph"/>
              <w:spacing w:line="240" w:lineRule="auto"/>
              <w:ind w:left="132" w:right="125"/>
              <w:jc w:val="center"/>
              <w:rPr>
                <w:sz w:val="28"/>
              </w:rPr>
            </w:pPr>
            <w:r>
              <w:rPr>
                <w:sz w:val="28"/>
              </w:rPr>
              <w:t>СП.03</w:t>
            </w:r>
          </w:p>
        </w:tc>
        <w:tc>
          <w:tcPr>
            <w:tcW w:w="3831" w:type="dxa"/>
          </w:tcPr>
          <w:p w:rsidR="006915B0" w:rsidRDefault="006915B0" w:rsidP="00183C61">
            <w:pPr>
              <w:pStyle w:val="TableParagraph"/>
              <w:spacing w:line="240" w:lineRule="auto"/>
              <w:rPr>
                <w:sz w:val="28"/>
              </w:rPr>
            </w:pPr>
            <w:r>
              <w:rPr>
                <w:sz w:val="28"/>
              </w:rPr>
              <w:t>Правила</w:t>
            </w:r>
            <w:r>
              <w:rPr>
                <w:spacing w:val="-6"/>
                <w:sz w:val="28"/>
              </w:rPr>
              <w:t xml:space="preserve"> </w:t>
            </w:r>
            <w:r>
              <w:rPr>
                <w:sz w:val="28"/>
              </w:rPr>
              <w:t>дорожного</w:t>
            </w:r>
          </w:p>
          <w:p w:rsidR="006915B0" w:rsidRDefault="006915B0" w:rsidP="00183C61">
            <w:pPr>
              <w:pStyle w:val="TableParagraph"/>
              <w:spacing w:line="240" w:lineRule="auto"/>
              <w:rPr>
                <w:sz w:val="28"/>
              </w:rPr>
            </w:pPr>
            <w:r>
              <w:rPr>
                <w:sz w:val="28"/>
              </w:rPr>
              <w:t>движения</w:t>
            </w:r>
          </w:p>
        </w:tc>
        <w:tc>
          <w:tcPr>
            <w:tcW w:w="1136" w:type="dxa"/>
          </w:tcPr>
          <w:p w:rsidR="006915B0" w:rsidRDefault="006915B0" w:rsidP="00183C61">
            <w:pPr>
              <w:pStyle w:val="TableParagraph"/>
              <w:spacing w:before="6" w:line="240" w:lineRule="auto"/>
              <w:ind w:left="0"/>
              <w:rPr>
                <w:sz w:val="27"/>
              </w:rPr>
            </w:pPr>
          </w:p>
          <w:p w:rsidR="006915B0" w:rsidRDefault="00AE0D2F" w:rsidP="00183C61">
            <w:pPr>
              <w:pStyle w:val="TableParagraph"/>
              <w:spacing w:line="240" w:lineRule="auto"/>
              <w:ind w:left="199" w:right="192"/>
              <w:jc w:val="center"/>
              <w:rPr>
                <w:sz w:val="28"/>
              </w:rPr>
            </w:pPr>
            <w:r>
              <w:rPr>
                <w:sz w:val="28"/>
              </w:rPr>
              <w:t>16</w:t>
            </w:r>
          </w:p>
        </w:tc>
        <w:tc>
          <w:tcPr>
            <w:tcW w:w="1417" w:type="dxa"/>
            <w:tcBorders>
              <w:right w:val="single" w:sz="6" w:space="0" w:color="000000"/>
            </w:tcBorders>
          </w:tcPr>
          <w:p w:rsidR="006915B0" w:rsidRDefault="006915B0" w:rsidP="00183C61">
            <w:pPr>
              <w:pStyle w:val="TableParagraph"/>
              <w:spacing w:before="6" w:line="240" w:lineRule="auto"/>
              <w:ind w:left="0"/>
              <w:rPr>
                <w:sz w:val="27"/>
              </w:rPr>
            </w:pPr>
          </w:p>
          <w:p w:rsidR="006915B0" w:rsidRDefault="00AE0D2F" w:rsidP="00183C61">
            <w:pPr>
              <w:pStyle w:val="TableParagraph"/>
              <w:spacing w:line="240" w:lineRule="auto"/>
              <w:ind w:left="142" w:right="139"/>
              <w:jc w:val="center"/>
              <w:rPr>
                <w:sz w:val="28"/>
              </w:rPr>
            </w:pPr>
            <w:r>
              <w:rPr>
                <w:sz w:val="28"/>
              </w:rPr>
              <w:t>12</w:t>
            </w:r>
          </w:p>
        </w:tc>
        <w:tc>
          <w:tcPr>
            <w:tcW w:w="1278" w:type="dxa"/>
            <w:tcBorders>
              <w:left w:val="single" w:sz="6" w:space="0" w:color="000000"/>
            </w:tcBorders>
          </w:tcPr>
          <w:p w:rsidR="006915B0" w:rsidRDefault="006915B0" w:rsidP="00183C61">
            <w:pPr>
              <w:pStyle w:val="TableParagraph"/>
              <w:spacing w:before="6" w:line="240" w:lineRule="auto"/>
              <w:ind w:left="0"/>
              <w:rPr>
                <w:sz w:val="27"/>
              </w:rPr>
            </w:pPr>
          </w:p>
          <w:p w:rsidR="00AE0D2F" w:rsidRDefault="00AE0D2F" w:rsidP="00AE0D2F">
            <w:pPr>
              <w:pStyle w:val="TableParagraph"/>
              <w:spacing w:before="6" w:line="240" w:lineRule="auto"/>
              <w:ind w:left="0"/>
              <w:jc w:val="center"/>
              <w:rPr>
                <w:sz w:val="27"/>
              </w:rPr>
            </w:pPr>
            <w:r>
              <w:rPr>
                <w:sz w:val="27"/>
              </w:rPr>
              <w:t>3</w:t>
            </w:r>
          </w:p>
          <w:p w:rsidR="006915B0" w:rsidRDefault="006915B0" w:rsidP="00183C61">
            <w:pPr>
              <w:pStyle w:val="TableParagraph"/>
              <w:spacing w:line="240" w:lineRule="auto"/>
              <w:ind w:left="0" w:right="484"/>
              <w:jc w:val="right"/>
              <w:rPr>
                <w:sz w:val="28"/>
              </w:rPr>
            </w:pPr>
          </w:p>
        </w:tc>
        <w:tc>
          <w:tcPr>
            <w:tcW w:w="1420" w:type="dxa"/>
          </w:tcPr>
          <w:p w:rsidR="006915B0" w:rsidRDefault="006915B0" w:rsidP="00183C61">
            <w:pPr>
              <w:pStyle w:val="TableParagraph"/>
              <w:ind w:left="3"/>
              <w:jc w:val="center"/>
              <w:rPr>
                <w:sz w:val="28"/>
              </w:rPr>
            </w:pPr>
          </w:p>
          <w:p w:rsidR="006915B0" w:rsidRDefault="00AE0D2F" w:rsidP="00183C61">
            <w:pPr>
              <w:pStyle w:val="TableParagraph"/>
              <w:ind w:left="3"/>
              <w:jc w:val="center"/>
              <w:rPr>
                <w:sz w:val="28"/>
              </w:rPr>
            </w:pPr>
            <w:r>
              <w:rPr>
                <w:sz w:val="28"/>
              </w:rPr>
              <w:t>1</w:t>
            </w:r>
          </w:p>
        </w:tc>
      </w:tr>
      <w:tr w:rsidR="006915B0" w:rsidTr="00183C61">
        <w:trPr>
          <w:trHeight w:val="560"/>
        </w:trPr>
        <w:tc>
          <w:tcPr>
            <w:tcW w:w="1097" w:type="dxa"/>
          </w:tcPr>
          <w:p w:rsidR="006915B0" w:rsidRDefault="006915B0" w:rsidP="00183C61">
            <w:pPr>
              <w:pStyle w:val="TableParagraph"/>
              <w:spacing w:line="240" w:lineRule="auto"/>
              <w:ind w:left="132" w:right="125"/>
              <w:jc w:val="center"/>
              <w:rPr>
                <w:sz w:val="28"/>
              </w:rPr>
            </w:pPr>
            <w:r>
              <w:rPr>
                <w:sz w:val="28"/>
              </w:rPr>
              <w:t>СП.04</w:t>
            </w:r>
          </w:p>
        </w:tc>
        <w:tc>
          <w:tcPr>
            <w:tcW w:w="3831" w:type="dxa"/>
          </w:tcPr>
          <w:p w:rsidR="006915B0" w:rsidRDefault="006915B0" w:rsidP="00183C61">
            <w:pPr>
              <w:pStyle w:val="TableParagraph"/>
              <w:spacing w:line="240" w:lineRule="auto"/>
              <w:rPr>
                <w:sz w:val="28"/>
              </w:rPr>
            </w:pPr>
            <w:r>
              <w:rPr>
                <w:sz w:val="28"/>
              </w:rPr>
              <w:t>Основы</w:t>
            </w:r>
            <w:r>
              <w:rPr>
                <w:spacing w:val="-3"/>
                <w:sz w:val="28"/>
              </w:rPr>
              <w:t xml:space="preserve"> </w:t>
            </w:r>
            <w:r>
              <w:rPr>
                <w:sz w:val="28"/>
              </w:rPr>
              <w:t>управления</w:t>
            </w:r>
            <w:r>
              <w:rPr>
                <w:spacing w:val="-5"/>
                <w:sz w:val="28"/>
              </w:rPr>
              <w:t xml:space="preserve"> </w:t>
            </w:r>
            <w:r>
              <w:rPr>
                <w:sz w:val="28"/>
              </w:rPr>
              <w:t>и</w:t>
            </w:r>
          </w:p>
          <w:p w:rsidR="006915B0" w:rsidRDefault="006915B0" w:rsidP="00183C61">
            <w:pPr>
              <w:pStyle w:val="TableParagraph"/>
              <w:spacing w:line="240" w:lineRule="auto"/>
              <w:rPr>
                <w:sz w:val="28"/>
              </w:rPr>
            </w:pPr>
            <w:r>
              <w:rPr>
                <w:sz w:val="28"/>
              </w:rPr>
              <w:t>безопасность</w:t>
            </w:r>
            <w:r>
              <w:rPr>
                <w:spacing w:val="-3"/>
                <w:sz w:val="28"/>
              </w:rPr>
              <w:t xml:space="preserve"> </w:t>
            </w:r>
            <w:r>
              <w:rPr>
                <w:sz w:val="28"/>
              </w:rPr>
              <w:t>движения</w:t>
            </w:r>
          </w:p>
        </w:tc>
        <w:tc>
          <w:tcPr>
            <w:tcW w:w="1136" w:type="dxa"/>
          </w:tcPr>
          <w:p w:rsidR="006915B0" w:rsidRDefault="006915B0" w:rsidP="00183C61">
            <w:pPr>
              <w:pStyle w:val="TableParagraph"/>
              <w:spacing w:before="3" w:line="240" w:lineRule="auto"/>
              <w:ind w:left="0"/>
              <w:rPr>
                <w:sz w:val="27"/>
              </w:rPr>
            </w:pPr>
          </w:p>
          <w:p w:rsidR="006915B0" w:rsidRDefault="006915B0" w:rsidP="00183C61">
            <w:pPr>
              <w:pStyle w:val="TableParagraph"/>
              <w:spacing w:before="1" w:line="240" w:lineRule="auto"/>
              <w:ind w:left="199" w:right="192"/>
              <w:jc w:val="center"/>
              <w:rPr>
                <w:sz w:val="28"/>
              </w:rPr>
            </w:pPr>
            <w:r>
              <w:rPr>
                <w:sz w:val="28"/>
              </w:rPr>
              <w:t>20</w:t>
            </w:r>
          </w:p>
        </w:tc>
        <w:tc>
          <w:tcPr>
            <w:tcW w:w="1417" w:type="dxa"/>
            <w:tcBorders>
              <w:right w:val="single" w:sz="6" w:space="0" w:color="000000"/>
            </w:tcBorders>
          </w:tcPr>
          <w:p w:rsidR="006915B0" w:rsidRDefault="006915B0" w:rsidP="00183C61">
            <w:pPr>
              <w:pStyle w:val="TableParagraph"/>
              <w:spacing w:before="3" w:line="240" w:lineRule="auto"/>
              <w:ind w:left="0"/>
              <w:rPr>
                <w:sz w:val="27"/>
              </w:rPr>
            </w:pPr>
          </w:p>
          <w:p w:rsidR="006915B0" w:rsidRDefault="00AE0D2F" w:rsidP="00183C61">
            <w:pPr>
              <w:pStyle w:val="TableParagraph"/>
              <w:spacing w:before="1" w:line="240" w:lineRule="auto"/>
              <w:ind w:left="142" w:right="139"/>
              <w:jc w:val="center"/>
              <w:rPr>
                <w:sz w:val="28"/>
              </w:rPr>
            </w:pPr>
            <w:r>
              <w:rPr>
                <w:sz w:val="28"/>
              </w:rPr>
              <w:t>18</w:t>
            </w:r>
          </w:p>
        </w:tc>
        <w:tc>
          <w:tcPr>
            <w:tcW w:w="1278" w:type="dxa"/>
            <w:tcBorders>
              <w:left w:val="single" w:sz="6" w:space="0" w:color="000000"/>
            </w:tcBorders>
          </w:tcPr>
          <w:p w:rsidR="006915B0" w:rsidRDefault="006915B0" w:rsidP="00183C61">
            <w:pPr>
              <w:pStyle w:val="TableParagraph"/>
              <w:spacing w:before="3" w:line="240" w:lineRule="auto"/>
              <w:ind w:left="0"/>
              <w:rPr>
                <w:sz w:val="27"/>
              </w:rPr>
            </w:pPr>
          </w:p>
          <w:p w:rsidR="006915B0" w:rsidRDefault="006915B0" w:rsidP="00183C61">
            <w:pPr>
              <w:pStyle w:val="TableParagraph"/>
              <w:spacing w:before="1" w:line="240" w:lineRule="auto"/>
              <w:ind w:left="4"/>
              <w:jc w:val="center"/>
              <w:rPr>
                <w:sz w:val="28"/>
              </w:rPr>
            </w:pPr>
          </w:p>
        </w:tc>
        <w:tc>
          <w:tcPr>
            <w:tcW w:w="1420" w:type="dxa"/>
          </w:tcPr>
          <w:p w:rsidR="006915B0" w:rsidRDefault="006915B0" w:rsidP="00183C61">
            <w:pPr>
              <w:pStyle w:val="TableParagraph"/>
              <w:ind w:left="3"/>
              <w:jc w:val="center"/>
              <w:rPr>
                <w:sz w:val="28"/>
              </w:rPr>
            </w:pPr>
          </w:p>
          <w:p w:rsidR="006915B0" w:rsidRDefault="00AE0D2F" w:rsidP="00183C61">
            <w:pPr>
              <w:pStyle w:val="TableParagraph"/>
              <w:ind w:left="3"/>
              <w:jc w:val="center"/>
              <w:rPr>
                <w:sz w:val="28"/>
              </w:rPr>
            </w:pPr>
            <w:r>
              <w:rPr>
                <w:sz w:val="28"/>
              </w:rPr>
              <w:t>2</w:t>
            </w:r>
          </w:p>
        </w:tc>
      </w:tr>
      <w:tr w:rsidR="006915B0" w:rsidTr="00183C61">
        <w:trPr>
          <w:trHeight w:val="626"/>
        </w:trPr>
        <w:tc>
          <w:tcPr>
            <w:tcW w:w="1097" w:type="dxa"/>
          </w:tcPr>
          <w:p w:rsidR="006915B0" w:rsidRDefault="006915B0" w:rsidP="00183C61">
            <w:pPr>
              <w:pStyle w:val="TableParagraph"/>
              <w:spacing w:line="240" w:lineRule="auto"/>
              <w:ind w:left="132" w:right="125"/>
              <w:jc w:val="center"/>
              <w:rPr>
                <w:sz w:val="28"/>
              </w:rPr>
            </w:pPr>
            <w:r>
              <w:rPr>
                <w:sz w:val="28"/>
              </w:rPr>
              <w:t>СП.05</w:t>
            </w:r>
          </w:p>
        </w:tc>
        <w:tc>
          <w:tcPr>
            <w:tcW w:w="3831" w:type="dxa"/>
          </w:tcPr>
          <w:p w:rsidR="006915B0" w:rsidRDefault="006915B0" w:rsidP="00183C61">
            <w:pPr>
              <w:pStyle w:val="TableParagraph"/>
              <w:spacing w:line="240" w:lineRule="auto"/>
              <w:rPr>
                <w:sz w:val="28"/>
              </w:rPr>
            </w:pPr>
            <w:r>
              <w:rPr>
                <w:sz w:val="28"/>
              </w:rPr>
              <w:t>Оказание</w:t>
            </w:r>
            <w:r>
              <w:rPr>
                <w:spacing w:val="-2"/>
                <w:sz w:val="28"/>
              </w:rPr>
              <w:t xml:space="preserve"> </w:t>
            </w:r>
            <w:r>
              <w:rPr>
                <w:sz w:val="28"/>
              </w:rPr>
              <w:t>первой</w:t>
            </w:r>
          </w:p>
          <w:p w:rsidR="006915B0" w:rsidRDefault="006915B0" w:rsidP="00183C61">
            <w:pPr>
              <w:pStyle w:val="TableParagraph"/>
              <w:spacing w:line="240" w:lineRule="auto"/>
              <w:rPr>
                <w:sz w:val="28"/>
              </w:rPr>
            </w:pPr>
            <w:r>
              <w:rPr>
                <w:sz w:val="28"/>
              </w:rPr>
              <w:t>медицинской</w:t>
            </w:r>
            <w:r>
              <w:rPr>
                <w:spacing w:val="-4"/>
                <w:sz w:val="28"/>
              </w:rPr>
              <w:t xml:space="preserve"> </w:t>
            </w:r>
            <w:r>
              <w:rPr>
                <w:sz w:val="28"/>
              </w:rPr>
              <w:t>помощи</w:t>
            </w:r>
          </w:p>
        </w:tc>
        <w:tc>
          <w:tcPr>
            <w:tcW w:w="1136" w:type="dxa"/>
          </w:tcPr>
          <w:p w:rsidR="006915B0" w:rsidRDefault="006915B0" w:rsidP="00183C61">
            <w:pPr>
              <w:pStyle w:val="TableParagraph"/>
              <w:spacing w:before="3" w:line="240" w:lineRule="auto"/>
              <w:ind w:left="0"/>
              <w:rPr>
                <w:sz w:val="27"/>
              </w:rPr>
            </w:pPr>
          </w:p>
          <w:p w:rsidR="006915B0" w:rsidRDefault="006915B0" w:rsidP="00183C61">
            <w:pPr>
              <w:pStyle w:val="TableParagraph"/>
              <w:spacing w:before="1" w:line="240" w:lineRule="auto"/>
              <w:ind w:left="199" w:right="192"/>
              <w:jc w:val="center"/>
              <w:rPr>
                <w:sz w:val="28"/>
              </w:rPr>
            </w:pPr>
            <w:r>
              <w:rPr>
                <w:sz w:val="28"/>
              </w:rPr>
              <w:t>18</w:t>
            </w:r>
          </w:p>
        </w:tc>
        <w:tc>
          <w:tcPr>
            <w:tcW w:w="1417" w:type="dxa"/>
            <w:tcBorders>
              <w:right w:val="single" w:sz="6" w:space="0" w:color="000000"/>
            </w:tcBorders>
          </w:tcPr>
          <w:p w:rsidR="006915B0" w:rsidRDefault="006915B0" w:rsidP="00183C61">
            <w:pPr>
              <w:pStyle w:val="TableParagraph"/>
              <w:spacing w:before="3" w:line="240" w:lineRule="auto"/>
              <w:ind w:left="0"/>
              <w:rPr>
                <w:sz w:val="27"/>
              </w:rPr>
            </w:pPr>
          </w:p>
          <w:p w:rsidR="006915B0" w:rsidRDefault="006915B0" w:rsidP="00183C61">
            <w:pPr>
              <w:pStyle w:val="TableParagraph"/>
              <w:spacing w:before="1" w:line="240" w:lineRule="auto"/>
              <w:ind w:left="4"/>
              <w:jc w:val="center"/>
              <w:rPr>
                <w:sz w:val="28"/>
              </w:rPr>
            </w:pPr>
            <w:r>
              <w:rPr>
                <w:sz w:val="28"/>
              </w:rPr>
              <w:t>6</w:t>
            </w:r>
          </w:p>
        </w:tc>
        <w:tc>
          <w:tcPr>
            <w:tcW w:w="1278" w:type="dxa"/>
            <w:tcBorders>
              <w:left w:val="single" w:sz="6" w:space="0" w:color="000000"/>
            </w:tcBorders>
          </w:tcPr>
          <w:p w:rsidR="006915B0" w:rsidRDefault="006915B0" w:rsidP="00183C61">
            <w:pPr>
              <w:pStyle w:val="TableParagraph"/>
              <w:spacing w:before="1" w:line="240" w:lineRule="auto"/>
              <w:ind w:left="0" w:right="484"/>
              <w:jc w:val="right"/>
              <w:rPr>
                <w:sz w:val="27"/>
              </w:rPr>
            </w:pPr>
          </w:p>
          <w:p w:rsidR="006915B0" w:rsidRDefault="006915B0" w:rsidP="00183C61">
            <w:pPr>
              <w:pStyle w:val="TableParagraph"/>
              <w:spacing w:before="1" w:line="240" w:lineRule="auto"/>
              <w:ind w:left="0" w:right="484"/>
              <w:jc w:val="right"/>
              <w:rPr>
                <w:sz w:val="28"/>
              </w:rPr>
            </w:pPr>
            <w:r>
              <w:rPr>
                <w:sz w:val="27"/>
              </w:rPr>
              <w:t>10</w:t>
            </w:r>
          </w:p>
        </w:tc>
        <w:tc>
          <w:tcPr>
            <w:tcW w:w="1420" w:type="dxa"/>
          </w:tcPr>
          <w:p w:rsidR="006915B0" w:rsidRDefault="006915B0" w:rsidP="00183C61">
            <w:pPr>
              <w:pStyle w:val="TableParagraph"/>
              <w:ind w:left="3"/>
              <w:jc w:val="center"/>
              <w:rPr>
                <w:sz w:val="28"/>
              </w:rPr>
            </w:pPr>
          </w:p>
          <w:p w:rsidR="006915B0" w:rsidRDefault="006915B0" w:rsidP="00183C61">
            <w:pPr>
              <w:pStyle w:val="TableParagraph"/>
              <w:ind w:left="3"/>
              <w:jc w:val="center"/>
              <w:rPr>
                <w:sz w:val="28"/>
              </w:rPr>
            </w:pPr>
            <w:r>
              <w:rPr>
                <w:sz w:val="28"/>
              </w:rPr>
              <w:t>2</w:t>
            </w:r>
          </w:p>
        </w:tc>
      </w:tr>
      <w:tr w:rsidR="006915B0" w:rsidTr="00183C61">
        <w:trPr>
          <w:trHeight w:val="481"/>
        </w:trPr>
        <w:tc>
          <w:tcPr>
            <w:tcW w:w="1097" w:type="dxa"/>
          </w:tcPr>
          <w:p w:rsidR="006915B0" w:rsidRDefault="006915B0" w:rsidP="00183C61">
            <w:pPr>
              <w:pStyle w:val="TableParagraph"/>
              <w:spacing w:line="240" w:lineRule="auto"/>
              <w:ind w:left="0"/>
              <w:rPr>
                <w:sz w:val="26"/>
              </w:rPr>
            </w:pPr>
          </w:p>
        </w:tc>
        <w:tc>
          <w:tcPr>
            <w:tcW w:w="3831" w:type="dxa"/>
          </w:tcPr>
          <w:p w:rsidR="006915B0" w:rsidRDefault="006915B0" w:rsidP="00183C61">
            <w:pPr>
              <w:pStyle w:val="TableParagraph"/>
              <w:spacing w:line="240" w:lineRule="auto"/>
              <w:rPr>
                <w:b/>
                <w:sz w:val="28"/>
              </w:rPr>
            </w:pPr>
            <w:r>
              <w:rPr>
                <w:b/>
                <w:sz w:val="28"/>
              </w:rPr>
              <w:t>Практическое</w:t>
            </w:r>
            <w:r>
              <w:rPr>
                <w:b/>
                <w:spacing w:val="-3"/>
                <w:sz w:val="28"/>
              </w:rPr>
              <w:t xml:space="preserve"> </w:t>
            </w:r>
            <w:r>
              <w:rPr>
                <w:b/>
                <w:sz w:val="28"/>
              </w:rPr>
              <w:t>обучение</w:t>
            </w:r>
          </w:p>
        </w:tc>
        <w:tc>
          <w:tcPr>
            <w:tcW w:w="1136" w:type="dxa"/>
          </w:tcPr>
          <w:p w:rsidR="006915B0" w:rsidRDefault="00AE0D2F" w:rsidP="00183C61">
            <w:pPr>
              <w:pStyle w:val="TableParagraph"/>
              <w:spacing w:line="320" w:lineRule="exact"/>
              <w:ind w:left="199" w:right="193"/>
              <w:jc w:val="center"/>
              <w:rPr>
                <w:b/>
                <w:sz w:val="28"/>
              </w:rPr>
            </w:pPr>
            <w:r>
              <w:rPr>
                <w:b/>
                <w:sz w:val="28"/>
              </w:rPr>
              <w:t>24</w:t>
            </w:r>
          </w:p>
        </w:tc>
        <w:tc>
          <w:tcPr>
            <w:tcW w:w="1417" w:type="dxa"/>
            <w:tcBorders>
              <w:right w:val="single" w:sz="6" w:space="0" w:color="000000"/>
            </w:tcBorders>
          </w:tcPr>
          <w:p w:rsidR="006915B0" w:rsidRDefault="006915B0" w:rsidP="00183C61">
            <w:pPr>
              <w:pStyle w:val="TableParagraph"/>
              <w:ind w:left="0"/>
              <w:jc w:val="center"/>
              <w:rPr>
                <w:sz w:val="28"/>
              </w:rPr>
            </w:pPr>
            <w:r>
              <w:rPr>
                <w:sz w:val="28"/>
              </w:rPr>
              <w:t>-</w:t>
            </w:r>
          </w:p>
        </w:tc>
        <w:tc>
          <w:tcPr>
            <w:tcW w:w="1278" w:type="dxa"/>
            <w:tcBorders>
              <w:left w:val="single" w:sz="6" w:space="0" w:color="000000"/>
            </w:tcBorders>
          </w:tcPr>
          <w:p w:rsidR="006915B0" w:rsidRDefault="006915B0" w:rsidP="00183C61">
            <w:pPr>
              <w:pStyle w:val="TableParagraph"/>
              <w:spacing w:line="320" w:lineRule="exact"/>
              <w:ind w:left="4"/>
              <w:jc w:val="center"/>
              <w:rPr>
                <w:b/>
                <w:sz w:val="28"/>
              </w:rPr>
            </w:pPr>
            <w:r>
              <w:rPr>
                <w:b/>
                <w:sz w:val="28"/>
              </w:rPr>
              <w:t>-</w:t>
            </w:r>
          </w:p>
        </w:tc>
        <w:tc>
          <w:tcPr>
            <w:tcW w:w="1420" w:type="dxa"/>
          </w:tcPr>
          <w:p w:rsidR="006915B0" w:rsidRDefault="006915B0" w:rsidP="00183C61">
            <w:pPr>
              <w:pStyle w:val="TableParagraph"/>
              <w:ind w:left="4"/>
              <w:jc w:val="center"/>
              <w:rPr>
                <w:sz w:val="28"/>
              </w:rPr>
            </w:pPr>
            <w:r>
              <w:rPr>
                <w:sz w:val="28"/>
              </w:rPr>
              <w:t>-</w:t>
            </w:r>
          </w:p>
        </w:tc>
      </w:tr>
      <w:tr w:rsidR="006915B0" w:rsidTr="00183C61">
        <w:trPr>
          <w:trHeight w:val="484"/>
        </w:trPr>
        <w:tc>
          <w:tcPr>
            <w:tcW w:w="1097" w:type="dxa"/>
          </w:tcPr>
          <w:p w:rsidR="006915B0" w:rsidRDefault="006915B0" w:rsidP="00183C61">
            <w:pPr>
              <w:pStyle w:val="TableParagraph"/>
              <w:spacing w:line="240" w:lineRule="auto"/>
              <w:ind w:left="0"/>
              <w:rPr>
                <w:sz w:val="26"/>
              </w:rPr>
            </w:pPr>
          </w:p>
        </w:tc>
        <w:tc>
          <w:tcPr>
            <w:tcW w:w="3831" w:type="dxa"/>
          </w:tcPr>
          <w:p w:rsidR="006915B0" w:rsidRDefault="006915B0" w:rsidP="00183C61">
            <w:pPr>
              <w:pStyle w:val="TableParagraph"/>
              <w:spacing w:line="240" w:lineRule="auto"/>
              <w:rPr>
                <w:b/>
                <w:sz w:val="28"/>
              </w:rPr>
            </w:pPr>
            <w:r>
              <w:rPr>
                <w:b/>
                <w:sz w:val="28"/>
              </w:rPr>
              <w:t>Консультации</w:t>
            </w:r>
          </w:p>
        </w:tc>
        <w:tc>
          <w:tcPr>
            <w:tcW w:w="1136" w:type="dxa"/>
          </w:tcPr>
          <w:p w:rsidR="006915B0" w:rsidRDefault="006915B0" w:rsidP="00183C61">
            <w:pPr>
              <w:pStyle w:val="TableParagraph"/>
              <w:spacing w:line="240" w:lineRule="auto"/>
              <w:ind w:left="199" w:right="192"/>
              <w:jc w:val="center"/>
              <w:rPr>
                <w:b/>
                <w:sz w:val="28"/>
              </w:rPr>
            </w:pPr>
            <w:r>
              <w:rPr>
                <w:b/>
                <w:sz w:val="28"/>
              </w:rPr>
              <w:t>6</w:t>
            </w:r>
          </w:p>
        </w:tc>
        <w:tc>
          <w:tcPr>
            <w:tcW w:w="1417" w:type="dxa"/>
            <w:tcBorders>
              <w:right w:val="single" w:sz="6" w:space="0" w:color="000000"/>
            </w:tcBorders>
          </w:tcPr>
          <w:p w:rsidR="006915B0" w:rsidRDefault="00AE0D2F" w:rsidP="00183C61">
            <w:pPr>
              <w:pStyle w:val="TableParagraph"/>
              <w:spacing w:line="317" w:lineRule="exact"/>
              <w:ind w:left="142" w:right="139"/>
              <w:jc w:val="center"/>
              <w:rPr>
                <w:sz w:val="28"/>
              </w:rPr>
            </w:pPr>
            <w:r>
              <w:rPr>
                <w:sz w:val="28"/>
              </w:rPr>
              <w:t>-</w:t>
            </w:r>
          </w:p>
        </w:tc>
        <w:tc>
          <w:tcPr>
            <w:tcW w:w="1278" w:type="dxa"/>
            <w:tcBorders>
              <w:left w:val="single" w:sz="6" w:space="0" w:color="000000"/>
            </w:tcBorders>
          </w:tcPr>
          <w:p w:rsidR="006915B0" w:rsidRDefault="006915B0" w:rsidP="00183C61">
            <w:pPr>
              <w:pStyle w:val="TableParagraph"/>
              <w:spacing w:line="317" w:lineRule="exact"/>
              <w:ind w:left="4"/>
              <w:jc w:val="center"/>
              <w:rPr>
                <w:sz w:val="28"/>
              </w:rPr>
            </w:pPr>
            <w:r>
              <w:rPr>
                <w:sz w:val="28"/>
              </w:rPr>
              <w:t>-</w:t>
            </w:r>
          </w:p>
        </w:tc>
        <w:tc>
          <w:tcPr>
            <w:tcW w:w="1420" w:type="dxa"/>
          </w:tcPr>
          <w:p w:rsidR="006915B0" w:rsidRDefault="006915B0" w:rsidP="00183C61">
            <w:pPr>
              <w:pStyle w:val="TableParagraph"/>
              <w:spacing w:line="317" w:lineRule="exact"/>
              <w:ind w:left="4"/>
              <w:jc w:val="center"/>
              <w:rPr>
                <w:sz w:val="28"/>
              </w:rPr>
            </w:pPr>
            <w:r>
              <w:rPr>
                <w:sz w:val="28"/>
              </w:rPr>
              <w:t>-</w:t>
            </w:r>
          </w:p>
        </w:tc>
      </w:tr>
      <w:tr w:rsidR="006915B0" w:rsidTr="00183C61">
        <w:trPr>
          <w:trHeight w:val="670"/>
        </w:trPr>
        <w:tc>
          <w:tcPr>
            <w:tcW w:w="1097" w:type="dxa"/>
          </w:tcPr>
          <w:p w:rsidR="006915B0" w:rsidRDefault="006915B0" w:rsidP="00183C61">
            <w:pPr>
              <w:pStyle w:val="TableParagraph"/>
              <w:spacing w:line="240" w:lineRule="auto"/>
              <w:ind w:left="0"/>
              <w:rPr>
                <w:sz w:val="26"/>
              </w:rPr>
            </w:pPr>
          </w:p>
        </w:tc>
        <w:tc>
          <w:tcPr>
            <w:tcW w:w="3831" w:type="dxa"/>
          </w:tcPr>
          <w:p w:rsidR="006915B0" w:rsidRDefault="006915B0" w:rsidP="00183C61">
            <w:pPr>
              <w:pStyle w:val="TableParagraph"/>
              <w:spacing w:line="240" w:lineRule="auto"/>
              <w:rPr>
                <w:b/>
                <w:sz w:val="28"/>
              </w:rPr>
            </w:pPr>
            <w:r>
              <w:rPr>
                <w:b/>
                <w:sz w:val="28"/>
              </w:rPr>
              <w:t>Квалификационный</w:t>
            </w:r>
          </w:p>
          <w:p w:rsidR="006915B0" w:rsidRDefault="006915B0" w:rsidP="00183C61">
            <w:pPr>
              <w:pStyle w:val="TableParagraph"/>
              <w:spacing w:line="240" w:lineRule="auto"/>
              <w:rPr>
                <w:b/>
                <w:sz w:val="28"/>
              </w:rPr>
            </w:pPr>
            <w:r>
              <w:rPr>
                <w:b/>
                <w:sz w:val="28"/>
              </w:rPr>
              <w:t>экзамен</w:t>
            </w:r>
          </w:p>
        </w:tc>
        <w:tc>
          <w:tcPr>
            <w:tcW w:w="1136" w:type="dxa"/>
          </w:tcPr>
          <w:p w:rsidR="006915B0" w:rsidRDefault="006915B0" w:rsidP="00183C61">
            <w:pPr>
              <w:pStyle w:val="TableParagraph"/>
              <w:spacing w:line="320" w:lineRule="exact"/>
              <w:ind w:left="8"/>
              <w:jc w:val="center"/>
              <w:rPr>
                <w:b/>
                <w:sz w:val="28"/>
              </w:rPr>
            </w:pPr>
            <w:r>
              <w:rPr>
                <w:b/>
                <w:sz w:val="28"/>
              </w:rPr>
              <w:t>6</w:t>
            </w:r>
          </w:p>
        </w:tc>
        <w:tc>
          <w:tcPr>
            <w:tcW w:w="1417" w:type="dxa"/>
            <w:tcBorders>
              <w:right w:val="single" w:sz="6" w:space="0" w:color="000000"/>
            </w:tcBorders>
          </w:tcPr>
          <w:p w:rsidR="006915B0" w:rsidRDefault="006915B0" w:rsidP="00183C61">
            <w:pPr>
              <w:pStyle w:val="TableParagraph"/>
              <w:ind w:left="0"/>
              <w:jc w:val="center"/>
              <w:rPr>
                <w:sz w:val="28"/>
              </w:rPr>
            </w:pPr>
            <w:r>
              <w:rPr>
                <w:sz w:val="28"/>
              </w:rPr>
              <w:t>-</w:t>
            </w:r>
          </w:p>
        </w:tc>
        <w:tc>
          <w:tcPr>
            <w:tcW w:w="1278" w:type="dxa"/>
            <w:tcBorders>
              <w:left w:val="single" w:sz="6" w:space="0" w:color="000000"/>
            </w:tcBorders>
          </w:tcPr>
          <w:p w:rsidR="006915B0" w:rsidRDefault="006915B0" w:rsidP="00183C61">
            <w:pPr>
              <w:pStyle w:val="TableParagraph"/>
              <w:ind w:left="4"/>
              <w:jc w:val="center"/>
              <w:rPr>
                <w:sz w:val="28"/>
              </w:rPr>
            </w:pPr>
            <w:r>
              <w:rPr>
                <w:sz w:val="28"/>
              </w:rPr>
              <w:t>-</w:t>
            </w:r>
          </w:p>
        </w:tc>
        <w:tc>
          <w:tcPr>
            <w:tcW w:w="1420" w:type="dxa"/>
          </w:tcPr>
          <w:p w:rsidR="006915B0" w:rsidRDefault="00AE0D2F" w:rsidP="00183C61">
            <w:pPr>
              <w:pStyle w:val="TableParagraph"/>
              <w:ind w:left="3"/>
              <w:jc w:val="center"/>
              <w:rPr>
                <w:sz w:val="28"/>
              </w:rPr>
            </w:pPr>
            <w:r>
              <w:rPr>
                <w:sz w:val="28"/>
              </w:rPr>
              <w:t>-</w:t>
            </w:r>
          </w:p>
        </w:tc>
      </w:tr>
      <w:tr w:rsidR="006915B0" w:rsidTr="00183C61">
        <w:trPr>
          <w:trHeight w:val="482"/>
        </w:trPr>
        <w:tc>
          <w:tcPr>
            <w:tcW w:w="1097" w:type="dxa"/>
            <w:tcBorders>
              <w:bottom w:val="single" w:sz="6" w:space="0" w:color="000000"/>
            </w:tcBorders>
          </w:tcPr>
          <w:p w:rsidR="006915B0" w:rsidRDefault="006915B0" w:rsidP="00183C61">
            <w:pPr>
              <w:pStyle w:val="TableParagraph"/>
              <w:spacing w:line="240" w:lineRule="auto"/>
              <w:ind w:left="0"/>
              <w:rPr>
                <w:sz w:val="26"/>
              </w:rPr>
            </w:pPr>
          </w:p>
        </w:tc>
        <w:tc>
          <w:tcPr>
            <w:tcW w:w="3831" w:type="dxa"/>
            <w:tcBorders>
              <w:bottom w:val="single" w:sz="6" w:space="0" w:color="000000"/>
            </w:tcBorders>
          </w:tcPr>
          <w:p w:rsidR="006915B0" w:rsidRDefault="006915B0" w:rsidP="00183C61">
            <w:pPr>
              <w:pStyle w:val="TableParagraph"/>
              <w:spacing w:line="240" w:lineRule="auto"/>
              <w:rPr>
                <w:b/>
                <w:sz w:val="28"/>
              </w:rPr>
            </w:pPr>
            <w:r>
              <w:rPr>
                <w:b/>
                <w:sz w:val="28"/>
              </w:rPr>
              <w:t>Всего</w:t>
            </w:r>
          </w:p>
        </w:tc>
        <w:tc>
          <w:tcPr>
            <w:tcW w:w="1136" w:type="dxa"/>
            <w:tcBorders>
              <w:bottom w:val="single" w:sz="6" w:space="0" w:color="000000"/>
            </w:tcBorders>
          </w:tcPr>
          <w:p w:rsidR="006915B0" w:rsidRDefault="006915B0" w:rsidP="00183C61">
            <w:pPr>
              <w:pStyle w:val="TableParagraph"/>
              <w:spacing w:line="240" w:lineRule="auto"/>
              <w:ind w:left="199" w:right="193"/>
              <w:jc w:val="center"/>
              <w:rPr>
                <w:b/>
                <w:sz w:val="28"/>
              </w:rPr>
            </w:pPr>
            <w:r>
              <w:rPr>
                <w:b/>
                <w:sz w:val="28"/>
              </w:rPr>
              <w:t>1</w:t>
            </w:r>
            <w:r w:rsidR="006653D2">
              <w:rPr>
                <w:b/>
                <w:sz w:val="28"/>
              </w:rPr>
              <w:t>1</w:t>
            </w:r>
            <w:r w:rsidR="00794B57">
              <w:rPr>
                <w:b/>
                <w:sz w:val="28"/>
              </w:rPr>
              <w:t>5</w:t>
            </w:r>
          </w:p>
        </w:tc>
        <w:tc>
          <w:tcPr>
            <w:tcW w:w="1417" w:type="dxa"/>
            <w:tcBorders>
              <w:bottom w:val="single" w:sz="6" w:space="0" w:color="000000"/>
              <w:right w:val="single" w:sz="6" w:space="0" w:color="000000"/>
            </w:tcBorders>
          </w:tcPr>
          <w:p w:rsidR="006915B0" w:rsidRDefault="00AE0D2F" w:rsidP="00183C61">
            <w:pPr>
              <w:pStyle w:val="TableParagraph"/>
              <w:spacing w:line="240" w:lineRule="auto"/>
              <w:ind w:left="140" w:right="139"/>
              <w:jc w:val="center"/>
              <w:rPr>
                <w:b/>
                <w:sz w:val="28"/>
              </w:rPr>
            </w:pPr>
            <w:r>
              <w:rPr>
                <w:b/>
                <w:sz w:val="28"/>
              </w:rPr>
              <w:t>44</w:t>
            </w:r>
          </w:p>
        </w:tc>
        <w:tc>
          <w:tcPr>
            <w:tcW w:w="1278" w:type="dxa"/>
            <w:tcBorders>
              <w:left w:val="single" w:sz="6" w:space="0" w:color="000000"/>
              <w:bottom w:val="single" w:sz="6" w:space="0" w:color="000000"/>
            </w:tcBorders>
          </w:tcPr>
          <w:p w:rsidR="006915B0" w:rsidRDefault="00AE0D2F" w:rsidP="00183C61">
            <w:pPr>
              <w:pStyle w:val="TableParagraph"/>
              <w:spacing w:line="240" w:lineRule="auto"/>
              <w:ind w:left="0" w:right="416"/>
              <w:jc w:val="right"/>
              <w:rPr>
                <w:b/>
                <w:sz w:val="28"/>
              </w:rPr>
            </w:pPr>
            <w:r>
              <w:rPr>
                <w:b/>
                <w:sz w:val="28"/>
              </w:rPr>
              <w:t>27</w:t>
            </w:r>
          </w:p>
        </w:tc>
        <w:tc>
          <w:tcPr>
            <w:tcW w:w="1420" w:type="dxa"/>
            <w:tcBorders>
              <w:bottom w:val="single" w:sz="6" w:space="0" w:color="000000"/>
            </w:tcBorders>
          </w:tcPr>
          <w:p w:rsidR="006915B0" w:rsidRDefault="00AE0D2F" w:rsidP="00183C61">
            <w:pPr>
              <w:pStyle w:val="TableParagraph"/>
              <w:spacing w:line="240" w:lineRule="auto"/>
              <w:ind w:left="548" w:right="542"/>
              <w:jc w:val="center"/>
              <w:rPr>
                <w:b/>
                <w:sz w:val="28"/>
              </w:rPr>
            </w:pPr>
            <w:r>
              <w:rPr>
                <w:b/>
                <w:sz w:val="28"/>
              </w:rPr>
              <w:t>7</w:t>
            </w:r>
          </w:p>
        </w:tc>
      </w:tr>
      <w:tr w:rsidR="006915B0" w:rsidTr="00183C61">
        <w:trPr>
          <w:trHeight w:val="479"/>
        </w:trPr>
        <w:tc>
          <w:tcPr>
            <w:tcW w:w="1097" w:type="dxa"/>
            <w:tcBorders>
              <w:top w:val="single" w:sz="6" w:space="0" w:color="000000"/>
            </w:tcBorders>
          </w:tcPr>
          <w:p w:rsidR="006915B0" w:rsidRDefault="006915B0" w:rsidP="00183C61">
            <w:pPr>
              <w:pStyle w:val="TableParagraph"/>
              <w:spacing w:line="240" w:lineRule="auto"/>
              <w:ind w:left="0"/>
              <w:rPr>
                <w:sz w:val="26"/>
              </w:rPr>
            </w:pPr>
          </w:p>
        </w:tc>
        <w:tc>
          <w:tcPr>
            <w:tcW w:w="3831" w:type="dxa"/>
            <w:tcBorders>
              <w:top w:val="single" w:sz="6" w:space="0" w:color="000000"/>
            </w:tcBorders>
          </w:tcPr>
          <w:p w:rsidR="006915B0" w:rsidRDefault="006915B0" w:rsidP="00183C61">
            <w:pPr>
              <w:pStyle w:val="TableParagraph"/>
              <w:spacing w:line="240" w:lineRule="auto"/>
              <w:rPr>
                <w:b/>
                <w:sz w:val="28"/>
              </w:rPr>
            </w:pPr>
            <w:r>
              <w:rPr>
                <w:b/>
                <w:sz w:val="28"/>
              </w:rPr>
              <w:t>Вождение*</w:t>
            </w:r>
          </w:p>
        </w:tc>
        <w:tc>
          <w:tcPr>
            <w:tcW w:w="1136" w:type="dxa"/>
            <w:tcBorders>
              <w:top w:val="single" w:sz="6" w:space="0" w:color="000000"/>
            </w:tcBorders>
          </w:tcPr>
          <w:p w:rsidR="006915B0" w:rsidRDefault="006915B0" w:rsidP="00183C61">
            <w:pPr>
              <w:pStyle w:val="TableParagraph"/>
              <w:spacing w:line="317" w:lineRule="exact"/>
              <w:ind w:left="199" w:right="192"/>
              <w:jc w:val="center"/>
              <w:rPr>
                <w:b/>
                <w:sz w:val="28"/>
              </w:rPr>
            </w:pPr>
            <w:r>
              <w:rPr>
                <w:b/>
                <w:sz w:val="28"/>
              </w:rPr>
              <w:t>6</w:t>
            </w:r>
          </w:p>
        </w:tc>
        <w:tc>
          <w:tcPr>
            <w:tcW w:w="1417" w:type="dxa"/>
            <w:tcBorders>
              <w:top w:val="single" w:sz="6" w:space="0" w:color="000000"/>
              <w:right w:val="single" w:sz="6" w:space="0" w:color="000000"/>
            </w:tcBorders>
          </w:tcPr>
          <w:p w:rsidR="006915B0" w:rsidRDefault="006915B0" w:rsidP="00183C61">
            <w:pPr>
              <w:pStyle w:val="TableParagraph"/>
              <w:spacing w:line="240" w:lineRule="auto"/>
              <w:ind w:left="0"/>
              <w:rPr>
                <w:sz w:val="26"/>
              </w:rPr>
            </w:pPr>
          </w:p>
        </w:tc>
        <w:tc>
          <w:tcPr>
            <w:tcW w:w="1278" w:type="dxa"/>
            <w:tcBorders>
              <w:top w:val="single" w:sz="6" w:space="0" w:color="000000"/>
              <w:left w:val="single" w:sz="6" w:space="0" w:color="000000"/>
            </w:tcBorders>
          </w:tcPr>
          <w:p w:rsidR="006915B0" w:rsidRDefault="006915B0" w:rsidP="00183C61">
            <w:pPr>
              <w:pStyle w:val="TableParagraph"/>
              <w:spacing w:line="240" w:lineRule="auto"/>
              <w:ind w:left="0"/>
              <w:rPr>
                <w:sz w:val="26"/>
              </w:rPr>
            </w:pPr>
          </w:p>
        </w:tc>
        <w:tc>
          <w:tcPr>
            <w:tcW w:w="1420" w:type="dxa"/>
            <w:tcBorders>
              <w:top w:val="single" w:sz="6" w:space="0" w:color="000000"/>
            </w:tcBorders>
          </w:tcPr>
          <w:p w:rsidR="006915B0" w:rsidRDefault="006915B0" w:rsidP="00183C61">
            <w:pPr>
              <w:pStyle w:val="TableParagraph"/>
              <w:spacing w:line="240" w:lineRule="auto"/>
              <w:ind w:left="0"/>
              <w:rPr>
                <w:sz w:val="26"/>
              </w:rPr>
            </w:pPr>
          </w:p>
        </w:tc>
      </w:tr>
    </w:tbl>
    <w:p w:rsidR="006915B0" w:rsidRDefault="006915B0" w:rsidP="006915B0">
      <w:pPr>
        <w:pStyle w:val="a3"/>
        <w:spacing w:before="3"/>
        <w:ind w:left="0"/>
        <w:rPr>
          <w:sz w:val="44"/>
        </w:rPr>
      </w:pPr>
    </w:p>
    <w:p w:rsidR="006915B0" w:rsidRDefault="006915B0" w:rsidP="006915B0">
      <w:pPr>
        <w:ind w:left="392"/>
        <w:rPr>
          <w:sz w:val="24"/>
        </w:rPr>
      </w:pPr>
      <w:r>
        <w:rPr>
          <w:sz w:val="24"/>
        </w:rPr>
        <w:t>*</w:t>
      </w:r>
      <w:r>
        <w:rPr>
          <w:spacing w:val="-3"/>
          <w:sz w:val="24"/>
        </w:rPr>
        <w:t xml:space="preserve"> </w:t>
      </w:r>
      <w:r>
        <w:rPr>
          <w:sz w:val="24"/>
        </w:rPr>
        <w:t>Экзамен</w:t>
      </w:r>
      <w:r>
        <w:rPr>
          <w:spacing w:val="-2"/>
          <w:sz w:val="24"/>
        </w:rPr>
        <w:t xml:space="preserve"> </w:t>
      </w:r>
      <w:r>
        <w:rPr>
          <w:sz w:val="24"/>
        </w:rPr>
        <w:t>по</w:t>
      </w:r>
      <w:r>
        <w:rPr>
          <w:spacing w:val="-3"/>
          <w:sz w:val="24"/>
        </w:rPr>
        <w:t xml:space="preserve"> </w:t>
      </w:r>
      <w:r>
        <w:rPr>
          <w:sz w:val="24"/>
        </w:rPr>
        <w:t>вождению</w:t>
      </w:r>
      <w:r>
        <w:rPr>
          <w:spacing w:val="-2"/>
          <w:sz w:val="24"/>
        </w:rPr>
        <w:t xml:space="preserve"> </w:t>
      </w:r>
      <w:r>
        <w:rPr>
          <w:sz w:val="24"/>
        </w:rPr>
        <w:t>тракторов</w:t>
      </w:r>
      <w:r>
        <w:rPr>
          <w:spacing w:val="-2"/>
          <w:sz w:val="24"/>
        </w:rPr>
        <w:t xml:space="preserve"> </w:t>
      </w:r>
      <w:r>
        <w:rPr>
          <w:sz w:val="24"/>
        </w:rPr>
        <w:t>проводится</w:t>
      </w:r>
      <w:r>
        <w:rPr>
          <w:spacing w:val="-3"/>
          <w:sz w:val="24"/>
        </w:rPr>
        <w:t xml:space="preserve"> </w:t>
      </w:r>
      <w:r>
        <w:rPr>
          <w:sz w:val="24"/>
        </w:rPr>
        <w:t>за</w:t>
      </w:r>
      <w:r>
        <w:rPr>
          <w:spacing w:val="-3"/>
          <w:sz w:val="24"/>
        </w:rPr>
        <w:t xml:space="preserve"> </w:t>
      </w:r>
      <w:r>
        <w:rPr>
          <w:sz w:val="24"/>
        </w:rPr>
        <w:t>счет</w:t>
      </w:r>
      <w:r>
        <w:rPr>
          <w:spacing w:val="-2"/>
          <w:sz w:val="24"/>
        </w:rPr>
        <w:t xml:space="preserve"> </w:t>
      </w:r>
      <w:r>
        <w:rPr>
          <w:sz w:val="24"/>
        </w:rPr>
        <w:t>часов,</w:t>
      </w:r>
      <w:r>
        <w:rPr>
          <w:spacing w:val="-3"/>
          <w:sz w:val="24"/>
        </w:rPr>
        <w:t xml:space="preserve"> </w:t>
      </w:r>
      <w:r>
        <w:rPr>
          <w:sz w:val="24"/>
        </w:rPr>
        <w:t>отведенных</w:t>
      </w:r>
      <w:r>
        <w:rPr>
          <w:spacing w:val="3"/>
          <w:sz w:val="24"/>
        </w:rPr>
        <w:t xml:space="preserve"> </w:t>
      </w:r>
      <w:r>
        <w:rPr>
          <w:sz w:val="24"/>
        </w:rPr>
        <w:t>на</w:t>
      </w:r>
      <w:r>
        <w:rPr>
          <w:spacing w:val="-3"/>
          <w:sz w:val="24"/>
        </w:rPr>
        <w:t xml:space="preserve"> </w:t>
      </w:r>
      <w:r>
        <w:rPr>
          <w:sz w:val="24"/>
        </w:rPr>
        <w:t>вождение.</w:t>
      </w:r>
    </w:p>
    <w:p w:rsidR="003C73C2" w:rsidRDefault="003C73C2" w:rsidP="00F57646">
      <w:pPr>
        <w:ind w:left="392"/>
        <w:rPr>
          <w:sz w:val="24"/>
        </w:rPr>
        <w:sectPr w:rsidR="003C73C2" w:rsidSect="00AC7EAE">
          <w:pgSz w:w="11910" w:h="16840"/>
          <w:pgMar w:top="340" w:right="995" w:bottom="1202" w:left="709" w:header="0" w:footer="975" w:gutter="0"/>
          <w:cols w:space="720"/>
          <w:docGrid w:linePitch="299"/>
        </w:sectPr>
      </w:pPr>
    </w:p>
    <w:p w:rsidR="00F57646" w:rsidRDefault="00F57646" w:rsidP="00F57646">
      <w:pPr>
        <w:ind w:left="392"/>
        <w:rPr>
          <w:sz w:val="24"/>
        </w:rPr>
      </w:pPr>
    </w:p>
    <w:p w:rsidR="009E2FDF" w:rsidRDefault="009E2FDF" w:rsidP="00DE023A">
      <w:pPr>
        <w:pStyle w:val="Heading2"/>
        <w:numPr>
          <w:ilvl w:val="1"/>
          <w:numId w:val="49"/>
        </w:numPr>
        <w:spacing w:before="0"/>
        <w:ind w:right="2301"/>
        <w:jc w:val="right"/>
        <w:rPr>
          <w:sz w:val="24"/>
          <w:szCs w:val="24"/>
        </w:rPr>
      </w:pPr>
      <w:r>
        <w:rPr>
          <w:sz w:val="24"/>
          <w:szCs w:val="24"/>
        </w:rPr>
        <w:t>Комплект тематических планов учебных дисциплин по программе профессиональной переподготовки по профессии 19205 «Тракторист-машинист с/х производства</w:t>
      </w:r>
    </w:p>
    <w:p w:rsidR="00F57646" w:rsidRPr="009E2FDF" w:rsidRDefault="009E2FDF" w:rsidP="009E2FDF">
      <w:pPr>
        <w:ind w:left="392"/>
        <w:jc w:val="center"/>
        <w:rPr>
          <w:b/>
          <w:sz w:val="24"/>
        </w:rPr>
      </w:pPr>
      <w:r w:rsidRPr="009E2FDF">
        <w:rPr>
          <w:b/>
          <w:sz w:val="24"/>
          <w:szCs w:val="24"/>
        </w:rPr>
        <w:t>с категории «</w:t>
      </w:r>
      <w:r>
        <w:rPr>
          <w:b/>
          <w:sz w:val="24"/>
          <w:szCs w:val="24"/>
        </w:rPr>
        <w:t>С</w:t>
      </w:r>
      <w:r w:rsidRPr="009E2FDF">
        <w:rPr>
          <w:b/>
          <w:sz w:val="24"/>
          <w:szCs w:val="24"/>
        </w:rPr>
        <w:t>» на «</w:t>
      </w:r>
      <w:r>
        <w:rPr>
          <w:b/>
          <w:sz w:val="24"/>
          <w:szCs w:val="24"/>
        </w:rPr>
        <w:t>Е</w:t>
      </w:r>
      <w:r w:rsidRPr="009E2FDF">
        <w:rPr>
          <w:b/>
          <w:sz w:val="24"/>
          <w:szCs w:val="24"/>
        </w:rPr>
        <w:t>», с</w:t>
      </w:r>
      <w:r>
        <w:rPr>
          <w:b/>
          <w:sz w:val="24"/>
          <w:szCs w:val="24"/>
        </w:rPr>
        <w:t xml:space="preserve"> категории </w:t>
      </w:r>
      <w:r w:rsidRPr="009E2FDF">
        <w:rPr>
          <w:b/>
          <w:sz w:val="24"/>
          <w:szCs w:val="24"/>
        </w:rPr>
        <w:t>«</w:t>
      </w:r>
      <w:r w:rsidRPr="009E2FDF">
        <w:rPr>
          <w:b/>
          <w:sz w:val="24"/>
          <w:szCs w:val="24"/>
          <w:lang w:val="en-US"/>
        </w:rPr>
        <w:t>D</w:t>
      </w:r>
      <w:r w:rsidRPr="009E2FDF">
        <w:rPr>
          <w:b/>
          <w:sz w:val="24"/>
          <w:szCs w:val="24"/>
        </w:rPr>
        <w:t>»</w:t>
      </w:r>
      <w:r>
        <w:rPr>
          <w:b/>
          <w:sz w:val="24"/>
          <w:szCs w:val="24"/>
        </w:rPr>
        <w:t xml:space="preserve"> на «Е»</w:t>
      </w:r>
      <w:r w:rsidRPr="009E2FDF">
        <w:rPr>
          <w:b/>
          <w:sz w:val="24"/>
          <w:szCs w:val="24"/>
        </w:rPr>
        <w:t xml:space="preserve"> , с категории «</w:t>
      </w:r>
      <w:r>
        <w:rPr>
          <w:b/>
          <w:sz w:val="24"/>
          <w:szCs w:val="24"/>
        </w:rPr>
        <w:t>В</w:t>
      </w:r>
      <w:r w:rsidRPr="009E2FDF">
        <w:rPr>
          <w:b/>
          <w:sz w:val="24"/>
          <w:szCs w:val="24"/>
        </w:rPr>
        <w:t>» на «</w:t>
      </w:r>
      <w:r>
        <w:rPr>
          <w:b/>
          <w:sz w:val="24"/>
          <w:szCs w:val="24"/>
        </w:rPr>
        <w:t>Е</w:t>
      </w:r>
      <w:r w:rsidRPr="009E2FDF">
        <w:rPr>
          <w:b/>
          <w:sz w:val="24"/>
          <w:szCs w:val="24"/>
        </w:rPr>
        <w:t>»</w:t>
      </w:r>
    </w:p>
    <w:p w:rsidR="009E2FDF" w:rsidRDefault="009E2FDF" w:rsidP="00CB44B2">
      <w:pPr>
        <w:pStyle w:val="Heading2"/>
        <w:spacing w:before="0"/>
        <w:ind w:left="963" w:right="838"/>
        <w:jc w:val="center"/>
        <w:rPr>
          <w:sz w:val="24"/>
          <w:szCs w:val="24"/>
        </w:rPr>
      </w:pPr>
    </w:p>
    <w:p w:rsidR="003C73C2" w:rsidRPr="00CB44B2" w:rsidRDefault="003C73C2" w:rsidP="00CB44B2">
      <w:pPr>
        <w:pStyle w:val="Heading2"/>
        <w:spacing w:before="0"/>
        <w:ind w:left="963" w:right="838"/>
        <w:jc w:val="center"/>
        <w:rPr>
          <w:sz w:val="24"/>
          <w:szCs w:val="24"/>
        </w:rPr>
      </w:pPr>
      <w:r w:rsidRPr="00CB44B2">
        <w:rPr>
          <w:sz w:val="24"/>
          <w:szCs w:val="24"/>
        </w:rPr>
        <w:t>Рабочий</w:t>
      </w:r>
      <w:r w:rsidRPr="00CB44B2">
        <w:rPr>
          <w:spacing w:val="-3"/>
          <w:sz w:val="24"/>
          <w:szCs w:val="24"/>
        </w:rPr>
        <w:t xml:space="preserve"> </w:t>
      </w:r>
      <w:r w:rsidRPr="00CB44B2">
        <w:rPr>
          <w:sz w:val="24"/>
          <w:szCs w:val="24"/>
        </w:rPr>
        <w:t>тематический</w:t>
      </w:r>
      <w:r w:rsidRPr="00CB44B2">
        <w:rPr>
          <w:spacing w:val="-2"/>
          <w:sz w:val="24"/>
          <w:szCs w:val="24"/>
        </w:rPr>
        <w:t xml:space="preserve"> </w:t>
      </w:r>
      <w:r w:rsidRPr="00CB44B2">
        <w:rPr>
          <w:sz w:val="24"/>
          <w:szCs w:val="24"/>
        </w:rPr>
        <w:t>план</w:t>
      </w:r>
      <w:r w:rsidRPr="00CB44B2">
        <w:rPr>
          <w:spacing w:val="-3"/>
          <w:sz w:val="24"/>
          <w:szCs w:val="24"/>
        </w:rPr>
        <w:t xml:space="preserve"> </w:t>
      </w:r>
      <w:r w:rsidRPr="00CB44B2">
        <w:rPr>
          <w:sz w:val="24"/>
          <w:szCs w:val="24"/>
        </w:rPr>
        <w:t>учебной</w:t>
      </w:r>
      <w:r w:rsidRPr="00CB44B2">
        <w:rPr>
          <w:spacing w:val="-6"/>
          <w:sz w:val="24"/>
          <w:szCs w:val="24"/>
        </w:rPr>
        <w:t xml:space="preserve"> </w:t>
      </w:r>
      <w:r w:rsidRPr="00CB44B2">
        <w:rPr>
          <w:sz w:val="24"/>
          <w:szCs w:val="24"/>
        </w:rPr>
        <w:t>дисциплины</w:t>
      </w:r>
    </w:p>
    <w:p w:rsidR="003C73C2" w:rsidRPr="00CB44B2" w:rsidRDefault="003C73C2" w:rsidP="00CB44B2">
      <w:pPr>
        <w:ind w:left="965" w:right="836"/>
        <w:jc w:val="center"/>
        <w:rPr>
          <w:b/>
          <w:sz w:val="24"/>
          <w:szCs w:val="24"/>
        </w:rPr>
      </w:pPr>
      <w:r w:rsidRPr="00CB44B2">
        <w:rPr>
          <w:b/>
          <w:sz w:val="24"/>
          <w:szCs w:val="24"/>
        </w:rPr>
        <w:t>СП.01 Устройство сельскохозяйственных машин</w:t>
      </w:r>
    </w:p>
    <w:p w:rsidR="003C73C2" w:rsidRPr="00CB44B2" w:rsidRDefault="003C73C2" w:rsidP="00CB44B2">
      <w:pPr>
        <w:pStyle w:val="a3"/>
        <w:rPr>
          <w:sz w:val="24"/>
          <w:szCs w:val="24"/>
        </w:rPr>
      </w:pPr>
      <w:r w:rsidRPr="00CB44B2">
        <w:rPr>
          <w:sz w:val="24"/>
          <w:szCs w:val="24"/>
        </w:rPr>
        <w:t>Количество часов –</w:t>
      </w:r>
      <w:r w:rsidRPr="00CB44B2">
        <w:rPr>
          <w:spacing w:val="-2"/>
          <w:sz w:val="24"/>
          <w:szCs w:val="24"/>
        </w:rPr>
        <w:t xml:space="preserve"> </w:t>
      </w:r>
      <w:r w:rsidR="00F81254" w:rsidRPr="00CB44B2">
        <w:rPr>
          <w:sz w:val="24"/>
          <w:szCs w:val="24"/>
        </w:rPr>
        <w:t>10</w:t>
      </w:r>
    </w:p>
    <w:tbl>
      <w:tblPr>
        <w:tblW w:w="139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081"/>
        <w:gridCol w:w="1749"/>
      </w:tblGrid>
      <w:tr w:rsidR="00D55EBA" w:rsidRPr="00CB44B2" w:rsidTr="00D55EBA">
        <w:trPr>
          <w:trHeight w:val="20"/>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3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3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378"/>
        </w:trPr>
        <w:tc>
          <w:tcPr>
            <w:tcW w:w="2618"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Двигатели тракторов</w:t>
            </w:r>
          </w:p>
        </w:tc>
        <w:tc>
          <w:tcPr>
            <w:tcW w:w="9537"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2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shd w:val="clear" w:color="auto" w:fill="auto"/>
          </w:tcPr>
          <w:p w:rsidR="00D55EBA" w:rsidRPr="00CB44B2" w:rsidRDefault="00D55EBA" w:rsidP="00CB44B2">
            <w:pPr>
              <w:shd w:val="clear" w:color="auto" w:fill="FFFFFF"/>
              <w:rPr>
                <w:color w:val="000000"/>
                <w:sz w:val="24"/>
                <w:szCs w:val="24"/>
                <w:lang w:eastAsia="ru-RU"/>
              </w:rPr>
            </w:pPr>
            <w:r w:rsidRPr="00CB44B2">
              <w:rPr>
                <w:color w:val="000000"/>
                <w:sz w:val="24"/>
                <w:szCs w:val="24"/>
              </w:rPr>
              <w:t xml:space="preserve">Понятие о двигателе внутреннего сгорания. Общее устройство двигателя. Основные понятия и определения. Рабочий цикл двигателя. Система питания двигателей. </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3"/>
        </w:trPr>
        <w:tc>
          <w:tcPr>
            <w:tcW w:w="2618"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Шасси тракторов</w:t>
            </w:r>
          </w:p>
        </w:tc>
        <w:tc>
          <w:tcPr>
            <w:tcW w:w="9537"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6</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rPr>
                <w:color w:val="000000"/>
              </w:rPr>
              <w:t>Трансмиссия. Назначение и классификация трансмиссий. Коробки передач, раздаточные коробки, ходоуменьшители. Масла, применяемые для смазывания коробок передач, раздаточных коробок, ходоуменьшителей, их марки.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Общая схема трансмиссий.</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Сцепление. Сервомеханизм, механизм управления сцеплением. Тормозок. Карданные валы.</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7</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8</w:t>
            </w:r>
          </w:p>
        </w:tc>
        <w:tc>
          <w:tcPr>
            <w:tcW w:w="9081" w:type="dxa"/>
            <w:vMerge w:val="restart"/>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rPr>
                <w:color w:val="000000"/>
              </w:rPr>
              <w:t>Ходовая часть тракторов. 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p w:rsidR="00D55EBA" w:rsidRPr="00CB44B2" w:rsidRDefault="00D55EBA" w:rsidP="00CB44B2">
            <w:pPr>
              <w:pStyle w:val="aa"/>
              <w:shd w:val="clear" w:color="auto" w:fill="F5F5F5"/>
              <w:spacing w:before="0" w:beforeAutospacing="0" w:after="0" w:afterAutospacing="0"/>
              <w:rPr>
                <w:color w:val="000000"/>
              </w:rPr>
            </w:pPr>
            <w:r w:rsidRPr="00CB44B2">
              <w:rPr>
                <w:color w:val="000000"/>
              </w:rPr>
              <w:t>Масла и смазки, применяемые для смазывания ведущих мостов тракторов, их марки.</w:t>
            </w:r>
          </w:p>
        </w:tc>
        <w:tc>
          <w:tcPr>
            <w:tcW w:w="1749"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vMerge/>
            <w:shd w:val="clear" w:color="auto" w:fill="auto"/>
          </w:tcPr>
          <w:p w:rsidR="00D55EBA" w:rsidRPr="00CB44B2" w:rsidRDefault="00D55EBA" w:rsidP="00CB44B2">
            <w:pPr>
              <w:pStyle w:val="aa"/>
              <w:shd w:val="clear" w:color="auto" w:fill="F5F5F5"/>
              <w:spacing w:before="0" w:beforeAutospacing="0" w:after="0" w:afterAutospacing="0"/>
              <w:rPr>
                <w:color w:val="000000"/>
              </w:rPr>
            </w:pPr>
          </w:p>
        </w:tc>
        <w:tc>
          <w:tcPr>
            <w:tcW w:w="1749"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b/>
                <w:color w:val="000000"/>
              </w:rPr>
            </w:pPr>
            <w:r w:rsidRPr="00CB44B2">
              <w:rPr>
                <w:b/>
                <w:color w:val="000000"/>
              </w:rPr>
              <w:t>Практическая работа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Рамы; соединительные устройства, прицепные устройства.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Колеса, диски, шины. Передний мост, подвеска.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Амортизаторы, рессоры.</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Рулевое управление. Гидроусилитель рулевого управления; насос, золотник, гидроцилиндр</w:t>
            </w:r>
          </w:p>
          <w:p w:rsidR="00D55EBA" w:rsidRPr="00CB44B2" w:rsidRDefault="00D55EBA" w:rsidP="00CB44B2">
            <w:pPr>
              <w:pStyle w:val="aa"/>
              <w:shd w:val="clear" w:color="auto" w:fill="F5F5F5"/>
              <w:spacing w:before="0" w:beforeAutospacing="0" w:after="0" w:afterAutospacing="0"/>
              <w:rPr>
                <w:color w:val="000000"/>
              </w:rPr>
            </w:pP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11</w:t>
            </w: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rPr>
                <w:color w:val="000000"/>
              </w:rPr>
              <w:t xml:space="preserve">Гидроприводы тракторов. Механизм навески трактора. Назначение, устройство и принцип работы. Регулировка механизма навески. Основные неисправности и способы устранения. Рабочие жидкости, применяемые в гидравлической системе, их </w:t>
            </w:r>
            <w:r w:rsidRPr="00CB44B2">
              <w:rPr>
                <w:color w:val="000000"/>
              </w:rPr>
              <w:lastRenderedPageBreak/>
              <w:t>марки.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55EBA" w:rsidRPr="00CB44B2" w:rsidRDefault="00D55EBA" w:rsidP="00CB44B2">
            <w:pPr>
              <w:pStyle w:val="aa"/>
              <w:shd w:val="clear" w:color="auto" w:fill="F5F5F5"/>
              <w:spacing w:before="0" w:beforeAutospacing="0" w:after="0" w:afterAutospacing="0"/>
              <w:rPr>
                <w:b/>
                <w:color w:val="000000"/>
              </w:rPr>
            </w:pPr>
            <w:r w:rsidRPr="00CB44B2">
              <w:rPr>
                <w:b/>
                <w:color w:val="000000"/>
              </w:rPr>
              <w:t>Практическая работа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Механизмы навески. Прицепное устройство. Механизмы отбора мощности.</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Гидроувеличитель сцепного веса.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Отопление. Вентиляция кабины, стеклоочистители, сиденье.</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Гидрофицированный крюк, прицепная скоба.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Механизм привода заднего вала отбора мощности. Боковой ВОМ. Приводной шкив.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18"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3.</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Электрооборудование тракторов</w:t>
            </w:r>
          </w:p>
        </w:tc>
        <w:tc>
          <w:tcPr>
            <w:tcW w:w="9537"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18"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Источники электрической энергии. Система зажигания. Электрические стартеры и пусковые  подогреватели. Схемы электрооборудования тракторов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18"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Монтаж и взаимосвязь составных частей электрооборудования. Расцветка соединительных проводов.</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Пути тока в основных цепях системы электрооборудования. Проверка исправности потребителей. Предохранители.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18" w:type="dxa"/>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Зачет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2"/>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55EBA" w:rsidRPr="00CB44B2" w:rsidRDefault="00D55EBA" w:rsidP="00CB44B2">
            <w:pPr>
              <w:rPr>
                <w:b/>
                <w:color w:val="000000"/>
                <w:sz w:val="24"/>
                <w:szCs w:val="24"/>
              </w:rPr>
            </w:pPr>
            <w:r w:rsidRPr="00CB44B2">
              <w:rPr>
                <w:b/>
                <w:color w:val="000000"/>
                <w:sz w:val="24"/>
                <w:szCs w:val="24"/>
              </w:rPr>
              <w:t>ИТОГО</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10(6т+4п)</w:t>
            </w:r>
          </w:p>
        </w:tc>
      </w:tr>
    </w:tbl>
    <w:p w:rsidR="003C73C2" w:rsidRPr="00CB44B2" w:rsidRDefault="003C73C2" w:rsidP="00CB44B2">
      <w:pPr>
        <w:jc w:val="center"/>
        <w:rPr>
          <w:sz w:val="24"/>
          <w:szCs w:val="24"/>
        </w:rPr>
      </w:pPr>
    </w:p>
    <w:p w:rsidR="003C73C2" w:rsidRPr="00CB44B2" w:rsidRDefault="003C73C2" w:rsidP="00CB44B2">
      <w:pPr>
        <w:jc w:val="center"/>
        <w:rPr>
          <w:sz w:val="24"/>
          <w:szCs w:val="24"/>
        </w:rPr>
      </w:pPr>
    </w:p>
    <w:p w:rsidR="003C73C2" w:rsidRPr="00CB44B2" w:rsidRDefault="003C73C2" w:rsidP="00CB44B2">
      <w:pPr>
        <w:jc w:val="center"/>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Default="003C73C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3C73C2" w:rsidRPr="00CB44B2" w:rsidRDefault="003C73C2" w:rsidP="00CB44B2">
      <w:pPr>
        <w:pStyle w:val="Heading2"/>
        <w:spacing w:before="0"/>
        <w:ind w:left="0" w:right="-11"/>
        <w:jc w:val="center"/>
        <w:rPr>
          <w:spacing w:val="-67"/>
          <w:sz w:val="24"/>
          <w:szCs w:val="24"/>
        </w:rPr>
      </w:pPr>
      <w:r w:rsidRPr="00CB44B2">
        <w:rPr>
          <w:sz w:val="24"/>
          <w:szCs w:val="24"/>
        </w:rPr>
        <w:lastRenderedPageBreak/>
        <w:t>Рабочий тематический план учебной дисциплины</w:t>
      </w:r>
    </w:p>
    <w:p w:rsidR="003C73C2" w:rsidRPr="00CB44B2" w:rsidRDefault="003C73C2" w:rsidP="00CB44B2">
      <w:pPr>
        <w:pStyle w:val="Heading2"/>
        <w:spacing w:before="0"/>
        <w:ind w:left="0" w:right="-11"/>
        <w:jc w:val="center"/>
        <w:rPr>
          <w:sz w:val="24"/>
          <w:szCs w:val="24"/>
        </w:rPr>
      </w:pPr>
      <w:r w:rsidRPr="00CB44B2">
        <w:rPr>
          <w:sz w:val="24"/>
          <w:szCs w:val="24"/>
        </w:rPr>
        <w:t>СП.02</w:t>
      </w:r>
      <w:r w:rsidRPr="00CB44B2">
        <w:rPr>
          <w:spacing w:val="-2"/>
          <w:sz w:val="24"/>
          <w:szCs w:val="24"/>
        </w:rPr>
        <w:t xml:space="preserve"> </w:t>
      </w:r>
      <w:r w:rsidRPr="00CB44B2">
        <w:rPr>
          <w:sz w:val="24"/>
          <w:szCs w:val="24"/>
        </w:rPr>
        <w:t>Техническое</w:t>
      </w:r>
      <w:r w:rsidRPr="00CB44B2">
        <w:rPr>
          <w:spacing w:val="-3"/>
          <w:sz w:val="24"/>
          <w:szCs w:val="24"/>
        </w:rPr>
        <w:t xml:space="preserve"> </w:t>
      </w:r>
      <w:r w:rsidRPr="00CB44B2">
        <w:rPr>
          <w:sz w:val="24"/>
          <w:szCs w:val="24"/>
        </w:rPr>
        <w:t>обслуживание и ремонт</w:t>
      </w:r>
      <w:r w:rsidRPr="00CB44B2">
        <w:rPr>
          <w:spacing w:val="-1"/>
          <w:sz w:val="24"/>
          <w:szCs w:val="24"/>
        </w:rPr>
        <w:t xml:space="preserve"> сельско-хозяйственных </w:t>
      </w:r>
      <w:r w:rsidRPr="00CB44B2">
        <w:rPr>
          <w:sz w:val="24"/>
          <w:szCs w:val="24"/>
        </w:rPr>
        <w:t>машин</w:t>
      </w:r>
    </w:p>
    <w:p w:rsidR="003C73C2" w:rsidRPr="00CB44B2" w:rsidRDefault="003C73C2" w:rsidP="00CB44B2">
      <w:pPr>
        <w:pStyle w:val="a3"/>
        <w:ind w:left="0" w:right="-11"/>
        <w:rPr>
          <w:sz w:val="24"/>
          <w:szCs w:val="24"/>
        </w:rPr>
      </w:pPr>
      <w:r w:rsidRPr="00CB44B2">
        <w:rPr>
          <w:sz w:val="24"/>
          <w:szCs w:val="24"/>
        </w:rPr>
        <w:t>Количество часов –</w:t>
      </w:r>
      <w:r w:rsidRPr="00CB44B2">
        <w:rPr>
          <w:spacing w:val="-2"/>
          <w:sz w:val="24"/>
          <w:szCs w:val="24"/>
        </w:rPr>
        <w:t xml:space="preserve"> </w:t>
      </w:r>
      <w:r w:rsidR="00F81254" w:rsidRPr="00CB44B2">
        <w:rPr>
          <w:sz w:val="24"/>
          <w:szCs w:val="24"/>
        </w:rPr>
        <w:t>15</w:t>
      </w:r>
    </w:p>
    <w:tbl>
      <w:tblPr>
        <w:tblW w:w="143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542"/>
        <w:gridCol w:w="1749"/>
      </w:tblGrid>
      <w:tr w:rsidR="00D55EBA" w:rsidRPr="00CB44B2" w:rsidTr="00D55EBA">
        <w:trPr>
          <w:trHeight w:val="20"/>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998"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998"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300"/>
        </w:trPr>
        <w:tc>
          <w:tcPr>
            <w:tcW w:w="2618"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Техническое обслуживание тракторов</w:t>
            </w:r>
          </w:p>
        </w:tc>
        <w:tc>
          <w:tcPr>
            <w:tcW w:w="9998"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2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542" w:type="dxa"/>
            <w:shd w:val="clear" w:color="auto" w:fill="auto"/>
          </w:tcPr>
          <w:p w:rsidR="00D55EBA" w:rsidRPr="00CB44B2" w:rsidRDefault="00D55EBA" w:rsidP="00CB44B2">
            <w:pPr>
              <w:shd w:val="clear" w:color="auto" w:fill="FFFFFF"/>
              <w:rPr>
                <w:color w:val="000000"/>
                <w:sz w:val="24"/>
                <w:szCs w:val="24"/>
                <w:lang w:eastAsia="ru-RU"/>
              </w:rPr>
            </w:pPr>
            <w:r w:rsidRPr="00CB44B2">
              <w:rPr>
                <w:color w:val="000000"/>
                <w:sz w:val="24"/>
                <w:szCs w:val="24"/>
              </w:rPr>
              <w:t>Средства технического обслуживания тракторов.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29"/>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542" w:type="dxa"/>
            <w:shd w:val="clear" w:color="auto" w:fill="auto"/>
          </w:tcPr>
          <w:p w:rsidR="00D55EBA" w:rsidRPr="00CB44B2" w:rsidRDefault="00D55EBA" w:rsidP="00CB44B2">
            <w:pPr>
              <w:widowControl/>
              <w:shd w:val="clear" w:color="auto" w:fill="FFFFFF"/>
              <w:autoSpaceDE/>
              <w:autoSpaceDN/>
              <w:rPr>
                <w:color w:val="000000"/>
                <w:sz w:val="24"/>
                <w:szCs w:val="24"/>
                <w:lang w:eastAsia="ru-RU"/>
              </w:rPr>
            </w:pPr>
            <w:r w:rsidRPr="00CB44B2">
              <w:rPr>
                <w:color w:val="000000"/>
                <w:sz w:val="24"/>
                <w:szCs w:val="24"/>
              </w:rPr>
              <w:t>Безопасность труда.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3"/>
        </w:trPr>
        <w:tc>
          <w:tcPr>
            <w:tcW w:w="2618"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Ремонт тракторов</w:t>
            </w:r>
          </w:p>
        </w:tc>
        <w:tc>
          <w:tcPr>
            <w:tcW w:w="9998"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390"/>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542"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rPr>
                <w:color w:val="000000"/>
              </w:rPr>
              <w:t>Виды ремонта тракторов. Методы ремонта тракторов. Подготовка тракторов к ремонту. Технология ремонта. Требования к качеству ремонта.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142"/>
        </w:trPr>
        <w:tc>
          <w:tcPr>
            <w:tcW w:w="2618"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542" w:type="dxa"/>
            <w:shd w:val="clear" w:color="auto" w:fill="auto"/>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52"/>
        </w:trPr>
        <w:tc>
          <w:tcPr>
            <w:tcW w:w="2618" w:type="dxa"/>
            <w:vMerge w:val="restart"/>
          </w:tcPr>
          <w:p w:rsidR="00D55EBA" w:rsidRPr="009E2FDF" w:rsidRDefault="00D55EBA" w:rsidP="009E2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Оценка технического состояния тракторов и проведение ежесменного технического обслуживания (ЕТО)</w:t>
            </w:r>
          </w:p>
        </w:tc>
        <w:tc>
          <w:tcPr>
            <w:tcW w:w="9998"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Практическая работа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435"/>
        </w:trPr>
        <w:tc>
          <w:tcPr>
            <w:tcW w:w="2618"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542"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Ознакомление с инструкционно-технологической картой выполнения работ. Изучение оборудования, применяемого для оценки технического состояния трактора, и подготовка его к работе.</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621"/>
        </w:trPr>
        <w:tc>
          <w:tcPr>
            <w:tcW w:w="2618"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542"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Выполнение работ ежесменного технического обслуживания трактора в соответствии с порядком и правилами, изложенными в инструкционно-технологической карте.</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212"/>
        </w:trPr>
        <w:tc>
          <w:tcPr>
            <w:tcW w:w="2618"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 xml:space="preserve">Первое техническое обслуживание колесного трактора </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542" w:type="dxa"/>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263"/>
        </w:trPr>
        <w:tc>
          <w:tcPr>
            <w:tcW w:w="2618"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542"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Инструктаж по безопасности труда. Выполнение работ первого технического обслуживания гусеничных тракторов в соответствии с порядком и правилами, изложенными в инструкционно-технологической карте.</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Контроль качества работы. Охрана окружающей среды.</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55EBA" w:rsidRPr="00CB44B2" w:rsidTr="00D55EBA">
        <w:trPr>
          <w:trHeight w:val="309"/>
        </w:trPr>
        <w:tc>
          <w:tcPr>
            <w:tcW w:w="2618"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Второе техническое обслуживание колесного трактора</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9998" w:type="dxa"/>
            <w:gridSpan w:val="2"/>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55EBA" w:rsidRPr="00CB44B2" w:rsidTr="00D55EBA">
        <w:trPr>
          <w:trHeight w:val="263"/>
        </w:trPr>
        <w:tc>
          <w:tcPr>
            <w:tcW w:w="2618"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542" w:type="dxa"/>
          </w:tcPr>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Выполнение работ второго технического обслуживания трактора в соответствии с порядком и правилами, изложенными в инструкционно-технологической карте.</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Контроль качества работы.</w:t>
            </w:r>
          </w:p>
          <w:p w:rsidR="00D55EBA" w:rsidRPr="00CB44B2" w:rsidRDefault="00D55EBA"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4</w:t>
            </w:r>
          </w:p>
        </w:tc>
      </w:tr>
      <w:tr w:rsidR="00D55EBA" w:rsidRPr="00CB44B2" w:rsidTr="00D55EBA">
        <w:trPr>
          <w:trHeight w:val="267"/>
        </w:trPr>
        <w:tc>
          <w:tcPr>
            <w:tcW w:w="2618" w:type="dxa"/>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542" w:type="dxa"/>
          </w:tcPr>
          <w:p w:rsidR="00D55EBA" w:rsidRPr="00CB44B2" w:rsidRDefault="00D55EBA" w:rsidP="00CB44B2">
            <w:pPr>
              <w:pStyle w:val="pboth"/>
              <w:spacing w:before="0" w:beforeAutospacing="0" w:after="0" w:afterAutospacing="0"/>
              <w:jc w:val="both"/>
              <w:textAlignment w:val="baseline"/>
              <w:rPr>
                <w:b/>
                <w:color w:val="000000"/>
              </w:rPr>
            </w:pPr>
            <w:r w:rsidRPr="00CB44B2">
              <w:rPr>
                <w:b/>
                <w:color w:val="000000"/>
              </w:rPr>
              <w:t>Зачет</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2"/>
        </w:trPr>
        <w:tc>
          <w:tcPr>
            <w:tcW w:w="2618"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542" w:type="dxa"/>
          </w:tcPr>
          <w:p w:rsidR="00D55EBA" w:rsidRPr="00CB44B2" w:rsidRDefault="00D55EBA" w:rsidP="00CB44B2">
            <w:pPr>
              <w:rPr>
                <w:b/>
                <w:color w:val="000000"/>
                <w:sz w:val="24"/>
                <w:szCs w:val="24"/>
              </w:rPr>
            </w:pPr>
            <w:r w:rsidRPr="00CB44B2">
              <w:rPr>
                <w:b/>
                <w:color w:val="000000"/>
                <w:sz w:val="24"/>
                <w:szCs w:val="24"/>
              </w:rPr>
              <w:t>ИТОГО</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15(5т+10п)</w:t>
            </w:r>
          </w:p>
        </w:tc>
      </w:tr>
    </w:tbl>
    <w:p w:rsidR="003C73C2" w:rsidRPr="00CB44B2" w:rsidRDefault="003C73C2" w:rsidP="00CB44B2">
      <w:pPr>
        <w:pStyle w:val="Heading2"/>
        <w:spacing w:before="0"/>
        <w:ind w:left="0" w:right="2301"/>
        <w:jc w:val="center"/>
        <w:rPr>
          <w:sz w:val="24"/>
          <w:szCs w:val="24"/>
        </w:rPr>
      </w:pPr>
      <w:r w:rsidRPr="00CB44B2">
        <w:rPr>
          <w:sz w:val="24"/>
          <w:szCs w:val="24"/>
        </w:rPr>
        <w:lastRenderedPageBreak/>
        <w:t>Рабочий тематический план учебной дисциплины</w:t>
      </w:r>
      <w:r w:rsidRPr="00CB44B2">
        <w:rPr>
          <w:spacing w:val="-67"/>
          <w:sz w:val="24"/>
          <w:szCs w:val="24"/>
        </w:rPr>
        <w:t xml:space="preserve"> </w:t>
      </w:r>
      <w:r w:rsidRPr="00CB44B2">
        <w:rPr>
          <w:sz w:val="24"/>
          <w:szCs w:val="24"/>
        </w:rPr>
        <w:t>СП.03</w:t>
      </w:r>
      <w:r w:rsidRPr="00CB44B2">
        <w:rPr>
          <w:spacing w:val="-1"/>
          <w:sz w:val="24"/>
          <w:szCs w:val="24"/>
        </w:rPr>
        <w:t xml:space="preserve"> </w:t>
      </w:r>
      <w:r w:rsidRPr="00CB44B2">
        <w:rPr>
          <w:sz w:val="24"/>
          <w:szCs w:val="24"/>
        </w:rPr>
        <w:t>Правила дорожного</w:t>
      </w:r>
      <w:r w:rsidRPr="00CB44B2">
        <w:rPr>
          <w:spacing w:val="-1"/>
          <w:sz w:val="24"/>
          <w:szCs w:val="24"/>
        </w:rPr>
        <w:t xml:space="preserve"> </w:t>
      </w:r>
      <w:r w:rsidRPr="00CB44B2">
        <w:rPr>
          <w:sz w:val="24"/>
          <w:szCs w:val="24"/>
        </w:rPr>
        <w:t>движения</w:t>
      </w:r>
    </w:p>
    <w:p w:rsidR="003C73C2" w:rsidRPr="00CB44B2" w:rsidRDefault="003C73C2"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16</w:t>
      </w:r>
    </w:p>
    <w:p w:rsidR="003C73C2" w:rsidRPr="00CB44B2" w:rsidRDefault="003C73C2" w:rsidP="00CB44B2">
      <w:pPr>
        <w:pStyle w:val="a3"/>
        <w:ind w:left="0"/>
        <w:rPr>
          <w:sz w:val="24"/>
          <w:szCs w:val="24"/>
        </w:rPr>
      </w:pP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456"/>
        <w:gridCol w:w="9094"/>
        <w:gridCol w:w="1749"/>
      </w:tblGrid>
      <w:tr w:rsidR="00D55EBA" w:rsidRPr="00CB44B2" w:rsidTr="00D55EBA">
        <w:trPr>
          <w:trHeight w:val="20"/>
        </w:trPr>
        <w:tc>
          <w:tcPr>
            <w:tcW w:w="2604"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55EBA" w:rsidRPr="00CB44B2" w:rsidTr="00D55EBA">
        <w:trPr>
          <w:trHeight w:val="20"/>
        </w:trPr>
        <w:tc>
          <w:tcPr>
            <w:tcW w:w="2604"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55EBA" w:rsidRPr="00CB44B2" w:rsidTr="00D55EBA">
        <w:trPr>
          <w:trHeight w:val="20"/>
        </w:trPr>
        <w:tc>
          <w:tcPr>
            <w:tcW w:w="2604" w:type="dxa"/>
            <w:vMerge w:val="restart"/>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55EBA" w:rsidRPr="00CB44B2" w:rsidRDefault="00D55EBA" w:rsidP="00CB44B2">
            <w:pPr>
              <w:pStyle w:val="TableParagraph"/>
              <w:spacing w:line="240" w:lineRule="auto"/>
              <w:jc w:val="center"/>
              <w:rPr>
                <w:b/>
                <w:sz w:val="24"/>
                <w:szCs w:val="24"/>
              </w:rPr>
            </w:pPr>
            <w:r w:rsidRPr="00CB44B2">
              <w:rPr>
                <w:b/>
                <w:color w:val="000000"/>
                <w:sz w:val="24"/>
                <w:szCs w:val="24"/>
                <w:shd w:val="clear" w:color="auto" w:fill="FFFFFF"/>
              </w:rPr>
              <w:t>Общие положения. Основные понятия и термины.</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330"/>
        </w:trPr>
        <w:tc>
          <w:tcPr>
            <w:tcW w:w="2604" w:type="dxa"/>
            <w:vMerge/>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widowControl/>
              <w:shd w:val="clear" w:color="auto" w:fill="FFFFFF"/>
              <w:autoSpaceDE/>
              <w:autoSpaceDN/>
              <w:rPr>
                <w:sz w:val="24"/>
                <w:szCs w:val="24"/>
              </w:rPr>
            </w:pPr>
            <w:r w:rsidRPr="00CB44B2">
              <w:rPr>
                <w:sz w:val="24"/>
                <w:szCs w:val="24"/>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D55EBA" w:rsidRPr="00CB44B2" w:rsidRDefault="00D55EBA" w:rsidP="00CB44B2">
            <w:pPr>
              <w:widowControl/>
              <w:shd w:val="clear" w:color="auto" w:fill="FFFFFF"/>
              <w:autoSpaceDE/>
              <w:autoSpaceDN/>
              <w:rPr>
                <w:sz w:val="24"/>
                <w:szCs w:val="24"/>
              </w:rPr>
            </w:pPr>
            <w:r w:rsidRPr="00CB44B2">
              <w:rPr>
                <w:sz w:val="24"/>
                <w:szCs w:val="24"/>
              </w:rPr>
              <w:t xml:space="preserve">Обязанности участников дорожного движения и лиц, уполномоченных регулировать движение. Порядок ввода ограничений в дорожном движении. </w:t>
            </w:r>
          </w:p>
          <w:p w:rsidR="00D55EBA" w:rsidRPr="00CB44B2" w:rsidRDefault="00D55EBA" w:rsidP="00CB44B2">
            <w:pPr>
              <w:widowControl/>
              <w:shd w:val="clear" w:color="auto" w:fill="FFFFFF"/>
              <w:autoSpaceDE/>
              <w:autoSpaceDN/>
              <w:rPr>
                <w:sz w:val="24"/>
                <w:szCs w:val="24"/>
              </w:rPr>
            </w:pPr>
            <w:r w:rsidRPr="00CB44B2">
              <w:rPr>
                <w:sz w:val="24"/>
                <w:szCs w:val="24"/>
              </w:rPr>
              <w:t xml:space="preserve">Документы, которые тракторист обязан иметь при себе и представлять для проверки работника милиции, гостехнадзора и их внештатным сотрудникам. </w:t>
            </w:r>
          </w:p>
          <w:p w:rsidR="00D55EBA" w:rsidRPr="00CB44B2" w:rsidRDefault="00D55EBA" w:rsidP="00CB44B2">
            <w:pPr>
              <w:widowControl/>
              <w:shd w:val="clear" w:color="auto" w:fill="FFFFFF"/>
              <w:autoSpaceDE/>
              <w:autoSpaceDN/>
              <w:rPr>
                <w:color w:val="000000"/>
                <w:sz w:val="24"/>
                <w:szCs w:val="24"/>
                <w:lang w:eastAsia="ru-RU"/>
              </w:rPr>
            </w:pPr>
            <w:r w:rsidRPr="00CB44B2">
              <w:rPr>
                <w:sz w:val="24"/>
                <w:szCs w:val="24"/>
              </w:rPr>
              <w:t>Обязанности тракториста перед выездом и в пути. Обязанности трактористов, причастных к дорожно-транспортному происшествию</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378"/>
        </w:trPr>
        <w:tc>
          <w:tcPr>
            <w:tcW w:w="2604"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Дорожные знаки</w:t>
            </w:r>
            <w:r w:rsidRPr="00CB44B2">
              <w:rPr>
                <w:b/>
                <w:color w:val="000000"/>
                <w:sz w:val="24"/>
                <w:szCs w:val="24"/>
                <w:shd w:val="clear" w:color="auto" w:fill="FFFFFF"/>
              </w:rPr>
              <w:t>.</w:t>
            </w:r>
          </w:p>
        </w:tc>
        <w:tc>
          <w:tcPr>
            <w:tcW w:w="9550"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20"/>
        </w:trPr>
        <w:tc>
          <w:tcPr>
            <w:tcW w:w="2604"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shd w:val="clear" w:color="auto" w:fill="auto"/>
          </w:tcPr>
          <w:p w:rsidR="00D55EBA" w:rsidRPr="00CB44B2" w:rsidRDefault="00D55EBA" w:rsidP="00CB44B2">
            <w:pPr>
              <w:shd w:val="clear" w:color="auto" w:fill="FFFFFF"/>
              <w:rPr>
                <w:color w:val="000000"/>
                <w:sz w:val="24"/>
                <w:szCs w:val="24"/>
                <w:lang w:eastAsia="ru-RU"/>
              </w:rPr>
            </w:pPr>
            <w:r w:rsidRPr="00CB44B2">
              <w:rPr>
                <w:sz w:val="24"/>
                <w:szCs w:val="24"/>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сезонные и временные знаки.</w:t>
            </w:r>
            <w:r w:rsidRPr="00CB44B2">
              <w:rPr>
                <w:color w:val="000000"/>
                <w:sz w:val="24"/>
                <w:szCs w:val="24"/>
                <w:shd w:val="clear" w:color="auto" w:fill="FFFFFF"/>
              </w:rPr>
              <w:t xml:space="preserve"> </w:t>
            </w:r>
            <w:r w:rsidRPr="00CB44B2">
              <w:rPr>
                <w:sz w:val="24"/>
                <w:szCs w:val="24"/>
              </w:rPr>
              <w:t>Предупреждающие знаки. Знаки приоритета. Запрещающие знаки. Предписывающие знаки. Информационно-указательные Информационно-указательных знаков. Название, назначение и место установки каждого знака. Знаки сервиса. Назначение. Название и установка каждого знака. Знаки дополнительной информации. Назначение. Название и размещение каждого знака.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3"/>
        </w:trPr>
        <w:tc>
          <w:tcPr>
            <w:tcW w:w="2604" w:type="dxa"/>
            <w:vMerge w:val="restart"/>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color w:val="000000"/>
                <w:sz w:val="24"/>
                <w:szCs w:val="24"/>
                <w:shd w:val="clear" w:color="auto" w:fill="FFFFFF"/>
              </w:rPr>
              <w:t>Дорожная размета и ее харктеристики</w:t>
            </w:r>
          </w:p>
        </w:tc>
        <w:tc>
          <w:tcPr>
            <w:tcW w:w="9550" w:type="dxa"/>
            <w:gridSpan w:val="2"/>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390"/>
        </w:trPr>
        <w:tc>
          <w:tcPr>
            <w:tcW w:w="2604" w:type="dxa"/>
            <w:vMerge/>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shd w:val="clear" w:color="auto" w:fill="auto"/>
          </w:tcPr>
          <w:p w:rsidR="00D55EBA" w:rsidRPr="00CB44B2" w:rsidRDefault="00D55EBA" w:rsidP="00CB44B2">
            <w:pPr>
              <w:pStyle w:val="aa"/>
              <w:shd w:val="clear" w:color="auto" w:fill="F5F5F5"/>
              <w:spacing w:before="0" w:beforeAutospacing="0" w:after="0" w:afterAutospacing="0"/>
              <w:rPr>
                <w:color w:val="000000"/>
              </w:rPr>
            </w:pPr>
            <w:r w:rsidRPr="00CB44B2">
              <w:t>Значение разметки в общей организации дорожного движения, классификация разметки. Горизонтальная разметка. Вертикальная разметка.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4.</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CB44B2">
              <w:rPr>
                <w:sz w:val="24"/>
                <w:szCs w:val="24"/>
              </w:rPr>
              <w:t>Порядок движения, остановка и стоянка с/х машин</w:t>
            </w:r>
          </w:p>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c17"/>
              <w:shd w:val="clear" w:color="auto" w:fill="FFFFFF"/>
              <w:spacing w:before="0" w:beforeAutospacing="0" w:after="0" w:afterAutospacing="0"/>
              <w:rPr>
                <w:color w:val="000000"/>
              </w:rPr>
            </w:pPr>
            <w:r w:rsidRPr="00CB44B2">
              <w:t xml:space="preserve">Предупредительные сигналы. Виды и назначения сигналов. Правила подачи сигналов световыми указателями поворотов и рукой. Случаи, разрешающие применение звуковых сигналов. Использование предупредительных сигналов при обгоне. Включение ближнего света фар в светлое время суток. Аварийная ситуация и ее предупреждение. Начало движения, изменение направления движения. Обязанности тракториста перед началом движения, перестроением и другим изменениям направления движения. Порядок выполнения поворота на перекрестке. Поворот </w:t>
            </w:r>
            <w:r w:rsidRPr="00CB44B2">
              <w:lastRenderedPageBreak/>
              <w:t>налево и разворот вне перекрестка. Действия тракториста при наличии полосы разгона (торможения). Места, где запрещен разворот. Порядок движения задним ходом.</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9094" w:type="dxa"/>
          </w:tcPr>
          <w:p w:rsidR="00D55EBA" w:rsidRPr="00CB44B2" w:rsidRDefault="00D55EBA" w:rsidP="00CB44B2">
            <w:pPr>
              <w:pStyle w:val="aa"/>
              <w:shd w:val="clear" w:color="auto" w:fill="FFFFFF"/>
              <w:spacing w:before="0" w:beforeAutospacing="0" w:after="0" w:afterAutospacing="0"/>
            </w:pPr>
            <w:r w:rsidRPr="00CB44B2">
              <w:t>Расположение самоходной машины на проезжей части. Требования к расположению самоходной машины на проезжей части в зависимости от количества полос для движения, видов транспортных средств, скорости движения. Случаи, когда разрешается движение по трамвайным путям. Выезд на дорогу с реверсивным движением. Скорость движения и дистанция. Особые требования для тракториста тихоходных и большегрузных самоходных машин. Обгон и встречный разъезд. Обязанности тракториста перед началом обгона. Действия тракториста при обгоне. Места, где обгон запрещен. Встречный разъезд на узких участках дорог</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5.</w:t>
            </w:r>
          </w:p>
          <w:p w:rsidR="00D55EBA" w:rsidRPr="00CB44B2" w:rsidRDefault="00D55EBA" w:rsidP="00CB44B2">
            <w:pPr>
              <w:pStyle w:val="TableParagraph"/>
              <w:spacing w:line="240" w:lineRule="auto"/>
              <w:jc w:val="center"/>
              <w:rPr>
                <w:b/>
                <w:sz w:val="24"/>
                <w:szCs w:val="24"/>
              </w:rPr>
            </w:pPr>
            <w:r w:rsidRPr="00CB44B2">
              <w:rPr>
                <w:sz w:val="24"/>
                <w:szCs w:val="24"/>
              </w:rPr>
              <w:t>Регулирование дорожного движения</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Средства регулирования дорожного движения. Значения сигналов светофора и действия тракториста в соответствии с этими сигналами.</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094" w:type="dxa"/>
          </w:tcPr>
          <w:p w:rsidR="00D55EBA" w:rsidRPr="00CB44B2" w:rsidRDefault="00D55EBA" w:rsidP="00CB44B2">
            <w:pPr>
              <w:pStyle w:val="aa"/>
              <w:shd w:val="clear" w:color="auto" w:fill="FFFFFF"/>
              <w:spacing w:before="0" w:beforeAutospacing="0" w:after="0" w:afterAutospacing="0"/>
              <w:rPr>
                <w:b/>
                <w:color w:val="000000"/>
                <w:shd w:val="clear" w:color="auto" w:fill="FFFFFF"/>
              </w:rPr>
            </w:pPr>
            <w:r w:rsidRPr="00CB44B2">
              <w:rPr>
                <w:b/>
                <w:color w:val="000000"/>
                <w:shd w:val="clear" w:color="auto" w:fill="FFFFFF"/>
              </w:rPr>
              <w:t>Практическая работа</w:t>
            </w:r>
          </w:p>
          <w:p w:rsidR="00D55EBA" w:rsidRPr="00CB44B2" w:rsidRDefault="00D55EBA" w:rsidP="00CB44B2">
            <w:pPr>
              <w:pStyle w:val="aa"/>
              <w:shd w:val="clear" w:color="auto" w:fill="FFFFFF"/>
              <w:spacing w:before="0" w:beforeAutospacing="0" w:after="0" w:afterAutospacing="0"/>
              <w:rPr>
                <w:color w:val="000000"/>
                <w:shd w:val="clear" w:color="auto" w:fill="FFFFFF"/>
              </w:rPr>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 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6.</w:t>
            </w:r>
          </w:p>
          <w:p w:rsidR="00D55EBA" w:rsidRPr="00CB44B2" w:rsidRDefault="00D55EBA" w:rsidP="00CB44B2">
            <w:pPr>
              <w:pStyle w:val="TableParagraph"/>
              <w:spacing w:line="240" w:lineRule="auto"/>
              <w:jc w:val="center"/>
              <w:rPr>
                <w:b/>
                <w:sz w:val="24"/>
                <w:szCs w:val="24"/>
              </w:rPr>
            </w:pPr>
            <w:r w:rsidRPr="00CB44B2">
              <w:rPr>
                <w:b/>
                <w:sz w:val="24"/>
                <w:szCs w:val="24"/>
              </w:rPr>
              <w:t>Проезд перекрестков</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rPr>
                <w:color w:val="000000"/>
                <w:shd w:val="clear" w:color="auto" w:fill="FFFFFF"/>
              </w:rPr>
            </w:pPr>
            <w:r w:rsidRPr="00CB44B2">
              <w:t>Общие правила проезда перекрестков. Нерегулируемые перекрестки. Перекрестки неравнозначных и равнозначных дорог. Порядок движения на перекрестках неравнозначных и равнозначных дорог. Регулируемые перекрестки. Взаимодействие сигналов светофора и дорожных знаков. Порядок и очередность движения на регулируемом перекрестке. 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дороге (темное время суток, грязь, снег и т.п.) и при отсутствии знаков приоритета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094" w:type="dxa"/>
          </w:tcPr>
          <w:p w:rsidR="00D55EBA" w:rsidRPr="00CB44B2" w:rsidRDefault="00D55EBA" w:rsidP="00CB44B2">
            <w:pPr>
              <w:pStyle w:val="aa"/>
              <w:shd w:val="clear" w:color="auto" w:fill="FFFFFF"/>
              <w:spacing w:before="0" w:beforeAutospacing="0" w:after="0" w:afterAutospacing="0"/>
              <w:rPr>
                <w:b/>
              </w:rPr>
            </w:pPr>
            <w:r w:rsidRPr="00CB44B2">
              <w:rPr>
                <w:b/>
              </w:rPr>
              <w:t xml:space="preserve">Практическая работа </w:t>
            </w:r>
          </w:p>
          <w:p w:rsidR="00D55EBA" w:rsidRPr="00CB44B2" w:rsidRDefault="00D55EBA" w:rsidP="00CB44B2">
            <w:pPr>
              <w:pStyle w:val="aa"/>
              <w:shd w:val="clear" w:color="auto" w:fill="FFFFFF"/>
              <w:spacing w:before="0" w:beforeAutospacing="0" w:after="0" w:afterAutospacing="0"/>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7.</w:t>
            </w:r>
          </w:p>
          <w:p w:rsidR="00D55EBA" w:rsidRPr="00CB44B2" w:rsidRDefault="00D55EBA" w:rsidP="00CB44B2">
            <w:pPr>
              <w:pStyle w:val="TableParagraph"/>
              <w:spacing w:line="240" w:lineRule="auto"/>
              <w:jc w:val="center"/>
              <w:rPr>
                <w:b/>
                <w:sz w:val="24"/>
                <w:szCs w:val="24"/>
              </w:rPr>
            </w:pPr>
            <w:r w:rsidRPr="00CB44B2">
              <w:rPr>
                <w:b/>
                <w:sz w:val="24"/>
                <w:szCs w:val="24"/>
              </w:rPr>
              <w:lastRenderedPageBreak/>
              <w:t>Проезд пешеходных переходов и железнодорожных переездов</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lastRenderedPageBreak/>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55EBA" w:rsidRPr="00CB44B2" w:rsidTr="00D55EBA">
        <w:trPr>
          <w:trHeight w:val="3373"/>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Пешеходные переходы и остановки маршрутных транспортных средств. Обязанности тракториста, приближающегося к нерегулируемому переходу, остановке маршрутных транспортных средств или транспортному средству, имеющему опознавательный знак "Перевозка детей"</w:t>
            </w:r>
          </w:p>
          <w:p w:rsidR="00D55EBA" w:rsidRPr="00CB44B2" w:rsidRDefault="00D55EBA" w:rsidP="00CB44B2">
            <w:pPr>
              <w:pStyle w:val="aa"/>
              <w:shd w:val="clear" w:color="auto" w:fill="FFFFFF"/>
              <w:spacing w:before="0" w:beforeAutospacing="0" w:after="0" w:afterAutospacing="0"/>
            </w:pPr>
            <w:r w:rsidRPr="00CB44B2">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 Правила остановки самоходных машин перед переездом. Обязанности тракториста при вынужденной остановке на переезде. Запрещения, действующие на железнодорожном переезде. Случаи, требующие согласования условий движений через железнодорожный переезд. Опасные последствия нарушения правил переезда пешеходных переходов и железнодорожных переездов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9094" w:type="dxa"/>
          </w:tcPr>
          <w:p w:rsidR="00D55EBA" w:rsidRPr="00CB44B2" w:rsidRDefault="00D55EBA" w:rsidP="00CB44B2">
            <w:pPr>
              <w:pStyle w:val="aa"/>
              <w:shd w:val="clear" w:color="auto" w:fill="FFFFFF"/>
              <w:spacing w:before="0" w:beforeAutospacing="0" w:after="0" w:afterAutospacing="0"/>
              <w:rPr>
                <w:b/>
              </w:rPr>
            </w:pPr>
            <w:r w:rsidRPr="00CB44B2">
              <w:rPr>
                <w:b/>
              </w:rPr>
              <w:t>Практическая работа</w:t>
            </w:r>
          </w:p>
          <w:p w:rsidR="00D55EBA" w:rsidRPr="00CB44B2" w:rsidRDefault="00D55EBA" w:rsidP="00CB44B2">
            <w:pPr>
              <w:pStyle w:val="aa"/>
              <w:shd w:val="clear" w:color="auto" w:fill="FFFFFF"/>
              <w:spacing w:before="0" w:beforeAutospacing="0" w:after="0" w:afterAutospacing="0"/>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 xml:space="preserve">Тема 8. </w:t>
            </w:r>
          </w:p>
          <w:p w:rsidR="00D55EBA" w:rsidRPr="00CB44B2" w:rsidRDefault="00D55EBA" w:rsidP="00CB44B2">
            <w:pPr>
              <w:pStyle w:val="TableParagraph"/>
              <w:spacing w:line="240" w:lineRule="auto"/>
              <w:jc w:val="center"/>
              <w:rPr>
                <w:b/>
                <w:sz w:val="24"/>
                <w:szCs w:val="24"/>
              </w:rPr>
            </w:pPr>
            <w:r w:rsidRPr="00CB44B2">
              <w:rPr>
                <w:b/>
                <w:sz w:val="24"/>
                <w:szCs w:val="24"/>
              </w:rPr>
              <w:t>Особые условия движения</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 xml:space="preserve">Приоритет маршрутных транспортных средств. Пересечение трамвайных путей вне перекрестка. Порядок движения на дороге с разделительной полосой для маршрутных транспортных средств. Правила поведения тракториста в случаях, когда троллейбус или автобус начинает движение от обозначенной остановки. Правила пользования внешними световыми приборами. Действия тракториста при ослеплении. Порядок использования противотуманных фонарей, знака автопоезда. Буксировка трактора. Условия и порядок буксировки. Случаи, когда буксировка запрещена.  </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9</w:t>
            </w:r>
          </w:p>
          <w:p w:rsidR="00D55EBA" w:rsidRPr="00CB44B2" w:rsidRDefault="00D55EBA" w:rsidP="00CB44B2">
            <w:pPr>
              <w:pStyle w:val="TableParagraph"/>
              <w:spacing w:line="240" w:lineRule="auto"/>
              <w:jc w:val="center"/>
              <w:rPr>
                <w:b/>
                <w:sz w:val="24"/>
                <w:szCs w:val="24"/>
              </w:rPr>
            </w:pPr>
            <w:r w:rsidRPr="00CB44B2">
              <w:rPr>
                <w:b/>
                <w:sz w:val="24"/>
                <w:szCs w:val="24"/>
              </w:rPr>
              <w:t>Перевозка грузов</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Правила размещения и закрепления груза. Обозначение перевозимого груза. Случаи, требующие согласования условий движения тракторов с уполномоченными на то организациями. Опасные последствия несоблюдения правил перевозки грузов.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t>Тема 10.</w:t>
            </w:r>
          </w:p>
          <w:p w:rsidR="00D55EBA" w:rsidRPr="00CB44B2" w:rsidRDefault="00D55EBA" w:rsidP="00CB44B2">
            <w:pPr>
              <w:pStyle w:val="TableParagraph"/>
              <w:spacing w:line="240" w:lineRule="auto"/>
              <w:jc w:val="center"/>
              <w:rPr>
                <w:b/>
                <w:sz w:val="24"/>
                <w:szCs w:val="24"/>
              </w:rPr>
            </w:pPr>
            <w:r w:rsidRPr="00CB44B2">
              <w:rPr>
                <w:b/>
                <w:sz w:val="24"/>
                <w:szCs w:val="24"/>
              </w:rPr>
              <w:t>Техническое состояние и оборудование трактора</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 xml:space="preserve">Общие требования. Условия, при которых запрещена эксплуатация трактора. 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 Неисправности, при которых запрещено дальнейшее движение. Опасные последствия эксплуатации трактора с </w:t>
            </w:r>
            <w:r w:rsidRPr="00CB44B2">
              <w:lastRenderedPageBreak/>
              <w:t>неисправностями, угрожающими безопасности дорожного движения.</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55EBA" w:rsidRPr="00CB44B2" w:rsidTr="00D55EBA">
        <w:trPr>
          <w:trHeight w:val="435"/>
        </w:trPr>
        <w:tc>
          <w:tcPr>
            <w:tcW w:w="2604" w:type="dxa"/>
            <w:vMerge w:val="restart"/>
          </w:tcPr>
          <w:p w:rsidR="00D55EBA" w:rsidRPr="00CB44B2" w:rsidRDefault="00D55EBA" w:rsidP="00CB44B2">
            <w:pPr>
              <w:pStyle w:val="TableParagraph"/>
              <w:spacing w:line="240" w:lineRule="auto"/>
              <w:jc w:val="center"/>
              <w:rPr>
                <w:b/>
                <w:sz w:val="24"/>
                <w:szCs w:val="24"/>
              </w:rPr>
            </w:pPr>
            <w:r w:rsidRPr="00CB44B2">
              <w:rPr>
                <w:b/>
                <w:sz w:val="24"/>
                <w:szCs w:val="24"/>
              </w:rPr>
              <w:lastRenderedPageBreak/>
              <w:t>Тема 11.</w:t>
            </w:r>
          </w:p>
          <w:p w:rsidR="00D55EBA" w:rsidRPr="00CB44B2" w:rsidRDefault="00D55EBA" w:rsidP="00CB44B2">
            <w:pPr>
              <w:pStyle w:val="TableParagraph"/>
              <w:spacing w:line="240" w:lineRule="auto"/>
              <w:jc w:val="center"/>
              <w:rPr>
                <w:b/>
                <w:sz w:val="24"/>
                <w:szCs w:val="24"/>
              </w:rPr>
            </w:pPr>
            <w:r w:rsidRPr="00CB44B2">
              <w:rPr>
                <w:b/>
                <w:sz w:val="24"/>
                <w:szCs w:val="24"/>
              </w:rPr>
              <w:t>Номерные, опознавательные знаки, предупредительные устройства, надписи и обозначения</w:t>
            </w:r>
          </w:p>
        </w:tc>
        <w:tc>
          <w:tcPr>
            <w:tcW w:w="9550" w:type="dxa"/>
            <w:gridSpan w:val="2"/>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55EBA" w:rsidRPr="00CB44B2" w:rsidTr="00D55EBA">
        <w:trPr>
          <w:trHeight w:val="435"/>
        </w:trPr>
        <w:tc>
          <w:tcPr>
            <w:tcW w:w="2604" w:type="dxa"/>
            <w:vMerge/>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55EBA" w:rsidRPr="00CB44B2" w:rsidRDefault="00D55EBA" w:rsidP="00CB44B2">
            <w:pPr>
              <w:pStyle w:val="aa"/>
              <w:shd w:val="clear" w:color="auto" w:fill="FFFFFF"/>
              <w:spacing w:before="0" w:beforeAutospacing="0" w:after="0" w:afterAutospacing="0"/>
            </w:pPr>
            <w:r w:rsidRPr="00CB44B2">
              <w:t>Регистрация (перерегистрация) трактора. Требования к оборудованию трактора номерными и опознавательными знаками, предупредительными устройствами. Опасные последствия несоблюдения правил установки опознавательных знаков и предупредительных устройств.</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435"/>
        </w:trPr>
        <w:tc>
          <w:tcPr>
            <w:tcW w:w="2604" w:type="dxa"/>
          </w:tcPr>
          <w:p w:rsidR="00D55EBA" w:rsidRPr="00CB44B2" w:rsidRDefault="00D55EBA" w:rsidP="00CB44B2">
            <w:pPr>
              <w:pStyle w:val="TableParagraph"/>
              <w:spacing w:line="240" w:lineRule="auto"/>
              <w:jc w:val="center"/>
              <w:rPr>
                <w:b/>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CB44B2" w:rsidRDefault="00D55EBA" w:rsidP="00CB44B2">
            <w:pPr>
              <w:pStyle w:val="aa"/>
              <w:shd w:val="clear" w:color="auto" w:fill="FFFFFF"/>
              <w:spacing w:before="0" w:beforeAutospacing="0" w:after="0" w:afterAutospacing="0"/>
              <w:rPr>
                <w:b/>
              </w:rPr>
            </w:pPr>
            <w:r w:rsidRPr="00CB44B2">
              <w:rPr>
                <w:b/>
              </w:rPr>
              <w:t xml:space="preserve">Зачет </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55EBA" w:rsidRPr="00CB44B2" w:rsidTr="00D55EBA">
        <w:trPr>
          <w:trHeight w:val="282"/>
        </w:trPr>
        <w:tc>
          <w:tcPr>
            <w:tcW w:w="2604"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55EBA" w:rsidRPr="00CB44B2" w:rsidRDefault="00D55EBA" w:rsidP="00CB44B2">
            <w:pPr>
              <w:rPr>
                <w:b/>
                <w:color w:val="000000"/>
                <w:sz w:val="24"/>
                <w:szCs w:val="24"/>
              </w:rPr>
            </w:pPr>
            <w:r w:rsidRPr="00CB44B2">
              <w:rPr>
                <w:b/>
                <w:color w:val="000000"/>
                <w:sz w:val="24"/>
                <w:szCs w:val="24"/>
              </w:rPr>
              <w:t>ИТОГО</w:t>
            </w:r>
          </w:p>
        </w:tc>
        <w:tc>
          <w:tcPr>
            <w:tcW w:w="1749" w:type="dxa"/>
            <w:shd w:val="clear" w:color="auto" w:fill="auto"/>
          </w:tcPr>
          <w:p w:rsidR="00D55EBA" w:rsidRPr="00CB44B2" w:rsidRDefault="00D55EBA"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16(13т+3п)</w:t>
            </w:r>
          </w:p>
        </w:tc>
      </w:tr>
    </w:tbl>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Pr="00CB44B2" w:rsidRDefault="003C73C2" w:rsidP="00CB44B2">
      <w:pPr>
        <w:pStyle w:val="Heading2"/>
        <w:spacing w:before="0"/>
        <w:ind w:left="2869" w:right="2301" w:hanging="428"/>
        <w:rPr>
          <w:sz w:val="24"/>
          <w:szCs w:val="24"/>
        </w:rPr>
      </w:pPr>
    </w:p>
    <w:p w:rsidR="003C73C2" w:rsidRDefault="003C73C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D65B7B" w:rsidRDefault="00D65B7B"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3C73C2" w:rsidRPr="00CB44B2" w:rsidRDefault="003C73C2" w:rsidP="00711CA8">
      <w:pPr>
        <w:pStyle w:val="Heading2"/>
        <w:spacing w:before="0"/>
        <w:ind w:left="0" w:right="1571" w:firstLine="160"/>
        <w:jc w:val="center"/>
        <w:rPr>
          <w:sz w:val="24"/>
          <w:szCs w:val="24"/>
        </w:rPr>
      </w:pPr>
      <w:r w:rsidRPr="00CB44B2">
        <w:rPr>
          <w:sz w:val="24"/>
          <w:szCs w:val="24"/>
        </w:rPr>
        <w:t>Рабочий тематический план учебной дисциплины</w:t>
      </w:r>
      <w:r w:rsidRPr="00CB44B2">
        <w:rPr>
          <w:spacing w:val="-67"/>
          <w:sz w:val="24"/>
          <w:szCs w:val="24"/>
        </w:rPr>
        <w:t xml:space="preserve">                     </w:t>
      </w:r>
      <w:r w:rsidRPr="00CB44B2">
        <w:rPr>
          <w:sz w:val="24"/>
          <w:szCs w:val="24"/>
        </w:rPr>
        <w:t>СП.04</w:t>
      </w:r>
      <w:r w:rsidRPr="00CB44B2">
        <w:rPr>
          <w:spacing w:val="-2"/>
          <w:sz w:val="24"/>
          <w:szCs w:val="24"/>
        </w:rPr>
        <w:t xml:space="preserve"> </w:t>
      </w:r>
      <w:r w:rsidRPr="00CB44B2">
        <w:rPr>
          <w:sz w:val="24"/>
          <w:szCs w:val="24"/>
        </w:rPr>
        <w:t>Основы</w:t>
      </w:r>
      <w:r w:rsidRPr="00CB44B2">
        <w:rPr>
          <w:spacing w:val="-4"/>
          <w:sz w:val="24"/>
          <w:szCs w:val="24"/>
        </w:rPr>
        <w:t xml:space="preserve"> </w:t>
      </w:r>
      <w:r w:rsidRPr="00CB44B2">
        <w:rPr>
          <w:sz w:val="24"/>
          <w:szCs w:val="24"/>
        </w:rPr>
        <w:t>управления</w:t>
      </w:r>
      <w:r w:rsidRPr="00CB44B2">
        <w:rPr>
          <w:spacing w:val="-5"/>
          <w:sz w:val="24"/>
          <w:szCs w:val="24"/>
        </w:rPr>
        <w:t xml:space="preserve"> </w:t>
      </w:r>
      <w:r w:rsidRPr="00CB44B2">
        <w:rPr>
          <w:sz w:val="24"/>
          <w:szCs w:val="24"/>
        </w:rPr>
        <w:t>и</w:t>
      </w:r>
      <w:r w:rsidRPr="00CB44B2">
        <w:rPr>
          <w:spacing w:val="-3"/>
          <w:sz w:val="24"/>
          <w:szCs w:val="24"/>
        </w:rPr>
        <w:t xml:space="preserve"> </w:t>
      </w:r>
      <w:r w:rsidRPr="00CB44B2">
        <w:rPr>
          <w:sz w:val="24"/>
          <w:szCs w:val="24"/>
        </w:rPr>
        <w:t>безопасность</w:t>
      </w:r>
      <w:r w:rsidRPr="00CB44B2">
        <w:rPr>
          <w:spacing w:val="-2"/>
          <w:sz w:val="24"/>
          <w:szCs w:val="24"/>
        </w:rPr>
        <w:t xml:space="preserve"> </w:t>
      </w:r>
      <w:r w:rsidRPr="00CB44B2">
        <w:rPr>
          <w:sz w:val="24"/>
          <w:szCs w:val="24"/>
        </w:rPr>
        <w:t>движения</w:t>
      </w:r>
    </w:p>
    <w:p w:rsidR="003C73C2" w:rsidRPr="00CB44B2" w:rsidRDefault="003C73C2" w:rsidP="00CB44B2">
      <w:pPr>
        <w:pStyle w:val="a3"/>
        <w:rPr>
          <w:sz w:val="24"/>
          <w:szCs w:val="24"/>
        </w:rPr>
      </w:pPr>
      <w:r w:rsidRPr="00CB44B2">
        <w:rPr>
          <w:sz w:val="24"/>
          <w:szCs w:val="24"/>
        </w:rPr>
        <w:t>Количество часов –</w:t>
      </w:r>
      <w:r w:rsidRPr="00CB44B2">
        <w:rPr>
          <w:spacing w:val="-2"/>
          <w:sz w:val="24"/>
          <w:szCs w:val="24"/>
        </w:rPr>
        <w:t xml:space="preserve"> </w:t>
      </w:r>
      <w:r w:rsidR="00F81254" w:rsidRPr="00CB44B2">
        <w:rPr>
          <w:sz w:val="24"/>
          <w:szCs w:val="24"/>
        </w:rPr>
        <w:t>20</w:t>
      </w:r>
    </w:p>
    <w:tbl>
      <w:tblPr>
        <w:tblW w:w="139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0"/>
        <w:gridCol w:w="412"/>
        <w:gridCol w:w="8985"/>
        <w:gridCol w:w="1732"/>
      </w:tblGrid>
      <w:tr w:rsidR="00D65B7B" w:rsidRPr="00CB44B2" w:rsidTr="00D65B7B">
        <w:trPr>
          <w:trHeight w:val="20"/>
        </w:trPr>
        <w:tc>
          <w:tcPr>
            <w:tcW w:w="2780"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780"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20"/>
        </w:trPr>
        <w:tc>
          <w:tcPr>
            <w:tcW w:w="2780" w:type="dxa"/>
            <w:vMerge w:val="restart"/>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65B7B" w:rsidRPr="00CB44B2" w:rsidRDefault="00D65B7B" w:rsidP="00CB44B2">
            <w:pPr>
              <w:pStyle w:val="TableParagraph"/>
              <w:spacing w:line="240" w:lineRule="auto"/>
              <w:jc w:val="center"/>
              <w:rPr>
                <w:b/>
                <w:sz w:val="24"/>
                <w:szCs w:val="24"/>
              </w:rPr>
            </w:pPr>
            <w:r w:rsidRPr="00CB44B2">
              <w:rPr>
                <w:b/>
                <w:sz w:val="24"/>
                <w:szCs w:val="24"/>
              </w:rPr>
              <w:t>Техника управления трактором</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330"/>
        </w:trPr>
        <w:tc>
          <w:tcPr>
            <w:tcW w:w="2780"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widowControl/>
              <w:shd w:val="clear" w:color="auto" w:fill="FFFFFF"/>
              <w:autoSpaceDE/>
              <w:autoSpaceDN/>
              <w:rPr>
                <w:sz w:val="24"/>
                <w:szCs w:val="24"/>
              </w:rPr>
            </w:pPr>
            <w:r w:rsidRPr="00CB44B2">
              <w:rPr>
                <w:sz w:val="24"/>
                <w:szCs w:val="24"/>
              </w:rPr>
              <w:t>Оптимальная рабочая поза. Типичные ошибки при выборе рабочей позы. Использование регулировок положения сидения и органов управления для принятия оптимальной рабочей позы. Назначение органов управления, приборов и индикаторов. Подача сигналов, включение систем очистки стекол, аварийной сигнализации, регулирование системы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30"/>
        </w:trPr>
        <w:tc>
          <w:tcPr>
            <w:tcW w:w="2780"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65B7B" w:rsidRPr="00CB44B2" w:rsidRDefault="00D65B7B" w:rsidP="00CB44B2">
            <w:pPr>
              <w:widowControl/>
              <w:shd w:val="clear" w:color="auto" w:fill="FFFFFF"/>
              <w:autoSpaceDE/>
              <w:autoSpaceDN/>
              <w:rPr>
                <w:sz w:val="24"/>
                <w:szCs w:val="24"/>
              </w:rPr>
            </w:pPr>
            <w:r w:rsidRPr="00CB44B2">
              <w:rPr>
                <w:sz w:val="24"/>
                <w:szCs w:val="24"/>
              </w:rPr>
              <w:t>Приемы действия органами управления.  Скорость движения и дистанция. Изменение скорости на поворотах, разворотах и в ограниченных проездах. Встречный разъезд на улицах с небольшим и интенсивным движением. Проезд железнодорожных переездов.</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78"/>
        </w:trPr>
        <w:tc>
          <w:tcPr>
            <w:tcW w:w="2780"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Дорожное движение</w:t>
            </w:r>
          </w:p>
        </w:tc>
        <w:tc>
          <w:tcPr>
            <w:tcW w:w="9397"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2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shd w:val="clear" w:color="auto" w:fill="auto"/>
          </w:tcPr>
          <w:p w:rsidR="00D65B7B" w:rsidRPr="00CB44B2" w:rsidRDefault="00D65B7B" w:rsidP="00CB44B2">
            <w:pPr>
              <w:shd w:val="clear" w:color="auto" w:fill="FFFFFF"/>
              <w:rPr>
                <w:color w:val="000000"/>
                <w:sz w:val="24"/>
                <w:szCs w:val="24"/>
                <w:lang w:eastAsia="ru-RU"/>
              </w:rPr>
            </w:pPr>
            <w:r w:rsidRPr="00CB44B2">
              <w:rPr>
                <w:sz w:val="24"/>
                <w:szCs w:val="24"/>
              </w:rPr>
              <w:t>Эффективность, безопасность и экологичность дорожно-транспортного процесса. Факторы, влияющие на безопасность. Определяющая роль квалификации тракториста в обеспечении безопасности дорожного движения. Стаж тракториста как показатель его квалификации. Обеспечение безопасности и экологичности дорожного движения. Требования по безопасности движения, предъявляемые к самоходной машине</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83"/>
        </w:trPr>
        <w:tc>
          <w:tcPr>
            <w:tcW w:w="2780"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Психофизиологические и психические качества тракториста</w:t>
            </w:r>
          </w:p>
        </w:tc>
        <w:tc>
          <w:tcPr>
            <w:tcW w:w="9397"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t>Зрительное восприятие. Поле зрения. Восприятие расстояния и скорости самоходной машины.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w:t>
            </w:r>
          </w:p>
        </w:tc>
        <w:tc>
          <w:tcPr>
            <w:tcW w:w="1732"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pPr>
            <w:r w:rsidRPr="00CB44B2">
              <w:t>Восприятие линейных ускорений, угловых скоростей и ускорений. Суставные ощущения. Восприятие сопротивлений и перемещений органов управления</w:t>
            </w:r>
          </w:p>
        </w:tc>
        <w:tc>
          <w:tcPr>
            <w:tcW w:w="1732"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pPr>
            <w:r w:rsidRPr="00CB44B2">
              <w:t>Время переработки информации. Зависимость амплитуды движения рук (ног) тракториста от величины входного сигнала. Психомоторные реакции тракториста. Время реакции. Изменение времени реакции в зависимости от сложности дорожно-транспортной ситуации.</w:t>
            </w:r>
          </w:p>
        </w:tc>
        <w:tc>
          <w:tcPr>
            <w:tcW w:w="1732"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4</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pPr>
            <w:r w:rsidRPr="00CB44B2">
              <w:t>Мышление. Прогнозирование развития дорожно-транспортной ситуации. Подготовленность тракториста: знания, умения, навыки.</w:t>
            </w:r>
          </w:p>
        </w:tc>
        <w:tc>
          <w:tcPr>
            <w:tcW w:w="1732"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pPr>
            <w:r w:rsidRPr="00CB44B2">
              <w:t>Этика тракториста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гостехнадзора.</w:t>
            </w:r>
          </w:p>
        </w:tc>
        <w:tc>
          <w:tcPr>
            <w:tcW w:w="1732"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4.</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rStyle w:val="c2"/>
                <w:b/>
                <w:color w:val="000000"/>
                <w:sz w:val="24"/>
                <w:szCs w:val="24"/>
                <w:shd w:val="clear" w:color="auto" w:fill="FFFFFF"/>
              </w:rPr>
              <w:t>Эксплуатационные показатели тракторов.</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c17"/>
              <w:shd w:val="clear" w:color="auto" w:fill="FFFFFF"/>
              <w:spacing w:before="0" w:beforeAutospacing="0" w:after="0" w:afterAutospacing="0"/>
              <w:rPr>
                <w:color w:val="000000"/>
              </w:rPr>
            </w:pPr>
            <w:r w:rsidRPr="00CB44B2">
              <w:t>Показатели эффективного и безопасного выполнения транспортной работы: габаритные размеры, параметры массы, скоростные и тормозные свойства, устойчивость против опрокидывания,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 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 Системы регулирования движения трактора: системы регулирования тяговой, тормозной (тормозная система) и поперечной (рулевое управление) сил.</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5.</w:t>
            </w:r>
          </w:p>
          <w:p w:rsidR="00D65B7B" w:rsidRPr="00CB44B2" w:rsidRDefault="00D65B7B" w:rsidP="00CB44B2">
            <w:pPr>
              <w:pStyle w:val="TableParagraph"/>
              <w:spacing w:line="240" w:lineRule="auto"/>
              <w:jc w:val="center"/>
              <w:rPr>
                <w:b/>
                <w:sz w:val="24"/>
                <w:szCs w:val="24"/>
              </w:rPr>
            </w:pPr>
            <w:r w:rsidRPr="00CB44B2">
              <w:rPr>
                <w:b/>
                <w:sz w:val="24"/>
                <w:szCs w:val="24"/>
              </w:rPr>
              <w:t>Действие тракториста в штатных и нештатных (критических) режимах движения</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   Действия тракториста при отказе рабочего тормоза, разрыве шины в движении, отрыве колеса и привода рулевого управления, при заносе. Действия тракториста при возгорании трактора, при падении в воду, попадании провода электролинии высокого напряжения на трактор, при ударе молнии</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6.</w:t>
            </w:r>
          </w:p>
          <w:p w:rsidR="00D65B7B" w:rsidRPr="00CB44B2" w:rsidRDefault="00D65B7B" w:rsidP="00CB44B2">
            <w:pPr>
              <w:pStyle w:val="TableParagraph"/>
              <w:spacing w:line="240" w:lineRule="auto"/>
              <w:jc w:val="center"/>
              <w:rPr>
                <w:b/>
                <w:sz w:val="24"/>
                <w:szCs w:val="24"/>
              </w:rPr>
            </w:pPr>
            <w:r w:rsidRPr="00CB44B2">
              <w:rPr>
                <w:b/>
                <w:sz w:val="24"/>
                <w:szCs w:val="24"/>
              </w:rPr>
              <w:t>Дорожные условия и безопасность движения</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Виды и классификация автомобильных дорог. Обустройство дорог. Основные элементы активной, пассивной и экологической безопасности дороги.</w:t>
            </w:r>
          </w:p>
          <w:p w:rsidR="00D65B7B" w:rsidRPr="00CB44B2" w:rsidRDefault="00D65B7B" w:rsidP="00CB44B2">
            <w:pPr>
              <w:pStyle w:val="aa"/>
              <w:shd w:val="clear" w:color="auto" w:fill="FFFFFF"/>
              <w:spacing w:before="0" w:beforeAutospacing="0" w:after="0" w:afterAutospacing="0"/>
            </w:pPr>
            <w:r w:rsidRPr="00CB44B2">
              <w:t>Виды дорожных покрытий, их характеристики. Влияние дорожных условий на безопасность движения. Дороги в населенных пунктах. Дороги в сельской местности. Автомагистрали. Особенности горных дорог.</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65B7B" w:rsidRPr="00CB44B2" w:rsidRDefault="00D65B7B" w:rsidP="00CB44B2">
            <w:pPr>
              <w:pStyle w:val="aa"/>
              <w:shd w:val="clear" w:color="auto" w:fill="FFFFFF"/>
              <w:spacing w:before="0" w:beforeAutospacing="0" w:after="0" w:afterAutospacing="0"/>
            </w:pPr>
            <w:r w:rsidRPr="00CB44B2">
              <w:t xml:space="preserve">Влияние дорожных условий на безопасность движения. Понятие о коэффициенте </w:t>
            </w:r>
            <w:r w:rsidRPr="00CB44B2">
              <w:lastRenderedPageBreak/>
              <w:t>сцепления шин с дорогой. Изменение коэффициента сцепления в зависимости от состояния дороги, погодных и гидрометеорологических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 Пользование дорогами в осенний и весенние периоды. Пользование зимними дорогами (зимниками). Движение по ледяным перевалам. Меры предосторожности при движении по ремонтируемым участкам дорог; применяемые при этом ограждения, предупредительные и световые сигналы.</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lastRenderedPageBreak/>
              <w:t>Тема 7.</w:t>
            </w:r>
          </w:p>
          <w:p w:rsidR="00D65B7B" w:rsidRPr="00CB44B2" w:rsidRDefault="00D65B7B" w:rsidP="00CB44B2">
            <w:pPr>
              <w:pStyle w:val="TableParagraph"/>
              <w:spacing w:line="240" w:lineRule="auto"/>
              <w:jc w:val="center"/>
              <w:rPr>
                <w:b/>
                <w:sz w:val="24"/>
                <w:szCs w:val="24"/>
              </w:rPr>
            </w:pPr>
            <w:r w:rsidRPr="00CB44B2">
              <w:rPr>
                <w:b/>
                <w:sz w:val="24"/>
                <w:szCs w:val="24"/>
              </w:rPr>
              <w:t>Дорожно-транспортные происшествия</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Понятия о дорожно-транспортной ситуации и дорожно-транспортном происшествии. Классификация дорожно-транспортных происшествий. Аварийность на загородных дорогах, в сельской местности. 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несоблюдение режима труда и отдыха.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 xml:space="preserve">Тема 8. </w:t>
            </w:r>
          </w:p>
          <w:p w:rsidR="00D65B7B" w:rsidRPr="00CB44B2" w:rsidRDefault="00D65B7B" w:rsidP="00CB44B2">
            <w:pPr>
              <w:pStyle w:val="TableParagraph"/>
              <w:spacing w:line="240" w:lineRule="auto"/>
              <w:jc w:val="center"/>
              <w:rPr>
                <w:b/>
                <w:sz w:val="24"/>
                <w:szCs w:val="24"/>
              </w:rPr>
            </w:pPr>
            <w:r w:rsidRPr="00CB44B2">
              <w:rPr>
                <w:b/>
                <w:sz w:val="24"/>
                <w:szCs w:val="24"/>
              </w:rPr>
              <w:t>Безопасная эксплуатация тракторов</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Безопасная эксплуатация трактора и ее зависимость от технического состояния механизмов и сборочных единиц машины. Требования к безопасному пуску двигателя. Устройство и работа блокировки пуска двигателя при включенной передаче. Требования к состоянию рулевого управления при эксплуатации. Требования к состоянию тормозной системы и ходовой части при эксплуатации. Требования к состоянию системы электрооборудования. Требования к техническому состоянию двигателя, обеспечивающие безопасную эксплуатацию. Требования к состоянию рабочих органов. Экологическая безопасность. Правила производства работ при перевозке грузов</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9.</w:t>
            </w:r>
          </w:p>
          <w:p w:rsidR="00D65B7B" w:rsidRPr="00CB44B2" w:rsidRDefault="00D65B7B" w:rsidP="00CB44B2">
            <w:pPr>
              <w:pStyle w:val="TableParagraph"/>
              <w:spacing w:line="240" w:lineRule="auto"/>
              <w:jc w:val="center"/>
              <w:rPr>
                <w:b/>
                <w:sz w:val="24"/>
                <w:szCs w:val="24"/>
              </w:rPr>
            </w:pPr>
            <w:r w:rsidRPr="00CB44B2">
              <w:rPr>
                <w:b/>
                <w:sz w:val="24"/>
                <w:szCs w:val="24"/>
              </w:rPr>
              <w:t>Правила производства работ при перевозке грузов</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Требования к погрузочно-разгрузочным площадкам. Установка тракторного прицепа под погрузку. Безопасное распределение груза на тракторном прицепе. Закрепление груза. Безопасная загрузка длинномерных грузов и их крепление. Соблюдение правил безопасности при перевозке грузов. Разгрузка. Требования безопасности при разгрузке.</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lastRenderedPageBreak/>
              <w:t xml:space="preserve">Тема 10. </w:t>
            </w:r>
          </w:p>
          <w:p w:rsidR="00D65B7B" w:rsidRPr="00CB44B2" w:rsidRDefault="00D65B7B" w:rsidP="00CB44B2">
            <w:pPr>
              <w:pStyle w:val="TableParagraph"/>
              <w:spacing w:line="240" w:lineRule="auto"/>
              <w:jc w:val="center"/>
              <w:rPr>
                <w:b/>
                <w:sz w:val="24"/>
                <w:szCs w:val="24"/>
              </w:rPr>
            </w:pPr>
            <w:r w:rsidRPr="00CB44B2">
              <w:rPr>
                <w:b/>
                <w:sz w:val="24"/>
                <w:szCs w:val="24"/>
              </w:rPr>
              <w:t>Административная ответственность</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Понятие об административной ответственности. Административные правонарушения. Виды административных правонарушений. Понятие и виды административного воздействия: предупреждение, штраф, лишение права управления трактором. Органы, налагающие административные наказания, порядок их исполнения.</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11.</w:t>
            </w:r>
          </w:p>
          <w:p w:rsidR="00D65B7B" w:rsidRPr="00CB44B2" w:rsidRDefault="00D65B7B" w:rsidP="00CB44B2">
            <w:pPr>
              <w:pStyle w:val="TableParagraph"/>
              <w:spacing w:line="240" w:lineRule="auto"/>
              <w:jc w:val="center"/>
              <w:rPr>
                <w:b/>
                <w:sz w:val="24"/>
                <w:szCs w:val="24"/>
              </w:rPr>
            </w:pPr>
            <w:r w:rsidRPr="00CB44B2">
              <w:rPr>
                <w:b/>
                <w:sz w:val="24"/>
                <w:szCs w:val="24"/>
              </w:rPr>
              <w:t>Уголовная ответственность</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Понятие об уголовной ответственности. Понятие и виды транспортных преступлений. Характеристика транспортных преступлений. Состав преступления. Обстоятельства, смягчающие и отягчающие ответственность. Виды наказаний. Уголовная ответственность за преступления при эксплуатации трактора. Условия наступления уголовной ответственности.</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12.</w:t>
            </w:r>
          </w:p>
          <w:p w:rsidR="00D65B7B" w:rsidRPr="00CB44B2" w:rsidRDefault="00D65B7B" w:rsidP="00CB44B2">
            <w:pPr>
              <w:pStyle w:val="TableParagraph"/>
              <w:spacing w:line="240" w:lineRule="auto"/>
              <w:jc w:val="center"/>
              <w:rPr>
                <w:b/>
                <w:sz w:val="24"/>
                <w:szCs w:val="24"/>
              </w:rPr>
            </w:pPr>
            <w:r w:rsidRPr="00CB44B2">
              <w:rPr>
                <w:b/>
                <w:sz w:val="24"/>
                <w:szCs w:val="24"/>
              </w:rPr>
              <w:t>Гражданская ответственность</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13</w:t>
            </w:r>
          </w:p>
          <w:p w:rsidR="00D65B7B" w:rsidRPr="00CB44B2" w:rsidRDefault="00D65B7B" w:rsidP="00CB44B2">
            <w:pPr>
              <w:pStyle w:val="TableParagraph"/>
              <w:spacing w:line="240" w:lineRule="auto"/>
              <w:jc w:val="center"/>
              <w:rPr>
                <w:b/>
                <w:sz w:val="24"/>
                <w:szCs w:val="24"/>
              </w:rPr>
            </w:pPr>
            <w:r w:rsidRPr="00CB44B2">
              <w:rPr>
                <w:b/>
                <w:sz w:val="24"/>
                <w:szCs w:val="24"/>
              </w:rPr>
              <w:t>Правовые основы охраны природы</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688"/>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Понятие и значение охраны природы. Законодательство об охране природы. Объекты природы, подлежащие правовой охране: земля, недра, вода, флора, атмосферный воздух, заповедные природные объекты. Органы, регулирующие отношения по правовой охране природы, их компетенции, права и обязанности. Ответственность за нарушение законодательства об охране природы.</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14</w:t>
            </w:r>
          </w:p>
          <w:p w:rsidR="00D65B7B" w:rsidRPr="00CB44B2" w:rsidRDefault="00D65B7B" w:rsidP="00CB44B2">
            <w:pPr>
              <w:pStyle w:val="TableParagraph"/>
              <w:spacing w:line="240" w:lineRule="auto"/>
              <w:jc w:val="center"/>
              <w:rPr>
                <w:b/>
                <w:sz w:val="24"/>
                <w:szCs w:val="24"/>
              </w:rPr>
            </w:pPr>
            <w:r w:rsidRPr="00CB44B2">
              <w:rPr>
                <w:b/>
                <w:sz w:val="24"/>
                <w:szCs w:val="24"/>
              </w:rPr>
              <w:t>Право собственности на самоходную машину</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Право собственности, субъекты права собственности. Право собственности на трактор. Налог с владельца трактора. Документация на трактор.</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15.</w:t>
            </w:r>
          </w:p>
          <w:p w:rsidR="00D65B7B" w:rsidRPr="00CB44B2" w:rsidRDefault="00D65B7B" w:rsidP="00CB44B2">
            <w:pPr>
              <w:pStyle w:val="TableParagraph"/>
              <w:spacing w:line="240" w:lineRule="auto"/>
              <w:jc w:val="center"/>
              <w:rPr>
                <w:b/>
                <w:sz w:val="24"/>
                <w:szCs w:val="24"/>
              </w:rPr>
            </w:pPr>
            <w:r w:rsidRPr="00CB44B2">
              <w:rPr>
                <w:b/>
                <w:sz w:val="24"/>
                <w:szCs w:val="24"/>
              </w:rPr>
              <w:t>Страхование тракториста и трактора</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Порядок страхования. Порядок заключения договора о страховании. Страховой случай. Основание и порядок выплаты страховой суммы. Понятие "потеря товарного вида".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63"/>
        </w:trPr>
        <w:tc>
          <w:tcPr>
            <w:tcW w:w="2780" w:type="dxa"/>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65B7B" w:rsidRPr="00CB44B2" w:rsidRDefault="00D65B7B" w:rsidP="00CB44B2">
            <w:pPr>
              <w:pStyle w:val="aa"/>
              <w:shd w:val="clear" w:color="auto" w:fill="FFFFFF"/>
              <w:spacing w:before="0" w:beforeAutospacing="0" w:after="0" w:afterAutospacing="0"/>
            </w:pPr>
            <w:r w:rsidRPr="00CB44B2">
              <w:t>Зачет</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2"/>
        </w:trPr>
        <w:tc>
          <w:tcPr>
            <w:tcW w:w="2780"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65B7B" w:rsidRPr="00CB44B2" w:rsidRDefault="00D65B7B" w:rsidP="00CB44B2">
            <w:pPr>
              <w:rPr>
                <w:b/>
                <w:color w:val="000000"/>
                <w:sz w:val="24"/>
                <w:szCs w:val="24"/>
              </w:rPr>
            </w:pPr>
            <w:r w:rsidRPr="00CB44B2">
              <w:rPr>
                <w:b/>
                <w:color w:val="000000"/>
                <w:sz w:val="24"/>
                <w:szCs w:val="24"/>
              </w:rPr>
              <w:t>ИТОГО</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20</w:t>
            </w:r>
          </w:p>
        </w:tc>
      </w:tr>
    </w:tbl>
    <w:p w:rsidR="003C73C2" w:rsidRPr="00CB44B2" w:rsidRDefault="003C73C2" w:rsidP="00CB44B2">
      <w:pPr>
        <w:pStyle w:val="Heading2"/>
        <w:spacing w:before="0"/>
        <w:ind w:left="2869" w:right="2301" w:hanging="428"/>
        <w:rPr>
          <w:sz w:val="24"/>
          <w:szCs w:val="24"/>
        </w:rPr>
      </w:pPr>
    </w:p>
    <w:p w:rsidR="003C73C2" w:rsidRPr="00CB44B2" w:rsidRDefault="003C73C2" w:rsidP="00711CA8">
      <w:pPr>
        <w:pStyle w:val="Heading2"/>
        <w:spacing w:before="0"/>
        <w:ind w:left="2694" w:right="2300" w:hanging="2694"/>
        <w:jc w:val="center"/>
        <w:rPr>
          <w:sz w:val="24"/>
          <w:szCs w:val="24"/>
        </w:rPr>
      </w:pPr>
      <w:r w:rsidRPr="00CB44B2">
        <w:rPr>
          <w:sz w:val="24"/>
          <w:szCs w:val="24"/>
        </w:rPr>
        <w:t>Рабочий тематический план учебной дисциплины</w:t>
      </w:r>
      <w:r w:rsidRPr="00CB44B2">
        <w:rPr>
          <w:spacing w:val="-67"/>
          <w:sz w:val="24"/>
          <w:szCs w:val="24"/>
        </w:rPr>
        <w:t xml:space="preserve"> </w:t>
      </w:r>
      <w:r w:rsidRPr="00CB44B2">
        <w:rPr>
          <w:sz w:val="24"/>
          <w:szCs w:val="24"/>
        </w:rPr>
        <w:t>СП.05</w:t>
      </w:r>
      <w:r w:rsidRPr="00CB44B2">
        <w:rPr>
          <w:spacing w:val="-2"/>
          <w:sz w:val="24"/>
          <w:szCs w:val="24"/>
        </w:rPr>
        <w:t xml:space="preserve"> </w:t>
      </w:r>
      <w:r w:rsidRPr="00CB44B2">
        <w:rPr>
          <w:sz w:val="24"/>
          <w:szCs w:val="24"/>
        </w:rPr>
        <w:t>Оказание</w:t>
      </w:r>
      <w:r w:rsidRPr="00CB44B2">
        <w:rPr>
          <w:spacing w:val="-1"/>
          <w:sz w:val="24"/>
          <w:szCs w:val="24"/>
        </w:rPr>
        <w:t xml:space="preserve"> </w:t>
      </w:r>
      <w:r w:rsidRPr="00CB44B2">
        <w:rPr>
          <w:sz w:val="24"/>
          <w:szCs w:val="24"/>
        </w:rPr>
        <w:t>первой</w:t>
      </w:r>
      <w:r w:rsidRPr="00CB44B2">
        <w:rPr>
          <w:spacing w:val="-2"/>
          <w:sz w:val="24"/>
          <w:szCs w:val="24"/>
        </w:rPr>
        <w:t xml:space="preserve"> </w:t>
      </w:r>
      <w:r w:rsidRPr="00CB44B2">
        <w:rPr>
          <w:sz w:val="24"/>
          <w:szCs w:val="24"/>
        </w:rPr>
        <w:t>медицинской</w:t>
      </w:r>
      <w:r w:rsidRPr="00CB44B2">
        <w:rPr>
          <w:spacing w:val="-3"/>
          <w:sz w:val="24"/>
          <w:szCs w:val="24"/>
        </w:rPr>
        <w:t xml:space="preserve"> </w:t>
      </w:r>
      <w:r w:rsidRPr="00CB44B2">
        <w:rPr>
          <w:sz w:val="24"/>
          <w:szCs w:val="24"/>
        </w:rPr>
        <w:t>помощи</w:t>
      </w:r>
    </w:p>
    <w:p w:rsidR="003C73C2" w:rsidRPr="00CB44B2" w:rsidRDefault="003C73C2"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18</w:t>
      </w:r>
    </w:p>
    <w:tbl>
      <w:tblPr>
        <w:tblW w:w="139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7"/>
        <w:gridCol w:w="412"/>
        <w:gridCol w:w="9131"/>
        <w:gridCol w:w="1751"/>
      </w:tblGrid>
      <w:tr w:rsidR="00D65B7B" w:rsidRPr="00CB44B2" w:rsidTr="00D65B7B">
        <w:trPr>
          <w:trHeight w:val="20"/>
        </w:trPr>
        <w:tc>
          <w:tcPr>
            <w:tcW w:w="2607"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607"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378"/>
        </w:trPr>
        <w:tc>
          <w:tcPr>
            <w:tcW w:w="2607"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Структура дорожно – транспортного травматизма. Наиболее частые повреждения при ДТП и способы их диагностики</w:t>
            </w:r>
          </w:p>
        </w:tc>
        <w:tc>
          <w:tcPr>
            <w:tcW w:w="9543"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20"/>
        </w:trPr>
        <w:tc>
          <w:tcPr>
            <w:tcW w:w="2607"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shd w:val="clear" w:color="auto" w:fill="auto"/>
          </w:tcPr>
          <w:p w:rsidR="00D65B7B" w:rsidRPr="00CB44B2" w:rsidRDefault="00D65B7B" w:rsidP="00CB44B2">
            <w:pPr>
              <w:shd w:val="clear" w:color="auto" w:fill="FFFFFF"/>
              <w:rPr>
                <w:color w:val="000000"/>
                <w:sz w:val="24"/>
                <w:szCs w:val="24"/>
                <w:lang w:eastAsia="ru-RU"/>
              </w:rPr>
            </w:pPr>
            <w:r w:rsidRPr="00CB44B2">
              <w:rPr>
                <w:sz w:val="24"/>
                <w:szCs w:val="24"/>
              </w:rPr>
              <w:t>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 Достоверные и вероятные признаки перелома, черепно-мозговой травмы, повреждения позвоночника, таза, открытого пневмоторакса.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83"/>
        </w:trPr>
        <w:tc>
          <w:tcPr>
            <w:tcW w:w="2607"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Угрожающие жизни состояния при механических и термических поражениях</w:t>
            </w:r>
          </w:p>
        </w:tc>
        <w:tc>
          <w:tcPr>
            <w:tcW w:w="9543"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390"/>
        </w:trPr>
        <w:tc>
          <w:tcPr>
            <w:tcW w:w="2607"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t>Определение понятий: предагональное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 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 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 Синдром утраты сознания. Кома. Причины. Способы профилактики асфиксии при утрате сознания. Особенности угрожающего жизни состояния у детей, стариков, беременных женщин.</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3.</w:t>
            </w:r>
          </w:p>
          <w:p w:rsidR="00D65B7B" w:rsidRPr="00CB44B2" w:rsidRDefault="00D65B7B" w:rsidP="00CB44B2">
            <w:pPr>
              <w:pStyle w:val="TableParagraph"/>
              <w:spacing w:line="240" w:lineRule="auto"/>
              <w:jc w:val="center"/>
              <w:rPr>
                <w:b/>
                <w:sz w:val="24"/>
                <w:szCs w:val="24"/>
              </w:rPr>
            </w:pPr>
            <w:r w:rsidRPr="00CB44B2">
              <w:rPr>
                <w:b/>
                <w:sz w:val="24"/>
                <w:szCs w:val="24"/>
              </w:rPr>
              <w:t xml:space="preserve">Психические реакции при авариях. Острые психозы. Особенности оказания помощи пострадавшим в </w:t>
            </w:r>
            <w:r w:rsidRPr="00CB44B2">
              <w:rPr>
                <w:b/>
                <w:sz w:val="24"/>
                <w:szCs w:val="24"/>
              </w:rPr>
              <w:lastRenderedPageBreak/>
              <w:t>состоянии неадекватности</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lastRenderedPageBreak/>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rPr>
                <w:color w:val="000000"/>
              </w:rPr>
            </w:pPr>
            <w:r w:rsidRPr="00CB44B2">
              <w:t>Психологические и невротические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lastRenderedPageBreak/>
              <w:t>Тема 4.</w:t>
            </w:r>
          </w:p>
          <w:p w:rsidR="00D65B7B" w:rsidRPr="00CB44B2" w:rsidRDefault="00D65B7B" w:rsidP="00CB44B2">
            <w:pPr>
              <w:pStyle w:val="TableParagraph"/>
              <w:spacing w:line="240" w:lineRule="auto"/>
              <w:jc w:val="center"/>
              <w:rPr>
                <w:b/>
                <w:sz w:val="24"/>
                <w:szCs w:val="24"/>
              </w:rPr>
            </w:pPr>
            <w:r w:rsidRPr="00CB44B2">
              <w:rPr>
                <w:b/>
                <w:sz w:val="24"/>
                <w:szCs w:val="24"/>
              </w:rPr>
              <w:t>Термические поражения</w:t>
            </w:r>
          </w:p>
          <w:p w:rsidR="00D65B7B" w:rsidRPr="00CB44B2" w:rsidRDefault="00D65B7B" w:rsidP="00CB44B2">
            <w:pPr>
              <w:pStyle w:val="TableParagraph"/>
              <w:spacing w:line="240" w:lineRule="auto"/>
              <w:jc w:val="center"/>
              <w:rPr>
                <w:b/>
                <w:sz w:val="24"/>
                <w:szCs w:val="24"/>
              </w:rPr>
            </w:pP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Термические ожоги. Клинические признаки, определение степени тяжести ожогового поражения, особенности наложения повязок, проведение иммобилизации при ожогах. Особенности оказания первой медицинской помощи пострадавшим с ожогами глаз, верхних дыхательных путей. Тепловой удар. Принципы оказания первой медицинской помощи. Холодовая травма. Отморожения, переохлаждения. Способы согревания при холодовой травме.</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5.</w:t>
            </w:r>
          </w:p>
          <w:p w:rsidR="00D65B7B" w:rsidRPr="00CB44B2" w:rsidRDefault="00D65B7B" w:rsidP="00CB44B2">
            <w:pPr>
              <w:pStyle w:val="TableParagraph"/>
              <w:spacing w:line="240" w:lineRule="auto"/>
              <w:jc w:val="center"/>
              <w:rPr>
                <w:b/>
                <w:sz w:val="24"/>
                <w:szCs w:val="24"/>
              </w:rPr>
            </w:pPr>
            <w:r w:rsidRPr="00CB44B2">
              <w:rPr>
                <w:b/>
                <w:sz w:val="24"/>
                <w:szCs w:val="24"/>
              </w:rPr>
              <w:t>Организационно – правовые аспекты оказания помощи пострадавшим при дорожно – транспортных происшествиях</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6.</w:t>
            </w:r>
          </w:p>
          <w:p w:rsidR="00D65B7B" w:rsidRPr="00CB44B2" w:rsidRDefault="00D65B7B" w:rsidP="00CB44B2">
            <w:pPr>
              <w:pStyle w:val="TableParagraph"/>
              <w:spacing w:line="240" w:lineRule="auto"/>
              <w:jc w:val="center"/>
              <w:rPr>
                <w:b/>
                <w:sz w:val="24"/>
                <w:szCs w:val="24"/>
              </w:rPr>
            </w:pPr>
            <w:r w:rsidRPr="00CB44B2">
              <w:rPr>
                <w:b/>
                <w:sz w:val="24"/>
                <w:szCs w:val="24"/>
              </w:rPr>
              <w:t>Острые, угрожающие жизни терапевтические состояния</w:t>
            </w:r>
          </w:p>
          <w:p w:rsidR="00D65B7B" w:rsidRPr="00CB44B2" w:rsidRDefault="00D65B7B" w:rsidP="00CB44B2">
            <w:pPr>
              <w:pStyle w:val="TableParagraph"/>
              <w:spacing w:line="240" w:lineRule="auto"/>
              <w:jc w:val="center"/>
              <w:rPr>
                <w:b/>
                <w:sz w:val="24"/>
                <w:szCs w:val="24"/>
              </w:rPr>
            </w:pP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Диабетическая кома. Острая сердечно-сосудистая недостаточность. Гипертонический криз. Эпилептический припадок. Астматический статус. Отравления. Клинические признаки, способы оказания первой медицинской помощи</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7.</w:t>
            </w:r>
          </w:p>
          <w:p w:rsidR="00D65B7B" w:rsidRPr="00CB44B2" w:rsidRDefault="00D65B7B" w:rsidP="00CB44B2">
            <w:pPr>
              <w:pStyle w:val="TableParagraph"/>
              <w:spacing w:line="240" w:lineRule="auto"/>
              <w:jc w:val="center"/>
              <w:rPr>
                <w:b/>
                <w:sz w:val="24"/>
                <w:szCs w:val="24"/>
              </w:rPr>
            </w:pPr>
            <w:r w:rsidRPr="00CB44B2">
              <w:rPr>
                <w:b/>
                <w:sz w:val="24"/>
                <w:szCs w:val="24"/>
              </w:rPr>
              <w:t>Проведение сердечно – легочной реанимации, устранение асфиксии при оказании первой медицинской помощи</w:t>
            </w:r>
          </w:p>
          <w:p w:rsidR="00D65B7B" w:rsidRPr="00CB44B2" w:rsidRDefault="00D65B7B" w:rsidP="00CB44B2">
            <w:pPr>
              <w:pStyle w:val="TableParagraph"/>
              <w:spacing w:line="240" w:lineRule="auto"/>
              <w:ind w:left="0"/>
              <w:rPr>
                <w:b/>
                <w:sz w:val="24"/>
                <w:szCs w:val="24"/>
              </w:rPr>
            </w:pP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Оценка тяжести состояния пострадавшего и определение показаний к проведению сердечно-легочной реанимации.</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1116"/>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131" w:type="dxa"/>
          </w:tcPr>
          <w:p w:rsidR="00D65B7B" w:rsidRPr="00CB44B2" w:rsidRDefault="00D65B7B" w:rsidP="00CB44B2">
            <w:pPr>
              <w:pStyle w:val="aa"/>
              <w:shd w:val="clear" w:color="auto" w:fill="FFFFFF"/>
              <w:spacing w:before="0" w:beforeAutospacing="0" w:after="0" w:afterAutospacing="0"/>
            </w:pPr>
            <w:r w:rsidRPr="00CB44B2">
              <w:t>Восстановление функций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пострадавшим с повреждениями лица, открытыми повреждениями грудной клетки, множественными переломами ребер. Особенности проведения сердечно-легочной реанимации детям. Устранение механической асфиксии у детей.</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8.</w:t>
            </w:r>
          </w:p>
          <w:p w:rsidR="00D65B7B" w:rsidRPr="00CB44B2" w:rsidRDefault="00D65B7B" w:rsidP="00CB44B2">
            <w:pPr>
              <w:pStyle w:val="TableParagraph"/>
              <w:spacing w:line="240" w:lineRule="auto"/>
              <w:jc w:val="center"/>
              <w:rPr>
                <w:b/>
                <w:sz w:val="24"/>
                <w:szCs w:val="24"/>
              </w:rPr>
            </w:pPr>
            <w:r w:rsidRPr="00CB44B2">
              <w:rPr>
                <w:b/>
                <w:sz w:val="24"/>
                <w:szCs w:val="24"/>
              </w:rPr>
              <w:lastRenderedPageBreak/>
              <w:t>Остановка наружного крововтечения</w:t>
            </w:r>
          </w:p>
          <w:p w:rsidR="00D65B7B" w:rsidRPr="00CB44B2" w:rsidRDefault="00D65B7B" w:rsidP="00CB44B2">
            <w:pPr>
              <w:pStyle w:val="TableParagraph"/>
              <w:spacing w:line="240" w:lineRule="auto"/>
              <w:jc w:val="center"/>
              <w:rPr>
                <w:b/>
                <w:sz w:val="24"/>
                <w:szCs w:val="24"/>
              </w:rPr>
            </w:pP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lastRenderedPageBreak/>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Виды кровотечений. Признаки артериального, венозного кровотечения. Приемы временной остановки наружного кровотечения: пальцевое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кровохарканьи, кровавой рвоте, подозрении на внутрибрюшное кровотечение.</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lastRenderedPageBreak/>
              <w:t>Тема 9.</w:t>
            </w:r>
          </w:p>
          <w:p w:rsidR="00D65B7B" w:rsidRPr="00CB44B2" w:rsidRDefault="00D65B7B" w:rsidP="00CB44B2">
            <w:pPr>
              <w:pStyle w:val="TableParagraph"/>
              <w:spacing w:line="240" w:lineRule="auto"/>
              <w:jc w:val="center"/>
              <w:rPr>
                <w:b/>
                <w:sz w:val="24"/>
                <w:szCs w:val="24"/>
              </w:rPr>
            </w:pPr>
            <w:r w:rsidRPr="00CB44B2">
              <w:rPr>
                <w:b/>
                <w:sz w:val="24"/>
                <w:szCs w:val="24"/>
              </w:rPr>
              <w:t>Транспортная иммобилизация</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Общие принципы транспортной иммобилизации. Иммобилизация подручными средствами (импровизированными шинами).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10.</w:t>
            </w:r>
          </w:p>
          <w:p w:rsidR="00D65B7B" w:rsidRPr="00CB44B2" w:rsidRDefault="00D65B7B" w:rsidP="00CB44B2">
            <w:pPr>
              <w:pStyle w:val="TableParagraph"/>
              <w:spacing w:line="240" w:lineRule="auto"/>
              <w:jc w:val="center"/>
              <w:rPr>
                <w:b/>
                <w:sz w:val="24"/>
                <w:szCs w:val="24"/>
              </w:rPr>
            </w:pPr>
            <w:r w:rsidRPr="00CB44B2">
              <w:rPr>
                <w:b/>
                <w:sz w:val="24"/>
                <w:szCs w:val="24"/>
              </w:rPr>
              <w:t>Методы высвобождения пострадавших, извлечения из машины, их транспортировка, погрузка в транспорт</w:t>
            </w:r>
          </w:p>
        </w:tc>
        <w:tc>
          <w:tcPr>
            <w:tcW w:w="9543" w:type="dxa"/>
            <w:gridSpan w:val="2"/>
          </w:tcPr>
          <w:p w:rsidR="00D65B7B" w:rsidRPr="00CB44B2" w:rsidRDefault="00D65B7B"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(способы укладывания в легковой и грузовой автомобиль, автобус).</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11</w:t>
            </w:r>
          </w:p>
          <w:p w:rsidR="00D65B7B" w:rsidRPr="00CB44B2" w:rsidRDefault="00D65B7B" w:rsidP="00CB44B2">
            <w:pPr>
              <w:pStyle w:val="TableParagraph"/>
              <w:spacing w:line="240" w:lineRule="auto"/>
              <w:jc w:val="center"/>
              <w:rPr>
                <w:b/>
                <w:sz w:val="24"/>
                <w:szCs w:val="24"/>
              </w:rPr>
            </w:pPr>
            <w:r w:rsidRPr="00CB44B2">
              <w:rPr>
                <w:b/>
                <w:sz w:val="24"/>
                <w:szCs w:val="24"/>
              </w:rPr>
              <w:t>Обработка ран. Десмургия</w:t>
            </w:r>
          </w:p>
        </w:tc>
        <w:tc>
          <w:tcPr>
            <w:tcW w:w="9543" w:type="dxa"/>
            <w:gridSpan w:val="2"/>
          </w:tcPr>
          <w:p w:rsidR="00D65B7B" w:rsidRPr="00CB44B2" w:rsidRDefault="00D65B7B"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Техника туалета ран, дезинфицирования и наложения асептических повязок при повреждениях различной локализации. Наложение окклюзионной повязки на грудную клетку с использованием перевязочного индивидуального пакета или подручных средств. Наложение асептической повязки при травме брюшной стенки с эвентрацией внутренних органов. Использование подручных средств наложения повязок.</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12</w:t>
            </w:r>
          </w:p>
          <w:p w:rsidR="00D65B7B" w:rsidRPr="00CB44B2" w:rsidRDefault="00D65B7B" w:rsidP="00CB44B2">
            <w:pPr>
              <w:pStyle w:val="TableParagraph"/>
              <w:spacing w:line="240" w:lineRule="auto"/>
              <w:jc w:val="center"/>
              <w:rPr>
                <w:b/>
                <w:sz w:val="24"/>
                <w:szCs w:val="24"/>
              </w:rPr>
            </w:pPr>
            <w:r w:rsidRPr="00CB44B2">
              <w:rPr>
                <w:b/>
                <w:sz w:val="24"/>
                <w:szCs w:val="24"/>
              </w:rPr>
              <w:t>Пользование индивидуальной аптечкой</w:t>
            </w:r>
          </w:p>
        </w:tc>
        <w:tc>
          <w:tcPr>
            <w:tcW w:w="9543" w:type="dxa"/>
            <w:gridSpan w:val="2"/>
          </w:tcPr>
          <w:p w:rsidR="00D65B7B" w:rsidRPr="00CB44B2" w:rsidRDefault="00D65B7B"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Комплектация индивидуальной аптечки. Навыки применения ее содержимого.</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65B7B" w:rsidRPr="00CB44B2" w:rsidRDefault="00D65B7B" w:rsidP="00CB44B2">
            <w:pPr>
              <w:pStyle w:val="aa"/>
              <w:shd w:val="clear" w:color="auto" w:fill="FFFFFF"/>
              <w:spacing w:before="0" w:beforeAutospacing="0" w:after="0" w:afterAutospacing="0"/>
            </w:pPr>
            <w:r w:rsidRPr="00CB44B2">
              <w:t>Зачет</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2"/>
        </w:trPr>
        <w:tc>
          <w:tcPr>
            <w:tcW w:w="2607"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65B7B" w:rsidRPr="00CB44B2" w:rsidRDefault="00D65B7B" w:rsidP="00CB44B2">
            <w:pPr>
              <w:rPr>
                <w:b/>
                <w:color w:val="000000"/>
                <w:sz w:val="24"/>
                <w:szCs w:val="24"/>
              </w:rPr>
            </w:pPr>
            <w:r w:rsidRPr="00CB44B2">
              <w:rPr>
                <w:b/>
                <w:color w:val="000000"/>
                <w:sz w:val="24"/>
                <w:szCs w:val="24"/>
              </w:rPr>
              <w:t>ИТОГО</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18(8т+10п)</w:t>
            </w:r>
          </w:p>
        </w:tc>
      </w:tr>
    </w:tbl>
    <w:p w:rsidR="003C73C2" w:rsidRPr="00CB44B2" w:rsidRDefault="003C73C2" w:rsidP="00CB44B2">
      <w:pPr>
        <w:jc w:val="center"/>
        <w:rPr>
          <w:sz w:val="24"/>
          <w:szCs w:val="24"/>
        </w:rPr>
      </w:pPr>
    </w:p>
    <w:p w:rsidR="00D65B7B" w:rsidRDefault="00D65B7B" w:rsidP="00CB44B2">
      <w:pPr>
        <w:pStyle w:val="Heading2"/>
        <w:spacing w:before="0"/>
        <w:ind w:left="963" w:right="838"/>
        <w:jc w:val="center"/>
        <w:rPr>
          <w:sz w:val="24"/>
          <w:szCs w:val="24"/>
        </w:rPr>
      </w:pPr>
    </w:p>
    <w:p w:rsidR="00D65B7B" w:rsidRDefault="00D65B7B" w:rsidP="00CB44B2">
      <w:pPr>
        <w:pStyle w:val="Heading2"/>
        <w:spacing w:before="0"/>
        <w:ind w:left="963" w:right="838"/>
        <w:jc w:val="center"/>
        <w:rPr>
          <w:sz w:val="24"/>
          <w:szCs w:val="24"/>
        </w:rPr>
      </w:pPr>
    </w:p>
    <w:p w:rsidR="00D65B7B" w:rsidRDefault="00D65B7B" w:rsidP="00CB44B2">
      <w:pPr>
        <w:pStyle w:val="Heading2"/>
        <w:spacing w:before="0"/>
        <w:ind w:left="963" w:right="838"/>
        <w:jc w:val="center"/>
        <w:rPr>
          <w:sz w:val="24"/>
          <w:szCs w:val="24"/>
        </w:rPr>
      </w:pPr>
    </w:p>
    <w:p w:rsidR="00D65B7B" w:rsidRDefault="00D65B7B" w:rsidP="00CB44B2">
      <w:pPr>
        <w:pStyle w:val="Heading2"/>
        <w:spacing w:before="0"/>
        <w:ind w:left="963" w:right="838"/>
        <w:jc w:val="center"/>
        <w:rPr>
          <w:sz w:val="24"/>
          <w:szCs w:val="24"/>
        </w:rPr>
      </w:pPr>
    </w:p>
    <w:p w:rsidR="00D65B7B" w:rsidRDefault="00D65B7B" w:rsidP="00CB44B2">
      <w:pPr>
        <w:pStyle w:val="Heading2"/>
        <w:spacing w:before="0"/>
        <w:ind w:left="963" w:right="838"/>
        <w:jc w:val="center"/>
        <w:rPr>
          <w:sz w:val="24"/>
          <w:szCs w:val="24"/>
        </w:rPr>
      </w:pPr>
    </w:p>
    <w:p w:rsidR="00D65B7B" w:rsidRDefault="00D65B7B" w:rsidP="00CB44B2">
      <w:pPr>
        <w:pStyle w:val="Heading2"/>
        <w:spacing w:before="0"/>
        <w:ind w:left="963" w:right="838"/>
        <w:jc w:val="center"/>
        <w:rPr>
          <w:sz w:val="24"/>
          <w:szCs w:val="24"/>
        </w:rPr>
      </w:pPr>
    </w:p>
    <w:p w:rsidR="003C73C2" w:rsidRPr="00CB44B2" w:rsidRDefault="003C73C2" w:rsidP="00CB44B2">
      <w:pPr>
        <w:pStyle w:val="Heading2"/>
        <w:spacing w:before="0"/>
        <w:ind w:left="963" w:right="838"/>
        <w:jc w:val="center"/>
        <w:rPr>
          <w:sz w:val="24"/>
          <w:szCs w:val="24"/>
        </w:rPr>
      </w:pPr>
      <w:r w:rsidRPr="00CB44B2">
        <w:rPr>
          <w:sz w:val="24"/>
          <w:szCs w:val="24"/>
        </w:rPr>
        <w:t>Рабочий</w:t>
      </w:r>
      <w:r w:rsidRPr="00CB44B2">
        <w:rPr>
          <w:spacing w:val="-4"/>
          <w:sz w:val="24"/>
          <w:szCs w:val="24"/>
        </w:rPr>
        <w:t xml:space="preserve"> </w:t>
      </w:r>
      <w:r w:rsidRPr="00CB44B2">
        <w:rPr>
          <w:sz w:val="24"/>
          <w:szCs w:val="24"/>
        </w:rPr>
        <w:t>тематический</w:t>
      </w:r>
      <w:r w:rsidRPr="00CB44B2">
        <w:rPr>
          <w:spacing w:val="-3"/>
          <w:sz w:val="24"/>
          <w:szCs w:val="24"/>
        </w:rPr>
        <w:t xml:space="preserve"> </w:t>
      </w:r>
      <w:r w:rsidRPr="00CB44B2">
        <w:rPr>
          <w:sz w:val="24"/>
          <w:szCs w:val="24"/>
        </w:rPr>
        <w:t>план</w:t>
      </w:r>
      <w:r w:rsidRPr="00CB44B2">
        <w:rPr>
          <w:spacing w:val="-2"/>
          <w:sz w:val="24"/>
          <w:szCs w:val="24"/>
        </w:rPr>
        <w:t xml:space="preserve"> </w:t>
      </w:r>
      <w:r w:rsidRPr="00CB44B2">
        <w:rPr>
          <w:sz w:val="24"/>
          <w:szCs w:val="24"/>
        </w:rPr>
        <w:t>практического</w:t>
      </w:r>
      <w:r w:rsidRPr="00CB44B2">
        <w:rPr>
          <w:spacing w:val="-5"/>
          <w:sz w:val="24"/>
          <w:szCs w:val="24"/>
        </w:rPr>
        <w:t xml:space="preserve"> </w:t>
      </w:r>
      <w:r w:rsidRPr="00CB44B2">
        <w:rPr>
          <w:sz w:val="24"/>
          <w:szCs w:val="24"/>
        </w:rPr>
        <w:t>обучения</w:t>
      </w:r>
    </w:p>
    <w:p w:rsidR="003C73C2" w:rsidRPr="00CB44B2" w:rsidRDefault="003C73C2" w:rsidP="00CB44B2">
      <w:pPr>
        <w:pStyle w:val="a3"/>
        <w:ind w:left="378" w:right="7905"/>
        <w:rPr>
          <w:sz w:val="24"/>
          <w:szCs w:val="24"/>
        </w:rPr>
      </w:pPr>
      <w:r w:rsidRPr="00CB44B2">
        <w:rPr>
          <w:sz w:val="24"/>
          <w:szCs w:val="24"/>
        </w:rPr>
        <w:t>Количество</w:t>
      </w:r>
      <w:r w:rsidRPr="00CB44B2">
        <w:rPr>
          <w:spacing w:val="-1"/>
          <w:sz w:val="24"/>
          <w:szCs w:val="24"/>
        </w:rPr>
        <w:t xml:space="preserve"> </w:t>
      </w:r>
      <w:r w:rsidRPr="00CB44B2">
        <w:rPr>
          <w:sz w:val="24"/>
          <w:szCs w:val="24"/>
        </w:rPr>
        <w:t>часов</w:t>
      </w:r>
      <w:r w:rsidRPr="00CB44B2">
        <w:rPr>
          <w:spacing w:val="-1"/>
          <w:sz w:val="24"/>
          <w:szCs w:val="24"/>
        </w:rPr>
        <w:t xml:space="preserve"> </w:t>
      </w:r>
      <w:r w:rsidRPr="00CB44B2">
        <w:rPr>
          <w:sz w:val="24"/>
          <w:szCs w:val="24"/>
        </w:rPr>
        <w:t>–</w:t>
      </w:r>
      <w:r w:rsidRPr="00CB44B2">
        <w:rPr>
          <w:spacing w:val="-3"/>
          <w:sz w:val="24"/>
          <w:szCs w:val="24"/>
        </w:rPr>
        <w:t xml:space="preserve"> </w:t>
      </w:r>
      <w:r w:rsidRPr="00CB44B2">
        <w:rPr>
          <w:sz w:val="24"/>
          <w:szCs w:val="24"/>
        </w:rPr>
        <w:t>24</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450"/>
        <w:gridCol w:w="6"/>
        <w:gridCol w:w="9092"/>
        <w:gridCol w:w="1749"/>
      </w:tblGrid>
      <w:tr w:rsidR="00D65B7B" w:rsidRPr="00CB44B2" w:rsidTr="00D65B7B">
        <w:trPr>
          <w:trHeight w:val="20"/>
        </w:trPr>
        <w:tc>
          <w:tcPr>
            <w:tcW w:w="260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48" w:type="dxa"/>
            <w:gridSpan w:val="3"/>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60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48" w:type="dxa"/>
            <w:gridSpan w:val="3"/>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20"/>
        </w:trPr>
        <w:tc>
          <w:tcPr>
            <w:tcW w:w="2606" w:type="dxa"/>
            <w:vMerge w:val="restart"/>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65B7B" w:rsidRPr="00CB44B2" w:rsidRDefault="00D65B7B" w:rsidP="00CB44B2">
            <w:pPr>
              <w:pStyle w:val="TableParagraph"/>
              <w:spacing w:line="240" w:lineRule="auto"/>
              <w:jc w:val="center"/>
              <w:rPr>
                <w:b/>
                <w:sz w:val="24"/>
                <w:szCs w:val="24"/>
              </w:rPr>
            </w:pPr>
            <w:r w:rsidRPr="00CB44B2">
              <w:rPr>
                <w:b/>
                <w:sz w:val="24"/>
                <w:szCs w:val="24"/>
              </w:rPr>
              <w:t>Безопасность труда, пожарная безопасность и электробезопасность</w:t>
            </w:r>
          </w:p>
        </w:tc>
        <w:tc>
          <w:tcPr>
            <w:tcW w:w="9548" w:type="dxa"/>
            <w:gridSpan w:val="3"/>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330"/>
        </w:trPr>
        <w:tc>
          <w:tcPr>
            <w:tcW w:w="2606"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2" w:type="dxa"/>
          </w:tcPr>
          <w:p w:rsidR="00D65B7B" w:rsidRPr="00CB44B2" w:rsidRDefault="00D65B7B" w:rsidP="00CB44B2">
            <w:pPr>
              <w:widowControl/>
              <w:shd w:val="clear" w:color="auto" w:fill="FFFFFF"/>
              <w:autoSpaceDE/>
              <w:autoSpaceDN/>
              <w:rPr>
                <w:color w:val="000000"/>
                <w:sz w:val="24"/>
                <w:szCs w:val="24"/>
                <w:lang w:eastAsia="ru-RU"/>
              </w:rPr>
            </w:pPr>
            <w:r w:rsidRPr="00CB44B2">
              <w:rPr>
                <w:sz w:val="24"/>
                <w:szCs w:val="24"/>
              </w:rPr>
              <w:t xml:space="preserve">Организация рабочего места, порядок получения и сдача инструментов, оборудования. Требования безопасности. Виды травматизма и его причины. Мероприятия по предупреждению травматизма. Основные правила и инструкции по требованиям безопасности труда и их выполнение. Правила электробезопасности. Противопожарные мероприятия. </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378"/>
        </w:trPr>
        <w:tc>
          <w:tcPr>
            <w:tcW w:w="2606"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Слесарные работы</w:t>
            </w:r>
          </w:p>
        </w:tc>
        <w:tc>
          <w:tcPr>
            <w:tcW w:w="9548" w:type="dxa"/>
            <w:gridSpan w:val="3"/>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14</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2" w:type="dxa"/>
            <w:shd w:val="clear" w:color="auto" w:fill="auto"/>
          </w:tcPr>
          <w:p w:rsidR="00D65B7B" w:rsidRPr="00CB44B2" w:rsidRDefault="00D65B7B" w:rsidP="00CB44B2">
            <w:pPr>
              <w:shd w:val="clear" w:color="auto" w:fill="FFFFFF"/>
              <w:rPr>
                <w:color w:val="000000"/>
                <w:sz w:val="24"/>
                <w:szCs w:val="24"/>
                <w:lang w:eastAsia="ru-RU"/>
              </w:rPr>
            </w:pPr>
            <w:r w:rsidRPr="00CB44B2">
              <w:rPr>
                <w:sz w:val="24"/>
                <w:szCs w:val="24"/>
              </w:rPr>
              <w:t>Плоскостная разметка. 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 Разметка по шаблонам. Заточка и заправка разметочных инструментов.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1771"/>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Рубка металла. 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поверхностях отлитых деталей или сварочных конструкций. Заточка инструмента.</w:t>
            </w:r>
          </w:p>
          <w:p w:rsidR="00D65B7B" w:rsidRPr="00CB44B2" w:rsidRDefault="00D65B7B" w:rsidP="00CB44B2">
            <w:pPr>
              <w:shd w:val="clear" w:color="auto" w:fill="FFFFFF"/>
              <w:rPr>
                <w:sz w:val="24"/>
                <w:szCs w:val="24"/>
              </w:rPr>
            </w:pPr>
            <w:r w:rsidRPr="00CB44B2">
              <w:rPr>
                <w:sz w:val="24"/>
                <w:szCs w:val="24"/>
              </w:rPr>
              <w:t>Гибка. Правка. Гибка полосовой стали под заданный угол. Гибка стального сортового проката, кромок листовой стали и круглого стального прутка на плите. Правка листовой стали.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1771"/>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Резка металла. Резка полосовой стали, квадратной, круглой и угловой стали слесарной ножовкой в тисках. Резка листового материала ручными ножницами. Резка листового металла рычажными ножницами</w:t>
            </w:r>
          </w:p>
          <w:p w:rsidR="00D65B7B" w:rsidRPr="00CB44B2" w:rsidRDefault="00D65B7B" w:rsidP="00CB44B2">
            <w:pPr>
              <w:shd w:val="clear" w:color="auto" w:fill="FFFFFF"/>
              <w:rPr>
                <w:sz w:val="24"/>
                <w:szCs w:val="24"/>
              </w:rPr>
            </w:pPr>
            <w:r w:rsidRPr="00CB44B2">
              <w:rPr>
                <w:sz w:val="24"/>
                <w:szCs w:val="24"/>
              </w:rPr>
              <w:t>Опиливание металла. Основные приемы опиливания плоских поверхностей.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Опиливание цилиндрических поверхностей и фасок на них. Измерение деталей.</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4</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Сверление, развертывание и зенкование. Сверление сквозных отверстий по разметке. Сверление глухих отверстий с применением упоров, мерных линеек, лимбов и т.д., сверление с применением механизированных ручных инструментов. Заправка режущих элементов сверл. Зенкование отверстий под головки винтов и заклепок. Ручная развертка цилиндрических отверстий</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Нарезание резьбы. Нарезание наружных резьб на болтах и шпильках. Нарезание резьбы в сквозных и глухих отверстиях. Контроль резьбовых соединений.</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6</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Клепка. Подготовка деталей заклепочных соединений. Сборка и клепка нахлесточного соединения вручную заклепками с полукруглыми и потайными головками. Контроль качества клепки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1265"/>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7</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Шабрение. Шабрение плоских поверхностей. Шабрение криволинейных поверхностей. Затачивание и заправка шаберов для обработки плоских и криволинейных поверхностей.</w:t>
            </w:r>
          </w:p>
          <w:p w:rsidR="00D65B7B" w:rsidRPr="00CB44B2" w:rsidRDefault="00D65B7B" w:rsidP="00CB44B2">
            <w:pPr>
              <w:shd w:val="clear" w:color="auto" w:fill="FFFFFF"/>
              <w:rPr>
                <w:sz w:val="24"/>
                <w:szCs w:val="24"/>
              </w:rPr>
            </w:pPr>
            <w:r w:rsidRPr="00CB44B2">
              <w:rPr>
                <w:sz w:val="24"/>
                <w:szCs w:val="24"/>
              </w:rPr>
              <w:t>Пайка. Подготовка деталей к пайке. Пайка мягкими припоями. Подготовка деталей и твердых припоев к пайке. Пайка твердыми припоями. Задание выполняется с соблюдением требований безопасности труда.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3"/>
        </w:trPr>
        <w:tc>
          <w:tcPr>
            <w:tcW w:w="2606"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Ремонтные работы</w:t>
            </w:r>
          </w:p>
        </w:tc>
        <w:tc>
          <w:tcPr>
            <w:tcW w:w="9548" w:type="dxa"/>
            <w:gridSpan w:val="3"/>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8</w:t>
            </w:r>
          </w:p>
        </w:tc>
      </w:tr>
      <w:tr w:rsidR="00D65B7B" w:rsidRPr="00CB44B2" w:rsidTr="00D65B7B">
        <w:trPr>
          <w:trHeight w:val="283"/>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1</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Разборка машин на сборочные единицы и детали. Разборка тракторов согласно инструкционно-технологическим картам. Очистка тракторов и сборочных единиц. Подъемно-транспортное оборудование мастерской, механизированный инструмент. Стенды для разборки двигателей, комплекты съемников. Контроль качества выполнения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1265"/>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типовых соединений и деталей. Ремонт резьбовых соединений и деталей. Ремонт шлинцевых шпоночных соединений. Контроль качества выполнения работ.</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сцеплений, механизмов управления, тормозов, рессор и амортизаторов. Разборка и деффектация сборочных единиц. Ремонт основных деталей. Выбраковка деталей и их замена. Сборка и регулировка механизмов. Притирка. Контроль качества выполнения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83"/>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3</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тракторных колес. Разборка колес, деффектация. Ремонт ступиц, дисков, покрышек и камер. Сборка колес. Контроль качества выполнения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1771"/>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4</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CB44B2">
              <w:rPr>
                <w:sz w:val="24"/>
                <w:szCs w:val="24"/>
              </w:rPr>
              <w:t>Ознакомление с технологией ремонта двигателя и его систем, электрооборудования, трансмиссии, кабин, кузова и навесной системы тракторов. Ознакомление учащихся с технологическим процессами ремонта. Ознакомление с применяемым инструментом, приспособлениями и оборудованием.</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CB44B2">
              <w:rPr>
                <w:sz w:val="24"/>
                <w:szCs w:val="24"/>
              </w:rPr>
              <w:t>Ознакомление со сборкой и обкаткой двигателей тракторов. Ознакомление учащихся с участками сборки и обкатки двигателей. Ознакомление с режимами обкатки и применяемым оборудованием. Задание выполняется с соблюдением требований безопасности труда.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D65B7B" w:rsidRPr="00CB44B2" w:rsidTr="00D65B7B">
        <w:trPr>
          <w:trHeight w:val="282"/>
        </w:trPr>
        <w:tc>
          <w:tcPr>
            <w:tcW w:w="260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tcPr>
          <w:p w:rsidR="00D65B7B" w:rsidRPr="00CB44B2" w:rsidRDefault="00D65B7B" w:rsidP="00CB44B2">
            <w:pPr>
              <w:rPr>
                <w:b/>
                <w:color w:val="000000"/>
                <w:sz w:val="24"/>
                <w:szCs w:val="24"/>
              </w:rPr>
            </w:pPr>
            <w:r w:rsidRPr="00CB44B2">
              <w:rPr>
                <w:b/>
                <w:color w:val="000000"/>
                <w:sz w:val="24"/>
                <w:szCs w:val="24"/>
              </w:rPr>
              <w:t>ИТОГО</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24</w:t>
            </w:r>
          </w:p>
        </w:tc>
      </w:tr>
    </w:tbl>
    <w:p w:rsidR="003C73C2" w:rsidRPr="00CB44B2" w:rsidRDefault="003C73C2" w:rsidP="00CB44B2">
      <w:pPr>
        <w:jc w:val="center"/>
        <w:rPr>
          <w:sz w:val="24"/>
          <w:szCs w:val="24"/>
        </w:rPr>
        <w:sectPr w:rsidR="003C73C2" w:rsidRPr="00CB44B2" w:rsidSect="00AC7EAE">
          <w:pgSz w:w="16840" w:h="11910" w:orient="landscape"/>
          <w:pgMar w:top="459" w:right="995" w:bottom="301" w:left="709" w:header="0" w:footer="975" w:gutter="0"/>
          <w:cols w:space="720"/>
          <w:docGrid w:linePitch="299"/>
        </w:sectPr>
      </w:pPr>
    </w:p>
    <w:p w:rsidR="003C73C2" w:rsidRPr="00CB44B2" w:rsidRDefault="003C73C2" w:rsidP="00CB44B2">
      <w:pPr>
        <w:pStyle w:val="a3"/>
        <w:ind w:left="0"/>
        <w:rPr>
          <w:sz w:val="24"/>
          <w:szCs w:val="24"/>
        </w:rPr>
      </w:pPr>
    </w:p>
    <w:p w:rsidR="003C73C2" w:rsidRPr="00CB44B2" w:rsidRDefault="003C73C2" w:rsidP="00CB44B2">
      <w:pPr>
        <w:pStyle w:val="a3"/>
        <w:ind w:left="0"/>
        <w:rPr>
          <w:sz w:val="24"/>
          <w:szCs w:val="24"/>
        </w:rPr>
      </w:pPr>
    </w:p>
    <w:p w:rsidR="003C73C2" w:rsidRPr="00CB44B2" w:rsidRDefault="003C73C2" w:rsidP="00CB44B2">
      <w:pPr>
        <w:ind w:left="962" w:right="838"/>
        <w:jc w:val="center"/>
        <w:rPr>
          <w:b/>
          <w:sz w:val="24"/>
          <w:szCs w:val="24"/>
        </w:rPr>
      </w:pPr>
      <w:r w:rsidRPr="00CB44B2">
        <w:rPr>
          <w:b/>
          <w:sz w:val="24"/>
          <w:szCs w:val="24"/>
        </w:rPr>
        <w:t>План</w:t>
      </w:r>
      <w:r w:rsidRPr="00CB44B2">
        <w:rPr>
          <w:b/>
          <w:spacing w:val="-4"/>
          <w:sz w:val="24"/>
          <w:szCs w:val="24"/>
        </w:rPr>
        <w:t xml:space="preserve"> </w:t>
      </w:r>
      <w:r w:rsidRPr="00CB44B2">
        <w:rPr>
          <w:b/>
          <w:sz w:val="24"/>
          <w:szCs w:val="24"/>
        </w:rPr>
        <w:t>индивидуальных</w:t>
      </w:r>
      <w:r w:rsidRPr="00CB44B2">
        <w:rPr>
          <w:b/>
          <w:spacing w:val="-1"/>
          <w:sz w:val="24"/>
          <w:szCs w:val="24"/>
        </w:rPr>
        <w:t xml:space="preserve"> </w:t>
      </w:r>
      <w:r w:rsidRPr="00CB44B2">
        <w:rPr>
          <w:b/>
          <w:sz w:val="24"/>
          <w:szCs w:val="24"/>
        </w:rPr>
        <w:t>упражнений</w:t>
      </w:r>
      <w:r w:rsidRPr="00CB44B2">
        <w:rPr>
          <w:b/>
          <w:spacing w:val="-3"/>
          <w:sz w:val="24"/>
          <w:szCs w:val="24"/>
        </w:rPr>
        <w:t xml:space="preserve"> </w:t>
      </w:r>
      <w:r w:rsidRPr="00CB44B2">
        <w:rPr>
          <w:b/>
          <w:sz w:val="24"/>
          <w:szCs w:val="24"/>
        </w:rPr>
        <w:t>по</w:t>
      </w:r>
      <w:r w:rsidRPr="00CB44B2">
        <w:rPr>
          <w:b/>
          <w:spacing w:val="-1"/>
          <w:sz w:val="24"/>
          <w:szCs w:val="24"/>
        </w:rPr>
        <w:t xml:space="preserve"> </w:t>
      </w:r>
      <w:r w:rsidRPr="00CB44B2">
        <w:rPr>
          <w:b/>
          <w:sz w:val="24"/>
          <w:szCs w:val="24"/>
        </w:rPr>
        <w:t>практическому</w:t>
      </w:r>
      <w:r w:rsidRPr="00CB44B2">
        <w:rPr>
          <w:b/>
          <w:spacing w:val="-1"/>
          <w:sz w:val="24"/>
          <w:szCs w:val="24"/>
        </w:rPr>
        <w:t xml:space="preserve"> </w:t>
      </w:r>
      <w:r w:rsidRPr="00CB44B2">
        <w:rPr>
          <w:b/>
          <w:sz w:val="24"/>
          <w:szCs w:val="24"/>
        </w:rPr>
        <w:t>вождению</w:t>
      </w:r>
    </w:p>
    <w:p w:rsidR="003C73C2" w:rsidRPr="00CB44B2" w:rsidRDefault="003C73C2" w:rsidP="00CB44B2">
      <w:pPr>
        <w:pStyle w:val="a3"/>
        <w:ind w:left="0"/>
        <w:rPr>
          <w:b/>
          <w:sz w:val="24"/>
          <w:szCs w:val="24"/>
        </w:rPr>
      </w:pPr>
    </w:p>
    <w:tbl>
      <w:tblPr>
        <w:tblStyle w:val="TableNormal"/>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7938"/>
        <w:gridCol w:w="1308"/>
      </w:tblGrid>
      <w:tr w:rsidR="003C73C2" w:rsidRPr="00CB44B2" w:rsidTr="00D65B7B">
        <w:trPr>
          <w:trHeight w:val="597"/>
        </w:trPr>
        <w:tc>
          <w:tcPr>
            <w:tcW w:w="1102" w:type="dxa"/>
          </w:tcPr>
          <w:p w:rsidR="003C73C2" w:rsidRPr="00CB44B2" w:rsidRDefault="003C73C2" w:rsidP="00CB44B2">
            <w:pPr>
              <w:pStyle w:val="TableParagraph"/>
              <w:spacing w:line="240" w:lineRule="auto"/>
              <w:ind w:left="206" w:right="488" w:firstLine="55"/>
              <w:rPr>
                <w:sz w:val="24"/>
                <w:szCs w:val="24"/>
              </w:rPr>
            </w:pPr>
            <w:r w:rsidRPr="00CB44B2">
              <w:rPr>
                <w:sz w:val="24"/>
                <w:szCs w:val="24"/>
              </w:rPr>
              <w:t>№</w:t>
            </w:r>
            <w:r w:rsidRPr="00CB44B2">
              <w:rPr>
                <w:spacing w:val="-67"/>
                <w:sz w:val="24"/>
                <w:szCs w:val="24"/>
              </w:rPr>
              <w:t xml:space="preserve"> </w:t>
            </w:r>
            <w:r w:rsidRPr="00CB44B2">
              <w:rPr>
                <w:sz w:val="24"/>
                <w:szCs w:val="24"/>
              </w:rPr>
              <w:t>п/п</w:t>
            </w:r>
          </w:p>
        </w:tc>
        <w:tc>
          <w:tcPr>
            <w:tcW w:w="7938" w:type="dxa"/>
          </w:tcPr>
          <w:p w:rsidR="003C73C2" w:rsidRPr="00CB44B2" w:rsidRDefault="003C73C2" w:rsidP="00CB44B2">
            <w:pPr>
              <w:pStyle w:val="TableParagraph"/>
              <w:spacing w:line="240" w:lineRule="auto"/>
              <w:ind w:left="2405"/>
              <w:rPr>
                <w:sz w:val="24"/>
                <w:szCs w:val="24"/>
              </w:rPr>
            </w:pPr>
            <w:r w:rsidRPr="00CB44B2">
              <w:rPr>
                <w:sz w:val="24"/>
                <w:szCs w:val="24"/>
              </w:rPr>
              <w:t>Наименование</w:t>
            </w:r>
            <w:r w:rsidRPr="00CB44B2">
              <w:rPr>
                <w:spacing w:val="-2"/>
                <w:sz w:val="24"/>
                <w:szCs w:val="24"/>
              </w:rPr>
              <w:t xml:space="preserve"> </w:t>
            </w:r>
            <w:r w:rsidRPr="00CB44B2">
              <w:rPr>
                <w:sz w:val="24"/>
                <w:szCs w:val="24"/>
              </w:rPr>
              <w:t>тем</w:t>
            </w:r>
          </w:p>
        </w:tc>
        <w:tc>
          <w:tcPr>
            <w:tcW w:w="1308" w:type="dxa"/>
          </w:tcPr>
          <w:p w:rsidR="003C73C2" w:rsidRPr="00CB44B2" w:rsidRDefault="003C73C2" w:rsidP="00D65B7B">
            <w:pPr>
              <w:pStyle w:val="TableParagraph"/>
              <w:spacing w:line="240" w:lineRule="auto"/>
              <w:ind w:left="174" w:right="104" w:hanging="43"/>
              <w:rPr>
                <w:sz w:val="24"/>
                <w:szCs w:val="24"/>
              </w:rPr>
            </w:pPr>
            <w:r w:rsidRPr="00CB44B2">
              <w:rPr>
                <w:sz w:val="24"/>
                <w:szCs w:val="24"/>
              </w:rPr>
              <w:t>Количество</w:t>
            </w:r>
            <w:r w:rsidRPr="00CB44B2">
              <w:rPr>
                <w:spacing w:val="-67"/>
                <w:sz w:val="24"/>
                <w:szCs w:val="24"/>
              </w:rPr>
              <w:t xml:space="preserve"> </w:t>
            </w:r>
            <w:r w:rsidRPr="00CB44B2">
              <w:rPr>
                <w:sz w:val="24"/>
                <w:szCs w:val="24"/>
              </w:rPr>
              <w:t>часов</w:t>
            </w:r>
          </w:p>
        </w:tc>
      </w:tr>
      <w:tr w:rsidR="003C73C2" w:rsidRPr="00CB44B2" w:rsidTr="00D65B7B">
        <w:trPr>
          <w:trHeight w:val="5085"/>
        </w:trPr>
        <w:tc>
          <w:tcPr>
            <w:tcW w:w="1102" w:type="dxa"/>
          </w:tcPr>
          <w:p w:rsidR="003C73C2" w:rsidRPr="00CB44B2" w:rsidRDefault="003C73C2" w:rsidP="00CB44B2">
            <w:pPr>
              <w:pStyle w:val="TableParagraph"/>
              <w:spacing w:line="240" w:lineRule="auto"/>
              <w:ind w:left="326"/>
              <w:rPr>
                <w:sz w:val="24"/>
                <w:szCs w:val="24"/>
              </w:rPr>
            </w:pPr>
            <w:r w:rsidRPr="00CB44B2">
              <w:rPr>
                <w:sz w:val="24"/>
                <w:szCs w:val="24"/>
              </w:rPr>
              <w:t>1</w:t>
            </w:r>
          </w:p>
        </w:tc>
        <w:tc>
          <w:tcPr>
            <w:tcW w:w="7938" w:type="dxa"/>
          </w:tcPr>
          <w:p w:rsidR="003C73C2" w:rsidRPr="00CB44B2" w:rsidRDefault="003C73C2" w:rsidP="00CB44B2">
            <w:pPr>
              <w:pStyle w:val="TableParagraph"/>
              <w:spacing w:line="240" w:lineRule="auto"/>
              <w:ind w:firstLine="458"/>
              <w:rPr>
                <w:sz w:val="24"/>
                <w:szCs w:val="24"/>
              </w:rPr>
            </w:pPr>
            <w:r w:rsidRPr="00CB44B2">
              <w:rPr>
                <w:sz w:val="24"/>
                <w:szCs w:val="24"/>
              </w:rPr>
              <w:t>Упражнения</w:t>
            </w:r>
            <w:r w:rsidRPr="00CB44B2">
              <w:rPr>
                <w:spacing w:val="59"/>
                <w:sz w:val="24"/>
                <w:szCs w:val="24"/>
              </w:rPr>
              <w:t xml:space="preserve"> </w:t>
            </w:r>
            <w:r w:rsidRPr="00CB44B2">
              <w:rPr>
                <w:sz w:val="24"/>
                <w:szCs w:val="24"/>
              </w:rPr>
              <w:t>в</w:t>
            </w:r>
            <w:r w:rsidRPr="00CB44B2">
              <w:rPr>
                <w:spacing w:val="60"/>
                <w:sz w:val="24"/>
                <w:szCs w:val="24"/>
              </w:rPr>
              <w:t xml:space="preserve"> </w:t>
            </w:r>
            <w:r w:rsidRPr="00CB44B2">
              <w:rPr>
                <w:sz w:val="24"/>
                <w:szCs w:val="24"/>
              </w:rPr>
              <w:t>правильной</w:t>
            </w:r>
            <w:r w:rsidRPr="00CB44B2">
              <w:rPr>
                <w:spacing w:val="60"/>
                <w:sz w:val="24"/>
                <w:szCs w:val="24"/>
              </w:rPr>
              <w:t xml:space="preserve"> </w:t>
            </w:r>
            <w:r w:rsidRPr="00CB44B2">
              <w:rPr>
                <w:sz w:val="24"/>
                <w:szCs w:val="24"/>
              </w:rPr>
              <w:t>посадке</w:t>
            </w:r>
            <w:r w:rsidRPr="00CB44B2">
              <w:rPr>
                <w:spacing w:val="61"/>
                <w:sz w:val="24"/>
                <w:szCs w:val="24"/>
              </w:rPr>
              <w:t xml:space="preserve"> </w:t>
            </w:r>
            <w:r w:rsidRPr="00CB44B2">
              <w:rPr>
                <w:sz w:val="24"/>
                <w:szCs w:val="24"/>
              </w:rPr>
              <w:t>тракториста</w:t>
            </w:r>
            <w:r w:rsidRPr="00CB44B2">
              <w:rPr>
                <w:spacing w:val="61"/>
                <w:sz w:val="24"/>
                <w:szCs w:val="24"/>
              </w:rPr>
              <w:t xml:space="preserve"> </w:t>
            </w:r>
            <w:r w:rsidRPr="00CB44B2">
              <w:rPr>
                <w:sz w:val="24"/>
                <w:szCs w:val="24"/>
              </w:rPr>
              <w:t>в</w:t>
            </w:r>
            <w:r w:rsidRPr="00CB44B2">
              <w:rPr>
                <w:spacing w:val="60"/>
                <w:sz w:val="24"/>
                <w:szCs w:val="24"/>
              </w:rPr>
              <w:t xml:space="preserve"> </w:t>
            </w:r>
            <w:r w:rsidRPr="00CB44B2">
              <w:rPr>
                <w:sz w:val="24"/>
                <w:szCs w:val="24"/>
              </w:rPr>
              <w:t>кабине,</w:t>
            </w:r>
            <w:r w:rsidRPr="00CB44B2">
              <w:rPr>
                <w:spacing w:val="-67"/>
                <w:sz w:val="24"/>
                <w:szCs w:val="24"/>
              </w:rPr>
              <w:t xml:space="preserve"> </w:t>
            </w:r>
            <w:r w:rsidRPr="00CB44B2">
              <w:rPr>
                <w:sz w:val="24"/>
                <w:szCs w:val="24"/>
              </w:rPr>
              <w:t>пользовании</w:t>
            </w:r>
            <w:r w:rsidRPr="00CB44B2">
              <w:rPr>
                <w:spacing w:val="-4"/>
                <w:sz w:val="24"/>
                <w:szCs w:val="24"/>
              </w:rPr>
              <w:t xml:space="preserve"> </w:t>
            </w:r>
            <w:r w:rsidRPr="00CB44B2">
              <w:rPr>
                <w:sz w:val="24"/>
                <w:szCs w:val="24"/>
              </w:rPr>
              <w:t>рабочими органами.</w:t>
            </w:r>
          </w:p>
          <w:p w:rsidR="003C73C2" w:rsidRPr="00CB44B2" w:rsidRDefault="003C73C2" w:rsidP="00CB44B2">
            <w:pPr>
              <w:pStyle w:val="TableParagraph"/>
              <w:spacing w:line="240" w:lineRule="auto"/>
              <w:ind w:left="563" w:right="1980"/>
              <w:rPr>
                <w:sz w:val="24"/>
                <w:szCs w:val="24"/>
              </w:rPr>
            </w:pPr>
            <w:r w:rsidRPr="00CB44B2">
              <w:rPr>
                <w:sz w:val="24"/>
                <w:szCs w:val="24"/>
              </w:rPr>
              <w:t>Изучение показаний контрольных приборов.</w:t>
            </w:r>
            <w:r w:rsidRPr="00CB44B2">
              <w:rPr>
                <w:spacing w:val="-68"/>
                <w:sz w:val="24"/>
                <w:szCs w:val="24"/>
              </w:rPr>
              <w:t xml:space="preserve"> </w:t>
            </w:r>
            <w:r w:rsidRPr="00CB44B2">
              <w:rPr>
                <w:sz w:val="24"/>
                <w:szCs w:val="24"/>
              </w:rPr>
              <w:t>Пуск</w:t>
            </w:r>
            <w:r w:rsidRPr="00CB44B2">
              <w:rPr>
                <w:spacing w:val="-1"/>
                <w:sz w:val="24"/>
                <w:szCs w:val="24"/>
              </w:rPr>
              <w:t xml:space="preserve"> </w:t>
            </w:r>
            <w:r w:rsidRPr="00CB44B2">
              <w:rPr>
                <w:sz w:val="24"/>
                <w:szCs w:val="24"/>
              </w:rPr>
              <w:t>двигателя.</w:t>
            </w:r>
          </w:p>
          <w:p w:rsidR="003C73C2" w:rsidRPr="00CB44B2" w:rsidRDefault="003C73C2" w:rsidP="00CB44B2">
            <w:pPr>
              <w:pStyle w:val="TableParagraph"/>
              <w:tabs>
                <w:tab w:val="left" w:pos="1879"/>
                <w:tab w:val="left" w:pos="3455"/>
                <w:tab w:val="left" w:pos="4331"/>
                <w:tab w:val="left" w:pos="4824"/>
                <w:tab w:val="left" w:pos="6397"/>
              </w:tabs>
              <w:spacing w:line="240" w:lineRule="auto"/>
              <w:ind w:right="104" w:firstLine="458"/>
              <w:rPr>
                <w:sz w:val="24"/>
                <w:szCs w:val="24"/>
              </w:rPr>
            </w:pPr>
            <w:r w:rsidRPr="00CB44B2">
              <w:rPr>
                <w:sz w:val="24"/>
                <w:szCs w:val="24"/>
              </w:rPr>
              <w:t>Трогание</w:t>
            </w:r>
            <w:r w:rsidRPr="00CB44B2">
              <w:rPr>
                <w:sz w:val="24"/>
                <w:szCs w:val="24"/>
              </w:rPr>
              <w:tab/>
              <w:t>трактора</w:t>
            </w:r>
            <w:r w:rsidRPr="00CB44B2">
              <w:rPr>
                <w:spacing w:val="128"/>
                <w:sz w:val="24"/>
                <w:szCs w:val="24"/>
              </w:rPr>
              <w:t xml:space="preserve"> </w:t>
            </w:r>
            <w:r w:rsidRPr="00CB44B2">
              <w:rPr>
                <w:sz w:val="24"/>
                <w:szCs w:val="24"/>
              </w:rPr>
              <w:t>с</w:t>
            </w:r>
            <w:r w:rsidRPr="00CB44B2">
              <w:rPr>
                <w:sz w:val="24"/>
                <w:szCs w:val="24"/>
              </w:rPr>
              <w:tab/>
              <w:t>места</w:t>
            </w:r>
            <w:r w:rsidRPr="00CB44B2">
              <w:rPr>
                <w:sz w:val="24"/>
                <w:szCs w:val="24"/>
              </w:rPr>
              <w:tab/>
              <w:t>по</w:t>
            </w:r>
            <w:r w:rsidRPr="00CB44B2">
              <w:rPr>
                <w:sz w:val="24"/>
                <w:szCs w:val="24"/>
              </w:rPr>
              <w:tab/>
              <w:t>прямой</w:t>
            </w:r>
            <w:r w:rsidRPr="00CB44B2">
              <w:rPr>
                <w:spacing w:val="128"/>
                <w:sz w:val="24"/>
                <w:szCs w:val="24"/>
              </w:rPr>
              <w:t xml:space="preserve"> </w:t>
            </w:r>
            <w:r w:rsidRPr="00CB44B2">
              <w:rPr>
                <w:sz w:val="24"/>
                <w:szCs w:val="24"/>
              </w:rPr>
              <w:t>до</w:t>
            </w:r>
            <w:r w:rsidRPr="00CB44B2">
              <w:rPr>
                <w:sz w:val="24"/>
                <w:szCs w:val="24"/>
              </w:rPr>
              <w:tab/>
            </w:r>
            <w:r w:rsidRPr="00CB44B2">
              <w:rPr>
                <w:spacing w:val="-1"/>
                <w:sz w:val="24"/>
                <w:szCs w:val="24"/>
              </w:rPr>
              <w:t>достижения</w:t>
            </w:r>
            <w:r w:rsidRPr="00CB44B2">
              <w:rPr>
                <w:spacing w:val="-67"/>
                <w:sz w:val="24"/>
                <w:szCs w:val="24"/>
              </w:rPr>
              <w:t xml:space="preserve"> </w:t>
            </w:r>
            <w:r w:rsidRPr="00CB44B2">
              <w:rPr>
                <w:sz w:val="24"/>
                <w:szCs w:val="24"/>
              </w:rPr>
              <w:t>плавности</w:t>
            </w:r>
            <w:r w:rsidRPr="00CB44B2">
              <w:rPr>
                <w:spacing w:val="-3"/>
                <w:sz w:val="24"/>
                <w:szCs w:val="24"/>
              </w:rPr>
              <w:t xml:space="preserve"> </w:t>
            </w:r>
            <w:r w:rsidRPr="00CB44B2">
              <w:rPr>
                <w:sz w:val="24"/>
                <w:szCs w:val="24"/>
              </w:rPr>
              <w:t>начала</w:t>
            </w:r>
            <w:r w:rsidRPr="00CB44B2">
              <w:rPr>
                <w:spacing w:val="-2"/>
                <w:sz w:val="24"/>
                <w:szCs w:val="24"/>
              </w:rPr>
              <w:t xml:space="preserve"> </w:t>
            </w:r>
            <w:r w:rsidRPr="00CB44B2">
              <w:rPr>
                <w:sz w:val="24"/>
                <w:szCs w:val="24"/>
              </w:rPr>
              <w:t>движения.</w:t>
            </w:r>
          </w:p>
          <w:p w:rsidR="003C73C2" w:rsidRPr="00CB44B2" w:rsidRDefault="003C73C2" w:rsidP="00CB44B2">
            <w:pPr>
              <w:pStyle w:val="TableParagraph"/>
              <w:spacing w:line="240" w:lineRule="auto"/>
              <w:ind w:firstLine="458"/>
              <w:rPr>
                <w:sz w:val="24"/>
                <w:szCs w:val="24"/>
              </w:rPr>
            </w:pPr>
            <w:r w:rsidRPr="00CB44B2">
              <w:rPr>
                <w:sz w:val="24"/>
                <w:szCs w:val="24"/>
              </w:rPr>
              <w:t>Повороты</w:t>
            </w:r>
            <w:r w:rsidRPr="00CB44B2">
              <w:rPr>
                <w:spacing w:val="40"/>
                <w:sz w:val="24"/>
                <w:szCs w:val="24"/>
              </w:rPr>
              <w:t xml:space="preserve"> </w:t>
            </w:r>
            <w:r w:rsidRPr="00CB44B2">
              <w:rPr>
                <w:sz w:val="24"/>
                <w:szCs w:val="24"/>
              </w:rPr>
              <w:t>направо</w:t>
            </w:r>
            <w:r w:rsidRPr="00CB44B2">
              <w:rPr>
                <w:spacing w:val="41"/>
                <w:sz w:val="24"/>
                <w:szCs w:val="24"/>
              </w:rPr>
              <w:t xml:space="preserve"> </w:t>
            </w:r>
            <w:r w:rsidRPr="00CB44B2">
              <w:rPr>
                <w:sz w:val="24"/>
                <w:szCs w:val="24"/>
              </w:rPr>
              <w:t>и</w:t>
            </w:r>
            <w:r w:rsidRPr="00CB44B2">
              <w:rPr>
                <w:spacing w:val="41"/>
                <w:sz w:val="24"/>
                <w:szCs w:val="24"/>
              </w:rPr>
              <w:t xml:space="preserve"> </w:t>
            </w:r>
            <w:r w:rsidRPr="00CB44B2">
              <w:rPr>
                <w:sz w:val="24"/>
                <w:szCs w:val="24"/>
              </w:rPr>
              <w:t>налево</w:t>
            </w:r>
            <w:r w:rsidRPr="00CB44B2">
              <w:rPr>
                <w:spacing w:val="40"/>
                <w:sz w:val="24"/>
                <w:szCs w:val="24"/>
              </w:rPr>
              <w:t xml:space="preserve"> </w:t>
            </w:r>
            <w:r w:rsidRPr="00CB44B2">
              <w:rPr>
                <w:sz w:val="24"/>
                <w:szCs w:val="24"/>
              </w:rPr>
              <w:t>до</w:t>
            </w:r>
            <w:r w:rsidRPr="00CB44B2">
              <w:rPr>
                <w:spacing w:val="41"/>
                <w:sz w:val="24"/>
                <w:szCs w:val="24"/>
              </w:rPr>
              <w:t xml:space="preserve"> </w:t>
            </w:r>
            <w:r w:rsidRPr="00CB44B2">
              <w:rPr>
                <w:sz w:val="24"/>
                <w:szCs w:val="24"/>
              </w:rPr>
              <w:t>достижения</w:t>
            </w:r>
            <w:r w:rsidRPr="00CB44B2">
              <w:rPr>
                <w:spacing w:val="40"/>
                <w:sz w:val="24"/>
                <w:szCs w:val="24"/>
              </w:rPr>
              <w:t xml:space="preserve"> </w:t>
            </w:r>
            <w:r w:rsidRPr="00CB44B2">
              <w:rPr>
                <w:sz w:val="24"/>
                <w:szCs w:val="24"/>
              </w:rPr>
              <w:t>уверенности</w:t>
            </w:r>
            <w:r w:rsidRPr="00CB44B2">
              <w:rPr>
                <w:spacing w:val="39"/>
                <w:sz w:val="24"/>
                <w:szCs w:val="24"/>
              </w:rPr>
              <w:t xml:space="preserve"> </w:t>
            </w:r>
            <w:r w:rsidRPr="00CB44B2">
              <w:rPr>
                <w:sz w:val="24"/>
                <w:szCs w:val="24"/>
              </w:rPr>
              <w:t>в</w:t>
            </w:r>
            <w:r w:rsidRPr="00CB44B2">
              <w:rPr>
                <w:spacing w:val="-67"/>
                <w:sz w:val="24"/>
                <w:szCs w:val="24"/>
              </w:rPr>
              <w:t xml:space="preserve"> </w:t>
            </w:r>
            <w:r w:rsidRPr="00CB44B2">
              <w:rPr>
                <w:sz w:val="24"/>
                <w:szCs w:val="24"/>
              </w:rPr>
              <w:t>приемах пользования</w:t>
            </w:r>
            <w:r w:rsidRPr="00CB44B2">
              <w:rPr>
                <w:spacing w:val="-1"/>
                <w:sz w:val="24"/>
                <w:szCs w:val="24"/>
              </w:rPr>
              <w:t xml:space="preserve"> </w:t>
            </w:r>
            <w:r w:rsidRPr="00CB44B2">
              <w:rPr>
                <w:sz w:val="24"/>
                <w:szCs w:val="24"/>
              </w:rPr>
              <w:t>органами</w:t>
            </w:r>
            <w:r w:rsidRPr="00CB44B2">
              <w:rPr>
                <w:spacing w:val="-1"/>
                <w:sz w:val="24"/>
                <w:szCs w:val="24"/>
              </w:rPr>
              <w:t xml:space="preserve"> </w:t>
            </w:r>
            <w:r w:rsidRPr="00CB44B2">
              <w:rPr>
                <w:sz w:val="24"/>
                <w:szCs w:val="24"/>
              </w:rPr>
              <w:t>управления</w:t>
            </w:r>
            <w:r w:rsidRPr="00CB44B2">
              <w:rPr>
                <w:spacing w:val="-1"/>
                <w:sz w:val="24"/>
                <w:szCs w:val="24"/>
              </w:rPr>
              <w:t xml:space="preserve"> </w:t>
            </w:r>
            <w:r w:rsidRPr="00CB44B2">
              <w:rPr>
                <w:sz w:val="24"/>
                <w:szCs w:val="24"/>
              </w:rPr>
              <w:t>трактора.</w:t>
            </w:r>
          </w:p>
          <w:p w:rsidR="003C73C2" w:rsidRPr="00CB44B2" w:rsidRDefault="003C73C2" w:rsidP="00CB44B2">
            <w:pPr>
              <w:pStyle w:val="TableParagraph"/>
              <w:spacing w:line="240" w:lineRule="auto"/>
              <w:ind w:left="563" w:right="2042"/>
              <w:rPr>
                <w:sz w:val="24"/>
                <w:szCs w:val="24"/>
              </w:rPr>
            </w:pPr>
            <w:r w:rsidRPr="00CB44B2">
              <w:rPr>
                <w:sz w:val="24"/>
                <w:szCs w:val="24"/>
              </w:rPr>
              <w:t>Остановка и трогание на подъеме. Разворот.</w:t>
            </w:r>
            <w:r w:rsidRPr="00CB44B2">
              <w:rPr>
                <w:spacing w:val="-67"/>
                <w:sz w:val="24"/>
                <w:szCs w:val="24"/>
              </w:rPr>
              <w:t xml:space="preserve"> </w:t>
            </w:r>
            <w:r w:rsidRPr="00CB44B2">
              <w:rPr>
                <w:sz w:val="24"/>
                <w:szCs w:val="24"/>
              </w:rPr>
              <w:t>Постановка</w:t>
            </w:r>
            <w:r w:rsidRPr="00CB44B2">
              <w:rPr>
                <w:spacing w:val="-2"/>
                <w:sz w:val="24"/>
                <w:szCs w:val="24"/>
              </w:rPr>
              <w:t xml:space="preserve"> </w:t>
            </w:r>
            <w:r w:rsidRPr="00CB44B2">
              <w:rPr>
                <w:sz w:val="24"/>
                <w:szCs w:val="24"/>
              </w:rPr>
              <w:t>трактора</w:t>
            </w:r>
            <w:r w:rsidRPr="00CB44B2">
              <w:rPr>
                <w:spacing w:val="-1"/>
                <w:sz w:val="24"/>
                <w:szCs w:val="24"/>
              </w:rPr>
              <w:t xml:space="preserve"> </w:t>
            </w:r>
            <w:r w:rsidRPr="00CB44B2">
              <w:rPr>
                <w:sz w:val="24"/>
                <w:szCs w:val="24"/>
              </w:rPr>
              <w:t>в</w:t>
            </w:r>
            <w:r w:rsidRPr="00CB44B2">
              <w:rPr>
                <w:spacing w:val="-2"/>
                <w:sz w:val="24"/>
                <w:szCs w:val="24"/>
              </w:rPr>
              <w:t xml:space="preserve"> </w:t>
            </w:r>
            <w:r w:rsidRPr="00CB44B2">
              <w:rPr>
                <w:sz w:val="24"/>
                <w:szCs w:val="24"/>
              </w:rPr>
              <w:t>бокс</w:t>
            </w:r>
            <w:r w:rsidRPr="00CB44B2">
              <w:rPr>
                <w:spacing w:val="-1"/>
                <w:sz w:val="24"/>
                <w:szCs w:val="24"/>
              </w:rPr>
              <w:t xml:space="preserve"> </w:t>
            </w:r>
            <w:r w:rsidRPr="00CB44B2">
              <w:rPr>
                <w:sz w:val="24"/>
                <w:szCs w:val="24"/>
              </w:rPr>
              <w:t>задним</w:t>
            </w:r>
            <w:r w:rsidRPr="00CB44B2">
              <w:rPr>
                <w:spacing w:val="-4"/>
                <w:sz w:val="24"/>
                <w:szCs w:val="24"/>
              </w:rPr>
              <w:t xml:space="preserve"> </w:t>
            </w:r>
            <w:r w:rsidRPr="00CB44B2">
              <w:rPr>
                <w:sz w:val="24"/>
                <w:szCs w:val="24"/>
              </w:rPr>
              <w:t>ходом.</w:t>
            </w:r>
          </w:p>
          <w:p w:rsidR="003C73C2" w:rsidRPr="00CB44B2" w:rsidRDefault="003C73C2" w:rsidP="00CB44B2">
            <w:pPr>
              <w:pStyle w:val="TableParagraph"/>
              <w:tabs>
                <w:tab w:val="left" w:pos="3118"/>
                <w:tab w:val="left" w:pos="4757"/>
                <w:tab w:val="left" w:pos="5769"/>
              </w:tabs>
              <w:spacing w:line="240" w:lineRule="auto"/>
              <w:ind w:right="103" w:firstLine="458"/>
              <w:rPr>
                <w:sz w:val="24"/>
                <w:szCs w:val="24"/>
              </w:rPr>
            </w:pPr>
            <w:r w:rsidRPr="00CB44B2">
              <w:rPr>
                <w:sz w:val="24"/>
                <w:szCs w:val="24"/>
              </w:rPr>
              <w:t>Разгон-торможение</w:t>
            </w:r>
            <w:r w:rsidRPr="00CB44B2">
              <w:rPr>
                <w:sz w:val="24"/>
                <w:szCs w:val="24"/>
              </w:rPr>
              <w:tab/>
              <w:t>у</w:t>
            </w:r>
            <w:r w:rsidRPr="00CB44B2">
              <w:rPr>
                <w:spacing w:val="130"/>
                <w:sz w:val="24"/>
                <w:szCs w:val="24"/>
              </w:rPr>
              <w:t xml:space="preserve"> </w:t>
            </w:r>
            <w:r w:rsidRPr="00CB44B2">
              <w:rPr>
                <w:sz w:val="24"/>
                <w:szCs w:val="24"/>
              </w:rPr>
              <w:t>заданной</w:t>
            </w:r>
            <w:r w:rsidRPr="00CB44B2">
              <w:rPr>
                <w:sz w:val="24"/>
                <w:szCs w:val="24"/>
              </w:rPr>
              <w:tab/>
              <w:t>линии.</w:t>
            </w:r>
            <w:r w:rsidRPr="00CB44B2">
              <w:rPr>
                <w:sz w:val="24"/>
                <w:szCs w:val="24"/>
              </w:rPr>
              <w:tab/>
            </w:r>
            <w:r w:rsidRPr="00CB44B2">
              <w:rPr>
                <w:spacing w:val="-1"/>
                <w:sz w:val="24"/>
                <w:szCs w:val="24"/>
              </w:rPr>
              <w:t>Агрегатирование</w:t>
            </w:r>
            <w:r w:rsidRPr="00CB44B2">
              <w:rPr>
                <w:spacing w:val="-67"/>
                <w:sz w:val="24"/>
                <w:szCs w:val="24"/>
              </w:rPr>
              <w:t xml:space="preserve"> </w:t>
            </w:r>
            <w:r w:rsidRPr="00CB44B2">
              <w:rPr>
                <w:sz w:val="24"/>
                <w:szCs w:val="24"/>
              </w:rPr>
              <w:t>трактора</w:t>
            </w:r>
            <w:r w:rsidRPr="00CB44B2">
              <w:rPr>
                <w:spacing w:val="-1"/>
                <w:sz w:val="24"/>
                <w:szCs w:val="24"/>
              </w:rPr>
              <w:t xml:space="preserve"> </w:t>
            </w:r>
            <w:r w:rsidRPr="00CB44B2">
              <w:rPr>
                <w:sz w:val="24"/>
                <w:szCs w:val="24"/>
              </w:rPr>
              <w:t>с</w:t>
            </w:r>
            <w:r w:rsidRPr="00CB44B2">
              <w:rPr>
                <w:spacing w:val="-1"/>
                <w:sz w:val="24"/>
                <w:szCs w:val="24"/>
              </w:rPr>
              <w:t xml:space="preserve"> </w:t>
            </w:r>
            <w:r w:rsidRPr="00CB44B2">
              <w:rPr>
                <w:sz w:val="24"/>
                <w:szCs w:val="24"/>
              </w:rPr>
              <w:t>прицепом.</w:t>
            </w:r>
          </w:p>
          <w:p w:rsidR="003C73C2" w:rsidRPr="00CB44B2" w:rsidRDefault="003C73C2" w:rsidP="00CB44B2">
            <w:pPr>
              <w:pStyle w:val="TableParagraph"/>
              <w:spacing w:line="240" w:lineRule="auto"/>
              <w:ind w:firstLine="458"/>
              <w:rPr>
                <w:sz w:val="24"/>
                <w:szCs w:val="24"/>
              </w:rPr>
            </w:pPr>
            <w:r w:rsidRPr="00CB44B2">
              <w:rPr>
                <w:sz w:val="24"/>
                <w:szCs w:val="24"/>
              </w:rPr>
              <w:t>Постановка</w:t>
            </w:r>
            <w:r w:rsidRPr="00CB44B2">
              <w:rPr>
                <w:spacing w:val="35"/>
                <w:sz w:val="24"/>
                <w:szCs w:val="24"/>
              </w:rPr>
              <w:t xml:space="preserve"> </w:t>
            </w:r>
            <w:r w:rsidRPr="00CB44B2">
              <w:rPr>
                <w:sz w:val="24"/>
                <w:szCs w:val="24"/>
              </w:rPr>
              <w:t>трактора</w:t>
            </w:r>
            <w:r w:rsidRPr="00CB44B2">
              <w:rPr>
                <w:spacing w:val="35"/>
                <w:sz w:val="24"/>
                <w:szCs w:val="24"/>
              </w:rPr>
              <w:t xml:space="preserve"> </w:t>
            </w:r>
            <w:r w:rsidRPr="00CB44B2">
              <w:rPr>
                <w:sz w:val="24"/>
                <w:szCs w:val="24"/>
              </w:rPr>
              <w:t>в</w:t>
            </w:r>
            <w:r w:rsidRPr="00CB44B2">
              <w:rPr>
                <w:spacing w:val="36"/>
                <w:sz w:val="24"/>
                <w:szCs w:val="24"/>
              </w:rPr>
              <w:t xml:space="preserve"> </w:t>
            </w:r>
            <w:r w:rsidRPr="00CB44B2">
              <w:rPr>
                <w:sz w:val="24"/>
                <w:szCs w:val="24"/>
              </w:rPr>
              <w:t>агрегате</w:t>
            </w:r>
            <w:r w:rsidRPr="00CB44B2">
              <w:rPr>
                <w:spacing w:val="35"/>
                <w:sz w:val="24"/>
                <w:szCs w:val="24"/>
              </w:rPr>
              <w:t xml:space="preserve"> </w:t>
            </w:r>
            <w:r w:rsidRPr="00CB44B2">
              <w:rPr>
                <w:sz w:val="24"/>
                <w:szCs w:val="24"/>
              </w:rPr>
              <w:t>с</w:t>
            </w:r>
            <w:r w:rsidRPr="00CB44B2">
              <w:rPr>
                <w:spacing w:val="34"/>
                <w:sz w:val="24"/>
                <w:szCs w:val="24"/>
              </w:rPr>
              <w:t xml:space="preserve"> </w:t>
            </w:r>
            <w:r w:rsidRPr="00CB44B2">
              <w:rPr>
                <w:sz w:val="24"/>
                <w:szCs w:val="24"/>
              </w:rPr>
              <w:t>прицепом</w:t>
            </w:r>
            <w:r w:rsidRPr="00CB44B2">
              <w:rPr>
                <w:spacing w:val="35"/>
                <w:sz w:val="24"/>
                <w:szCs w:val="24"/>
              </w:rPr>
              <w:t xml:space="preserve"> </w:t>
            </w:r>
            <w:r w:rsidRPr="00CB44B2">
              <w:rPr>
                <w:sz w:val="24"/>
                <w:szCs w:val="24"/>
              </w:rPr>
              <w:t>в</w:t>
            </w:r>
            <w:r w:rsidRPr="00CB44B2">
              <w:rPr>
                <w:spacing w:val="36"/>
                <w:sz w:val="24"/>
                <w:szCs w:val="24"/>
              </w:rPr>
              <w:t xml:space="preserve"> </w:t>
            </w:r>
            <w:r w:rsidRPr="00CB44B2">
              <w:rPr>
                <w:sz w:val="24"/>
                <w:szCs w:val="24"/>
              </w:rPr>
              <w:t>бокс</w:t>
            </w:r>
            <w:r w:rsidRPr="00CB44B2">
              <w:rPr>
                <w:spacing w:val="33"/>
                <w:sz w:val="24"/>
                <w:szCs w:val="24"/>
              </w:rPr>
              <w:t xml:space="preserve"> </w:t>
            </w:r>
            <w:r w:rsidRPr="00CB44B2">
              <w:rPr>
                <w:sz w:val="24"/>
                <w:szCs w:val="24"/>
              </w:rPr>
              <w:t>задним</w:t>
            </w:r>
            <w:r w:rsidRPr="00CB44B2">
              <w:rPr>
                <w:spacing w:val="-67"/>
                <w:sz w:val="24"/>
                <w:szCs w:val="24"/>
              </w:rPr>
              <w:t xml:space="preserve"> </w:t>
            </w:r>
            <w:r w:rsidRPr="00CB44B2">
              <w:rPr>
                <w:sz w:val="24"/>
                <w:szCs w:val="24"/>
              </w:rPr>
              <w:t>ходом.</w:t>
            </w:r>
          </w:p>
          <w:p w:rsidR="003C73C2" w:rsidRPr="00CB44B2" w:rsidRDefault="003C73C2" w:rsidP="00CB44B2">
            <w:pPr>
              <w:pStyle w:val="TableParagraph"/>
              <w:spacing w:line="240" w:lineRule="auto"/>
              <w:ind w:left="563" w:firstLine="69"/>
              <w:rPr>
                <w:sz w:val="24"/>
                <w:szCs w:val="24"/>
              </w:rPr>
            </w:pPr>
            <w:r w:rsidRPr="00CB44B2">
              <w:rPr>
                <w:sz w:val="24"/>
                <w:szCs w:val="24"/>
              </w:rPr>
              <w:t>Проезд</w:t>
            </w:r>
            <w:r w:rsidRPr="00CB44B2">
              <w:rPr>
                <w:spacing w:val="-4"/>
                <w:sz w:val="24"/>
                <w:szCs w:val="24"/>
              </w:rPr>
              <w:t xml:space="preserve"> </w:t>
            </w:r>
            <w:r w:rsidRPr="00CB44B2">
              <w:rPr>
                <w:sz w:val="24"/>
                <w:szCs w:val="24"/>
              </w:rPr>
              <w:t>регулируемых</w:t>
            </w:r>
            <w:r w:rsidRPr="00CB44B2">
              <w:rPr>
                <w:spacing w:val="-7"/>
                <w:sz w:val="24"/>
                <w:szCs w:val="24"/>
              </w:rPr>
              <w:t xml:space="preserve"> </w:t>
            </w:r>
            <w:r w:rsidRPr="00CB44B2">
              <w:rPr>
                <w:sz w:val="24"/>
                <w:szCs w:val="24"/>
              </w:rPr>
              <w:t>и</w:t>
            </w:r>
            <w:r w:rsidRPr="00CB44B2">
              <w:rPr>
                <w:spacing w:val="-4"/>
                <w:sz w:val="24"/>
                <w:szCs w:val="24"/>
              </w:rPr>
              <w:t xml:space="preserve"> </w:t>
            </w:r>
            <w:r w:rsidRPr="00CB44B2">
              <w:rPr>
                <w:sz w:val="24"/>
                <w:szCs w:val="24"/>
              </w:rPr>
              <w:t>нерегулируемых</w:t>
            </w:r>
            <w:r w:rsidRPr="00CB44B2">
              <w:rPr>
                <w:spacing w:val="-8"/>
                <w:sz w:val="24"/>
                <w:szCs w:val="24"/>
              </w:rPr>
              <w:t xml:space="preserve"> </w:t>
            </w:r>
            <w:r w:rsidRPr="00CB44B2">
              <w:rPr>
                <w:sz w:val="24"/>
                <w:szCs w:val="24"/>
              </w:rPr>
              <w:t>перекрестков.</w:t>
            </w:r>
            <w:r w:rsidRPr="00CB44B2">
              <w:rPr>
                <w:spacing w:val="-67"/>
                <w:sz w:val="24"/>
                <w:szCs w:val="24"/>
              </w:rPr>
              <w:t xml:space="preserve"> </w:t>
            </w:r>
            <w:r w:rsidRPr="00CB44B2">
              <w:rPr>
                <w:sz w:val="24"/>
                <w:szCs w:val="24"/>
              </w:rPr>
              <w:t>Проезд</w:t>
            </w:r>
            <w:r w:rsidRPr="00CB44B2">
              <w:rPr>
                <w:spacing w:val="-1"/>
                <w:sz w:val="24"/>
                <w:szCs w:val="24"/>
              </w:rPr>
              <w:t xml:space="preserve"> </w:t>
            </w:r>
            <w:r w:rsidRPr="00CB44B2">
              <w:rPr>
                <w:sz w:val="24"/>
                <w:szCs w:val="24"/>
              </w:rPr>
              <w:t>железнодорожных</w:t>
            </w:r>
            <w:r w:rsidRPr="00CB44B2">
              <w:rPr>
                <w:spacing w:val="-1"/>
                <w:sz w:val="24"/>
                <w:szCs w:val="24"/>
              </w:rPr>
              <w:t xml:space="preserve"> </w:t>
            </w:r>
            <w:r w:rsidRPr="00CB44B2">
              <w:rPr>
                <w:sz w:val="24"/>
                <w:szCs w:val="24"/>
              </w:rPr>
              <w:t>переездов.</w:t>
            </w:r>
            <w:r w:rsidRPr="00CB44B2">
              <w:rPr>
                <w:spacing w:val="-2"/>
                <w:sz w:val="24"/>
                <w:szCs w:val="24"/>
              </w:rPr>
              <w:t xml:space="preserve"> </w:t>
            </w:r>
            <w:r w:rsidRPr="00CB44B2">
              <w:rPr>
                <w:sz w:val="24"/>
                <w:szCs w:val="24"/>
              </w:rPr>
              <w:t>Развороты.</w:t>
            </w:r>
          </w:p>
          <w:p w:rsidR="003C73C2" w:rsidRPr="00CB44B2" w:rsidRDefault="003C73C2" w:rsidP="00CB44B2">
            <w:pPr>
              <w:pStyle w:val="TableParagraph"/>
              <w:spacing w:line="240" w:lineRule="auto"/>
              <w:ind w:left="563"/>
              <w:rPr>
                <w:sz w:val="24"/>
                <w:szCs w:val="24"/>
              </w:rPr>
            </w:pPr>
            <w:r w:rsidRPr="00CB44B2">
              <w:rPr>
                <w:sz w:val="24"/>
                <w:szCs w:val="24"/>
              </w:rPr>
              <w:t>Вождение</w:t>
            </w:r>
            <w:r w:rsidRPr="00CB44B2">
              <w:rPr>
                <w:spacing w:val="-2"/>
                <w:sz w:val="24"/>
                <w:szCs w:val="24"/>
              </w:rPr>
              <w:t xml:space="preserve"> </w:t>
            </w:r>
            <w:r w:rsidRPr="00CB44B2">
              <w:rPr>
                <w:sz w:val="24"/>
                <w:szCs w:val="24"/>
              </w:rPr>
              <w:t>трактора</w:t>
            </w:r>
            <w:r w:rsidRPr="00CB44B2">
              <w:rPr>
                <w:spacing w:val="-5"/>
                <w:sz w:val="24"/>
                <w:szCs w:val="24"/>
              </w:rPr>
              <w:t xml:space="preserve"> </w:t>
            </w:r>
            <w:r w:rsidRPr="00CB44B2">
              <w:rPr>
                <w:sz w:val="24"/>
                <w:szCs w:val="24"/>
              </w:rPr>
              <w:t>с</w:t>
            </w:r>
            <w:r w:rsidRPr="00CB44B2">
              <w:rPr>
                <w:spacing w:val="-2"/>
                <w:sz w:val="24"/>
                <w:szCs w:val="24"/>
              </w:rPr>
              <w:t xml:space="preserve"> </w:t>
            </w:r>
            <w:r w:rsidRPr="00CB44B2">
              <w:rPr>
                <w:sz w:val="24"/>
                <w:szCs w:val="24"/>
              </w:rPr>
              <w:t>прицепом.</w:t>
            </w:r>
          </w:p>
          <w:p w:rsidR="003C73C2" w:rsidRPr="00CB44B2" w:rsidRDefault="003C73C2" w:rsidP="00CB44B2">
            <w:pPr>
              <w:pStyle w:val="TableParagraph"/>
              <w:spacing w:line="240" w:lineRule="auto"/>
              <w:ind w:firstLine="458"/>
              <w:rPr>
                <w:sz w:val="24"/>
                <w:szCs w:val="24"/>
              </w:rPr>
            </w:pPr>
            <w:r w:rsidRPr="00CB44B2">
              <w:rPr>
                <w:sz w:val="24"/>
                <w:szCs w:val="24"/>
              </w:rPr>
              <w:t>Производство</w:t>
            </w:r>
            <w:r w:rsidRPr="00CB44B2">
              <w:rPr>
                <w:spacing w:val="58"/>
                <w:sz w:val="24"/>
                <w:szCs w:val="24"/>
              </w:rPr>
              <w:t xml:space="preserve"> </w:t>
            </w:r>
            <w:r w:rsidRPr="00CB44B2">
              <w:rPr>
                <w:sz w:val="24"/>
                <w:szCs w:val="24"/>
              </w:rPr>
              <w:t>работ</w:t>
            </w:r>
            <w:r w:rsidRPr="00CB44B2">
              <w:rPr>
                <w:spacing w:val="57"/>
                <w:sz w:val="24"/>
                <w:szCs w:val="24"/>
              </w:rPr>
              <w:t xml:space="preserve"> </w:t>
            </w:r>
            <w:r w:rsidRPr="00CB44B2">
              <w:rPr>
                <w:sz w:val="24"/>
                <w:szCs w:val="24"/>
              </w:rPr>
              <w:t>при</w:t>
            </w:r>
            <w:r w:rsidRPr="00CB44B2">
              <w:rPr>
                <w:spacing w:val="59"/>
                <w:sz w:val="24"/>
                <w:szCs w:val="24"/>
              </w:rPr>
              <w:t xml:space="preserve"> </w:t>
            </w:r>
            <w:r w:rsidRPr="00CB44B2">
              <w:rPr>
                <w:sz w:val="24"/>
                <w:szCs w:val="24"/>
              </w:rPr>
              <w:t>погрузке,</w:t>
            </w:r>
            <w:r w:rsidRPr="00CB44B2">
              <w:rPr>
                <w:spacing w:val="57"/>
                <w:sz w:val="24"/>
                <w:szCs w:val="24"/>
              </w:rPr>
              <w:t xml:space="preserve"> </w:t>
            </w:r>
            <w:r w:rsidRPr="00CB44B2">
              <w:rPr>
                <w:sz w:val="24"/>
                <w:szCs w:val="24"/>
              </w:rPr>
              <w:t>креплении</w:t>
            </w:r>
            <w:r w:rsidRPr="00CB44B2">
              <w:rPr>
                <w:spacing w:val="56"/>
                <w:sz w:val="24"/>
                <w:szCs w:val="24"/>
              </w:rPr>
              <w:t xml:space="preserve"> </w:t>
            </w:r>
            <w:r w:rsidRPr="00CB44B2">
              <w:rPr>
                <w:sz w:val="24"/>
                <w:szCs w:val="24"/>
              </w:rPr>
              <w:t>и</w:t>
            </w:r>
            <w:r w:rsidRPr="00CB44B2">
              <w:rPr>
                <w:spacing w:val="58"/>
                <w:sz w:val="24"/>
                <w:szCs w:val="24"/>
              </w:rPr>
              <w:t xml:space="preserve"> </w:t>
            </w:r>
            <w:r w:rsidRPr="00CB44B2">
              <w:rPr>
                <w:sz w:val="24"/>
                <w:szCs w:val="24"/>
              </w:rPr>
              <w:t>разгрузке</w:t>
            </w:r>
            <w:r w:rsidRPr="00CB44B2">
              <w:rPr>
                <w:spacing w:val="-67"/>
                <w:sz w:val="24"/>
                <w:szCs w:val="24"/>
              </w:rPr>
              <w:t xml:space="preserve"> </w:t>
            </w:r>
            <w:r w:rsidRPr="00CB44B2">
              <w:rPr>
                <w:sz w:val="24"/>
                <w:szCs w:val="24"/>
              </w:rPr>
              <w:t>грузов.</w:t>
            </w:r>
            <w:r w:rsidRPr="00CB44B2">
              <w:rPr>
                <w:spacing w:val="-2"/>
                <w:sz w:val="24"/>
                <w:szCs w:val="24"/>
              </w:rPr>
              <w:t xml:space="preserve"> </w:t>
            </w:r>
            <w:r w:rsidRPr="00CB44B2">
              <w:rPr>
                <w:sz w:val="24"/>
                <w:szCs w:val="24"/>
              </w:rPr>
              <w:t>Перевозка грузов.</w:t>
            </w:r>
          </w:p>
        </w:tc>
        <w:tc>
          <w:tcPr>
            <w:tcW w:w="1308" w:type="dxa"/>
          </w:tcPr>
          <w:p w:rsidR="003C73C2" w:rsidRPr="00CB44B2" w:rsidRDefault="003C73C2" w:rsidP="00CB44B2">
            <w:pPr>
              <w:pStyle w:val="TableParagraph"/>
              <w:spacing w:line="240" w:lineRule="auto"/>
              <w:ind w:left="111" w:right="101"/>
              <w:jc w:val="center"/>
              <w:rPr>
                <w:sz w:val="24"/>
                <w:szCs w:val="24"/>
              </w:rPr>
            </w:pPr>
            <w:r w:rsidRPr="00CB44B2">
              <w:rPr>
                <w:sz w:val="24"/>
                <w:szCs w:val="24"/>
              </w:rPr>
              <w:t>6</w:t>
            </w:r>
          </w:p>
        </w:tc>
      </w:tr>
    </w:tbl>
    <w:p w:rsidR="003C73C2" w:rsidRDefault="003C73C2" w:rsidP="003C73C2">
      <w:pPr>
        <w:ind w:left="392"/>
        <w:rPr>
          <w:sz w:val="24"/>
        </w:rP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3C73C2" w:rsidRDefault="003C73C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CB44B2" w:rsidRDefault="00CB44B2" w:rsidP="004E07F7">
      <w:pPr>
        <w:pStyle w:val="Heading2"/>
        <w:spacing w:before="0"/>
        <w:ind w:left="284" w:right="984" w:firstLine="567"/>
        <w:jc w:val="center"/>
      </w:pPr>
    </w:p>
    <w:p w:rsidR="004E07F7" w:rsidRDefault="004E07F7" w:rsidP="0093357C">
      <w:pPr>
        <w:ind w:left="392"/>
        <w:jc w:val="center"/>
        <w:rPr>
          <w:sz w:val="24"/>
        </w:rPr>
      </w:pPr>
    </w:p>
    <w:p w:rsidR="0093357C" w:rsidRDefault="0093357C" w:rsidP="009E2FDF">
      <w:pPr>
        <w:pStyle w:val="Heading1"/>
        <w:numPr>
          <w:ilvl w:val="0"/>
          <w:numId w:val="40"/>
        </w:numPr>
        <w:spacing w:before="0"/>
        <w:ind w:left="0" w:firstLine="0"/>
        <w:jc w:val="center"/>
      </w:pPr>
      <w:r>
        <w:lastRenderedPageBreak/>
        <w:t>УЧЕБНЫЙ</w:t>
      </w:r>
      <w:r>
        <w:rPr>
          <w:spacing w:val="-1"/>
        </w:rPr>
        <w:t xml:space="preserve"> </w:t>
      </w:r>
      <w:r>
        <w:t>ПЛАН</w:t>
      </w:r>
    </w:p>
    <w:p w:rsidR="0093357C" w:rsidRDefault="0093357C" w:rsidP="0093357C">
      <w:pPr>
        <w:pStyle w:val="Heading2"/>
        <w:spacing w:before="0"/>
        <w:ind w:left="284" w:right="984" w:firstLine="567"/>
        <w:jc w:val="center"/>
        <w:rPr>
          <w:spacing w:val="1"/>
        </w:rPr>
      </w:pPr>
      <w:r>
        <w:t>профессиональной переподготовки по профессии</w:t>
      </w:r>
    </w:p>
    <w:p w:rsidR="0093357C" w:rsidRDefault="0093357C" w:rsidP="0093357C">
      <w:pPr>
        <w:pStyle w:val="Heading2"/>
        <w:spacing w:before="0"/>
        <w:ind w:left="284" w:right="984" w:firstLine="567"/>
        <w:jc w:val="center"/>
      </w:pPr>
      <w:r>
        <w:t>19205</w:t>
      </w:r>
      <w:r>
        <w:rPr>
          <w:spacing w:val="-11"/>
        </w:rPr>
        <w:t xml:space="preserve"> </w:t>
      </w:r>
      <w:r>
        <w:t>«Тракторист-машинист</w:t>
      </w:r>
      <w:r>
        <w:rPr>
          <w:spacing w:val="-7"/>
        </w:rPr>
        <w:t xml:space="preserve"> </w:t>
      </w:r>
      <w:r>
        <w:t>сельскохозяйственного</w:t>
      </w:r>
      <w:r>
        <w:rPr>
          <w:spacing w:val="-7"/>
        </w:rPr>
        <w:t xml:space="preserve"> </w:t>
      </w:r>
      <w:r>
        <w:t xml:space="preserve">производства </w:t>
      </w:r>
    </w:p>
    <w:p w:rsidR="0093357C" w:rsidRDefault="0093357C" w:rsidP="0093357C">
      <w:pPr>
        <w:pStyle w:val="Heading2"/>
        <w:spacing w:before="0"/>
        <w:ind w:left="284" w:right="984" w:firstLine="567"/>
        <w:jc w:val="center"/>
      </w:pPr>
      <w:r>
        <w:t>с категории «С» на категорию «Д»</w:t>
      </w:r>
    </w:p>
    <w:p w:rsidR="0093357C" w:rsidRDefault="0093357C" w:rsidP="0093357C">
      <w:pPr>
        <w:pStyle w:val="Heading2"/>
        <w:spacing w:before="0"/>
        <w:ind w:left="284" w:right="984" w:firstLine="567"/>
        <w:jc w:val="center"/>
      </w:pPr>
      <w:r>
        <w:t>с категории «В» на категорию «Д»</w:t>
      </w:r>
    </w:p>
    <w:p w:rsidR="0093357C" w:rsidRDefault="0093357C" w:rsidP="0093357C">
      <w:pPr>
        <w:pStyle w:val="a3"/>
      </w:pPr>
      <w:r>
        <w:t>Срок обучения</w:t>
      </w:r>
      <w:r>
        <w:rPr>
          <w:spacing w:val="1"/>
        </w:rPr>
        <w:t xml:space="preserve"> </w:t>
      </w:r>
      <w:r>
        <w:t>–</w:t>
      </w:r>
      <w:r>
        <w:rPr>
          <w:spacing w:val="-1"/>
        </w:rPr>
        <w:t xml:space="preserve"> </w:t>
      </w:r>
      <w:r>
        <w:t>139 часов</w:t>
      </w:r>
    </w:p>
    <w:p w:rsidR="0093357C" w:rsidRDefault="0093357C" w:rsidP="0093357C">
      <w:pPr>
        <w:pStyle w:val="a3"/>
        <w:spacing w:before="11"/>
        <w:ind w:left="0"/>
        <w:rPr>
          <w:sz w:val="23"/>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7"/>
        <w:gridCol w:w="3831"/>
        <w:gridCol w:w="1136"/>
        <w:gridCol w:w="1417"/>
        <w:gridCol w:w="1278"/>
        <w:gridCol w:w="1420"/>
      </w:tblGrid>
      <w:tr w:rsidR="0093357C" w:rsidTr="007E3682">
        <w:trPr>
          <w:trHeight w:val="482"/>
        </w:trPr>
        <w:tc>
          <w:tcPr>
            <w:tcW w:w="1097" w:type="dxa"/>
            <w:vMerge w:val="restart"/>
          </w:tcPr>
          <w:p w:rsidR="0093357C" w:rsidRDefault="0093357C" w:rsidP="007E3682">
            <w:pPr>
              <w:pStyle w:val="TableParagraph"/>
              <w:ind w:left="107"/>
              <w:rPr>
                <w:sz w:val="28"/>
              </w:rPr>
            </w:pPr>
            <w:r>
              <w:rPr>
                <w:sz w:val="28"/>
              </w:rPr>
              <w:t>Индекс</w:t>
            </w:r>
          </w:p>
        </w:tc>
        <w:tc>
          <w:tcPr>
            <w:tcW w:w="3831" w:type="dxa"/>
            <w:vMerge w:val="restart"/>
          </w:tcPr>
          <w:p w:rsidR="0093357C" w:rsidRDefault="0093357C" w:rsidP="007E3682">
            <w:pPr>
              <w:pStyle w:val="TableParagraph"/>
              <w:ind w:left="350"/>
              <w:rPr>
                <w:sz w:val="28"/>
              </w:rPr>
            </w:pPr>
            <w:r>
              <w:rPr>
                <w:sz w:val="28"/>
              </w:rPr>
              <w:t>Наименование</w:t>
            </w:r>
            <w:r>
              <w:rPr>
                <w:spacing w:val="-4"/>
                <w:sz w:val="28"/>
              </w:rPr>
              <w:t xml:space="preserve"> </w:t>
            </w:r>
            <w:r>
              <w:rPr>
                <w:sz w:val="28"/>
              </w:rPr>
              <w:t>дисциплин</w:t>
            </w:r>
          </w:p>
        </w:tc>
        <w:tc>
          <w:tcPr>
            <w:tcW w:w="5251" w:type="dxa"/>
            <w:gridSpan w:val="4"/>
          </w:tcPr>
          <w:p w:rsidR="0093357C" w:rsidRDefault="0093357C" w:rsidP="007E3682">
            <w:pPr>
              <w:pStyle w:val="TableParagraph"/>
              <w:ind w:left="1555"/>
              <w:rPr>
                <w:sz w:val="28"/>
              </w:rPr>
            </w:pPr>
            <w:r>
              <w:rPr>
                <w:sz w:val="28"/>
              </w:rPr>
              <w:t>Количество</w:t>
            </w:r>
            <w:r>
              <w:rPr>
                <w:spacing w:val="-1"/>
                <w:sz w:val="28"/>
              </w:rPr>
              <w:t xml:space="preserve"> </w:t>
            </w:r>
            <w:r>
              <w:rPr>
                <w:sz w:val="28"/>
              </w:rPr>
              <w:t>часов</w:t>
            </w:r>
          </w:p>
        </w:tc>
      </w:tr>
      <w:tr w:rsidR="0093357C" w:rsidTr="007E3682">
        <w:trPr>
          <w:trHeight w:val="1382"/>
        </w:trPr>
        <w:tc>
          <w:tcPr>
            <w:tcW w:w="1097" w:type="dxa"/>
            <w:vMerge/>
            <w:tcBorders>
              <w:top w:val="nil"/>
            </w:tcBorders>
          </w:tcPr>
          <w:p w:rsidR="0093357C" w:rsidRDefault="0093357C" w:rsidP="007E3682">
            <w:pPr>
              <w:rPr>
                <w:sz w:val="2"/>
                <w:szCs w:val="2"/>
              </w:rPr>
            </w:pPr>
          </w:p>
        </w:tc>
        <w:tc>
          <w:tcPr>
            <w:tcW w:w="3831" w:type="dxa"/>
            <w:vMerge/>
            <w:tcBorders>
              <w:top w:val="nil"/>
            </w:tcBorders>
          </w:tcPr>
          <w:p w:rsidR="0093357C" w:rsidRDefault="0093357C" w:rsidP="007E3682">
            <w:pPr>
              <w:rPr>
                <w:sz w:val="2"/>
                <w:szCs w:val="2"/>
              </w:rPr>
            </w:pPr>
          </w:p>
        </w:tc>
        <w:tc>
          <w:tcPr>
            <w:tcW w:w="1136" w:type="dxa"/>
          </w:tcPr>
          <w:p w:rsidR="0093357C" w:rsidRDefault="0093357C" w:rsidP="007E3682">
            <w:pPr>
              <w:pStyle w:val="TableParagraph"/>
              <w:spacing w:line="270" w:lineRule="exact"/>
              <w:ind w:left="199" w:right="192"/>
              <w:jc w:val="center"/>
              <w:rPr>
                <w:sz w:val="24"/>
              </w:rPr>
            </w:pPr>
            <w:r>
              <w:rPr>
                <w:sz w:val="24"/>
              </w:rPr>
              <w:t>Всего</w:t>
            </w:r>
          </w:p>
        </w:tc>
        <w:tc>
          <w:tcPr>
            <w:tcW w:w="1417" w:type="dxa"/>
            <w:tcBorders>
              <w:right w:val="single" w:sz="6" w:space="0" w:color="000000"/>
            </w:tcBorders>
          </w:tcPr>
          <w:p w:rsidR="0093357C" w:rsidRDefault="0093357C" w:rsidP="007E3682">
            <w:pPr>
              <w:pStyle w:val="TableParagraph"/>
              <w:spacing w:line="240" w:lineRule="auto"/>
              <w:ind w:right="97" w:firstLine="14"/>
              <w:rPr>
                <w:sz w:val="24"/>
              </w:rPr>
            </w:pPr>
            <w:r>
              <w:rPr>
                <w:sz w:val="24"/>
              </w:rPr>
              <w:t>Теоретичес</w:t>
            </w:r>
            <w:r>
              <w:rPr>
                <w:spacing w:val="-57"/>
                <w:sz w:val="24"/>
              </w:rPr>
              <w:t xml:space="preserve"> </w:t>
            </w:r>
            <w:r>
              <w:rPr>
                <w:sz w:val="24"/>
              </w:rPr>
              <w:t>кие</w:t>
            </w:r>
            <w:r>
              <w:rPr>
                <w:spacing w:val="-13"/>
                <w:sz w:val="24"/>
              </w:rPr>
              <w:t xml:space="preserve"> </w:t>
            </w:r>
            <w:r>
              <w:rPr>
                <w:sz w:val="24"/>
              </w:rPr>
              <w:t>занятия</w:t>
            </w:r>
          </w:p>
        </w:tc>
        <w:tc>
          <w:tcPr>
            <w:tcW w:w="1278" w:type="dxa"/>
            <w:tcBorders>
              <w:left w:val="single" w:sz="6" w:space="0" w:color="000000"/>
            </w:tcBorders>
          </w:tcPr>
          <w:p w:rsidR="0093357C" w:rsidRDefault="0093357C" w:rsidP="007E3682">
            <w:pPr>
              <w:pStyle w:val="TableParagraph"/>
              <w:spacing w:line="240" w:lineRule="auto"/>
              <w:ind w:left="114" w:right="107" w:hanging="1"/>
              <w:jc w:val="center"/>
              <w:rPr>
                <w:sz w:val="24"/>
              </w:rPr>
            </w:pPr>
            <w:r>
              <w:rPr>
                <w:sz w:val="24"/>
              </w:rPr>
              <w:t>Лаборато</w:t>
            </w:r>
            <w:r>
              <w:rPr>
                <w:spacing w:val="1"/>
                <w:sz w:val="24"/>
              </w:rPr>
              <w:t xml:space="preserve"> </w:t>
            </w:r>
            <w:r>
              <w:rPr>
                <w:sz w:val="24"/>
              </w:rPr>
              <w:t>рно-</w:t>
            </w:r>
            <w:r>
              <w:rPr>
                <w:spacing w:val="1"/>
                <w:sz w:val="24"/>
              </w:rPr>
              <w:t xml:space="preserve"> </w:t>
            </w:r>
            <w:r>
              <w:rPr>
                <w:sz w:val="24"/>
              </w:rPr>
              <w:t>практичес</w:t>
            </w:r>
            <w:r>
              <w:rPr>
                <w:spacing w:val="-57"/>
                <w:sz w:val="24"/>
              </w:rPr>
              <w:t xml:space="preserve"> </w:t>
            </w:r>
            <w:r>
              <w:rPr>
                <w:sz w:val="24"/>
              </w:rPr>
              <w:t>кие</w:t>
            </w:r>
          </w:p>
          <w:p w:rsidR="0093357C" w:rsidRDefault="0093357C" w:rsidP="007E3682">
            <w:pPr>
              <w:pStyle w:val="TableParagraph"/>
              <w:spacing w:line="264" w:lineRule="exact"/>
              <w:ind w:left="138" w:right="132"/>
              <w:jc w:val="center"/>
              <w:rPr>
                <w:sz w:val="24"/>
              </w:rPr>
            </w:pPr>
            <w:r>
              <w:rPr>
                <w:sz w:val="24"/>
              </w:rPr>
              <w:t>занятия</w:t>
            </w:r>
          </w:p>
        </w:tc>
        <w:tc>
          <w:tcPr>
            <w:tcW w:w="1420" w:type="dxa"/>
          </w:tcPr>
          <w:p w:rsidR="0093357C" w:rsidRDefault="0093357C" w:rsidP="007E3682">
            <w:pPr>
              <w:pStyle w:val="TableParagraph"/>
              <w:spacing w:line="240" w:lineRule="auto"/>
              <w:ind w:left="439" w:right="189" w:hanging="228"/>
              <w:rPr>
                <w:sz w:val="24"/>
              </w:rPr>
            </w:pPr>
            <w:r>
              <w:rPr>
                <w:sz w:val="24"/>
              </w:rPr>
              <w:t>Экзамен /</w:t>
            </w:r>
            <w:r>
              <w:rPr>
                <w:spacing w:val="-57"/>
                <w:sz w:val="24"/>
              </w:rPr>
              <w:t xml:space="preserve"> </w:t>
            </w:r>
            <w:r>
              <w:rPr>
                <w:sz w:val="24"/>
              </w:rPr>
              <w:t>зачет</w:t>
            </w:r>
          </w:p>
        </w:tc>
      </w:tr>
      <w:tr w:rsidR="0093357C" w:rsidTr="007E3682">
        <w:trPr>
          <w:trHeight w:val="518"/>
        </w:trPr>
        <w:tc>
          <w:tcPr>
            <w:tcW w:w="1097" w:type="dxa"/>
          </w:tcPr>
          <w:p w:rsidR="0093357C" w:rsidRDefault="0093357C" w:rsidP="007E3682">
            <w:pPr>
              <w:pStyle w:val="TableParagraph"/>
              <w:spacing w:line="240" w:lineRule="auto"/>
              <w:ind w:left="132" w:right="125"/>
              <w:jc w:val="center"/>
              <w:rPr>
                <w:sz w:val="28"/>
              </w:rPr>
            </w:pPr>
            <w:r>
              <w:rPr>
                <w:sz w:val="28"/>
              </w:rPr>
              <w:t>СП.01</w:t>
            </w:r>
          </w:p>
        </w:tc>
        <w:tc>
          <w:tcPr>
            <w:tcW w:w="3831" w:type="dxa"/>
          </w:tcPr>
          <w:p w:rsidR="0093357C" w:rsidRDefault="0093357C" w:rsidP="007E3682">
            <w:pPr>
              <w:pStyle w:val="TableParagraph"/>
              <w:spacing w:line="240" w:lineRule="auto"/>
              <w:rPr>
                <w:sz w:val="28"/>
              </w:rPr>
            </w:pPr>
            <w:r>
              <w:rPr>
                <w:sz w:val="28"/>
              </w:rPr>
              <w:t>Устройство</w:t>
            </w:r>
          </w:p>
          <w:p w:rsidR="0093357C" w:rsidRDefault="0093357C" w:rsidP="007E3682">
            <w:pPr>
              <w:pStyle w:val="TableParagraph"/>
              <w:spacing w:line="240" w:lineRule="auto"/>
              <w:rPr>
                <w:sz w:val="28"/>
              </w:rPr>
            </w:pPr>
            <w:r>
              <w:rPr>
                <w:sz w:val="28"/>
              </w:rPr>
              <w:t>сельскохозяйственных</w:t>
            </w:r>
            <w:r>
              <w:rPr>
                <w:spacing w:val="-2"/>
                <w:sz w:val="28"/>
              </w:rPr>
              <w:t xml:space="preserve"> </w:t>
            </w:r>
            <w:r>
              <w:rPr>
                <w:sz w:val="28"/>
              </w:rPr>
              <w:t>машин</w:t>
            </w:r>
          </w:p>
        </w:tc>
        <w:tc>
          <w:tcPr>
            <w:tcW w:w="1136" w:type="dxa"/>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199" w:right="193"/>
              <w:jc w:val="center"/>
              <w:rPr>
                <w:sz w:val="28"/>
              </w:rPr>
            </w:pPr>
            <w:r>
              <w:rPr>
                <w:sz w:val="28"/>
              </w:rPr>
              <w:t>12</w:t>
            </w:r>
          </w:p>
        </w:tc>
        <w:tc>
          <w:tcPr>
            <w:tcW w:w="1417" w:type="dxa"/>
            <w:tcBorders>
              <w:right w:val="single" w:sz="6" w:space="0" w:color="000000"/>
            </w:tcBorders>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142" w:right="139"/>
              <w:jc w:val="center"/>
              <w:rPr>
                <w:sz w:val="28"/>
              </w:rPr>
            </w:pPr>
            <w:r>
              <w:rPr>
                <w:sz w:val="28"/>
              </w:rPr>
              <w:t>5</w:t>
            </w:r>
          </w:p>
        </w:tc>
        <w:tc>
          <w:tcPr>
            <w:tcW w:w="1278" w:type="dxa"/>
            <w:tcBorders>
              <w:left w:val="single" w:sz="6" w:space="0" w:color="000000"/>
            </w:tcBorders>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0" w:right="484"/>
              <w:jc w:val="right"/>
              <w:rPr>
                <w:sz w:val="28"/>
              </w:rPr>
            </w:pPr>
            <w:r>
              <w:rPr>
                <w:sz w:val="28"/>
              </w:rPr>
              <w:t>5</w:t>
            </w:r>
          </w:p>
        </w:tc>
        <w:tc>
          <w:tcPr>
            <w:tcW w:w="1420" w:type="dxa"/>
          </w:tcPr>
          <w:p w:rsidR="0093357C" w:rsidRDefault="0093357C" w:rsidP="007E3682">
            <w:pPr>
              <w:pStyle w:val="TableParagraph"/>
              <w:ind w:left="3"/>
              <w:jc w:val="center"/>
              <w:rPr>
                <w:sz w:val="28"/>
              </w:rPr>
            </w:pPr>
          </w:p>
          <w:p w:rsidR="0093357C" w:rsidRDefault="0093357C" w:rsidP="007E3682">
            <w:pPr>
              <w:pStyle w:val="TableParagraph"/>
              <w:ind w:left="3"/>
              <w:jc w:val="center"/>
              <w:rPr>
                <w:sz w:val="28"/>
              </w:rPr>
            </w:pPr>
            <w:r>
              <w:rPr>
                <w:sz w:val="28"/>
              </w:rPr>
              <w:t>2</w:t>
            </w:r>
          </w:p>
        </w:tc>
      </w:tr>
      <w:tr w:rsidR="0093357C" w:rsidTr="007E3682">
        <w:trPr>
          <w:trHeight w:val="570"/>
        </w:trPr>
        <w:tc>
          <w:tcPr>
            <w:tcW w:w="1097" w:type="dxa"/>
          </w:tcPr>
          <w:p w:rsidR="0093357C" w:rsidRDefault="0093357C" w:rsidP="007E3682">
            <w:pPr>
              <w:pStyle w:val="TableParagraph"/>
              <w:spacing w:line="240" w:lineRule="auto"/>
              <w:ind w:left="132" w:right="125"/>
              <w:jc w:val="center"/>
              <w:rPr>
                <w:sz w:val="28"/>
              </w:rPr>
            </w:pPr>
            <w:r>
              <w:rPr>
                <w:sz w:val="28"/>
              </w:rPr>
              <w:t>СП.02</w:t>
            </w:r>
          </w:p>
        </w:tc>
        <w:tc>
          <w:tcPr>
            <w:tcW w:w="3831" w:type="dxa"/>
          </w:tcPr>
          <w:p w:rsidR="0093357C" w:rsidRDefault="0093357C" w:rsidP="007E3682">
            <w:pPr>
              <w:pStyle w:val="TableParagraph"/>
              <w:tabs>
                <w:tab w:val="left" w:pos="1841"/>
              </w:tabs>
              <w:spacing w:line="240" w:lineRule="auto"/>
              <w:rPr>
                <w:sz w:val="28"/>
              </w:rPr>
            </w:pPr>
            <w:r>
              <w:rPr>
                <w:sz w:val="28"/>
              </w:rPr>
              <w:t>Техническое</w:t>
            </w:r>
            <w:r>
              <w:rPr>
                <w:sz w:val="28"/>
              </w:rPr>
              <w:tab/>
              <w:t>обслуживание</w:t>
            </w:r>
          </w:p>
          <w:p w:rsidR="0093357C" w:rsidRDefault="0093357C" w:rsidP="007E3682">
            <w:pPr>
              <w:pStyle w:val="TableParagraph"/>
              <w:spacing w:line="240" w:lineRule="auto"/>
              <w:rPr>
                <w:sz w:val="28"/>
              </w:rPr>
            </w:pPr>
            <w:r>
              <w:rPr>
                <w:sz w:val="28"/>
              </w:rPr>
              <w:t>и</w:t>
            </w:r>
            <w:r>
              <w:rPr>
                <w:spacing w:val="69"/>
                <w:sz w:val="28"/>
              </w:rPr>
              <w:t xml:space="preserve"> </w:t>
            </w:r>
            <w:r>
              <w:rPr>
                <w:sz w:val="28"/>
              </w:rPr>
              <w:t>ремонт с/х машин</w:t>
            </w:r>
          </w:p>
        </w:tc>
        <w:tc>
          <w:tcPr>
            <w:tcW w:w="1136" w:type="dxa"/>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199" w:right="192"/>
              <w:jc w:val="center"/>
              <w:rPr>
                <w:sz w:val="28"/>
              </w:rPr>
            </w:pPr>
            <w:r>
              <w:rPr>
                <w:sz w:val="28"/>
              </w:rPr>
              <w:t>10</w:t>
            </w:r>
          </w:p>
        </w:tc>
        <w:tc>
          <w:tcPr>
            <w:tcW w:w="1417" w:type="dxa"/>
            <w:tcBorders>
              <w:right w:val="single" w:sz="6" w:space="0" w:color="000000"/>
            </w:tcBorders>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142" w:right="139"/>
              <w:jc w:val="center"/>
              <w:rPr>
                <w:sz w:val="28"/>
              </w:rPr>
            </w:pPr>
            <w:r>
              <w:rPr>
                <w:sz w:val="28"/>
              </w:rPr>
              <w:t>4</w:t>
            </w:r>
          </w:p>
        </w:tc>
        <w:tc>
          <w:tcPr>
            <w:tcW w:w="1278" w:type="dxa"/>
            <w:tcBorders>
              <w:left w:val="single" w:sz="6" w:space="0" w:color="000000"/>
            </w:tcBorders>
          </w:tcPr>
          <w:p w:rsidR="0093357C" w:rsidRDefault="0093357C" w:rsidP="007E3682">
            <w:pPr>
              <w:pStyle w:val="TableParagraph"/>
              <w:spacing w:before="1" w:line="240" w:lineRule="auto"/>
              <w:ind w:left="0" w:right="484"/>
              <w:jc w:val="right"/>
              <w:rPr>
                <w:sz w:val="27"/>
              </w:rPr>
            </w:pPr>
          </w:p>
          <w:p w:rsidR="0093357C" w:rsidRDefault="0093357C" w:rsidP="007E3682">
            <w:pPr>
              <w:pStyle w:val="TableParagraph"/>
              <w:spacing w:before="1" w:line="240" w:lineRule="auto"/>
              <w:ind w:left="0" w:right="484"/>
              <w:jc w:val="right"/>
              <w:rPr>
                <w:sz w:val="28"/>
              </w:rPr>
            </w:pPr>
            <w:r>
              <w:rPr>
                <w:sz w:val="27"/>
              </w:rPr>
              <w:t>4</w:t>
            </w:r>
          </w:p>
        </w:tc>
        <w:tc>
          <w:tcPr>
            <w:tcW w:w="1420" w:type="dxa"/>
          </w:tcPr>
          <w:p w:rsidR="0093357C" w:rsidRDefault="0093357C" w:rsidP="007E3682">
            <w:pPr>
              <w:pStyle w:val="TableParagraph"/>
              <w:ind w:left="3"/>
              <w:jc w:val="center"/>
              <w:rPr>
                <w:sz w:val="28"/>
              </w:rPr>
            </w:pPr>
          </w:p>
          <w:p w:rsidR="0093357C" w:rsidRDefault="0093357C" w:rsidP="007E3682">
            <w:pPr>
              <w:pStyle w:val="TableParagraph"/>
              <w:ind w:left="3"/>
              <w:jc w:val="center"/>
              <w:rPr>
                <w:sz w:val="28"/>
              </w:rPr>
            </w:pPr>
            <w:r>
              <w:rPr>
                <w:sz w:val="28"/>
              </w:rPr>
              <w:t>2</w:t>
            </w:r>
          </w:p>
        </w:tc>
      </w:tr>
      <w:tr w:rsidR="0093357C" w:rsidTr="007E3682">
        <w:trPr>
          <w:trHeight w:val="622"/>
        </w:trPr>
        <w:tc>
          <w:tcPr>
            <w:tcW w:w="1097" w:type="dxa"/>
          </w:tcPr>
          <w:p w:rsidR="0093357C" w:rsidRDefault="0093357C" w:rsidP="007E3682">
            <w:pPr>
              <w:pStyle w:val="TableParagraph"/>
              <w:spacing w:line="240" w:lineRule="auto"/>
              <w:ind w:left="132" w:right="125"/>
              <w:jc w:val="center"/>
              <w:rPr>
                <w:sz w:val="28"/>
              </w:rPr>
            </w:pPr>
            <w:r>
              <w:rPr>
                <w:sz w:val="28"/>
              </w:rPr>
              <w:t>СП.03</w:t>
            </w:r>
          </w:p>
        </w:tc>
        <w:tc>
          <w:tcPr>
            <w:tcW w:w="3831" w:type="dxa"/>
          </w:tcPr>
          <w:p w:rsidR="0093357C" w:rsidRDefault="0093357C" w:rsidP="007E3682">
            <w:pPr>
              <w:pStyle w:val="TableParagraph"/>
              <w:spacing w:line="240" w:lineRule="auto"/>
              <w:rPr>
                <w:sz w:val="28"/>
              </w:rPr>
            </w:pPr>
            <w:r>
              <w:rPr>
                <w:sz w:val="28"/>
              </w:rPr>
              <w:t>Правила</w:t>
            </w:r>
            <w:r>
              <w:rPr>
                <w:spacing w:val="-6"/>
                <w:sz w:val="28"/>
              </w:rPr>
              <w:t xml:space="preserve"> </w:t>
            </w:r>
            <w:r>
              <w:rPr>
                <w:sz w:val="28"/>
              </w:rPr>
              <w:t>дорожного</w:t>
            </w:r>
          </w:p>
          <w:p w:rsidR="0093357C" w:rsidRDefault="0093357C" w:rsidP="007E3682">
            <w:pPr>
              <w:pStyle w:val="TableParagraph"/>
              <w:spacing w:line="240" w:lineRule="auto"/>
              <w:rPr>
                <w:sz w:val="28"/>
              </w:rPr>
            </w:pPr>
            <w:r>
              <w:rPr>
                <w:sz w:val="28"/>
              </w:rPr>
              <w:t>движения</w:t>
            </w:r>
          </w:p>
        </w:tc>
        <w:tc>
          <w:tcPr>
            <w:tcW w:w="1136" w:type="dxa"/>
          </w:tcPr>
          <w:p w:rsidR="0093357C" w:rsidRDefault="0093357C" w:rsidP="007E3682">
            <w:pPr>
              <w:pStyle w:val="TableParagraph"/>
              <w:spacing w:before="6" w:line="240" w:lineRule="auto"/>
              <w:ind w:left="0"/>
              <w:rPr>
                <w:sz w:val="27"/>
              </w:rPr>
            </w:pPr>
          </w:p>
          <w:p w:rsidR="0093357C" w:rsidRDefault="0093357C" w:rsidP="007E3682">
            <w:pPr>
              <w:pStyle w:val="TableParagraph"/>
              <w:spacing w:line="240" w:lineRule="auto"/>
              <w:ind w:left="199" w:right="192"/>
              <w:jc w:val="center"/>
              <w:rPr>
                <w:sz w:val="28"/>
              </w:rPr>
            </w:pPr>
            <w:r>
              <w:rPr>
                <w:sz w:val="28"/>
              </w:rPr>
              <w:t>16</w:t>
            </w:r>
          </w:p>
        </w:tc>
        <w:tc>
          <w:tcPr>
            <w:tcW w:w="1417" w:type="dxa"/>
            <w:tcBorders>
              <w:right w:val="single" w:sz="6" w:space="0" w:color="000000"/>
            </w:tcBorders>
          </w:tcPr>
          <w:p w:rsidR="0093357C" w:rsidRDefault="0093357C" w:rsidP="007E3682">
            <w:pPr>
              <w:pStyle w:val="TableParagraph"/>
              <w:spacing w:before="6" w:line="240" w:lineRule="auto"/>
              <w:ind w:left="0"/>
              <w:rPr>
                <w:sz w:val="27"/>
              </w:rPr>
            </w:pPr>
          </w:p>
          <w:p w:rsidR="0093357C" w:rsidRDefault="0093357C" w:rsidP="007E3682">
            <w:pPr>
              <w:pStyle w:val="TableParagraph"/>
              <w:spacing w:line="240" w:lineRule="auto"/>
              <w:ind w:left="142" w:right="139"/>
              <w:jc w:val="center"/>
              <w:rPr>
                <w:sz w:val="28"/>
              </w:rPr>
            </w:pPr>
            <w:r>
              <w:rPr>
                <w:sz w:val="28"/>
              </w:rPr>
              <w:t>12</w:t>
            </w:r>
          </w:p>
        </w:tc>
        <w:tc>
          <w:tcPr>
            <w:tcW w:w="1278" w:type="dxa"/>
            <w:tcBorders>
              <w:left w:val="single" w:sz="6" w:space="0" w:color="000000"/>
            </w:tcBorders>
          </w:tcPr>
          <w:p w:rsidR="0093357C" w:rsidRDefault="0093357C" w:rsidP="007E3682">
            <w:pPr>
              <w:pStyle w:val="TableParagraph"/>
              <w:spacing w:before="6" w:line="240" w:lineRule="auto"/>
              <w:ind w:left="0"/>
              <w:jc w:val="center"/>
              <w:rPr>
                <w:sz w:val="27"/>
              </w:rPr>
            </w:pPr>
          </w:p>
          <w:p w:rsidR="0093357C" w:rsidRPr="009A5202" w:rsidRDefault="0093357C" w:rsidP="007E3682">
            <w:pPr>
              <w:pStyle w:val="TableParagraph"/>
              <w:spacing w:before="6" w:line="240" w:lineRule="auto"/>
              <w:ind w:left="0"/>
              <w:jc w:val="center"/>
              <w:rPr>
                <w:sz w:val="27"/>
              </w:rPr>
            </w:pPr>
            <w:r>
              <w:rPr>
                <w:sz w:val="27"/>
              </w:rPr>
              <w:t>3</w:t>
            </w:r>
          </w:p>
        </w:tc>
        <w:tc>
          <w:tcPr>
            <w:tcW w:w="1420" w:type="dxa"/>
          </w:tcPr>
          <w:p w:rsidR="0093357C" w:rsidRDefault="0093357C" w:rsidP="007E3682">
            <w:pPr>
              <w:pStyle w:val="TableParagraph"/>
              <w:ind w:left="3"/>
              <w:jc w:val="center"/>
              <w:rPr>
                <w:sz w:val="28"/>
              </w:rPr>
            </w:pPr>
          </w:p>
          <w:p w:rsidR="0093357C" w:rsidRDefault="0093357C" w:rsidP="007E3682">
            <w:pPr>
              <w:pStyle w:val="TableParagraph"/>
              <w:ind w:left="3"/>
              <w:jc w:val="center"/>
              <w:rPr>
                <w:sz w:val="28"/>
              </w:rPr>
            </w:pPr>
            <w:r>
              <w:rPr>
                <w:sz w:val="28"/>
              </w:rPr>
              <w:t>1</w:t>
            </w:r>
          </w:p>
        </w:tc>
      </w:tr>
      <w:tr w:rsidR="0093357C" w:rsidTr="007E3682">
        <w:trPr>
          <w:trHeight w:val="560"/>
        </w:trPr>
        <w:tc>
          <w:tcPr>
            <w:tcW w:w="1097" w:type="dxa"/>
          </w:tcPr>
          <w:p w:rsidR="0093357C" w:rsidRDefault="0093357C" w:rsidP="007E3682">
            <w:pPr>
              <w:pStyle w:val="TableParagraph"/>
              <w:spacing w:line="240" w:lineRule="auto"/>
              <w:ind w:left="132" w:right="125"/>
              <w:jc w:val="center"/>
              <w:rPr>
                <w:sz w:val="28"/>
              </w:rPr>
            </w:pPr>
            <w:r>
              <w:rPr>
                <w:sz w:val="28"/>
              </w:rPr>
              <w:t>СП.04</w:t>
            </w:r>
          </w:p>
        </w:tc>
        <w:tc>
          <w:tcPr>
            <w:tcW w:w="3831" w:type="dxa"/>
          </w:tcPr>
          <w:p w:rsidR="0093357C" w:rsidRDefault="0093357C" w:rsidP="007E3682">
            <w:pPr>
              <w:pStyle w:val="TableParagraph"/>
              <w:spacing w:line="240" w:lineRule="auto"/>
              <w:rPr>
                <w:sz w:val="28"/>
              </w:rPr>
            </w:pPr>
            <w:r>
              <w:rPr>
                <w:sz w:val="28"/>
              </w:rPr>
              <w:t>Основы</w:t>
            </w:r>
            <w:r>
              <w:rPr>
                <w:spacing w:val="-3"/>
                <w:sz w:val="28"/>
              </w:rPr>
              <w:t xml:space="preserve"> </w:t>
            </w:r>
            <w:r>
              <w:rPr>
                <w:sz w:val="28"/>
              </w:rPr>
              <w:t>управления</w:t>
            </w:r>
            <w:r>
              <w:rPr>
                <w:spacing w:val="-5"/>
                <w:sz w:val="28"/>
              </w:rPr>
              <w:t xml:space="preserve"> </w:t>
            </w:r>
            <w:r>
              <w:rPr>
                <w:sz w:val="28"/>
              </w:rPr>
              <w:t>и</w:t>
            </w:r>
          </w:p>
          <w:p w:rsidR="0093357C" w:rsidRDefault="0093357C" w:rsidP="007E3682">
            <w:pPr>
              <w:pStyle w:val="TableParagraph"/>
              <w:spacing w:line="240" w:lineRule="auto"/>
              <w:rPr>
                <w:sz w:val="28"/>
              </w:rPr>
            </w:pPr>
            <w:r>
              <w:rPr>
                <w:sz w:val="28"/>
              </w:rPr>
              <w:t>безопасность</w:t>
            </w:r>
            <w:r>
              <w:rPr>
                <w:spacing w:val="-3"/>
                <w:sz w:val="28"/>
              </w:rPr>
              <w:t xml:space="preserve"> </w:t>
            </w:r>
            <w:r>
              <w:rPr>
                <w:sz w:val="28"/>
              </w:rPr>
              <w:t>движения</w:t>
            </w:r>
          </w:p>
        </w:tc>
        <w:tc>
          <w:tcPr>
            <w:tcW w:w="1136" w:type="dxa"/>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199" w:right="192"/>
              <w:jc w:val="center"/>
              <w:rPr>
                <w:sz w:val="28"/>
              </w:rPr>
            </w:pPr>
            <w:r>
              <w:rPr>
                <w:sz w:val="28"/>
              </w:rPr>
              <w:t>36</w:t>
            </w:r>
          </w:p>
        </w:tc>
        <w:tc>
          <w:tcPr>
            <w:tcW w:w="1417" w:type="dxa"/>
            <w:tcBorders>
              <w:right w:val="single" w:sz="6" w:space="0" w:color="000000"/>
            </w:tcBorders>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142" w:right="139"/>
              <w:jc w:val="center"/>
              <w:rPr>
                <w:sz w:val="28"/>
              </w:rPr>
            </w:pPr>
            <w:r>
              <w:rPr>
                <w:sz w:val="28"/>
              </w:rPr>
              <w:t>34</w:t>
            </w:r>
          </w:p>
        </w:tc>
        <w:tc>
          <w:tcPr>
            <w:tcW w:w="1278" w:type="dxa"/>
            <w:tcBorders>
              <w:left w:val="single" w:sz="6" w:space="0" w:color="000000"/>
            </w:tcBorders>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4"/>
              <w:jc w:val="center"/>
              <w:rPr>
                <w:sz w:val="28"/>
              </w:rPr>
            </w:pPr>
          </w:p>
        </w:tc>
        <w:tc>
          <w:tcPr>
            <w:tcW w:w="1420" w:type="dxa"/>
          </w:tcPr>
          <w:p w:rsidR="0093357C" w:rsidRDefault="0093357C" w:rsidP="007E3682">
            <w:pPr>
              <w:pStyle w:val="TableParagraph"/>
              <w:ind w:left="3"/>
              <w:jc w:val="center"/>
              <w:rPr>
                <w:sz w:val="28"/>
              </w:rPr>
            </w:pPr>
          </w:p>
          <w:p w:rsidR="0093357C" w:rsidRDefault="0093357C" w:rsidP="007E3682">
            <w:pPr>
              <w:pStyle w:val="TableParagraph"/>
              <w:ind w:left="3"/>
              <w:jc w:val="center"/>
              <w:rPr>
                <w:sz w:val="28"/>
              </w:rPr>
            </w:pPr>
            <w:r>
              <w:rPr>
                <w:sz w:val="28"/>
              </w:rPr>
              <w:t>2</w:t>
            </w:r>
          </w:p>
        </w:tc>
      </w:tr>
      <w:tr w:rsidR="0093357C" w:rsidTr="007E3682">
        <w:trPr>
          <w:trHeight w:val="626"/>
        </w:trPr>
        <w:tc>
          <w:tcPr>
            <w:tcW w:w="1097" w:type="dxa"/>
          </w:tcPr>
          <w:p w:rsidR="0093357C" w:rsidRDefault="0093357C" w:rsidP="007E3682">
            <w:pPr>
              <w:pStyle w:val="TableParagraph"/>
              <w:spacing w:line="240" w:lineRule="auto"/>
              <w:ind w:left="132" w:right="125"/>
              <w:jc w:val="center"/>
              <w:rPr>
                <w:sz w:val="28"/>
              </w:rPr>
            </w:pPr>
            <w:r>
              <w:rPr>
                <w:sz w:val="28"/>
              </w:rPr>
              <w:t>СП.05</w:t>
            </w:r>
          </w:p>
        </w:tc>
        <w:tc>
          <w:tcPr>
            <w:tcW w:w="3831" w:type="dxa"/>
          </w:tcPr>
          <w:p w:rsidR="0093357C" w:rsidRDefault="0093357C" w:rsidP="007E3682">
            <w:pPr>
              <w:pStyle w:val="TableParagraph"/>
              <w:spacing w:line="240" w:lineRule="auto"/>
              <w:rPr>
                <w:sz w:val="28"/>
              </w:rPr>
            </w:pPr>
            <w:r>
              <w:rPr>
                <w:sz w:val="28"/>
              </w:rPr>
              <w:t>Оказание</w:t>
            </w:r>
            <w:r>
              <w:rPr>
                <w:spacing w:val="-2"/>
                <w:sz w:val="28"/>
              </w:rPr>
              <w:t xml:space="preserve"> </w:t>
            </w:r>
            <w:r>
              <w:rPr>
                <w:sz w:val="28"/>
              </w:rPr>
              <w:t>первой</w:t>
            </w:r>
          </w:p>
          <w:p w:rsidR="0093357C" w:rsidRDefault="0093357C" w:rsidP="007E3682">
            <w:pPr>
              <w:pStyle w:val="TableParagraph"/>
              <w:spacing w:line="240" w:lineRule="auto"/>
              <w:rPr>
                <w:sz w:val="28"/>
              </w:rPr>
            </w:pPr>
            <w:r>
              <w:rPr>
                <w:sz w:val="28"/>
              </w:rPr>
              <w:t>медицинской</w:t>
            </w:r>
            <w:r>
              <w:rPr>
                <w:spacing w:val="-4"/>
                <w:sz w:val="28"/>
              </w:rPr>
              <w:t xml:space="preserve"> </w:t>
            </w:r>
            <w:r>
              <w:rPr>
                <w:sz w:val="28"/>
              </w:rPr>
              <w:t>помощи</w:t>
            </w:r>
          </w:p>
        </w:tc>
        <w:tc>
          <w:tcPr>
            <w:tcW w:w="1136" w:type="dxa"/>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199" w:right="192"/>
              <w:jc w:val="center"/>
              <w:rPr>
                <w:sz w:val="28"/>
              </w:rPr>
            </w:pPr>
            <w:r>
              <w:rPr>
                <w:sz w:val="28"/>
              </w:rPr>
              <w:t>19</w:t>
            </w:r>
          </w:p>
        </w:tc>
        <w:tc>
          <w:tcPr>
            <w:tcW w:w="1417" w:type="dxa"/>
            <w:tcBorders>
              <w:right w:val="single" w:sz="6" w:space="0" w:color="000000"/>
            </w:tcBorders>
          </w:tcPr>
          <w:p w:rsidR="0093357C" w:rsidRDefault="0093357C" w:rsidP="007E3682">
            <w:pPr>
              <w:pStyle w:val="TableParagraph"/>
              <w:spacing w:before="3" w:line="240" w:lineRule="auto"/>
              <w:ind w:left="0"/>
              <w:rPr>
                <w:sz w:val="27"/>
              </w:rPr>
            </w:pPr>
          </w:p>
          <w:p w:rsidR="0093357C" w:rsidRDefault="0093357C" w:rsidP="007E3682">
            <w:pPr>
              <w:pStyle w:val="TableParagraph"/>
              <w:spacing w:before="1" w:line="240" w:lineRule="auto"/>
              <w:ind w:left="4"/>
              <w:jc w:val="center"/>
              <w:rPr>
                <w:sz w:val="28"/>
              </w:rPr>
            </w:pPr>
            <w:r>
              <w:rPr>
                <w:sz w:val="28"/>
              </w:rPr>
              <w:t>6</w:t>
            </w:r>
          </w:p>
        </w:tc>
        <w:tc>
          <w:tcPr>
            <w:tcW w:w="1278" w:type="dxa"/>
            <w:tcBorders>
              <w:left w:val="single" w:sz="6" w:space="0" w:color="000000"/>
            </w:tcBorders>
          </w:tcPr>
          <w:p w:rsidR="0093357C" w:rsidRDefault="0093357C" w:rsidP="007E3682">
            <w:pPr>
              <w:pStyle w:val="TableParagraph"/>
              <w:spacing w:before="1" w:line="240" w:lineRule="auto"/>
              <w:ind w:left="0" w:right="484"/>
              <w:jc w:val="right"/>
              <w:rPr>
                <w:sz w:val="27"/>
              </w:rPr>
            </w:pPr>
          </w:p>
          <w:p w:rsidR="0093357C" w:rsidRDefault="0093357C" w:rsidP="007E3682">
            <w:pPr>
              <w:pStyle w:val="TableParagraph"/>
              <w:spacing w:before="1" w:line="240" w:lineRule="auto"/>
              <w:ind w:left="0" w:right="484"/>
              <w:jc w:val="right"/>
              <w:rPr>
                <w:sz w:val="28"/>
              </w:rPr>
            </w:pPr>
            <w:r>
              <w:rPr>
                <w:sz w:val="27"/>
              </w:rPr>
              <w:t>11</w:t>
            </w:r>
          </w:p>
        </w:tc>
        <w:tc>
          <w:tcPr>
            <w:tcW w:w="1420" w:type="dxa"/>
          </w:tcPr>
          <w:p w:rsidR="0093357C" w:rsidRDefault="0093357C" w:rsidP="007E3682">
            <w:pPr>
              <w:pStyle w:val="TableParagraph"/>
              <w:ind w:left="3"/>
              <w:jc w:val="center"/>
              <w:rPr>
                <w:sz w:val="28"/>
              </w:rPr>
            </w:pPr>
          </w:p>
          <w:p w:rsidR="0093357C" w:rsidRDefault="0093357C" w:rsidP="007E3682">
            <w:pPr>
              <w:pStyle w:val="TableParagraph"/>
              <w:ind w:left="3"/>
              <w:jc w:val="center"/>
              <w:rPr>
                <w:sz w:val="28"/>
              </w:rPr>
            </w:pPr>
            <w:r>
              <w:rPr>
                <w:sz w:val="28"/>
              </w:rPr>
              <w:t>2</w:t>
            </w:r>
          </w:p>
        </w:tc>
      </w:tr>
      <w:tr w:rsidR="0093357C" w:rsidTr="007E3682">
        <w:trPr>
          <w:trHeight w:val="481"/>
        </w:trPr>
        <w:tc>
          <w:tcPr>
            <w:tcW w:w="1097" w:type="dxa"/>
          </w:tcPr>
          <w:p w:rsidR="0093357C" w:rsidRDefault="0093357C" w:rsidP="007E3682">
            <w:pPr>
              <w:pStyle w:val="TableParagraph"/>
              <w:spacing w:line="240" w:lineRule="auto"/>
              <w:ind w:left="0"/>
              <w:rPr>
                <w:sz w:val="26"/>
              </w:rPr>
            </w:pPr>
          </w:p>
        </w:tc>
        <w:tc>
          <w:tcPr>
            <w:tcW w:w="3831" w:type="dxa"/>
          </w:tcPr>
          <w:p w:rsidR="0093357C" w:rsidRDefault="0093357C" w:rsidP="007E3682">
            <w:pPr>
              <w:pStyle w:val="TableParagraph"/>
              <w:spacing w:line="240" w:lineRule="auto"/>
              <w:rPr>
                <w:b/>
                <w:sz w:val="28"/>
              </w:rPr>
            </w:pPr>
            <w:r>
              <w:rPr>
                <w:b/>
                <w:sz w:val="28"/>
              </w:rPr>
              <w:t>Практическое</w:t>
            </w:r>
            <w:r>
              <w:rPr>
                <w:b/>
                <w:spacing w:val="-3"/>
                <w:sz w:val="28"/>
              </w:rPr>
              <w:t xml:space="preserve"> </w:t>
            </w:r>
            <w:r>
              <w:rPr>
                <w:b/>
                <w:sz w:val="28"/>
              </w:rPr>
              <w:t>обучение</w:t>
            </w:r>
          </w:p>
        </w:tc>
        <w:tc>
          <w:tcPr>
            <w:tcW w:w="1136" w:type="dxa"/>
          </w:tcPr>
          <w:p w:rsidR="0093357C" w:rsidRDefault="0093357C" w:rsidP="007E3682">
            <w:pPr>
              <w:pStyle w:val="TableParagraph"/>
              <w:spacing w:line="320" w:lineRule="exact"/>
              <w:ind w:left="199" w:right="193"/>
              <w:jc w:val="center"/>
              <w:rPr>
                <w:b/>
                <w:sz w:val="28"/>
              </w:rPr>
            </w:pPr>
            <w:r>
              <w:rPr>
                <w:b/>
                <w:sz w:val="28"/>
              </w:rPr>
              <w:t>34</w:t>
            </w:r>
          </w:p>
        </w:tc>
        <w:tc>
          <w:tcPr>
            <w:tcW w:w="1417" w:type="dxa"/>
            <w:tcBorders>
              <w:right w:val="single" w:sz="6" w:space="0" w:color="000000"/>
            </w:tcBorders>
          </w:tcPr>
          <w:p w:rsidR="0093357C" w:rsidRDefault="0093357C" w:rsidP="007E3682">
            <w:pPr>
              <w:pStyle w:val="TableParagraph"/>
              <w:ind w:left="0"/>
              <w:jc w:val="center"/>
              <w:rPr>
                <w:sz w:val="28"/>
              </w:rPr>
            </w:pPr>
            <w:r>
              <w:rPr>
                <w:sz w:val="28"/>
              </w:rPr>
              <w:t>-</w:t>
            </w:r>
          </w:p>
        </w:tc>
        <w:tc>
          <w:tcPr>
            <w:tcW w:w="1278" w:type="dxa"/>
            <w:tcBorders>
              <w:left w:val="single" w:sz="6" w:space="0" w:color="000000"/>
            </w:tcBorders>
          </w:tcPr>
          <w:p w:rsidR="0093357C" w:rsidRDefault="0093357C" w:rsidP="007E3682">
            <w:pPr>
              <w:pStyle w:val="TableParagraph"/>
              <w:spacing w:line="320" w:lineRule="exact"/>
              <w:ind w:left="4"/>
              <w:jc w:val="center"/>
              <w:rPr>
                <w:b/>
                <w:sz w:val="28"/>
              </w:rPr>
            </w:pPr>
            <w:r>
              <w:rPr>
                <w:b/>
                <w:sz w:val="28"/>
              </w:rPr>
              <w:t>-</w:t>
            </w:r>
          </w:p>
        </w:tc>
        <w:tc>
          <w:tcPr>
            <w:tcW w:w="1420" w:type="dxa"/>
          </w:tcPr>
          <w:p w:rsidR="0093357C" w:rsidRDefault="0093357C" w:rsidP="007E3682">
            <w:pPr>
              <w:pStyle w:val="TableParagraph"/>
              <w:ind w:left="4"/>
              <w:jc w:val="center"/>
              <w:rPr>
                <w:sz w:val="28"/>
              </w:rPr>
            </w:pPr>
            <w:r>
              <w:rPr>
                <w:sz w:val="28"/>
              </w:rPr>
              <w:t>-</w:t>
            </w:r>
          </w:p>
        </w:tc>
      </w:tr>
      <w:tr w:rsidR="0093357C" w:rsidTr="007E3682">
        <w:trPr>
          <w:trHeight w:val="481"/>
        </w:trPr>
        <w:tc>
          <w:tcPr>
            <w:tcW w:w="1097" w:type="dxa"/>
          </w:tcPr>
          <w:p w:rsidR="0093357C" w:rsidRDefault="0093357C" w:rsidP="007E3682">
            <w:pPr>
              <w:pStyle w:val="TableParagraph"/>
              <w:spacing w:line="240" w:lineRule="auto"/>
              <w:ind w:left="0"/>
              <w:jc w:val="center"/>
              <w:rPr>
                <w:sz w:val="26"/>
              </w:rPr>
            </w:pPr>
          </w:p>
        </w:tc>
        <w:tc>
          <w:tcPr>
            <w:tcW w:w="3831" w:type="dxa"/>
          </w:tcPr>
          <w:p w:rsidR="0093357C" w:rsidRPr="0020126C" w:rsidRDefault="0093357C" w:rsidP="007E3682">
            <w:pPr>
              <w:pStyle w:val="TableParagraph"/>
              <w:spacing w:line="240" w:lineRule="auto"/>
              <w:rPr>
                <w:sz w:val="28"/>
              </w:rPr>
            </w:pPr>
            <w:r>
              <w:rPr>
                <w:b/>
                <w:sz w:val="28"/>
              </w:rPr>
              <w:t>Консультации</w:t>
            </w:r>
          </w:p>
        </w:tc>
        <w:tc>
          <w:tcPr>
            <w:tcW w:w="1136" w:type="dxa"/>
          </w:tcPr>
          <w:p w:rsidR="0093357C" w:rsidRDefault="0093357C" w:rsidP="007E3682">
            <w:pPr>
              <w:pStyle w:val="TableParagraph"/>
              <w:spacing w:line="320" w:lineRule="exact"/>
              <w:ind w:left="199" w:right="193"/>
              <w:jc w:val="center"/>
              <w:rPr>
                <w:b/>
                <w:sz w:val="28"/>
              </w:rPr>
            </w:pPr>
            <w:r>
              <w:rPr>
                <w:b/>
                <w:sz w:val="28"/>
              </w:rPr>
              <w:t>6</w:t>
            </w:r>
          </w:p>
        </w:tc>
        <w:tc>
          <w:tcPr>
            <w:tcW w:w="1417" w:type="dxa"/>
            <w:tcBorders>
              <w:right w:val="single" w:sz="6" w:space="0" w:color="000000"/>
            </w:tcBorders>
          </w:tcPr>
          <w:p w:rsidR="0093357C" w:rsidRDefault="0093357C" w:rsidP="007E3682">
            <w:pPr>
              <w:pStyle w:val="TableParagraph"/>
              <w:ind w:left="0"/>
              <w:jc w:val="center"/>
              <w:rPr>
                <w:sz w:val="28"/>
              </w:rPr>
            </w:pPr>
          </w:p>
        </w:tc>
        <w:tc>
          <w:tcPr>
            <w:tcW w:w="1278" w:type="dxa"/>
            <w:tcBorders>
              <w:left w:val="single" w:sz="6" w:space="0" w:color="000000"/>
            </w:tcBorders>
          </w:tcPr>
          <w:p w:rsidR="0093357C" w:rsidRDefault="0093357C" w:rsidP="007E3682">
            <w:pPr>
              <w:pStyle w:val="TableParagraph"/>
              <w:spacing w:line="320" w:lineRule="exact"/>
              <w:ind w:left="4"/>
              <w:jc w:val="center"/>
              <w:rPr>
                <w:b/>
                <w:sz w:val="28"/>
              </w:rPr>
            </w:pPr>
          </w:p>
        </w:tc>
        <w:tc>
          <w:tcPr>
            <w:tcW w:w="1420" w:type="dxa"/>
          </w:tcPr>
          <w:p w:rsidR="0093357C" w:rsidRDefault="0093357C" w:rsidP="007E3682">
            <w:pPr>
              <w:pStyle w:val="TableParagraph"/>
              <w:ind w:left="4"/>
              <w:jc w:val="center"/>
              <w:rPr>
                <w:sz w:val="28"/>
              </w:rPr>
            </w:pPr>
          </w:p>
        </w:tc>
      </w:tr>
      <w:tr w:rsidR="0093357C" w:rsidTr="007E3682">
        <w:trPr>
          <w:trHeight w:val="481"/>
        </w:trPr>
        <w:tc>
          <w:tcPr>
            <w:tcW w:w="1097" w:type="dxa"/>
          </w:tcPr>
          <w:p w:rsidR="0093357C" w:rsidRDefault="0093357C" w:rsidP="007E3682">
            <w:pPr>
              <w:pStyle w:val="TableParagraph"/>
              <w:spacing w:line="240" w:lineRule="auto"/>
              <w:ind w:left="0"/>
              <w:jc w:val="center"/>
              <w:rPr>
                <w:sz w:val="26"/>
              </w:rPr>
            </w:pPr>
          </w:p>
        </w:tc>
        <w:tc>
          <w:tcPr>
            <w:tcW w:w="3831" w:type="dxa"/>
          </w:tcPr>
          <w:p w:rsidR="0093357C" w:rsidRDefault="0093357C" w:rsidP="007E3682">
            <w:pPr>
              <w:pStyle w:val="TableParagraph"/>
              <w:spacing w:line="240" w:lineRule="auto"/>
              <w:rPr>
                <w:b/>
                <w:sz w:val="28"/>
              </w:rPr>
            </w:pPr>
            <w:r>
              <w:rPr>
                <w:b/>
                <w:sz w:val="28"/>
              </w:rPr>
              <w:t>Квалификационный</w:t>
            </w:r>
          </w:p>
          <w:p w:rsidR="0093357C" w:rsidRDefault="0093357C" w:rsidP="007E3682">
            <w:pPr>
              <w:pStyle w:val="TableParagraph"/>
              <w:spacing w:line="240" w:lineRule="auto"/>
              <w:rPr>
                <w:b/>
                <w:sz w:val="28"/>
              </w:rPr>
            </w:pPr>
            <w:r>
              <w:rPr>
                <w:b/>
                <w:sz w:val="28"/>
              </w:rPr>
              <w:t>экзамен</w:t>
            </w:r>
          </w:p>
        </w:tc>
        <w:tc>
          <w:tcPr>
            <w:tcW w:w="1136" w:type="dxa"/>
          </w:tcPr>
          <w:p w:rsidR="0093357C" w:rsidRDefault="0093357C" w:rsidP="007E3682">
            <w:pPr>
              <w:pStyle w:val="TableParagraph"/>
              <w:spacing w:line="320" w:lineRule="exact"/>
              <w:ind w:left="199" w:right="193"/>
              <w:jc w:val="center"/>
              <w:rPr>
                <w:b/>
                <w:sz w:val="28"/>
              </w:rPr>
            </w:pPr>
            <w:r>
              <w:rPr>
                <w:b/>
                <w:sz w:val="28"/>
              </w:rPr>
              <w:t>6</w:t>
            </w:r>
          </w:p>
        </w:tc>
        <w:tc>
          <w:tcPr>
            <w:tcW w:w="1417" w:type="dxa"/>
            <w:tcBorders>
              <w:right w:val="single" w:sz="6" w:space="0" w:color="000000"/>
            </w:tcBorders>
          </w:tcPr>
          <w:p w:rsidR="0093357C" w:rsidRDefault="0093357C" w:rsidP="007E3682">
            <w:pPr>
              <w:pStyle w:val="TableParagraph"/>
              <w:ind w:left="0"/>
              <w:jc w:val="center"/>
              <w:rPr>
                <w:sz w:val="28"/>
              </w:rPr>
            </w:pPr>
          </w:p>
        </w:tc>
        <w:tc>
          <w:tcPr>
            <w:tcW w:w="1278" w:type="dxa"/>
            <w:tcBorders>
              <w:left w:val="single" w:sz="6" w:space="0" w:color="000000"/>
            </w:tcBorders>
          </w:tcPr>
          <w:p w:rsidR="0093357C" w:rsidRDefault="0093357C" w:rsidP="007E3682">
            <w:pPr>
              <w:pStyle w:val="TableParagraph"/>
              <w:spacing w:line="320" w:lineRule="exact"/>
              <w:ind w:left="4"/>
              <w:jc w:val="center"/>
              <w:rPr>
                <w:b/>
                <w:sz w:val="28"/>
              </w:rPr>
            </w:pPr>
          </w:p>
        </w:tc>
        <w:tc>
          <w:tcPr>
            <w:tcW w:w="1420" w:type="dxa"/>
          </w:tcPr>
          <w:p w:rsidR="0093357C" w:rsidRDefault="0093357C" w:rsidP="007E3682">
            <w:pPr>
              <w:pStyle w:val="TableParagraph"/>
              <w:ind w:left="4"/>
              <w:jc w:val="center"/>
              <w:rPr>
                <w:sz w:val="28"/>
              </w:rPr>
            </w:pPr>
          </w:p>
        </w:tc>
      </w:tr>
      <w:tr w:rsidR="0093357C" w:rsidTr="007E3682">
        <w:trPr>
          <w:trHeight w:val="481"/>
        </w:trPr>
        <w:tc>
          <w:tcPr>
            <w:tcW w:w="1097" w:type="dxa"/>
          </w:tcPr>
          <w:p w:rsidR="0093357C" w:rsidRDefault="0093357C" w:rsidP="007E3682">
            <w:pPr>
              <w:pStyle w:val="TableParagraph"/>
              <w:spacing w:line="240" w:lineRule="auto"/>
              <w:ind w:left="0"/>
              <w:rPr>
                <w:sz w:val="26"/>
              </w:rPr>
            </w:pPr>
          </w:p>
        </w:tc>
        <w:tc>
          <w:tcPr>
            <w:tcW w:w="3831" w:type="dxa"/>
          </w:tcPr>
          <w:p w:rsidR="0093357C" w:rsidRDefault="0093357C" w:rsidP="007E3682">
            <w:pPr>
              <w:pStyle w:val="TableParagraph"/>
              <w:spacing w:line="240" w:lineRule="auto"/>
              <w:rPr>
                <w:b/>
                <w:sz w:val="28"/>
              </w:rPr>
            </w:pPr>
            <w:r>
              <w:rPr>
                <w:b/>
                <w:sz w:val="28"/>
              </w:rPr>
              <w:t>ИТОГО</w:t>
            </w:r>
          </w:p>
        </w:tc>
        <w:tc>
          <w:tcPr>
            <w:tcW w:w="1136" w:type="dxa"/>
          </w:tcPr>
          <w:p w:rsidR="0093357C" w:rsidRDefault="0093357C" w:rsidP="007E3682">
            <w:pPr>
              <w:pStyle w:val="TableParagraph"/>
              <w:spacing w:line="320" w:lineRule="exact"/>
              <w:ind w:left="199" w:right="193"/>
              <w:jc w:val="center"/>
              <w:rPr>
                <w:b/>
                <w:sz w:val="28"/>
              </w:rPr>
            </w:pPr>
            <w:r>
              <w:rPr>
                <w:b/>
                <w:sz w:val="28"/>
              </w:rPr>
              <w:t>139</w:t>
            </w:r>
          </w:p>
        </w:tc>
        <w:tc>
          <w:tcPr>
            <w:tcW w:w="1417" w:type="dxa"/>
            <w:tcBorders>
              <w:right w:val="single" w:sz="6" w:space="0" w:color="000000"/>
            </w:tcBorders>
          </w:tcPr>
          <w:p w:rsidR="0093357C" w:rsidRDefault="0093357C" w:rsidP="007E3682">
            <w:pPr>
              <w:pStyle w:val="TableParagraph"/>
              <w:ind w:left="0"/>
              <w:jc w:val="center"/>
              <w:rPr>
                <w:sz w:val="28"/>
              </w:rPr>
            </w:pPr>
            <w:r>
              <w:rPr>
                <w:sz w:val="28"/>
              </w:rPr>
              <w:t>61</w:t>
            </w:r>
          </w:p>
        </w:tc>
        <w:tc>
          <w:tcPr>
            <w:tcW w:w="1278" w:type="dxa"/>
            <w:tcBorders>
              <w:left w:val="single" w:sz="6" w:space="0" w:color="000000"/>
            </w:tcBorders>
          </w:tcPr>
          <w:p w:rsidR="0093357C" w:rsidRDefault="0093357C" w:rsidP="007E3682">
            <w:pPr>
              <w:pStyle w:val="TableParagraph"/>
              <w:spacing w:line="320" w:lineRule="exact"/>
              <w:ind w:left="4"/>
              <w:jc w:val="center"/>
              <w:rPr>
                <w:b/>
                <w:sz w:val="28"/>
              </w:rPr>
            </w:pPr>
            <w:r>
              <w:rPr>
                <w:b/>
                <w:sz w:val="28"/>
              </w:rPr>
              <w:t>23</w:t>
            </w:r>
          </w:p>
        </w:tc>
        <w:tc>
          <w:tcPr>
            <w:tcW w:w="1420" w:type="dxa"/>
          </w:tcPr>
          <w:p w:rsidR="0093357C" w:rsidRDefault="0093357C" w:rsidP="007E3682">
            <w:pPr>
              <w:pStyle w:val="TableParagraph"/>
              <w:ind w:left="4"/>
              <w:jc w:val="center"/>
              <w:rPr>
                <w:sz w:val="28"/>
              </w:rPr>
            </w:pPr>
            <w:r>
              <w:rPr>
                <w:sz w:val="28"/>
              </w:rPr>
              <w:t>9</w:t>
            </w:r>
          </w:p>
        </w:tc>
      </w:tr>
      <w:tr w:rsidR="0093357C" w:rsidTr="007E3682">
        <w:trPr>
          <w:trHeight w:val="479"/>
        </w:trPr>
        <w:tc>
          <w:tcPr>
            <w:tcW w:w="1097" w:type="dxa"/>
            <w:tcBorders>
              <w:top w:val="single" w:sz="6" w:space="0" w:color="000000"/>
            </w:tcBorders>
          </w:tcPr>
          <w:p w:rsidR="0093357C" w:rsidRDefault="0093357C" w:rsidP="007E3682">
            <w:pPr>
              <w:pStyle w:val="TableParagraph"/>
              <w:spacing w:line="240" w:lineRule="auto"/>
              <w:ind w:left="0"/>
              <w:rPr>
                <w:sz w:val="26"/>
              </w:rPr>
            </w:pPr>
          </w:p>
        </w:tc>
        <w:tc>
          <w:tcPr>
            <w:tcW w:w="3831" w:type="dxa"/>
            <w:tcBorders>
              <w:top w:val="single" w:sz="6" w:space="0" w:color="000000"/>
            </w:tcBorders>
          </w:tcPr>
          <w:p w:rsidR="0093357C" w:rsidRDefault="0093357C" w:rsidP="007E3682">
            <w:pPr>
              <w:pStyle w:val="TableParagraph"/>
              <w:spacing w:line="240" w:lineRule="auto"/>
              <w:rPr>
                <w:b/>
                <w:sz w:val="28"/>
              </w:rPr>
            </w:pPr>
            <w:r>
              <w:rPr>
                <w:b/>
                <w:sz w:val="28"/>
              </w:rPr>
              <w:t>Вождение*</w:t>
            </w:r>
          </w:p>
        </w:tc>
        <w:tc>
          <w:tcPr>
            <w:tcW w:w="1136" w:type="dxa"/>
            <w:tcBorders>
              <w:top w:val="single" w:sz="6" w:space="0" w:color="000000"/>
            </w:tcBorders>
          </w:tcPr>
          <w:p w:rsidR="0093357C" w:rsidRDefault="0093357C" w:rsidP="007E3682">
            <w:pPr>
              <w:pStyle w:val="TableParagraph"/>
              <w:spacing w:line="317" w:lineRule="exact"/>
              <w:ind w:left="199" w:right="192"/>
              <w:jc w:val="center"/>
              <w:rPr>
                <w:b/>
                <w:sz w:val="28"/>
              </w:rPr>
            </w:pPr>
            <w:r>
              <w:rPr>
                <w:b/>
                <w:sz w:val="28"/>
              </w:rPr>
              <w:t>6</w:t>
            </w:r>
          </w:p>
        </w:tc>
        <w:tc>
          <w:tcPr>
            <w:tcW w:w="1417" w:type="dxa"/>
            <w:tcBorders>
              <w:top w:val="single" w:sz="6" w:space="0" w:color="000000"/>
              <w:right w:val="single" w:sz="6" w:space="0" w:color="000000"/>
            </w:tcBorders>
          </w:tcPr>
          <w:p w:rsidR="0093357C" w:rsidRDefault="0093357C" w:rsidP="007E3682">
            <w:pPr>
              <w:pStyle w:val="TableParagraph"/>
              <w:spacing w:line="240" w:lineRule="auto"/>
              <w:ind w:left="0"/>
              <w:rPr>
                <w:sz w:val="26"/>
              </w:rPr>
            </w:pPr>
          </w:p>
        </w:tc>
        <w:tc>
          <w:tcPr>
            <w:tcW w:w="1278" w:type="dxa"/>
            <w:tcBorders>
              <w:top w:val="single" w:sz="6" w:space="0" w:color="000000"/>
              <w:left w:val="single" w:sz="6" w:space="0" w:color="000000"/>
            </w:tcBorders>
          </w:tcPr>
          <w:p w:rsidR="0093357C" w:rsidRDefault="0093357C" w:rsidP="007E3682">
            <w:pPr>
              <w:pStyle w:val="TableParagraph"/>
              <w:spacing w:line="240" w:lineRule="auto"/>
              <w:ind w:left="0"/>
              <w:rPr>
                <w:sz w:val="26"/>
              </w:rPr>
            </w:pPr>
          </w:p>
        </w:tc>
        <w:tc>
          <w:tcPr>
            <w:tcW w:w="1420" w:type="dxa"/>
            <w:tcBorders>
              <w:top w:val="single" w:sz="6" w:space="0" w:color="000000"/>
            </w:tcBorders>
          </w:tcPr>
          <w:p w:rsidR="0093357C" w:rsidRDefault="0093357C" w:rsidP="007E3682">
            <w:pPr>
              <w:pStyle w:val="TableParagraph"/>
              <w:spacing w:line="240" w:lineRule="auto"/>
              <w:ind w:left="0"/>
              <w:rPr>
                <w:sz w:val="26"/>
              </w:rPr>
            </w:pPr>
          </w:p>
        </w:tc>
      </w:tr>
    </w:tbl>
    <w:p w:rsidR="0093357C" w:rsidRDefault="0093357C" w:rsidP="0093357C">
      <w:pPr>
        <w:pStyle w:val="a3"/>
        <w:spacing w:before="3"/>
        <w:ind w:left="0"/>
        <w:rPr>
          <w:sz w:val="44"/>
        </w:rPr>
      </w:pPr>
    </w:p>
    <w:p w:rsidR="0093357C" w:rsidRDefault="0093357C" w:rsidP="0093357C">
      <w:pPr>
        <w:ind w:left="392"/>
        <w:rPr>
          <w:sz w:val="24"/>
        </w:rPr>
      </w:pPr>
      <w:r>
        <w:rPr>
          <w:sz w:val="24"/>
        </w:rPr>
        <w:t>*</w:t>
      </w:r>
      <w:r>
        <w:rPr>
          <w:spacing w:val="-3"/>
          <w:sz w:val="24"/>
        </w:rPr>
        <w:t xml:space="preserve"> </w:t>
      </w:r>
      <w:r>
        <w:rPr>
          <w:sz w:val="24"/>
        </w:rPr>
        <w:t>Экзамен</w:t>
      </w:r>
      <w:r>
        <w:rPr>
          <w:spacing w:val="-2"/>
          <w:sz w:val="24"/>
        </w:rPr>
        <w:t xml:space="preserve"> </w:t>
      </w:r>
      <w:r>
        <w:rPr>
          <w:sz w:val="24"/>
        </w:rPr>
        <w:t>по</w:t>
      </w:r>
      <w:r>
        <w:rPr>
          <w:spacing w:val="-3"/>
          <w:sz w:val="24"/>
        </w:rPr>
        <w:t xml:space="preserve"> </w:t>
      </w:r>
      <w:r>
        <w:rPr>
          <w:sz w:val="24"/>
        </w:rPr>
        <w:t>вождению</w:t>
      </w:r>
      <w:r>
        <w:rPr>
          <w:spacing w:val="-2"/>
          <w:sz w:val="24"/>
        </w:rPr>
        <w:t xml:space="preserve"> </w:t>
      </w:r>
      <w:r>
        <w:rPr>
          <w:sz w:val="24"/>
        </w:rPr>
        <w:t>тракторов</w:t>
      </w:r>
      <w:r>
        <w:rPr>
          <w:spacing w:val="-2"/>
          <w:sz w:val="24"/>
        </w:rPr>
        <w:t xml:space="preserve"> </w:t>
      </w:r>
      <w:r>
        <w:rPr>
          <w:sz w:val="24"/>
        </w:rPr>
        <w:t>проводится</w:t>
      </w:r>
      <w:r>
        <w:rPr>
          <w:spacing w:val="-3"/>
          <w:sz w:val="24"/>
        </w:rPr>
        <w:t xml:space="preserve"> </w:t>
      </w:r>
      <w:r>
        <w:rPr>
          <w:sz w:val="24"/>
        </w:rPr>
        <w:t>за</w:t>
      </w:r>
      <w:r>
        <w:rPr>
          <w:spacing w:val="-3"/>
          <w:sz w:val="24"/>
        </w:rPr>
        <w:t xml:space="preserve"> </w:t>
      </w:r>
      <w:r>
        <w:rPr>
          <w:sz w:val="24"/>
        </w:rPr>
        <w:t>счет</w:t>
      </w:r>
      <w:r>
        <w:rPr>
          <w:spacing w:val="-2"/>
          <w:sz w:val="24"/>
        </w:rPr>
        <w:t xml:space="preserve"> </w:t>
      </w:r>
      <w:r>
        <w:rPr>
          <w:sz w:val="24"/>
        </w:rPr>
        <w:t>часов,</w:t>
      </w:r>
      <w:r>
        <w:rPr>
          <w:spacing w:val="-3"/>
          <w:sz w:val="24"/>
        </w:rPr>
        <w:t xml:space="preserve"> </w:t>
      </w:r>
      <w:r>
        <w:rPr>
          <w:sz w:val="24"/>
        </w:rPr>
        <w:t>отведенных</w:t>
      </w:r>
      <w:r>
        <w:rPr>
          <w:spacing w:val="3"/>
          <w:sz w:val="24"/>
        </w:rPr>
        <w:t xml:space="preserve"> </w:t>
      </w:r>
      <w:r>
        <w:rPr>
          <w:sz w:val="24"/>
        </w:rPr>
        <w:t>на</w:t>
      </w:r>
      <w:r>
        <w:rPr>
          <w:spacing w:val="-3"/>
          <w:sz w:val="24"/>
        </w:rPr>
        <w:t xml:space="preserve"> </w:t>
      </w:r>
      <w:r>
        <w:rPr>
          <w:sz w:val="24"/>
        </w:rPr>
        <w:t>вождение.</w:t>
      </w:r>
    </w:p>
    <w:p w:rsidR="0093357C" w:rsidRDefault="0093357C" w:rsidP="0093357C">
      <w:pPr>
        <w:ind w:left="392"/>
        <w:rPr>
          <w:sz w:val="24"/>
        </w:rPr>
      </w:pPr>
    </w:p>
    <w:p w:rsidR="0093357C" w:rsidRDefault="0093357C" w:rsidP="0093357C">
      <w:pPr>
        <w:ind w:left="392"/>
        <w:rPr>
          <w:sz w:val="24"/>
        </w:rPr>
      </w:pPr>
    </w:p>
    <w:p w:rsidR="0093357C" w:rsidRDefault="0093357C" w:rsidP="0093357C">
      <w:pPr>
        <w:ind w:left="392"/>
        <w:rPr>
          <w:sz w:val="24"/>
        </w:rPr>
      </w:pPr>
    </w:p>
    <w:p w:rsidR="0093357C" w:rsidRDefault="0093357C" w:rsidP="0093357C">
      <w:pPr>
        <w:ind w:left="392"/>
        <w:rPr>
          <w:sz w:val="24"/>
        </w:rPr>
      </w:pPr>
    </w:p>
    <w:p w:rsidR="0093357C" w:rsidRDefault="0093357C" w:rsidP="0093357C">
      <w:pPr>
        <w:ind w:left="392"/>
        <w:rPr>
          <w:sz w:val="24"/>
        </w:rPr>
      </w:pPr>
    </w:p>
    <w:p w:rsidR="0093357C" w:rsidRDefault="0093357C" w:rsidP="0093357C">
      <w:pPr>
        <w:ind w:left="392"/>
        <w:rPr>
          <w:sz w:val="24"/>
        </w:rPr>
        <w:sectPr w:rsidR="0093357C" w:rsidSect="00AC7EAE">
          <w:pgSz w:w="11910" w:h="16840"/>
          <w:pgMar w:top="340" w:right="995" w:bottom="1202" w:left="709" w:header="0" w:footer="975" w:gutter="0"/>
          <w:cols w:space="720"/>
        </w:sectPr>
      </w:pPr>
    </w:p>
    <w:p w:rsidR="009E2FDF" w:rsidRDefault="009E2FDF" w:rsidP="00DE023A">
      <w:pPr>
        <w:pStyle w:val="Heading2"/>
        <w:numPr>
          <w:ilvl w:val="1"/>
          <w:numId w:val="50"/>
        </w:numPr>
        <w:spacing w:before="0"/>
        <w:ind w:right="2301"/>
        <w:jc w:val="right"/>
        <w:rPr>
          <w:sz w:val="24"/>
          <w:szCs w:val="24"/>
        </w:rPr>
      </w:pPr>
      <w:r>
        <w:rPr>
          <w:sz w:val="24"/>
          <w:szCs w:val="24"/>
        </w:rPr>
        <w:lastRenderedPageBreak/>
        <w:t>Комплект тематических планов учебных дисциплин по программе профессиональной переподготовки по профессии 19205 «Тракторист-машинист с/х производства</w:t>
      </w:r>
    </w:p>
    <w:p w:rsidR="009E2FDF" w:rsidRPr="009E2FDF" w:rsidRDefault="009E2FDF" w:rsidP="009E2FDF">
      <w:pPr>
        <w:pStyle w:val="Heading2"/>
        <w:spacing w:before="0"/>
        <w:ind w:left="963" w:right="838"/>
        <w:jc w:val="center"/>
        <w:rPr>
          <w:sz w:val="24"/>
          <w:szCs w:val="24"/>
        </w:rPr>
      </w:pPr>
      <w:r>
        <w:rPr>
          <w:sz w:val="24"/>
          <w:szCs w:val="24"/>
        </w:rPr>
        <w:t>с категории «С»</w:t>
      </w:r>
      <w:r w:rsidRPr="009E2FDF">
        <w:rPr>
          <w:sz w:val="24"/>
          <w:szCs w:val="24"/>
        </w:rPr>
        <w:t xml:space="preserve"> </w:t>
      </w:r>
      <w:r>
        <w:rPr>
          <w:sz w:val="24"/>
          <w:szCs w:val="24"/>
        </w:rPr>
        <w:t>на «</w:t>
      </w:r>
      <w:r>
        <w:rPr>
          <w:sz w:val="24"/>
          <w:szCs w:val="24"/>
          <w:lang w:val="en-US"/>
        </w:rPr>
        <w:t>D</w:t>
      </w:r>
      <w:r>
        <w:rPr>
          <w:sz w:val="24"/>
          <w:szCs w:val="24"/>
        </w:rPr>
        <w:t>» , с категории «В» на «</w:t>
      </w:r>
      <w:r>
        <w:rPr>
          <w:sz w:val="24"/>
          <w:szCs w:val="24"/>
          <w:lang w:val="en-US"/>
        </w:rPr>
        <w:t>D</w:t>
      </w:r>
      <w:r>
        <w:rPr>
          <w:sz w:val="24"/>
          <w:szCs w:val="24"/>
        </w:rPr>
        <w:t>»</w:t>
      </w:r>
    </w:p>
    <w:p w:rsidR="009E2FDF" w:rsidRDefault="009E2FDF" w:rsidP="00CB44B2">
      <w:pPr>
        <w:pStyle w:val="Heading2"/>
        <w:spacing w:before="0"/>
        <w:ind w:left="963" w:right="838"/>
        <w:jc w:val="center"/>
        <w:rPr>
          <w:sz w:val="24"/>
          <w:szCs w:val="24"/>
        </w:rPr>
      </w:pPr>
    </w:p>
    <w:p w:rsidR="0093357C" w:rsidRPr="00CB44B2" w:rsidRDefault="0093357C" w:rsidP="00CB44B2">
      <w:pPr>
        <w:pStyle w:val="Heading2"/>
        <w:spacing w:before="0"/>
        <w:ind w:left="963" w:right="838"/>
        <w:jc w:val="center"/>
        <w:rPr>
          <w:sz w:val="24"/>
          <w:szCs w:val="24"/>
        </w:rPr>
      </w:pPr>
      <w:r w:rsidRPr="00CB44B2">
        <w:rPr>
          <w:sz w:val="24"/>
          <w:szCs w:val="24"/>
        </w:rPr>
        <w:t>Рабочий</w:t>
      </w:r>
      <w:r w:rsidRPr="00CB44B2">
        <w:rPr>
          <w:spacing w:val="-3"/>
          <w:sz w:val="24"/>
          <w:szCs w:val="24"/>
        </w:rPr>
        <w:t xml:space="preserve"> </w:t>
      </w:r>
      <w:r w:rsidRPr="00CB44B2">
        <w:rPr>
          <w:sz w:val="24"/>
          <w:szCs w:val="24"/>
        </w:rPr>
        <w:t>тематический</w:t>
      </w:r>
      <w:r w:rsidRPr="00CB44B2">
        <w:rPr>
          <w:spacing w:val="-2"/>
          <w:sz w:val="24"/>
          <w:szCs w:val="24"/>
        </w:rPr>
        <w:t xml:space="preserve"> </w:t>
      </w:r>
      <w:r w:rsidRPr="00CB44B2">
        <w:rPr>
          <w:sz w:val="24"/>
          <w:szCs w:val="24"/>
        </w:rPr>
        <w:t>план</w:t>
      </w:r>
      <w:r w:rsidRPr="00CB44B2">
        <w:rPr>
          <w:spacing w:val="-3"/>
          <w:sz w:val="24"/>
          <w:szCs w:val="24"/>
        </w:rPr>
        <w:t xml:space="preserve"> </w:t>
      </w:r>
      <w:r w:rsidRPr="00CB44B2">
        <w:rPr>
          <w:sz w:val="24"/>
          <w:szCs w:val="24"/>
        </w:rPr>
        <w:t>учебной</w:t>
      </w:r>
      <w:r w:rsidRPr="00CB44B2">
        <w:rPr>
          <w:spacing w:val="-6"/>
          <w:sz w:val="24"/>
          <w:szCs w:val="24"/>
        </w:rPr>
        <w:t xml:space="preserve"> </w:t>
      </w:r>
      <w:r w:rsidRPr="00CB44B2">
        <w:rPr>
          <w:sz w:val="24"/>
          <w:szCs w:val="24"/>
        </w:rPr>
        <w:t>дисциплины</w:t>
      </w:r>
    </w:p>
    <w:p w:rsidR="0093357C" w:rsidRPr="00CB44B2" w:rsidRDefault="00CB44B2" w:rsidP="00CB44B2">
      <w:pPr>
        <w:ind w:left="965" w:right="836"/>
        <w:jc w:val="center"/>
        <w:rPr>
          <w:b/>
          <w:sz w:val="24"/>
          <w:szCs w:val="24"/>
        </w:rPr>
      </w:pPr>
      <w:r>
        <w:rPr>
          <w:b/>
          <w:sz w:val="24"/>
          <w:szCs w:val="24"/>
        </w:rPr>
        <w:t>СП.01</w:t>
      </w:r>
      <w:r w:rsidR="0093357C" w:rsidRPr="00CB44B2">
        <w:rPr>
          <w:b/>
          <w:sz w:val="24"/>
          <w:szCs w:val="24"/>
        </w:rPr>
        <w:t xml:space="preserve"> Устройство сельскохозяйственных машин</w:t>
      </w:r>
    </w:p>
    <w:p w:rsidR="0093357C" w:rsidRPr="00CB44B2" w:rsidRDefault="0093357C"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12</w:t>
      </w:r>
    </w:p>
    <w:tbl>
      <w:tblPr>
        <w:tblW w:w="139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081"/>
        <w:gridCol w:w="1749"/>
      </w:tblGrid>
      <w:tr w:rsidR="00D65B7B" w:rsidRPr="00CB44B2" w:rsidTr="00D65B7B">
        <w:trPr>
          <w:trHeight w:val="20"/>
        </w:trPr>
        <w:tc>
          <w:tcPr>
            <w:tcW w:w="2618"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3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618"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3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378"/>
        </w:trPr>
        <w:tc>
          <w:tcPr>
            <w:tcW w:w="2618"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Двигатели тракторов</w:t>
            </w:r>
          </w:p>
        </w:tc>
        <w:tc>
          <w:tcPr>
            <w:tcW w:w="9537"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2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shd w:val="clear" w:color="auto" w:fill="auto"/>
          </w:tcPr>
          <w:p w:rsidR="00D65B7B" w:rsidRPr="00CB44B2" w:rsidRDefault="00D65B7B" w:rsidP="00CB44B2">
            <w:pPr>
              <w:shd w:val="clear" w:color="auto" w:fill="FFFFFF"/>
              <w:rPr>
                <w:color w:val="000000"/>
                <w:sz w:val="24"/>
                <w:szCs w:val="24"/>
                <w:lang w:eastAsia="ru-RU"/>
              </w:rPr>
            </w:pPr>
            <w:r w:rsidRPr="00CB44B2">
              <w:rPr>
                <w:color w:val="000000"/>
                <w:sz w:val="24"/>
                <w:szCs w:val="24"/>
              </w:rPr>
              <w:t xml:space="preserve">Понятие о двигателе внутреннего сгорания. Общее устройство двигателя. Основные понятия и определения. Рабочий цикл двигателя. Система питания двигателей. </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83"/>
        </w:trPr>
        <w:tc>
          <w:tcPr>
            <w:tcW w:w="2618"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Шасси тракторов</w:t>
            </w:r>
          </w:p>
        </w:tc>
        <w:tc>
          <w:tcPr>
            <w:tcW w:w="9537"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7</w:t>
            </w: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rPr>
                <w:color w:val="000000"/>
              </w:rPr>
              <w:t>Трансмиссия. Назначение и классификация трансмиссий. Коробки передач, раздаточные коробки, ходоуменьшители. Масла, применяемые для смазывания коробок передач, раздаточных коробок, ходоуменьшителей, их марки.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65B7B" w:rsidRPr="00CB44B2" w:rsidRDefault="00D65B7B"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Общая схема трансмиссий.</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Сцепление. Сервомеханизм, механизм управления сцеплением. Тормозок. Карданные валы.</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7</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8</w:t>
            </w:r>
          </w:p>
        </w:tc>
        <w:tc>
          <w:tcPr>
            <w:tcW w:w="9081" w:type="dxa"/>
            <w:vMerge w:val="restart"/>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rPr>
                <w:color w:val="000000"/>
              </w:rPr>
              <w:t>Ходовая часть тракторов. 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p w:rsidR="00D65B7B" w:rsidRPr="00CB44B2" w:rsidRDefault="00D65B7B" w:rsidP="00CB44B2">
            <w:pPr>
              <w:pStyle w:val="aa"/>
              <w:shd w:val="clear" w:color="auto" w:fill="F5F5F5"/>
              <w:spacing w:before="0" w:beforeAutospacing="0" w:after="0" w:afterAutospacing="0"/>
              <w:rPr>
                <w:color w:val="000000"/>
              </w:rPr>
            </w:pPr>
            <w:r w:rsidRPr="00CB44B2">
              <w:rPr>
                <w:color w:val="000000"/>
              </w:rPr>
              <w:t>Масла и смазки, применяемые для смазывания ведущих мостов тракторов, их марки.</w:t>
            </w:r>
          </w:p>
        </w:tc>
        <w:tc>
          <w:tcPr>
            <w:tcW w:w="1749"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vMerge/>
            <w:shd w:val="clear" w:color="auto" w:fill="auto"/>
          </w:tcPr>
          <w:p w:rsidR="00D65B7B" w:rsidRPr="00CB44B2" w:rsidRDefault="00D65B7B" w:rsidP="00CB44B2">
            <w:pPr>
              <w:pStyle w:val="aa"/>
              <w:shd w:val="clear" w:color="auto" w:fill="F5F5F5"/>
              <w:spacing w:before="0" w:beforeAutospacing="0" w:after="0" w:afterAutospacing="0"/>
              <w:rPr>
                <w:color w:val="000000"/>
              </w:rPr>
            </w:pPr>
          </w:p>
        </w:tc>
        <w:tc>
          <w:tcPr>
            <w:tcW w:w="1749"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65B7B" w:rsidRPr="00CB44B2" w:rsidRDefault="00D65B7B" w:rsidP="00CB44B2">
            <w:pPr>
              <w:pStyle w:val="aa"/>
              <w:shd w:val="clear" w:color="auto" w:fill="F5F5F5"/>
              <w:spacing w:before="0" w:beforeAutospacing="0" w:after="0" w:afterAutospacing="0"/>
              <w:rPr>
                <w:b/>
                <w:color w:val="000000"/>
              </w:rPr>
            </w:pPr>
            <w:r w:rsidRPr="00CB44B2">
              <w:rPr>
                <w:b/>
                <w:color w:val="000000"/>
              </w:rPr>
              <w:t>Практическая работа</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Рамы; соединительные устройства, прицепные устройства.</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Колеса, диски, шины. Передний мост, подвеска.</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Амортизаторы, рессоры.</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Рулевое управление. Гидроусилитель рулевого управления; насос, золотник, гидроцилиндр</w:t>
            </w:r>
          </w:p>
          <w:p w:rsidR="00D65B7B" w:rsidRPr="00CB44B2" w:rsidRDefault="00D65B7B" w:rsidP="00CB44B2">
            <w:pPr>
              <w:pStyle w:val="aa"/>
              <w:shd w:val="clear" w:color="auto" w:fill="F5F5F5"/>
              <w:spacing w:before="0" w:beforeAutospacing="0" w:after="0" w:afterAutospacing="0"/>
              <w:rPr>
                <w:color w:val="000000"/>
              </w:rPr>
            </w:pP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11</w:t>
            </w:r>
          </w:p>
        </w:tc>
        <w:tc>
          <w:tcPr>
            <w:tcW w:w="9081" w:type="dxa"/>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rPr>
                <w:color w:val="000000"/>
              </w:rPr>
              <w:t>Гидроприводы тракторов. Механизм навески трактора. Назначение, устройство и принцип работы. Регулировка механизма навески. Основные неисправности и способы устранения. Рабочие жидкости, применяемые в гидравлической системе, их марки.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65B7B" w:rsidRPr="00CB44B2" w:rsidRDefault="00D65B7B" w:rsidP="00CB44B2">
            <w:pPr>
              <w:pStyle w:val="aa"/>
              <w:shd w:val="clear" w:color="auto" w:fill="F5F5F5"/>
              <w:spacing w:before="0" w:beforeAutospacing="0" w:after="0" w:afterAutospacing="0"/>
              <w:rPr>
                <w:b/>
                <w:color w:val="000000"/>
              </w:rPr>
            </w:pPr>
            <w:r w:rsidRPr="00CB44B2">
              <w:rPr>
                <w:b/>
                <w:color w:val="000000"/>
              </w:rPr>
              <w:t>Практическая работа</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Механизмы навески. Прицепное устройство. Механизмы отбора мощности.</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Гидроувеличитель сцепного веса.</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Отопление. Вентиляция кабины, стеклоочистители, сиденье.</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Гидрофицированный крюк, прицепная скоба.</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Механизм привода заднего вала отбора мощности. Боковой ВОМ. Приводной шкив.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shd w:val="clear" w:color="auto" w:fill="auto"/>
          </w:tcPr>
          <w:p w:rsidR="00D65B7B" w:rsidRPr="00CB44B2" w:rsidRDefault="00D65B7B" w:rsidP="00CB44B2">
            <w:pPr>
              <w:pStyle w:val="aa"/>
              <w:shd w:val="clear" w:color="auto" w:fill="F5F5F5"/>
              <w:spacing w:before="0" w:beforeAutospacing="0" w:after="0" w:afterAutospacing="0"/>
              <w:rPr>
                <w:b/>
                <w:color w:val="000000"/>
              </w:rPr>
            </w:pPr>
            <w:r w:rsidRPr="00CB44B2">
              <w:rPr>
                <w:b/>
                <w:color w:val="000000"/>
              </w:rPr>
              <w:t>Практическая работа</w:t>
            </w:r>
          </w:p>
          <w:p w:rsidR="00D65B7B" w:rsidRPr="00CB44B2" w:rsidRDefault="00D65B7B" w:rsidP="00CB44B2">
            <w:pPr>
              <w:pStyle w:val="aa"/>
              <w:shd w:val="clear" w:color="auto" w:fill="F5F5F5"/>
              <w:spacing w:before="0" w:beforeAutospacing="0" w:after="0" w:afterAutospacing="0"/>
              <w:rPr>
                <w:b/>
                <w:color w:val="000000"/>
              </w:rPr>
            </w:pPr>
            <w:r w:rsidRPr="00CB44B2">
              <w:rPr>
                <w:color w:val="000000"/>
              </w:rPr>
              <w:t>Устройство тракторных прицепов. Устройство и работа прицепных приспособлений и устройств. Устройство и работа тормозов. Неисправности прицепов.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18"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3.</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Электрооборудование тракторов</w:t>
            </w:r>
          </w:p>
        </w:tc>
        <w:tc>
          <w:tcPr>
            <w:tcW w:w="953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18"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81" w:type="dxa"/>
          </w:tcPr>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Источники электрической энергии. Система зажигания. Электрические стартеры и пусковые  подогреватели. Схемы электрооборудования тракторов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18"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65B7B" w:rsidRPr="00CB44B2" w:rsidRDefault="00D65B7B"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Монтаж и взаимосвязь составных частей электрооборудования. Расцветка соединительных проводов.</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Пути тока в основных цепях системы электрооборудования. Проверка исправности потребителей. Предохранители.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18" w:type="dxa"/>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65B7B" w:rsidRPr="00CB44B2" w:rsidRDefault="00D65B7B" w:rsidP="00CB44B2">
            <w:pPr>
              <w:pStyle w:val="pboth"/>
              <w:spacing w:before="0" w:beforeAutospacing="0" w:after="0" w:afterAutospacing="0"/>
              <w:jc w:val="both"/>
              <w:textAlignment w:val="baseline"/>
              <w:rPr>
                <w:b/>
                <w:color w:val="000000"/>
              </w:rPr>
            </w:pPr>
            <w:r w:rsidRPr="00CB44B2">
              <w:rPr>
                <w:b/>
                <w:color w:val="000000"/>
              </w:rPr>
              <w:t>Зачет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2"/>
        </w:trPr>
        <w:tc>
          <w:tcPr>
            <w:tcW w:w="2618"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81" w:type="dxa"/>
          </w:tcPr>
          <w:p w:rsidR="00D65B7B" w:rsidRPr="00CB44B2" w:rsidRDefault="00D65B7B" w:rsidP="00CB44B2">
            <w:pPr>
              <w:rPr>
                <w:b/>
                <w:color w:val="000000"/>
                <w:sz w:val="24"/>
                <w:szCs w:val="24"/>
              </w:rPr>
            </w:pPr>
            <w:r w:rsidRPr="00CB44B2">
              <w:rPr>
                <w:b/>
                <w:color w:val="000000"/>
                <w:sz w:val="24"/>
                <w:szCs w:val="24"/>
              </w:rPr>
              <w:t>ИТОГО</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12(7т+5п)</w:t>
            </w:r>
          </w:p>
        </w:tc>
      </w:tr>
    </w:tbl>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Default="0093357C"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93357C" w:rsidRPr="00CB44B2" w:rsidRDefault="0093357C" w:rsidP="00CB44B2">
      <w:pPr>
        <w:pStyle w:val="Heading2"/>
        <w:spacing w:before="0"/>
        <w:ind w:left="0" w:right="-11"/>
        <w:jc w:val="center"/>
        <w:rPr>
          <w:spacing w:val="-67"/>
          <w:sz w:val="24"/>
          <w:szCs w:val="24"/>
        </w:rPr>
      </w:pPr>
      <w:r w:rsidRPr="00CB44B2">
        <w:rPr>
          <w:sz w:val="24"/>
          <w:szCs w:val="24"/>
        </w:rPr>
        <w:lastRenderedPageBreak/>
        <w:t>Рабочий тематический план учебной дисциплины</w:t>
      </w:r>
    </w:p>
    <w:p w:rsidR="0093357C" w:rsidRPr="00CB44B2" w:rsidRDefault="0093357C" w:rsidP="00CB44B2">
      <w:pPr>
        <w:pStyle w:val="Heading2"/>
        <w:spacing w:before="0"/>
        <w:ind w:left="0" w:right="-11"/>
        <w:jc w:val="center"/>
        <w:rPr>
          <w:sz w:val="24"/>
          <w:szCs w:val="24"/>
        </w:rPr>
      </w:pPr>
      <w:r w:rsidRPr="00CB44B2">
        <w:rPr>
          <w:sz w:val="24"/>
          <w:szCs w:val="24"/>
        </w:rPr>
        <w:t>СП.02</w:t>
      </w:r>
      <w:r w:rsidRPr="00CB44B2">
        <w:rPr>
          <w:spacing w:val="-2"/>
          <w:sz w:val="24"/>
          <w:szCs w:val="24"/>
        </w:rPr>
        <w:t xml:space="preserve"> </w:t>
      </w:r>
      <w:r w:rsidRPr="00CB44B2">
        <w:rPr>
          <w:sz w:val="24"/>
          <w:szCs w:val="24"/>
        </w:rPr>
        <w:t>Техническое</w:t>
      </w:r>
      <w:r w:rsidRPr="00CB44B2">
        <w:rPr>
          <w:spacing w:val="-3"/>
          <w:sz w:val="24"/>
          <w:szCs w:val="24"/>
        </w:rPr>
        <w:t xml:space="preserve"> </w:t>
      </w:r>
      <w:r w:rsidRPr="00CB44B2">
        <w:rPr>
          <w:sz w:val="24"/>
          <w:szCs w:val="24"/>
        </w:rPr>
        <w:t>обслуживание и ремонт</w:t>
      </w:r>
      <w:r w:rsidRPr="00CB44B2">
        <w:rPr>
          <w:spacing w:val="-1"/>
          <w:sz w:val="24"/>
          <w:szCs w:val="24"/>
        </w:rPr>
        <w:t xml:space="preserve"> сельско-хозяйственных </w:t>
      </w:r>
      <w:r w:rsidRPr="00CB44B2">
        <w:rPr>
          <w:sz w:val="24"/>
          <w:szCs w:val="24"/>
        </w:rPr>
        <w:t>машин</w:t>
      </w:r>
    </w:p>
    <w:p w:rsidR="0093357C" w:rsidRPr="00CB44B2" w:rsidRDefault="0093357C" w:rsidP="00CB44B2">
      <w:pPr>
        <w:pStyle w:val="a3"/>
        <w:ind w:left="0" w:right="-11"/>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10</w:t>
      </w:r>
    </w:p>
    <w:tbl>
      <w:tblPr>
        <w:tblW w:w="146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456"/>
        <w:gridCol w:w="9825"/>
        <w:gridCol w:w="1749"/>
      </w:tblGrid>
      <w:tr w:rsidR="00D65B7B" w:rsidRPr="00CB44B2" w:rsidTr="00D65B7B">
        <w:trPr>
          <w:trHeight w:val="20"/>
        </w:trPr>
        <w:tc>
          <w:tcPr>
            <w:tcW w:w="2618"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10281"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618"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10281"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304"/>
        </w:trPr>
        <w:tc>
          <w:tcPr>
            <w:tcW w:w="2618"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Техническое обслуживание тракторов</w:t>
            </w:r>
          </w:p>
        </w:tc>
        <w:tc>
          <w:tcPr>
            <w:tcW w:w="10281"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825" w:type="dxa"/>
            <w:shd w:val="clear" w:color="auto" w:fill="auto"/>
          </w:tcPr>
          <w:p w:rsidR="00D65B7B" w:rsidRPr="00CB44B2" w:rsidRDefault="00D65B7B" w:rsidP="00CB44B2">
            <w:pPr>
              <w:shd w:val="clear" w:color="auto" w:fill="FFFFFF"/>
              <w:rPr>
                <w:color w:val="000000"/>
                <w:sz w:val="24"/>
                <w:szCs w:val="24"/>
                <w:lang w:eastAsia="ru-RU"/>
              </w:rPr>
            </w:pPr>
            <w:r w:rsidRPr="00CB44B2">
              <w:rPr>
                <w:color w:val="000000"/>
                <w:sz w:val="24"/>
                <w:szCs w:val="24"/>
              </w:rPr>
              <w:t>Средства технического обслуживания тракторов.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29"/>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825" w:type="dxa"/>
            <w:shd w:val="clear" w:color="auto" w:fill="auto"/>
          </w:tcPr>
          <w:p w:rsidR="00D65B7B" w:rsidRPr="00CB44B2" w:rsidRDefault="00D65B7B" w:rsidP="00CB44B2">
            <w:pPr>
              <w:widowControl/>
              <w:shd w:val="clear" w:color="auto" w:fill="FFFFFF"/>
              <w:autoSpaceDE/>
              <w:autoSpaceDN/>
              <w:rPr>
                <w:color w:val="000000"/>
                <w:sz w:val="24"/>
                <w:szCs w:val="24"/>
                <w:lang w:eastAsia="ru-RU"/>
              </w:rPr>
            </w:pPr>
            <w:r w:rsidRPr="00CB44B2">
              <w:rPr>
                <w:color w:val="000000"/>
                <w:sz w:val="24"/>
                <w:szCs w:val="24"/>
              </w:rPr>
              <w:t>Безопасность труда.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83"/>
        </w:trPr>
        <w:tc>
          <w:tcPr>
            <w:tcW w:w="2618"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Ремонт тракторов</w:t>
            </w:r>
          </w:p>
        </w:tc>
        <w:tc>
          <w:tcPr>
            <w:tcW w:w="10281"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390"/>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825" w:type="dxa"/>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rPr>
                <w:color w:val="000000"/>
              </w:rPr>
              <w:t>Виды ремонта тракторов. Методы ремонта тракторов. Подготовка тракторов к ремонту. Технология ремонта. Требования к качеству ремонта.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02"/>
        </w:trPr>
        <w:tc>
          <w:tcPr>
            <w:tcW w:w="2618"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825" w:type="dxa"/>
            <w:shd w:val="clear" w:color="auto" w:fill="auto"/>
          </w:tcPr>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52"/>
        </w:trPr>
        <w:tc>
          <w:tcPr>
            <w:tcW w:w="2618" w:type="dxa"/>
            <w:vMerge w:val="restart"/>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Оценка технического состояния тракторов и проведение ежесменного технического обслуживания (ЕТО)</w:t>
            </w:r>
          </w:p>
        </w:tc>
        <w:tc>
          <w:tcPr>
            <w:tcW w:w="10281"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Практическая работа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18"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825" w:type="dxa"/>
          </w:tcPr>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Ознакомление с инструкционно-технологической картой выполнения работ. Изучение оборудования, применяемого для оценки технического состояния трактора, и подготовка его к работе.</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537"/>
        </w:trPr>
        <w:tc>
          <w:tcPr>
            <w:tcW w:w="2618"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825" w:type="dxa"/>
          </w:tcPr>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Выполнение работ ежесменного технического обслуживания трактора в соответствии с порядком и правилами, изложенными в инструкционно-технологической карте.</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132"/>
        </w:trPr>
        <w:tc>
          <w:tcPr>
            <w:tcW w:w="2618" w:type="dxa"/>
            <w:vMerge w:val="restart"/>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 xml:space="preserve">Первое техническое обслуживание колесного трактора </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825" w:type="dxa"/>
          </w:tcPr>
          <w:p w:rsidR="00D65B7B" w:rsidRPr="00CB44B2" w:rsidRDefault="00D65B7B"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263"/>
        </w:trPr>
        <w:tc>
          <w:tcPr>
            <w:tcW w:w="2618"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825" w:type="dxa"/>
          </w:tcPr>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Инструктаж по безопасности труда. Выполнение работ первого технического обслуживания гусеничных тракторов в соответствии с порядком и правилами, изложенными в инструкционно-технологической карте.</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Контроль качества работы. Охрана окружающей среды.</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09"/>
        </w:trPr>
        <w:tc>
          <w:tcPr>
            <w:tcW w:w="2618" w:type="dxa"/>
            <w:vMerge w:val="restart"/>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CB44B2">
              <w:rPr>
                <w:b/>
                <w:color w:val="000000"/>
                <w:sz w:val="24"/>
                <w:szCs w:val="24"/>
              </w:rPr>
              <w:t>Второе техническое обслуживание колесного трактора</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p>
        </w:tc>
        <w:tc>
          <w:tcPr>
            <w:tcW w:w="10281" w:type="dxa"/>
            <w:gridSpan w:val="2"/>
          </w:tcPr>
          <w:p w:rsidR="00D65B7B" w:rsidRPr="00CB44B2" w:rsidRDefault="00D65B7B" w:rsidP="00CB44B2">
            <w:pPr>
              <w:pStyle w:val="pboth"/>
              <w:spacing w:before="0" w:beforeAutospacing="0" w:after="0" w:afterAutospacing="0"/>
              <w:jc w:val="both"/>
              <w:textAlignment w:val="baseline"/>
              <w:rPr>
                <w:b/>
                <w:color w:val="000000"/>
              </w:rPr>
            </w:pPr>
            <w:r w:rsidRPr="00CB44B2">
              <w:rPr>
                <w:b/>
                <w:color w:val="000000"/>
              </w:rPr>
              <w:t>Практическая работа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263"/>
        </w:trPr>
        <w:tc>
          <w:tcPr>
            <w:tcW w:w="2618"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825" w:type="dxa"/>
          </w:tcPr>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Выполнение работ второго технического обслуживания трактора в соответствии с порядком и правилами, изложенными в инструкционно-технологической карте.</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Контроль качества работы.</w:t>
            </w:r>
          </w:p>
          <w:p w:rsidR="00D65B7B" w:rsidRPr="00CB44B2" w:rsidRDefault="00D65B7B" w:rsidP="00CB44B2">
            <w:pPr>
              <w:pStyle w:val="pboth"/>
              <w:spacing w:before="0" w:beforeAutospacing="0" w:after="0" w:afterAutospacing="0"/>
              <w:jc w:val="both"/>
              <w:textAlignment w:val="baseline"/>
              <w:rPr>
                <w:color w:val="000000"/>
              </w:rPr>
            </w:pPr>
            <w:r w:rsidRPr="00CB44B2">
              <w:rPr>
                <w:color w:val="000000"/>
              </w:rPr>
              <w:t>Безопасность труда.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125"/>
        </w:trPr>
        <w:tc>
          <w:tcPr>
            <w:tcW w:w="2618" w:type="dxa"/>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825" w:type="dxa"/>
          </w:tcPr>
          <w:p w:rsidR="00D65B7B" w:rsidRPr="00CB44B2" w:rsidRDefault="00D65B7B" w:rsidP="00CB44B2">
            <w:pPr>
              <w:pStyle w:val="pboth"/>
              <w:spacing w:before="0" w:beforeAutospacing="0" w:after="0" w:afterAutospacing="0"/>
              <w:jc w:val="both"/>
              <w:textAlignment w:val="baseline"/>
              <w:rPr>
                <w:b/>
                <w:color w:val="000000"/>
              </w:rPr>
            </w:pPr>
            <w:r w:rsidRPr="00CB44B2">
              <w:rPr>
                <w:b/>
                <w:color w:val="000000"/>
              </w:rPr>
              <w:t>Зачет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2"/>
        </w:trPr>
        <w:tc>
          <w:tcPr>
            <w:tcW w:w="2618"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825" w:type="dxa"/>
          </w:tcPr>
          <w:p w:rsidR="00D65B7B" w:rsidRPr="00CB44B2" w:rsidRDefault="00D65B7B" w:rsidP="00CB44B2">
            <w:pPr>
              <w:rPr>
                <w:b/>
                <w:color w:val="000000"/>
                <w:sz w:val="24"/>
                <w:szCs w:val="24"/>
              </w:rPr>
            </w:pPr>
            <w:r w:rsidRPr="00CB44B2">
              <w:rPr>
                <w:b/>
                <w:color w:val="000000"/>
                <w:sz w:val="24"/>
                <w:szCs w:val="24"/>
              </w:rPr>
              <w:t>ИТОГО</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10(6т+4п)</w:t>
            </w:r>
          </w:p>
        </w:tc>
      </w:tr>
    </w:tbl>
    <w:p w:rsidR="0093357C" w:rsidRPr="00CB44B2" w:rsidRDefault="0093357C" w:rsidP="00CB44B2">
      <w:pPr>
        <w:pStyle w:val="Heading2"/>
        <w:spacing w:before="0"/>
        <w:ind w:left="0" w:right="2301"/>
        <w:jc w:val="center"/>
        <w:rPr>
          <w:sz w:val="24"/>
          <w:szCs w:val="24"/>
        </w:rPr>
      </w:pPr>
      <w:r w:rsidRPr="00CB44B2">
        <w:rPr>
          <w:sz w:val="24"/>
          <w:szCs w:val="24"/>
        </w:rPr>
        <w:lastRenderedPageBreak/>
        <w:t>Рабочий тематический план учебной дисциплины</w:t>
      </w:r>
      <w:r w:rsidRPr="00CB44B2">
        <w:rPr>
          <w:spacing w:val="-67"/>
          <w:sz w:val="24"/>
          <w:szCs w:val="24"/>
        </w:rPr>
        <w:t xml:space="preserve"> </w:t>
      </w:r>
      <w:r w:rsidRPr="00CB44B2">
        <w:rPr>
          <w:sz w:val="24"/>
          <w:szCs w:val="24"/>
        </w:rPr>
        <w:t>СП.03</w:t>
      </w:r>
      <w:r w:rsidRPr="00CB44B2">
        <w:rPr>
          <w:spacing w:val="-1"/>
          <w:sz w:val="24"/>
          <w:szCs w:val="24"/>
        </w:rPr>
        <w:t xml:space="preserve"> </w:t>
      </w:r>
      <w:r w:rsidRPr="00CB44B2">
        <w:rPr>
          <w:sz w:val="24"/>
          <w:szCs w:val="24"/>
        </w:rPr>
        <w:t>Правила дорожного</w:t>
      </w:r>
      <w:r w:rsidRPr="00CB44B2">
        <w:rPr>
          <w:spacing w:val="-1"/>
          <w:sz w:val="24"/>
          <w:szCs w:val="24"/>
        </w:rPr>
        <w:t xml:space="preserve"> </w:t>
      </w:r>
      <w:r w:rsidRPr="00CB44B2">
        <w:rPr>
          <w:sz w:val="24"/>
          <w:szCs w:val="24"/>
        </w:rPr>
        <w:t>движения</w:t>
      </w:r>
    </w:p>
    <w:p w:rsidR="0093357C" w:rsidRPr="00CB44B2" w:rsidRDefault="0093357C"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16</w:t>
      </w:r>
    </w:p>
    <w:p w:rsidR="0093357C" w:rsidRPr="00CB44B2" w:rsidRDefault="0093357C" w:rsidP="00CB44B2">
      <w:pPr>
        <w:pStyle w:val="a3"/>
        <w:ind w:left="0"/>
        <w:rPr>
          <w:sz w:val="24"/>
          <w:szCs w:val="24"/>
        </w:rPr>
      </w:pP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456"/>
        <w:gridCol w:w="9094"/>
        <w:gridCol w:w="1749"/>
      </w:tblGrid>
      <w:tr w:rsidR="00D65B7B" w:rsidRPr="00CB44B2" w:rsidTr="00D65B7B">
        <w:trPr>
          <w:trHeight w:val="20"/>
        </w:trPr>
        <w:tc>
          <w:tcPr>
            <w:tcW w:w="2604"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604"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20"/>
        </w:trPr>
        <w:tc>
          <w:tcPr>
            <w:tcW w:w="2604" w:type="dxa"/>
            <w:vMerge w:val="restart"/>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65B7B" w:rsidRPr="00CB44B2" w:rsidRDefault="00D65B7B" w:rsidP="00CB44B2">
            <w:pPr>
              <w:pStyle w:val="TableParagraph"/>
              <w:spacing w:line="240" w:lineRule="auto"/>
              <w:jc w:val="center"/>
              <w:rPr>
                <w:b/>
                <w:sz w:val="24"/>
                <w:szCs w:val="24"/>
              </w:rPr>
            </w:pPr>
            <w:r w:rsidRPr="00CB44B2">
              <w:rPr>
                <w:b/>
                <w:color w:val="000000"/>
                <w:sz w:val="24"/>
                <w:szCs w:val="24"/>
                <w:shd w:val="clear" w:color="auto" w:fill="FFFFFF"/>
              </w:rPr>
              <w:t>Общие положения. Основные понятия и термины.</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330"/>
        </w:trPr>
        <w:tc>
          <w:tcPr>
            <w:tcW w:w="2604"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widowControl/>
              <w:shd w:val="clear" w:color="auto" w:fill="FFFFFF"/>
              <w:autoSpaceDE/>
              <w:autoSpaceDN/>
              <w:rPr>
                <w:sz w:val="24"/>
                <w:szCs w:val="24"/>
              </w:rPr>
            </w:pPr>
            <w:r w:rsidRPr="00CB44B2">
              <w:rPr>
                <w:sz w:val="24"/>
                <w:szCs w:val="24"/>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D65B7B" w:rsidRPr="00CB44B2" w:rsidRDefault="00D65B7B" w:rsidP="00CB44B2">
            <w:pPr>
              <w:widowControl/>
              <w:shd w:val="clear" w:color="auto" w:fill="FFFFFF"/>
              <w:autoSpaceDE/>
              <w:autoSpaceDN/>
              <w:rPr>
                <w:sz w:val="24"/>
                <w:szCs w:val="24"/>
              </w:rPr>
            </w:pPr>
            <w:r w:rsidRPr="00CB44B2">
              <w:rPr>
                <w:sz w:val="24"/>
                <w:szCs w:val="24"/>
              </w:rPr>
              <w:t xml:space="preserve">Обязанности участников дорожного движения и лиц, уполномоченных регулировать движение. Порядок ввода ограничений в дорожном движении. </w:t>
            </w:r>
          </w:p>
          <w:p w:rsidR="00D65B7B" w:rsidRPr="00CB44B2" w:rsidRDefault="00D65B7B" w:rsidP="00CB44B2">
            <w:pPr>
              <w:widowControl/>
              <w:shd w:val="clear" w:color="auto" w:fill="FFFFFF"/>
              <w:autoSpaceDE/>
              <w:autoSpaceDN/>
              <w:rPr>
                <w:sz w:val="24"/>
                <w:szCs w:val="24"/>
              </w:rPr>
            </w:pPr>
            <w:r w:rsidRPr="00CB44B2">
              <w:rPr>
                <w:sz w:val="24"/>
                <w:szCs w:val="24"/>
              </w:rPr>
              <w:t xml:space="preserve">Документы, которые тракторист обязан иметь при себе и представлять для проверки работника милиции, гостехнадзора и их внештатным сотрудникам. </w:t>
            </w:r>
          </w:p>
          <w:p w:rsidR="00D65B7B" w:rsidRPr="00CB44B2" w:rsidRDefault="00D65B7B" w:rsidP="00CB44B2">
            <w:pPr>
              <w:widowControl/>
              <w:shd w:val="clear" w:color="auto" w:fill="FFFFFF"/>
              <w:autoSpaceDE/>
              <w:autoSpaceDN/>
              <w:rPr>
                <w:color w:val="000000"/>
                <w:sz w:val="24"/>
                <w:szCs w:val="24"/>
                <w:lang w:eastAsia="ru-RU"/>
              </w:rPr>
            </w:pPr>
            <w:r w:rsidRPr="00CB44B2">
              <w:rPr>
                <w:sz w:val="24"/>
                <w:szCs w:val="24"/>
              </w:rPr>
              <w:t>Обязанности тракториста перед выездом и в пути. Обязанности трактористов, причастных к дорожно-транспортному происшествию</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78"/>
        </w:trPr>
        <w:tc>
          <w:tcPr>
            <w:tcW w:w="2604"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Дорожные знаки</w:t>
            </w:r>
            <w:r w:rsidRPr="00CB44B2">
              <w:rPr>
                <w:b/>
                <w:color w:val="000000"/>
                <w:sz w:val="24"/>
                <w:szCs w:val="24"/>
                <w:shd w:val="clear" w:color="auto" w:fill="FFFFFF"/>
              </w:rPr>
              <w:t>.</w:t>
            </w:r>
          </w:p>
        </w:tc>
        <w:tc>
          <w:tcPr>
            <w:tcW w:w="9550"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20"/>
        </w:trPr>
        <w:tc>
          <w:tcPr>
            <w:tcW w:w="2604"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shd w:val="clear" w:color="auto" w:fill="auto"/>
          </w:tcPr>
          <w:p w:rsidR="00D65B7B" w:rsidRPr="00CB44B2" w:rsidRDefault="00D65B7B" w:rsidP="00CB44B2">
            <w:pPr>
              <w:shd w:val="clear" w:color="auto" w:fill="FFFFFF"/>
              <w:rPr>
                <w:color w:val="000000"/>
                <w:sz w:val="24"/>
                <w:szCs w:val="24"/>
                <w:lang w:eastAsia="ru-RU"/>
              </w:rPr>
            </w:pPr>
            <w:r w:rsidRPr="00CB44B2">
              <w:rPr>
                <w:sz w:val="24"/>
                <w:szCs w:val="24"/>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сезонные и временные знаки.</w:t>
            </w:r>
            <w:r w:rsidRPr="00CB44B2">
              <w:rPr>
                <w:color w:val="000000"/>
                <w:sz w:val="24"/>
                <w:szCs w:val="24"/>
                <w:shd w:val="clear" w:color="auto" w:fill="FFFFFF"/>
              </w:rPr>
              <w:t xml:space="preserve"> </w:t>
            </w:r>
            <w:r w:rsidRPr="00CB44B2">
              <w:rPr>
                <w:sz w:val="24"/>
                <w:szCs w:val="24"/>
              </w:rPr>
              <w:t>Предупреждающие знаки. Знаки приоритета. Запрещающие знаки. Предписывающие знаки. Информационно-указательные Информационно-указательных знаков. Название, назначение и место установки каждого знака. Знаки сервиса. Назначение. Название и установка каждого знака. Знаки дополнительной информации. Назначение. Название и размещение каждого знака.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83"/>
        </w:trPr>
        <w:tc>
          <w:tcPr>
            <w:tcW w:w="2604"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color w:val="000000"/>
                <w:sz w:val="24"/>
                <w:szCs w:val="24"/>
                <w:shd w:val="clear" w:color="auto" w:fill="FFFFFF"/>
              </w:rPr>
              <w:t>Дорожная размета и ее харктеристики</w:t>
            </w:r>
          </w:p>
        </w:tc>
        <w:tc>
          <w:tcPr>
            <w:tcW w:w="9550"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390"/>
        </w:trPr>
        <w:tc>
          <w:tcPr>
            <w:tcW w:w="2604"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t>Значение разметки в общей организации дорожного движения, классификация разметки. Горизонтальная разметка. Вертикальная разметка.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4.</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CB44B2">
              <w:rPr>
                <w:sz w:val="24"/>
                <w:szCs w:val="24"/>
              </w:rPr>
              <w:t>Порядок движения, остановка и стоянка с/х машин</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pStyle w:val="c17"/>
              <w:shd w:val="clear" w:color="auto" w:fill="FFFFFF"/>
              <w:spacing w:before="0" w:beforeAutospacing="0" w:after="0" w:afterAutospacing="0"/>
              <w:rPr>
                <w:color w:val="000000"/>
              </w:rPr>
            </w:pPr>
            <w:r w:rsidRPr="00CB44B2">
              <w:t xml:space="preserve">Предупредительные сигналы. Виды и назначения сигналов. Правила подачи сигналов световыми указателями поворотов и рукой. Случаи, разрешающие применение звуковых сигналов. Использование предупредительных сигналов при обгоне. Включение ближнего света фар в светлое время суток. Аварийная ситуация и ее предупреждение. Начало движения, изменение направления движения. Обязанности тракториста перед началом движения, перестроением и другим изменениям направления движения. Порядок выполнения поворота на перекрестке. Поворот </w:t>
            </w:r>
            <w:r w:rsidRPr="00CB44B2">
              <w:lastRenderedPageBreak/>
              <w:t>налево и разворот вне перекрестка. Действия тракториста при наличии полосы разгона (торможения). Места, где запрещен разворот. Порядок движения задним ходом.</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9094" w:type="dxa"/>
          </w:tcPr>
          <w:p w:rsidR="00D65B7B" w:rsidRPr="00CB44B2" w:rsidRDefault="00D65B7B" w:rsidP="00CB44B2">
            <w:pPr>
              <w:pStyle w:val="aa"/>
              <w:shd w:val="clear" w:color="auto" w:fill="FFFFFF"/>
              <w:spacing w:before="0" w:beforeAutospacing="0" w:after="0" w:afterAutospacing="0"/>
            </w:pPr>
            <w:r w:rsidRPr="00CB44B2">
              <w:t>Расположение самоходной машины на проезжей части. Требования к расположению самоходной машины на проезжей части в зависимости от количества полос для движения, видов транспортных средств, скорости движения. Случаи, когда разрешается движение по трамвайным путям. Выезд на дорогу с реверсивным движением. Скорость движения и дистанция. Особые требования для тракториста тихоходных и большегрузных самоходных машин. Обгон и встречный разъезд. Обязанности тракториста перед началом обгона. Действия тракториста при обгоне. Места, где обгон запрещен. Встречный разъезд на узких участках дорог</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5.</w:t>
            </w:r>
          </w:p>
          <w:p w:rsidR="00D65B7B" w:rsidRPr="00CB44B2" w:rsidRDefault="00D65B7B" w:rsidP="00CB44B2">
            <w:pPr>
              <w:pStyle w:val="TableParagraph"/>
              <w:spacing w:line="240" w:lineRule="auto"/>
              <w:jc w:val="center"/>
              <w:rPr>
                <w:b/>
                <w:sz w:val="24"/>
                <w:szCs w:val="24"/>
              </w:rPr>
            </w:pPr>
            <w:r w:rsidRPr="00CB44B2">
              <w:rPr>
                <w:sz w:val="24"/>
                <w:szCs w:val="24"/>
              </w:rPr>
              <w:t>Регулирование дорожного движения</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pStyle w:val="aa"/>
              <w:shd w:val="clear" w:color="auto" w:fill="FFFFFF"/>
              <w:spacing w:before="0" w:beforeAutospacing="0" w:after="0" w:afterAutospacing="0"/>
            </w:pPr>
            <w:r w:rsidRPr="00CB44B2">
              <w:t>Средства регулирования дорожного движения. Значения сигналов светофора и действия тракториста в соответствии с этими сигналами.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094" w:type="dxa"/>
          </w:tcPr>
          <w:p w:rsidR="00D65B7B" w:rsidRPr="00CB44B2" w:rsidRDefault="00D65B7B" w:rsidP="00CB44B2">
            <w:pPr>
              <w:pStyle w:val="aa"/>
              <w:shd w:val="clear" w:color="auto" w:fill="FFFFFF"/>
              <w:spacing w:before="0" w:beforeAutospacing="0" w:after="0" w:afterAutospacing="0"/>
              <w:rPr>
                <w:b/>
                <w:color w:val="000000"/>
                <w:shd w:val="clear" w:color="auto" w:fill="FFFFFF"/>
              </w:rPr>
            </w:pPr>
            <w:r w:rsidRPr="00CB44B2">
              <w:rPr>
                <w:b/>
                <w:color w:val="000000"/>
                <w:shd w:val="clear" w:color="auto" w:fill="FFFFFF"/>
              </w:rPr>
              <w:t>Практическая работа</w:t>
            </w:r>
          </w:p>
          <w:p w:rsidR="00D65B7B" w:rsidRPr="00CB44B2" w:rsidRDefault="00D65B7B" w:rsidP="00CB44B2">
            <w:pPr>
              <w:pStyle w:val="aa"/>
              <w:shd w:val="clear" w:color="auto" w:fill="FFFFFF"/>
              <w:spacing w:before="0" w:beforeAutospacing="0" w:after="0" w:afterAutospacing="0"/>
              <w:rPr>
                <w:color w:val="000000"/>
                <w:shd w:val="clear" w:color="auto" w:fill="FFFFFF"/>
              </w:rPr>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 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6.</w:t>
            </w:r>
          </w:p>
          <w:p w:rsidR="00D65B7B" w:rsidRPr="00CB44B2" w:rsidRDefault="00D65B7B" w:rsidP="00CB44B2">
            <w:pPr>
              <w:pStyle w:val="TableParagraph"/>
              <w:spacing w:line="240" w:lineRule="auto"/>
              <w:jc w:val="center"/>
              <w:rPr>
                <w:b/>
                <w:sz w:val="24"/>
                <w:szCs w:val="24"/>
              </w:rPr>
            </w:pPr>
            <w:r w:rsidRPr="00CB44B2">
              <w:rPr>
                <w:b/>
                <w:sz w:val="24"/>
                <w:szCs w:val="24"/>
              </w:rPr>
              <w:t>Проезд перекрестков</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pStyle w:val="aa"/>
              <w:shd w:val="clear" w:color="auto" w:fill="FFFFFF"/>
              <w:spacing w:before="0" w:beforeAutospacing="0" w:after="0" w:afterAutospacing="0"/>
              <w:rPr>
                <w:color w:val="000000"/>
                <w:shd w:val="clear" w:color="auto" w:fill="FFFFFF"/>
              </w:rPr>
            </w:pPr>
            <w:r w:rsidRPr="00CB44B2">
              <w:t>Общие правила проезда перекрестков. Нерегулируемые перекрестки. Перекрестки неравнозначных и равнозначных дорог. Порядок движения на перекрестках неравнозначных и равнозначных дорог. Регулируемые перекрестки. Взаимодействие сигналов светофора и дорожных знаков. Порядок и очередность движения на регулируемом перекрестке. 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дороге (темное время суток, грязь, снег и т.п.) и при отсутствии знаков приоритета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094" w:type="dxa"/>
          </w:tcPr>
          <w:p w:rsidR="00D65B7B" w:rsidRPr="00CB44B2" w:rsidRDefault="00D65B7B" w:rsidP="00CB44B2">
            <w:pPr>
              <w:pStyle w:val="aa"/>
              <w:shd w:val="clear" w:color="auto" w:fill="FFFFFF"/>
              <w:spacing w:before="0" w:beforeAutospacing="0" w:after="0" w:afterAutospacing="0"/>
              <w:rPr>
                <w:b/>
              </w:rPr>
            </w:pPr>
            <w:r w:rsidRPr="00CB44B2">
              <w:rPr>
                <w:b/>
              </w:rPr>
              <w:t xml:space="preserve">Практическая работа </w:t>
            </w:r>
          </w:p>
          <w:p w:rsidR="00D65B7B" w:rsidRPr="00CB44B2" w:rsidRDefault="00D65B7B" w:rsidP="00CB44B2">
            <w:pPr>
              <w:pStyle w:val="aa"/>
              <w:shd w:val="clear" w:color="auto" w:fill="FFFFFF"/>
              <w:spacing w:before="0" w:beforeAutospacing="0" w:after="0" w:afterAutospacing="0"/>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7.</w:t>
            </w:r>
          </w:p>
          <w:p w:rsidR="00D65B7B" w:rsidRPr="00CB44B2" w:rsidRDefault="00D65B7B" w:rsidP="00CB44B2">
            <w:pPr>
              <w:pStyle w:val="TableParagraph"/>
              <w:spacing w:line="240" w:lineRule="auto"/>
              <w:jc w:val="center"/>
              <w:rPr>
                <w:b/>
                <w:sz w:val="24"/>
                <w:szCs w:val="24"/>
              </w:rPr>
            </w:pPr>
            <w:r w:rsidRPr="00CB44B2">
              <w:rPr>
                <w:b/>
                <w:sz w:val="24"/>
                <w:szCs w:val="24"/>
              </w:rPr>
              <w:lastRenderedPageBreak/>
              <w:t>Проезд пешеходных переходов и железнодорожных переездов</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lastRenderedPageBreak/>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3373"/>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pStyle w:val="aa"/>
              <w:shd w:val="clear" w:color="auto" w:fill="FFFFFF"/>
              <w:spacing w:before="0" w:beforeAutospacing="0" w:after="0" w:afterAutospacing="0"/>
            </w:pPr>
            <w:r w:rsidRPr="00CB44B2">
              <w:t>Пешеходные переходы и остановки маршрутных транспортных средств. Обязанности тракториста, приближающегося к нерегулируемому переходу, остановке маршрутных транспортных средств или транспортному средству, имеющему опознавательный знак "Перевозка детей"</w:t>
            </w:r>
          </w:p>
          <w:p w:rsidR="00D65B7B" w:rsidRPr="00CB44B2" w:rsidRDefault="00D65B7B" w:rsidP="00CB44B2">
            <w:pPr>
              <w:pStyle w:val="aa"/>
              <w:shd w:val="clear" w:color="auto" w:fill="FFFFFF"/>
              <w:spacing w:before="0" w:beforeAutospacing="0" w:after="0" w:afterAutospacing="0"/>
            </w:pPr>
            <w:r w:rsidRPr="00CB44B2">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 Правила остановки самоходных машин перед переездом. Обязанности тракториста при вынужденной остановке на переезде. Запрещения, действующие на железнодорожном переезде. Случаи, требующие согласования условий движений через железнодорожный переезд. Опасные последствия нарушения правил переезда пешеходных переходов и железнодорожных переездов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9094" w:type="dxa"/>
          </w:tcPr>
          <w:p w:rsidR="00D65B7B" w:rsidRPr="00CB44B2" w:rsidRDefault="00D65B7B" w:rsidP="00CB44B2">
            <w:pPr>
              <w:pStyle w:val="aa"/>
              <w:shd w:val="clear" w:color="auto" w:fill="FFFFFF"/>
              <w:spacing w:before="0" w:beforeAutospacing="0" w:after="0" w:afterAutospacing="0"/>
              <w:rPr>
                <w:b/>
              </w:rPr>
            </w:pPr>
            <w:r w:rsidRPr="00CB44B2">
              <w:rPr>
                <w:b/>
              </w:rPr>
              <w:t>Практическая работа</w:t>
            </w:r>
          </w:p>
          <w:p w:rsidR="00D65B7B" w:rsidRPr="00CB44B2" w:rsidRDefault="00D65B7B" w:rsidP="00CB44B2">
            <w:pPr>
              <w:pStyle w:val="aa"/>
              <w:shd w:val="clear" w:color="auto" w:fill="FFFFFF"/>
              <w:spacing w:before="0" w:beforeAutospacing="0" w:after="0" w:afterAutospacing="0"/>
            </w:pPr>
            <w:r w:rsidRPr="00CB44B2">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 xml:space="preserve">Тема 8. </w:t>
            </w:r>
          </w:p>
          <w:p w:rsidR="00D65B7B" w:rsidRPr="00CB44B2" w:rsidRDefault="00D65B7B" w:rsidP="00CB44B2">
            <w:pPr>
              <w:pStyle w:val="TableParagraph"/>
              <w:spacing w:line="240" w:lineRule="auto"/>
              <w:jc w:val="center"/>
              <w:rPr>
                <w:b/>
                <w:sz w:val="24"/>
                <w:szCs w:val="24"/>
              </w:rPr>
            </w:pPr>
            <w:r w:rsidRPr="00CB44B2">
              <w:rPr>
                <w:b/>
                <w:sz w:val="24"/>
                <w:szCs w:val="24"/>
              </w:rPr>
              <w:t>Особые условия движения</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pStyle w:val="aa"/>
              <w:shd w:val="clear" w:color="auto" w:fill="FFFFFF"/>
              <w:spacing w:before="0" w:beforeAutospacing="0" w:after="0" w:afterAutospacing="0"/>
            </w:pPr>
            <w:r w:rsidRPr="00CB44B2">
              <w:t xml:space="preserve">Приоритет маршрутных транспортных средств. Пересечение трамвайных путей вне перекрестка. Порядок движения на дороге с разделительной полосой для маршрутных транспортных средств. Правила поведения тракториста в случаях, когда троллейбус или автобус начинает движение от обозначенной остановки. Правила пользования внешними световыми приборами. Действия тракториста при ослеплении. Порядок использования противотуманных фонарей, знака автопоезда. Буксировка трактора. Условия и порядок буксировки. Случаи, когда буксировка запрещена.  </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9</w:t>
            </w:r>
          </w:p>
          <w:p w:rsidR="00D65B7B" w:rsidRPr="00CB44B2" w:rsidRDefault="00D65B7B" w:rsidP="00CB44B2">
            <w:pPr>
              <w:pStyle w:val="TableParagraph"/>
              <w:spacing w:line="240" w:lineRule="auto"/>
              <w:jc w:val="center"/>
              <w:rPr>
                <w:b/>
                <w:sz w:val="24"/>
                <w:szCs w:val="24"/>
              </w:rPr>
            </w:pPr>
            <w:r w:rsidRPr="00CB44B2">
              <w:rPr>
                <w:b/>
                <w:sz w:val="24"/>
                <w:szCs w:val="24"/>
              </w:rPr>
              <w:t>Перевозка грузов</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pStyle w:val="aa"/>
              <w:shd w:val="clear" w:color="auto" w:fill="FFFFFF"/>
              <w:spacing w:before="0" w:beforeAutospacing="0" w:after="0" w:afterAutospacing="0"/>
            </w:pPr>
            <w:r w:rsidRPr="00CB44B2">
              <w:t>Правила размещения и закрепления груза. Обозначение перевозимого груза. Случаи, требующие согласования условий движения тракторов с уполномоченными на то организациями. Опасные последствия несоблюдения правил перевозки грузов.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10.</w:t>
            </w:r>
          </w:p>
          <w:p w:rsidR="00D65B7B" w:rsidRPr="00CB44B2" w:rsidRDefault="00D65B7B" w:rsidP="00CB44B2">
            <w:pPr>
              <w:pStyle w:val="TableParagraph"/>
              <w:spacing w:line="240" w:lineRule="auto"/>
              <w:jc w:val="center"/>
              <w:rPr>
                <w:b/>
                <w:sz w:val="24"/>
                <w:szCs w:val="24"/>
              </w:rPr>
            </w:pPr>
            <w:r w:rsidRPr="00CB44B2">
              <w:rPr>
                <w:b/>
                <w:sz w:val="24"/>
                <w:szCs w:val="24"/>
              </w:rPr>
              <w:t>Техническое состояние и оборудование трактора</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pStyle w:val="aa"/>
              <w:shd w:val="clear" w:color="auto" w:fill="FFFFFF"/>
              <w:spacing w:before="0" w:beforeAutospacing="0" w:after="0" w:afterAutospacing="0"/>
            </w:pPr>
            <w:r w:rsidRPr="00CB44B2">
              <w:t xml:space="preserve">Общие требования. Условия, при которых запрещена эксплуатация трактора. 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 Неисправности, при которых запрещено дальнейшее движение. Опасные последствия эксплуатации трактора с </w:t>
            </w:r>
            <w:r w:rsidRPr="00CB44B2">
              <w:lastRenderedPageBreak/>
              <w:t>неисправностями, угрожающими безопасности дорожного движения.</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65B7B" w:rsidRPr="00CB44B2" w:rsidTr="00D65B7B">
        <w:trPr>
          <w:trHeight w:val="435"/>
        </w:trPr>
        <w:tc>
          <w:tcPr>
            <w:tcW w:w="2604"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lastRenderedPageBreak/>
              <w:t>Тема 11.</w:t>
            </w:r>
          </w:p>
          <w:p w:rsidR="00D65B7B" w:rsidRPr="00CB44B2" w:rsidRDefault="00D65B7B" w:rsidP="00CB44B2">
            <w:pPr>
              <w:pStyle w:val="TableParagraph"/>
              <w:spacing w:line="240" w:lineRule="auto"/>
              <w:jc w:val="center"/>
              <w:rPr>
                <w:b/>
                <w:sz w:val="24"/>
                <w:szCs w:val="24"/>
              </w:rPr>
            </w:pPr>
            <w:r w:rsidRPr="00CB44B2">
              <w:rPr>
                <w:b/>
                <w:sz w:val="24"/>
                <w:szCs w:val="24"/>
              </w:rPr>
              <w:t>Номерные, опознавательные знаки, предупредительные устройства, надписи и обозначения</w:t>
            </w:r>
          </w:p>
        </w:tc>
        <w:tc>
          <w:tcPr>
            <w:tcW w:w="9550"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4" w:type="dxa"/>
            <w:vMerge/>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4" w:type="dxa"/>
          </w:tcPr>
          <w:p w:rsidR="00D65B7B" w:rsidRPr="00CB44B2" w:rsidRDefault="00D65B7B" w:rsidP="00CB44B2">
            <w:pPr>
              <w:pStyle w:val="aa"/>
              <w:shd w:val="clear" w:color="auto" w:fill="FFFFFF"/>
              <w:spacing w:before="0" w:beforeAutospacing="0" w:after="0" w:afterAutospacing="0"/>
            </w:pPr>
            <w:r w:rsidRPr="00CB44B2">
              <w:t>Регистрация (перерегистрация) трактора. Требования к оборудованию трактора номерными и опознавательными знаками, предупредительными устройствами. Опасные последствия несоблюдения правил установки опознавательных знаков и предупредительных устройств.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4" w:type="dxa"/>
          </w:tcPr>
          <w:p w:rsidR="00D65B7B" w:rsidRPr="00CB44B2" w:rsidRDefault="00D65B7B" w:rsidP="00CB44B2">
            <w:pPr>
              <w:pStyle w:val="TableParagraph"/>
              <w:spacing w:line="240" w:lineRule="auto"/>
              <w:jc w:val="center"/>
              <w:rPr>
                <w:b/>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65B7B" w:rsidRPr="00CB44B2" w:rsidRDefault="00D65B7B" w:rsidP="00CB44B2">
            <w:pPr>
              <w:pStyle w:val="aa"/>
              <w:shd w:val="clear" w:color="auto" w:fill="FFFFFF"/>
              <w:spacing w:before="0" w:beforeAutospacing="0" w:after="0" w:afterAutospacing="0"/>
              <w:rPr>
                <w:b/>
              </w:rPr>
            </w:pPr>
            <w:r w:rsidRPr="00CB44B2">
              <w:rPr>
                <w:b/>
              </w:rPr>
              <w:t xml:space="preserve">Зачет </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82"/>
        </w:trPr>
        <w:tc>
          <w:tcPr>
            <w:tcW w:w="2604"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4" w:type="dxa"/>
          </w:tcPr>
          <w:p w:rsidR="00D65B7B" w:rsidRPr="00CB44B2" w:rsidRDefault="00D65B7B" w:rsidP="00CB44B2">
            <w:pPr>
              <w:rPr>
                <w:b/>
                <w:color w:val="000000"/>
                <w:sz w:val="24"/>
                <w:szCs w:val="24"/>
              </w:rPr>
            </w:pPr>
            <w:r w:rsidRPr="00CB44B2">
              <w:rPr>
                <w:b/>
                <w:color w:val="000000"/>
                <w:sz w:val="24"/>
                <w:szCs w:val="24"/>
              </w:rPr>
              <w:t>ИТОГО</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16(13т+3п)</w:t>
            </w:r>
          </w:p>
        </w:tc>
      </w:tr>
    </w:tbl>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Default="0093357C"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CB44B2" w:rsidRDefault="00CB44B2" w:rsidP="00CB44B2">
      <w:pPr>
        <w:pStyle w:val="Heading2"/>
        <w:spacing w:before="0"/>
        <w:ind w:left="2869" w:right="2301" w:hanging="428"/>
        <w:rPr>
          <w:sz w:val="24"/>
          <w:szCs w:val="24"/>
        </w:rPr>
      </w:pPr>
    </w:p>
    <w:p w:rsidR="0093357C" w:rsidRPr="00CB44B2" w:rsidRDefault="0093357C" w:rsidP="00711CA8">
      <w:pPr>
        <w:pStyle w:val="Heading2"/>
        <w:spacing w:before="0"/>
        <w:ind w:left="0" w:right="1571" w:firstLine="160"/>
        <w:jc w:val="center"/>
        <w:rPr>
          <w:sz w:val="24"/>
          <w:szCs w:val="24"/>
        </w:rPr>
      </w:pPr>
      <w:r w:rsidRPr="00CB44B2">
        <w:rPr>
          <w:sz w:val="24"/>
          <w:szCs w:val="24"/>
        </w:rPr>
        <w:t>Рабочий тематический план учебной дисциплины</w:t>
      </w:r>
      <w:r w:rsidRPr="00CB44B2">
        <w:rPr>
          <w:spacing w:val="-67"/>
          <w:sz w:val="24"/>
          <w:szCs w:val="24"/>
        </w:rPr>
        <w:t xml:space="preserve">                     </w:t>
      </w:r>
      <w:r w:rsidRPr="00CB44B2">
        <w:rPr>
          <w:sz w:val="24"/>
          <w:szCs w:val="24"/>
        </w:rPr>
        <w:t>СП.04</w:t>
      </w:r>
      <w:r w:rsidRPr="00CB44B2">
        <w:rPr>
          <w:spacing w:val="-2"/>
          <w:sz w:val="24"/>
          <w:szCs w:val="24"/>
        </w:rPr>
        <w:t xml:space="preserve"> </w:t>
      </w:r>
      <w:r w:rsidRPr="00CB44B2">
        <w:rPr>
          <w:sz w:val="24"/>
          <w:szCs w:val="24"/>
        </w:rPr>
        <w:t>Основы</w:t>
      </w:r>
      <w:r w:rsidRPr="00CB44B2">
        <w:rPr>
          <w:spacing w:val="-4"/>
          <w:sz w:val="24"/>
          <w:szCs w:val="24"/>
        </w:rPr>
        <w:t xml:space="preserve"> </w:t>
      </w:r>
      <w:r w:rsidRPr="00CB44B2">
        <w:rPr>
          <w:sz w:val="24"/>
          <w:szCs w:val="24"/>
        </w:rPr>
        <w:t>управления</w:t>
      </w:r>
      <w:r w:rsidRPr="00CB44B2">
        <w:rPr>
          <w:spacing w:val="-5"/>
          <w:sz w:val="24"/>
          <w:szCs w:val="24"/>
        </w:rPr>
        <w:t xml:space="preserve"> </w:t>
      </w:r>
      <w:r w:rsidRPr="00CB44B2">
        <w:rPr>
          <w:sz w:val="24"/>
          <w:szCs w:val="24"/>
        </w:rPr>
        <w:t>и</w:t>
      </w:r>
      <w:r w:rsidRPr="00CB44B2">
        <w:rPr>
          <w:spacing w:val="-3"/>
          <w:sz w:val="24"/>
          <w:szCs w:val="24"/>
        </w:rPr>
        <w:t xml:space="preserve"> </w:t>
      </w:r>
      <w:r w:rsidRPr="00CB44B2">
        <w:rPr>
          <w:sz w:val="24"/>
          <w:szCs w:val="24"/>
        </w:rPr>
        <w:t>безопасность</w:t>
      </w:r>
      <w:r w:rsidRPr="00CB44B2">
        <w:rPr>
          <w:spacing w:val="-2"/>
          <w:sz w:val="24"/>
          <w:szCs w:val="24"/>
        </w:rPr>
        <w:t xml:space="preserve"> </w:t>
      </w:r>
      <w:r w:rsidRPr="00CB44B2">
        <w:rPr>
          <w:sz w:val="24"/>
          <w:szCs w:val="24"/>
        </w:rPr>
        <w:t>движения</w:t>
      </w:r>
    </w:p>
    <w:p w:rsidR="0093357C" w:rsidRPr="00CB44B2" w:rsidRDefault="0093357C"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36</w:t>
      </w:r>
    </w:p>
    <w:tbl>
      <w:tblPr>
        <w:tblW w:w="139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0"/>
        <w:gridCol w:w="412"/>
        <w:gridCol w:w="8985"/>
        <w:gridCol w:w="1732"/>
      </w:tblGrid>
      <w:tr w:rsidR="00D65B7B" w:rsidRPr="00CB44B2" w:rsidTr="00D65B7B">
        <w:trPr>
          <w:trHeight w:val="20"/>
        </w:trPr>
        <w:tc>
          <w:tcPr>
            <w:tcW w:w="2780"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780"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20"/>
        </w:trPr>
        <w:tc>
          <w:tcPr>
            <w:tcW w:w="2780" w:type="dxa"/>
            <w:vMerge w:val="restart"/>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65B7B" w:rsidRPr="00CB44B2" w:rsidRDefault="00D65B7B" w:rsidP="00CB44B2">
            <w:pPr>
              <w:pStyle w:val="TableParagraph"/>
              <w:spacing w:line="240" w:lineRule="auto"/>
              <w:jc w:val="center"/>
              <w:rPr>
                <w:b/>
                <w:sz w:val="24"/>
                <w:szCs w:val="24"/>
              </w:rPr>
            </w:pPr>
            <w:r w:rsidRPr="00CB44B2">
              <w:rPr>
                <w:b/>
                <w:sz w:val="24"/>
                <w:szCs w:val="24"/>
              </w:rPr>
              <w:t>Техника управления трактором</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330"/>
        </w:trPr>
        <w:tc>
          <w:tcPr>
            <w:tcW w:w="2780"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widowControl/>
              <w:shd w:val="clear" w:color="auto" w:fill="FFFFFF"/>
              <w:autoSpaceDE/>
              <w:autoSpaceDN/>
              <w:rPr>
                <w:sz w:val="24"/>
                <w:szCs w:val="24"/>
              </w:rPr>
            </w:pPr>
            <w:r w:rsidRPr="00CB44B2">
              <w:rPr>
                <w:sz w:val="24"/>
                <w:szCs w:val="24"/>
              </w:rPr>
              <w:t>Оптимальная рабочая поза. Типичные ошибки при выборе рабочей позы. Использование регулировок положения сидения и органов управления для принятия оптимальной рабочей позы. Назначение органов управления, приборов и индикаторов. Подача сигналов, включение систем очистки стекол, аварийной сигнализации, регулирование системы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30"/>
        </w:trPr>
        <w:tc>
          <w:tcPr>
            <w:tcW w:w="2780"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65B7B" w:rsidRPr="00CB44B2" w:rsidRDefault="00D65B7B" w:rsidP="00CB44B2">
            <w:pPr>
              <w:widowControl/>
              <w:shd w:val="clear" w:color="auto" w:fill="FFFFFF"/>
              <w:autoSpaceDE/>
              <w:autoSpaceDN/>
              <w:rPr>
                <w:sz w:val="24"/>
                <w:szCs w:val="24"/>
              </w:rPr>
            </w:pPr>
            <w:r w:rsidRPr="00CB44B2">
              <w:rPr>
                <w:sz w:val="24"/>
                <w:szCs w:val="24"/>
              </w:rPr>
              <w:t>Приемы действия органами управления</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30"/>
        </w:trPr>
        <w:tc>
          <w:tcPr>
            <w:tcW w:w="2780"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tcPr>
          <w:p w:rsidR="00D65B7B" w:rsidRPr="00CB44B2" w:rsidRDefault="00D65B7B" w:rsidP="00CB44B2">
            <w:pPr>
              <w:widowControl/>
              <w:shd w:val="clear" w:color="auto" w:fill="FFFFFF"/>
              <w:autoSpaceDE/>
              <w:autoSpaceDN/>
              <w:rPr>
                <w:color w:val="000000"/>
                <w:sz w:val="24"/>
                <w:szCs w:val="24"/>
                <w:shd w:val="clear" w:color="auto" w:fill="FFFFFF"/>
              </w:rPr>
            </w:pPr>
            <w:r w:rsidRPr="00CB44B2">
              <w:rPr>
                <w:sz w:val="24"/>
                <w:szCs w:val="24"/>
              </w:rPr>
              <w:t>Скорость движения и дистанция. Изменение скорости на поворотах, разворотах и в ограниченных проездах. Встречный разъезд на улицах с небольшим и интенсивным движением. Проезд железнодорожных переездов.</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78"/>
        </w:trPr>
        <w:tc>
          <w:tcPr>
            <w:tcW w:w="2780"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Дорожное движение</w:t>
            </w:r>
          </w:p>
        </w:tc>
        <w:tc>
          <w:tcPr>
            <w:tcW w:w="9397"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shd w:val="clear" w:color="auto" w:fill="auto"/>
          </w:tcPr>
          <w:p w:rsidR="00D65B7B" w:rsidRPr="00CB44B2" w:rsidRDefault="00D65B7B" w:rsidP="00CB44B2">
            <w:pPr>
              <w:shd w:val="clear" w:color="auto" w:fill="FFFFFF"/>
              <w:rPr>
                <w:color w:val="000000"/>
                <w:sz w:val="24"/>
                <w:szCs w:val="24"/>
                <w:lang w:eastAsia="ru-RU"/>
              </w:rPr>
            </w:pPr>
            <w:r w:rsidRPr="00CB44B2">
              <w:rPr>
                <w:sz w:val="24"/>
                <w:szCs w:val="24"/>
              </w:rPr>
              <w:t>Эффективность, безопасность и экологичность дорожно-транспортного процесса. Факторы, влияющие на безопасность. Определяющая роль квалификации тракториста в обеспечении безопасности дорожного движения. Стаж тракториста как показатель его квалификации. Обеспечение безопасности и экологичности дорожного движения. Требования по безопасности движения, предъявляемые к самоходной машине</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3"/>
        </w:trPr>
        <w:tc>
          <w:tcPr>
            <w:tcW w:w="2780"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sz w:val="24"/>
                <w:szCs w:val="24"/>
              </w:rPr>
              <w:t>Психофизиологические и психические качества тракториста</w:t>
            </w:r>
          </w:p>
        </w:tc>
        <w:tc>
          <w:tcPr>
            <w:tcW w:w="9397"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t>Зрительное восприятие. Поле зрения. Восприятие расстояния и скорости самоходной машины.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w:t>
            </w:r>
          </w:p>
        </w:tc>
        <w:tc>
          <w:tcPr>
            <w:tcW w:w="1732"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pPr>
            <w:r w:rsidRPr="00CB44B2">
              <w:t>Восприятие линейных ускорений, угловых скоростей и ускорений. Суставные ощущения. Восприятие сопротивлений и перемещений органов управления</w:t>
            </w:r>
          </w:p>
        </w:tc>
        <w:tc>
          <w:tcPr>
            <w:tcW w:w="1732"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pPr>
            <w:r w:rsidRPr="00CB44B2">
              <w:t>Время переработки информации. Зависимость амплитуды движения рук (ног) тракториста от величины входного сигнала. Психомоторные реакции тракториста. Время реакции. Изменение времени реакции в зависимости от сложности дорожно-</w:t>
            </w:r>
            <w:r w:rsidRPr="00CB44B2">
              <w:lastRenderedPageBreak/>
              <w:t>транспортной ситуации.</w:t>
            </w:r>
          </w:p>
        </w:tc>
        <w:tc>
          <w:tcPr>
            <w:tcW w:w="1732"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4</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pPr>
            <w:r w:rsidRPr="00CB44B2">
              <w:t>Мышление. Прогнозирование развития дорожно-транспортной ситуации. Подготовленность тракториста: знания, умения, навыки.</w:t>
            </w:r>
          </w:p>
        </w:tc>
        <w:tc>
          <w:tcPr>
            <w:tcW w:w="1732"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390"/>
        </w:trPr>
        <w:tc>
          <w:tcPr>
            <w:tcW w:w="2780"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8985" w:type="dxa"/>
            <w:shd w:val="clear" w:color="auto" w:fill="auto"/>
          </w:tcPr>
          <w:p w:rsidR="00D65B7B" w:rsidRPr="00CB44B2" w:rsidRDefault="00D65B7B" w:rsidP="00CB44B2">
            <w:pPr>
              <w:pStyle w:val="aa"/>
              <w:shd w:val="clear" w:color="auto" w:fill="F5F5F5"/>
              <w:spacing w:before="0" w:beforeAutospacing="0" w:after="0" w:afterAutospacing="0"/>
            </w:pPr>
            <w:r w:rsidRPr="00CB44B2">
              <w:t>Этика тракториста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гостехнадзора.</w:t>
            </w:r>
          </w:p>
        </w:tc>
        <w:tc>
          <w:tcPr>
            <w:tcW w:w="1732"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4.</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rStyle w:val="c2"/>
                <w:b/>
                <w:color w:val="000000"/>
                <w:sz w:val="24"/>
                <w:szCs w:val="24"/>
                <w:shd w:val="clear" w:color="auto" w:fill="FFFFFF"/>
              </w:rPr>
              <w:t>Эксплуатационные показатели тракторов.</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c17"/>
              <w:shd w:val="clear" w:color="auto" w:fill="FFFFFF"/>
              <w:spacing w:before="0" w:beforeAutospacing="0" w:after="0" w:afterAutospacing="0"/>
              <w:rPr>
                <w:color w:val="000000"/>
              </w:rPr>
            </w:pPr>
            <w:r w:rsidRPr="00CB44B2">
              <w:t>Показатели эффективного и безопасного выполнения транспортной работы: габаритные размеры, параметры массы, скоростные и тормозные свойства, устойчивость против опрокидывания,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 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 Системы регулирования движения трактора: системы регулирования тяговой, тормозной (тормозная система) и поперечной (рулевое управление) сил.</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5.</w:t>
            </w:r>
          </w:p>
          <w:p w:rsidR="00D65B7B" w:rsidRPr="00CB44B2" w:rsidRDefault="00D65B7B" w:rsidP="00CB44B2">
            <w:pPr>
              <w:pStyle w:val="TableParagraph"/>
              <w:spacing w:line="240" w:lineRule="auto"/>
              <w:jc w:val="center"/>
              <w:rPr>
                <w:b/>
                <w:sz w:val="24"/>
                <w:szCs w:val="24"/>
              </w:rPr>
            </w:pPr>
            <w:r w:rsidRPr="00CB44B2">
              <w:rPr>
                <w:b/>
                <w:sz w:val="24"/>
                <w:szCs w:val="24"/>
              </w:rPr>
              <w:t>Действие тракториста в штатных и нештатных (критических) режимах движения</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65B7B" w:rsidRPr="00CB44B2" w:rsidRDefault="00D65B7B" w:rsidP="00CB44B2">
            <w:pPr>
              <w:pStyle w:val="aa"/>
              <w:shd w:val="clear" w:color="auto" w:fill="FFFFFF"/>
              <w:spacing w:before="0" w:beforeAutospacing="0" w:after="0" w:afterAutospacing="0"/>
            </w:pPr>
            <w:r w:rsidRPr="00CB44B2">
              <w:t>Действия тракториста при отказе рабочего тормоза, разрыве шины в движении, отрыве колеса и привода рулевого управления, при заносе. Действия тракториста при возгорании трактора, при падении в воду, попадании провода электролинии высокого напряжения на трактор, при ударе молнии.</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6.</w:t>
            </w:r>
          </w:p>
          <w:p w:rsidR="00D65B7B" w:rsidRPr="00CB44B2" w:rsidRDefault="00D65B7B" w:rsidP="00CB44B2">
            <w:pPr>
              <w:pStyle w:val="TableParagraph"/>
              <w:spacing w:line="240" w:lineRule="auto"/>
              <w:jc w:val="center"/>
              <w:rPr>
                <w:b/>
                <w:sz w:val="24"/>
                <w:szCs w:val="24"/>
              </w:rPr>
            </w:pPr>
            <w:r w:rsidRPr="00CB44B2">
              <w:rPr>
                <w:b/>
                <w:sz w:val="24"/>
                <w:szCs w:val="24"/>
              </w:rPr>
              <w:t>Дорожные условия и безопасность движения</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Виды и классификация автомобильных дорог. Обустройство дорог. Основные элементы активной, пассивной и экологической безопасности дороги.</w:t>
            </w:r>
          </w:p>
          <w:p w:rsidR="00D65B7B" w:rsidRPr="00CB44B2" w:rsidRDefault="00D65B7B" w:rsidP="00CB44B2">
            <w:pPr>
              <w:pStyle w:val="aa"/>
              <w:shd w:val="clear" w:color="auto" w:fill="FFFFFF"/>
              <w:spacing w:before="0" w:beforeAutospacing="0" w:after="0" w:afterAutospacing="0"/>
            </w:pPr>
            <w:r w:rsidRPr="00CB44B2">
              <w:t>Виды дорожных покрытий, их характеристики.</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65B7B" w:rsidRPr="00CB44B2" w:rsidRDefault="00D65B7B" w:rsidP="00CB44B2">
            <w:pPr>
              <w:pStyle w:val="aa"/>
              <w:shd w:val="clear" w:color="auto" w:fill="FFFFFF"/>
              <w:spacing w:before="0" w:beforeAutospacing="0" w:after="0" w:afterAutospacing="0"/>
            </w:pPr>
            <w:r w:rsidRPr="00CB44B2">
              <w:t>Влияние дорожных условий на безопасность движения. Дороги в населенных пунктах. Дороги в сельской местности. Автомагистрали. Особенности горных дорог.</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tcPr>
          <w:p w:rsidR="00D65B7B" w:rsidRPr="00CB44B2" w:rsidRDefault="00D65B7B" w:rsidP="00CB44B2">
            <w:pPr>
              <w:pStyle w:val="aa"/>
              <w:shd w:val="clear" w:color="auto" w:fill="FFFFFF"/>
              <w:spacing w:before="0" w:beforeAutospacing="0" w:after="0" w:afterAutospacing="0"/>
            </w:pPr>
            <w:r w:rsidRPr="00CB44B2">
              <w:t>Влияние дорожных условий на безопасность движения. Понятие о коэффициенте сцепления шин с дорогой. Изменение коэффициента сцепления в зависимости от состояния дороги, погодных и гидрометеорологических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4</w:t>
            </w:r>
          </w:p>
        </w:tc>
        <w:tc>
          <w:tcPr>
            <w:tcW w:w="8985" w:type="dxa"/>
          </w:tcPr>
          <w:p w:rsidR="00D65B7B" w:rsidRPr="00CB44B2" w:rsidRDefault="00D65B7B" w:rsidP="00CB44B2">
            <w:pPr>
              <w:pStyle w:val="aa"/>
              <w:shd w:val="clear" w:color="auto" w:fill="FFFFFF"/>
              <w:spacing w:before="0" w:beforeAutospacing="0" w:after="0" w:afterAutospacing="0"/>
            </w:pPr>
            <w:r w:rsidRPr="00CB44B2">
              <w:t>Пользование дорогами в осенний и весенние периоды. Пользование зимними дорогами (зимниками). Движение по ледяным перевалам. Меры предосторожности при движении по ремонтируемым участкам дорог; применяемые при этом ограждения, предупредительные и световые сигналы.</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7.</w:t>
            </w:r>
          </w:p>
          <w:p w:rsidR="00D65B7B" w:rsidRPr="00CB44B2" w:rsidRDefault="00D65B7B" w:rsidP="00CB44B2">
            <w:pPr>
              <w:pStyle w:val="TableParagraph"/>
              <w:spacing w:line="240" w:lineRule="auto"/>
              <w:jc w:val="center"/>
              <w:rPr>
                <w:b/>
                <w:sz w:val="24"/>
                <w:szCs w:val="24"/>
              </w:rPr>
            </w:pPr>
            <w:r w:rsidRPr="00CB44B2">
              <w:rPr>
                <w:b/>
                <w:sz w:val="24"/>
                <w:szCs w:val="24"/>
              </w:rPr>
              <w:t>Дорожно-транспортные происшествия</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Понятия о дорожно-транспортной ситуации и дорожно-транспортном происшествии. Классификация дорожно-транспортных происшествий. Аварийность на загородных дорогах, в сельской местности. 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несоблюдение режима труда и отдыха.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65B7B" w:rsidRPr="00CB44B2" w:rsidRDefault="00D65B7B" w:rsidP="00CB44B2">
            <w:pPr>
              <w:pStyle w:val="aa"/>
              <w:shd w:val="clear" w:color="auto" w:fill="FFFFFF"/>
              <w:spacing w:before="0" w:beforeAutospacing="0" w:after="0" w:afterAutospacing="0"/>
            </w:pPr>
            <w:r w:rsidRPr="00CB44B2">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 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 Активная, пассивная и экологическая безопасность самоходной машины, государственный контроль за безопасностью дорожного движения.</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 xml:space="preserve">Тема 8. </w:t>
            </w:r>
          </w:p>
          <w:p w:rsidR="00D65B7B" w:rsidRPr="00CB44B2" w:rsidRDefault="00D65B7B" w:rsidP="00CB44B2">
            <w:pPr>
              <w:pStyle w:val="TableParagraph"/>
              <w:spacing w:line="240" w:lineRule="auto"/>
              <w:jc w:val="center"/>
              <w:rPr>
                <w:b/>
                <w:sz w:val="24"/>
                <w:szCs w:val="24"/>
              </w:rPr>
            </w:pPr>
            <w:r w:rsidRPr="00CB44B2">
              <w:rPr>
                <w:b/>
                <w:sz w:val="24"/>
                <w:szCs w:val="24"/>
              </w:rPr>
              <w:t>Безопасная эксплуатация тракторов</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4</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Безопасная эксплуатация трактора и ее зависимость от технического состояния механизмов и сборочных единиц машины. Требования к безопасному пуску двигателя. Устройство и работа блокировки пуска двигателя при включенной передаче.</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8985" w:type="dxa"/>
          </w:tcPr>
          <w:p w:rsidR="00D65B7B" w:rsidRPr="00CB44B2" w:rsidRDefault="00D65B7B" w:rsidP="00CB44B2">
            <w:pPr>
              <w:pStyle w:val="aa"/>
              <w:shd w:val="clear" w:color="auto" w:fill="FFFFFF"/>
              <w:spacing w:before="0" w:beforeAutospacing="0" w:after="0" w:afterAutospacing="0"/>
            </w:pPr>
            <w:r w:rsidRPr="00CB44B2">
              <w:t>Требования к состоянию рулевого управления при эксплуатации. Требования к состоянию тормозной системы и ходовой части при эксплуатации. Требования к состоянию системы электрооборудования</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8985" w:type="dxa"/>
          </w:tcPr>
          <w:p w:rsidR="00D65B7B" w:rsidRPr="00CB44B2" w:rsidRDefault="00D65B7B" w:rsidP="00CB44B2">
            <w:pPr>
              <w:pStyle w:val="aa"/>
              <w:shd w:val="clear" w:color="auto" w:fill="FFFFFF"/>
              <w:spacing w:before="0" w:beforeAutospacing="0" w:after="0" w:afterAutospacing="0"/>
            </w:pPr>
            <w:r w:rsidRPr="00CB44B2">
              <w:t>Требования к техническому состоянию двигателя, обеспечивающие безопасную эксплуатацию. Требования к состоянию рабочих органов. Экологическая безопасность. Правила производства работ при перевозке грузов.</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9.</w:t>
            </w:r>
          </w:p>
          <w:p w:rsidR="00D65B7B" w:rsidRPr="00CB44B2" w:rsidRDefault="00D65B7B" w:rsidP="00CB44B2">
            <w:pPr>
              <w:pStyle w:val="TableParagraph"/>
              <w:spacing w:line="240" w:lineRule="auto"/>
              <w:jc w:val="center"/>
              <w:rPr>
                <w:b/>
                <w:sz w:val="24"/>
                <w:szCs w:val="24"/>
              </w:rPr>
            </w:pPr>
            <w:r w:rsidRPr="00CB44B2">
              <w:rPr>
                <w:b/>
                <w:sz w:val="24"/>
                <w:szCs w:val="24"/>
              </w:rPr>
              <w:t>Правила производства работ при перевозке грузов</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Требования к погрузочно-разгрузочным площадкам. Установка тракторного прицепа под погрузку. Безопасное распределение груза на тракторном прицепе. Закрепление груза. Безопасная загрузка длинномерных грузов и их крепление. Соблюдение правил безопасности при перевозке грузов. Разгрузка. Требования безопасности при разгрузке.</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 xml:space="preserve">Тема 10. </w:t>
            </w:r>
          </w:p>
          <w:p w:rsidR="00D65B7B" w:rsidRPr="00CB44B2" w:rsidRDefault="00D65B7B" w:rsidP="00CB44B2">
            <w:pPr>
              <w:pStyle w:val="TableParagraph"/>
              <w:spacing w:line="240" w:lineRule="auto"/>
              <w:jc w:val="center"/>
              <w:rPr>
                <w:b/>
                <w:sz w:val="24"/>
                <w:szCs w:val="24"/>
              </w:rPr>
            </w:pPr>
            <w:r w:rsidRPr="00CB44B2">
              <w:rPr>
                <w:b/>
                <w:sz w:val="24"/>
                <w:szCs w:val="24"/>
              </w:rPr>
              <w:t>Административная ответственность</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Понятие об административной ответственности. Административные правонарушения. Виды административных правонарушений. Понятие и виды административного воздействия: предупреждение, штраф, лишение права управления трактором. Органы, налагающие административные наказания, порядок их исполнения.</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11.</w:t>
            </w:r>
          </w:p>
          <w:p w:rsidR="00D65B7B" w:rsidRPr="00CB44B2" w:rsidRDefault="00D65B7B" w:rsidP="00CB44B2">
            <w:pPr>
              <w:pStyle w:val="TableParagraph"/>
              <w:spacing w:line="240" w:lineRule="auto"/>
              <w:jc w:val="center"/>
              <w:rPr>
                <w:b/>
                <w:sz w:val="24"/>
                <w:szCs w:val="24"/>
              </w:rPr>
            </w:pPr>
            <w:r w:rsidRPr="00CB44B2">
              <w:rPr>
                <w:b/>
                <w:sz w:val="24"/>
                <w:szCs w:val="24"/>
              </w:rPr>
              <w:t>Уголовная ответственность</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Понятие об уголовной ответственности. Понятие и виды транспортных преступлений. Характеристика транспортных преступлений. Состав преступления. Обстоятельства, смягчающие и отягчающие ответственность. Виды наказаний. Уголовная ответственность за преступления при эксплуатации трактора. Условия наступления уголовной ответственности.</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12.</w:t>
            </w:r>
          </w:p>
          <w:p w:rsidR="00D65B7B" w:rsidRPr="00CB44B2" w:rsidRDefault="00D65B7B" w:rsidP="00CB44B2">
            <w:pPr>
              <w:pStyle w:val="TableParagraph"/>
              <w:spacing w:line="240" w:lineRule="auto"/>
              <w:jc w:val="center"/>
              <w:rPr>
                <w:b/>
                <w:sz w:val="24"/>
                <w:szCs w:val="24"/>
              </w:rPr>
            </w:pPr>
            <w:r w:rsidRPr="00CB44B2">
              <w:rPr>
                <w:b/>
                <w:sz w:val="24"/>
                <w:szCs w:val="24"/>
              </w:rPr>
              <w:t>Гражданская ответственность</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13</w:t>
            </w:r>
          </w:p>
          <w:p w:rsidR="00D65B7B" w:rsidRPr="00CB44B2" w:rsidRDefault="00D65B7B" w:rsidP="00CB44B2">
            <w:pPr>
              <w:pStyle w:val="TableParagraph"/>
              <w:spacing w:line="240" w:lineRule="auto"/>
              <w:jc w:val="center"/>
              <w:rPr>
                <w:b/>
                <w:sz w:val="24"/>
                <w:szCs w:val="24"/>
              </w:rPr>
            </w:pPr>
            <w:r w:rsidRPr="00CB44B2">
              <w:rPr>
                <w:b/>
                <w:sz w:val="24"/>
                <w:szCs w:val="24"/>
              </w:rPr>
              <w:t>Правовые основы охраны природы</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688"/>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 xml:space="preserve">Понятие и значение охраны природы. Законодательство об охране природы. Объекты природы, подлежащие правовой охране: земля, недра, вода, флора, атмосферный воздух, заповедные природные объекты. Органы, регулирующие отношения по правовой охране природы, их компетенции, права и обязанности. </w:t>
            </w:r>
            <w:r w:rsidRPr="00CB44B2">
              <w:lastRenderedPageBreak/>
              <w:t>Ответственность за нарушение законодательства об охране природы.</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lastRenderedPageBreak/>
              <w:t>Тема 14</w:t>
            </w:r>
          </w:p>
          <w:p w:rsidR="00D65B7B" w:rsidRPr="00CB44B2" w:rsidRDefault="00D65B7B" w:rsidP="00CB44B2">
            <w:pPr>
              <w:pStyle w:val="TableParagraph"/>
              <w:spacing w:line="240" w:lineRule="auto"/>
              <w:jc w:val="center"/>
              <w:rPr>
                <w:b/>
                <w:sz w:val="24"/>
                <w:szCs w:val="24"/>
              </w:rPr>
            </w:pPr>
            <w:r w:rsidRPr="00CB44B2">
              <w:rPr>
                <w:b/>
                <w:sz w:val="24"/>
                <w:szCs w:val="24"/>
              </w:rPr>
              <w:t>Право собственности на самоходную машину</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Право собственности, субъекты права собственности. Право собственности на трактор. Налог с владельца трактора. Документация на трактор.</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15.</w:t>
            </w:r>
          </w:p>
          <w:p w:rsidR="00D65B7B" w:rsidRPr="00CB44B2" w:rsidRDefault="00D65B7B" w:rsidP="00CB44B2">
            <w:pPr>
              <w:pStyle w:val="TableParagraph"/>
              <w:spacing w:line="240" w:lineRule="auto"/>
              <w:jc w:val="center"/>
              <w:rPr>
                <w:b/>
                <w:sz w:val="24"/>
                <w:szCs w:val="24"/>
              </w:rPr>
            </w:pPr>
            <w:r w:rsidRPr="00CB44B2">
              <w:rPr>
                <w:b/>
                <w:sz w:val="24"/>
                <w:szCs w:val="24"/>
              </w:rPr>
              <w:t>Страхование тракториста и трактора</w:t>
            </w:r>
          </w:p>
        </w:tc>
        <w:tc>
          <w:tcPr>
            <w:tcW w:w="9397"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780"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8985" w:type="dxa"/>
          </w:tcPr>
          <w:p w:rsidR="00D65B7B" w:rsidRPr="00CB44B2" w:rsidRDefault="00D65B7B" w:rsidP="00CB44B2">
            <w:pPr>
              <w:pStyle w:val="aa"/>
              <w:shd w:val="clear" w:color="auto" w:fill="FFFFFF"/>
              <w:spacing w:before="0" w:beforeAutospacing="0" w:after="0" w:afterAutospacing="0"/>
            </w:pPr>
            <w:r w:rsidRPr="00CB44B2">
              <w:t>Порядок страхования. Порядок заключения договора о страховании. Страховой случай. Основание и порядок выплаты страховой суммы. Понятие "потеря товарного вида".</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780" w:type="dxa"/>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65B7B" w:rsidRPr="00CB44B2" w:rsidRDefault="00D65B7B" w:rsidP="00CB44B2">
            <w:pPr>
              <w:pStyle w:val="aa"/>
              <w:shd w:val="clear" w:color="auto" w:fill="FFFFFF"/>
              <w:spacing w:before="0" w:beforeAutospacing="0" w:after="0" w:afterAutospacing="0"/>
            </w:pPr>
            <w:r w:rsidRPr="00CB44B2">
              <w:t>Зачет</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2"/>
        </w:trPr>
        <w:tc>
          <w:tcPr>
            <w:tcW w:w="2780"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985" w:type="dxa"/>
          </w:tcPr>
          <w:p w:rsidR="00D65B7B" w:rsidRPr="00CB44B2" w:rsidRDefault="00D65B7B" w:rsidP="00CB44B2">
            <w:pPr>
              <w:rPr>
                <w:b/>
                <w:color w:val="000000"/>
                <w:sz w:val="24"/>
                <w:szCs w:val="24"/>
              </w:rPr>
            </w:pPr>
            <w:r w:rsidRPr="00CB44B2">
              <w:rPr>
                <w:b/>
                <w:color w:val="000000"/>
                <w:sz w:val="24"/>
                <w:szCs w:val="24"/>
              </w:rPr>
              <w:t>ИТОГО</w:t>
            </w:r>
          </w:p>
        </w:tc>
        <w:tc>
          <w:tcPr>
            <w:tcW w:w="173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36</w:t>
            </w:r>
          </w:p>
        </w:tc>
      </w:tr>
    </w:tbl>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pStyle w:val="Heading2"/>
        <w:spacing w:before="0"/>
        <w:ind w:left="2869" w:right="2301" w:hanging="428"/>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Default="0093357C" w:rsidP="00CB44B2">
      <w:pPr>
        <w:jc w:val="center"/>
        <w:rPr>
          <w:sz w:val="24"/>
          <w:szCs w:val="24"/>
        </w:rPr>
      </w:pPr>
    </w:p>
    <w:p w:rsidR="0093357C" w:rsidRPr="00CB44B2" w:rsidRDefault="0093357C" w:rsidP="00711CA8">
      <w:pPr>
        <w:pStyle w:val="Heading2"/>
        <w:spacing w:before="0"/>
        <w:ind w:left="2694" w:right="2300" w:hanging="2694"/>
        <w:jc w:val="center"/>
        <w:rPr>
          <w:sz w:val="24"/>
          <w:szCs w:val="24"/>
        </w:rPr>
      </w:pPr>
      <w:r w:rsidRPr="00CB44B2">
        <w:rPr>
          <w:sz w:val="24"/>
          <w:szCs w:val="24"/>
        </w:rPr>
        <w:lastRenderedPageBreak/>
        <w:t>Рабочий тематический план учебной дисциплины</w:t>
      </w:r>
      <w:r w:rsidRPr="00CB44B2">
        <w:rPr>
          <w:spacing w:val="-67"/>
          <w:sz w:val="24"/>
          <w:szCs w:val="24"/>
        </w:rPr>
        <w:t xml:space="preserve"> </w:t>
      </w:r>
      <w:r w:rsidRPr="00CB44B2">
        <w:rPr>
          <w:sz w:val="24"/>
          <w:szCs w:val="24"/>
        </w:rPr>
        <w:t>СП.05</w:t>
      </w:r>
      <w:r w:rsidRPr="00CB44B2">
        <w:rPr>
          <w:spacing w:val="-2"/>
          <w:sz w:val="24"/>
          <w:szCs w:val="24"/>
        </w:rPr>
        <w:t xml:space="preserve"> </w:t>
      </w:r>
      <w:r w:rsidRPr="00CB44B2">
        <w:rPr>
          <w:sz w:val="24"/>
          <w:szCs w:val="24"/>
        </w:rPr>
        <w:t>Оказание</w:t>
      </w:r>
      <w:r w:rsidRPr="00CB44B2">
        <w:rPr>
          <w:spacing w:val="-1"/>
          <w:sz w:val="24"/>
          <w:szCs w:val="24"/>
        </w:rPr>
        <w:t xml:space="preserve"> </w:t>
      </w:r>
      <w:r w:rsidRPr="00CB44B2">
        <w:rPr>
          <w:sz w:val="24"/>
          <w:szCs w:val="24"/>
        </w:rPr>
        <w:t>первой</w:t>
      </w:r>
      <w:r w:rsidRPr="00CB44B2">
        <w:rPr>
          <w:spacing w:val="-2"/>
          <w:sz w:val="24"/>
          <w:szCs w:val="24"/>
        </w:rPr>
        <w:t xml:space="preserve"> </w:t>
      </w:r>
      <w:r w:rsidRPr="00CB44B2">
        <w:rPr>
          <w:sz w:val="24"/>
          <w:szCs w:val="24"/>
        </w:rPr>
        <w:t>медицинской</w:t>
      </w:r>
      <w:r w:rsidRPr="00CB44B2">
        <w:rPr>
          <w:spacing w:val="-3"/>
          <w:sz w:val="24"/>
          <w:szCs w:val="24"/>
        </w:rPr>
        <w:t xml:space="preserve"> </w:t>
      </w:r>
      <w:r w:rsidRPr="00CB44B2">
        <w:rPr>
          <w:sz w:val="24"/>
          <w:szCs w:val="24"/>
        </w:rPr>
        <w:t>помощи</w:t>
      </w:r>
    </w:p>
    <w:p w:rsidR="0093357C" w:rsidRPr="00CB44B2" w:rsidRDefault="0093357C" w:rsidP="00CB44B2">
      <w:pPr>
        <w:pStyle w:val="a3"/>
        <w:rPr>
          <w:sz w:val="24"/>
          <w:szCs w:val="24"/>
        </w:rPr>
      </w:pPr>
      <w:r w:rsidRPr="00CB44B2">
        <w:rPr>
          <w:sz w:val="24"/>
          <w:szCs w:val="24"/>
        </w:rPr>
        <w:t>Количество часов –</w:t>
      </w:r>
      <w:r w:rsidRPr="00CB44B2">
        <w:rPr>
          <w:spacing w:val="-2"/>
          <w:sz w:val="24"/>
          <w:szCs w:val="24"/>
        </w:rPr>
        <w:t xml:space="preserve"> </w:t>
      </w:r>
      <w:r w:rsidRPr="00CB44B2">
        <w:rPr>
          <w:sz w:val="24"/>
          <w:szCs w:val="24"/>
        </w:rPr>
        <w:t>18</w:t>
      </w:r>
    </w:p>
    <w:tbl>
      <w:tblPr>
        <w:tblW w:w="13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7"/>
        <w:gridCol w:w="412"/>
        <w:gridCol w:w="9131"/>
        <w:gridCol w:w="1751"/>
      </w:tblGrid>
      <w:tr w:rsidR="00D65B7B" w:rsidRPr="00CB44B2" w:rsidTr="00D65B7B">
        <w:trPr>
          <w:trHeight w:val="20"/>
        </w:trPr>
        <w:tc>
          <w:tcPr>
            <w:tcW w:w="2607"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607"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378"/>
        </w:trPr>
        <w:tc>
          <w:tcPr>
            <w:tcW w:w="2607"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Структура дорожно – транспортного травматизма. Наиболее частые повреждения при ДТП и способы их диагностики</w:t>
            </w:r>
          </w:p>
        </w:tc>
        <w:tc>
          <w:tcPr>
            <w:tcW w:w="9543"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20"/>
        </w:trPr>
        <w:tc>
          <w:tcPr>
            <w:tcW w:w="2607"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shd w:val="clear" w:color="auto" w:fill="auto"/>
          </w:tcPr>
          <w:p w:rsidR="00D65B7B" w:rsidRPr="00CB44B2" w:rsidRDefault="00D65B7B" w:rsidP="00CB44B2">
            <w:pPr>
              <w:shd w:val="clear" w:color="auto" w:fill="FFFFFF"/>
              <w:rPr>
                <w:color w:val="000000"/>
                <w:sz w:val="24"/>
                <w:szCs w:val="24"/>
                <w:lang w:eastAsia="ru-RU"/>
              </w:rPr>
            </w:pPr>
            <w:r w:rsidRPr="00CB44B2">
              <w:rPr>
                <w:sz w:val="24"/>
                <w:szCs w:val="24"/>
              </w:rPr>
              <w:t>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 Достоверные и вероятные признаки перелома, черепно-мозговой травмы, повреждения позвоночника, таза, открытого пневмоторакса.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283"/>
        </w:trPr>
        <w:tc>
          <w:tcPr>
            <w:tcW w:w="2607"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Угрожающие жизни состояния при механических и термических поражениях</w:t>
            </w:r>
          </w:p>
        </w:tc>
        <w:tc>
          <w:tcPr>
            <w:tcW w:w="9543"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390"/>
        </w:trPr>
        <w:tc>
          <w:tcPr>
            <w:tcW w:w="2607"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12"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shd w:val="clear" w:color="auto" w:fill="auto"/>
          </w:tcPr>
          <w:p w:rsidR="00D65B7B" w:rsidRPr="00CB44B2" w:rsidRDefault="00D65B7B" w:rsidP="00CB44B2">
            <w:pPr>
              <w:pStyle w:val="aa"/>
              <w:shd w:val="clear" w:color="auto" w:fill="F5F5F5"/>
              <w:spacing w:before="0" w:beforeAutospacing="0" w:after="0" w:afterAutospacing="0"/>
              <w:rPr>
                <w:color w:val="000000"/>
              </w:rPr>
            </w:pPr>
            <w:r w:rsidRPr="00CB44B2">
              <w:t>Определение понятий: предагональное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 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 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 Синдром утраты сознания. Кома. Причины. Способы профилактики асфиксии при утрате сознания. Особенности угрожающего жизни состояния у детей, стариков, беременных женщин.</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3.</w:t>
            </w:r>
          </w:p>
          <w:p w:rsidR="00D65B7B" w:rsidRPr="00CB44B2" w:rsidRDefault="00D65B7B" w:rsidP="00CB44B2">
            <w:pPr>
              <w:pStyle w:val="TableParagraph"/>
              <w:spacing w:line="240" w:lineRule="auto"/>
              <w:jc w:val="center"/>
              <w:rPr>
                <w:b/>
                <w:sz w:val="24"/>
                <w:szCs w:val="24"/>
              </w:rPr>
            </w:pPr>
            <w:r w:rsidRPr="00CB44B2">
              <w:rPr>
                <w:b/>
                <w:sz w:val="24"/>
                <w:szCs w:val="24"/>
              </w:rPr>
              <w:t>Психические реакции при авариях. Острые психозы. Особенности оказания помощи пострадавшим в состоянии неадекватности</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rPr>
                <w:color w:val="000000"/>
              </w:rPr>
            </w:pPr>
            <w:r w:rsidRPr="00CB44B2">
              <w:t>Психологические и невротические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4.</w:t>
            </w:r>
          </w:p>
          <w:p w:rsidR="00D65B7B" w:rsidRPr="00CB44B2" w:rsidRDefault="00D65B7B" w:rsidP="00CB44B2">
            <w:pPr>
              <w:pStyle w:val="TableParagraph"/>
              <w:spacing w:line="240" w:lineRule="auto"/>
              <w:jc w:val="center"/>
              <w:rPr>
                <w:b/>
                <w:sz w:val="24"/>
                <w:szCs w:val="24"/>
              </w:rPr>
            </w:pPr>
            <w:r w:rsidRPr="00CB44B2">
              <w:rPr>
                <w:b/>
                <w:sz w:val="24"/>
                <w:szCs w:val="24"/>
              </w:rPr>
              <w:lastRenderedPageBreak/>
              <w:t>Термические поражения</w:t>
            </w:r>
          </w:p>
          <w:p w:rsidR="00D65B7B" w:rsidRPr="00CB44B2" w:rsidRDefault="00D65B7B" w:rsidP="00CB44B2">
            <w:pPr>
              <w:pStyle w:val="TableParagraph"/>
              <w:spacing w:line="240" w:lineRule="auto"/>
              <w:jc w:val="center"/>
              <w:rPr>
                <w:b/>
                <w:sz w:val="24"/>
                <w:szCs w:val="24"/>
              </w:rPr>
            </w:pP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lastRenderedPageBreak/>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Термические ожоги. Клинические признаки, определение степени тяжести ожогового поражения, особенности наложения повязок, проведение иммобилизации при ожогах. Особенности оказания первой медицинской помощи пострадавшим с ожогами глаз, верхних дыхательных путей. Тепловой удар. Принципы оказания первой медицинской помощи. Холодовая травма. Отморожения, переохлаждения. Способы согревания при холодовой травме.</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lastRenderedPageBreak/>
              <w:t>Тема 5.</w:t>
            </w:r>
          </w:p>
          <w:p w:rsidR="00D65B7B" w:rsidRPr="00CB44B2" w:rsidRDefault="00D65B7B" w:rsidP="00CB44B2">
            <w:pPr>
              <w:pStyle w:val="TableParagraph"/>
              <w:spacing w:line="240" w:lineRule="auto"/>
              <w:jc w:val="center"/>
              <w:rPr>
                <w:b/>
                <w:sz w:val="24"/>
                <w:szCs w:val="24"/>
              </w:rPr>
            </w:pPr>
            <w:r w:rsidRPr="00CB44B2">
              <w:rPr>
                <w:b/>
                <w:sz w:val="24"/>
                <w:szCs w:val="24"/>
              </w:rPr>
              <w:t>Организационно – правовые аспекты оказания помощи пострадавшим при дорожно – транспортных происшествиях</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6.</w:t>
            </w:r>
          </w:p>
          <w:p w:rsidR="00D65B7B" w:rsidRPr="00CB44B2" w:rsidRDefault="00D65B7B" w:rsidP="00CB44B2">
            <w:pPr>
              <w:pStyle w:val="TableParagraph"/>
              <w:spacing w:line="240" w:lineRule="auto"/>
              <w:jc w:val="center"/>
              <w:rPr>
                <w:b/>
                <w:sz w:val="24"/>
                <w:szCs w:val="24"/>
              </w:rPr>
            </w:pPr>
            <w:r w:rsidRPr="00CB44B2">
              <w:rPr>
                <w:b/>
                <w:sz w:val="24"/>
                <w:szCs w:val="24"/>
              </w:rPr>
              <w:t>Острые, угрожающие жизни терапевтические состояния</w:t>
            </w:r>
          </w:p>
          <w:p w:rsidR="00D65B7B" w:rsidRPr="00CB44B2" w:rsidRDefault="00D65B7B" w:rsidP="00CB44B2">
            <w:pPr>
              <w:pStyle w:val="TableParagraph"/>
              <w:spacing w:line="240" w:lineRule="auto"/>
              <w:jc w:val="center"/>
              <w:rPr>
                <w:b/>
                <w:sz w:val="24"/>
                <w:szCs w:val="24"/>
              </w:rPr>
            </w:pP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учебного материала</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Диабетическая кома. Острая сердечно-сосудистая недостаточность. Гипертонический криз. Эпилептический припадок. Астматический статус. Отравления. Клинические признаки, способы оказания первой медицинской помощи</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7.</w:t>
            </w:r>
          </w:p>
          <w:p w:rsidR="00D65B7B" w:rsidRPr="00CB44B2" w:rsidRDefault="00D65B7B" w:rsidP="00CB44B2">
            <w:pPr>
              <w:pStyle w:val="TableParagraph"/>
              <w:spacing w:line="240" w:lineRule="auto"/>
              <w:jc w:val="center"/>
              <w:rPr>
                <w:b/>
                <w:sz w:val="24"/>
                <w:szCs w:val="24"/>
              </w:rPr>
            </w:pPr>
            <w:r w:rsidRPr="00CB44B2">
              <w:rPr>
                <w:b/>
                <w:sz w:val="24"/>
                <w:szCs w:val="24"/>
              </w:rPr>
              <w:t>Проведение сердечно – легочной реанимации, устранение асфиксии при оказании первой медицинской помощи</w:t>
            </w:r>
          </w:p>
          <w:p w:rsidR="00D65B7B" w:rsidRPr="00CB44B2" w:rsidRDefault="00D65B7B" w:rsidP="00CB44B2">
            <w:pPr>
              <w:pStyle w:val="TableParagraph"/>
              <w:spacing w:line="240" w:lineRule="auto"/>
              <w:ind w:left="0"/>
              <w:rPr>
                <w:b/>
                <w:sz w:val="24"/>
                <w:szCs w:val="24"/>
              </w:rPr>
            </w:pP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Оценка тяжести состояния пострадавшего и определение показаний к проведению сердечно-легочной реанимации.</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1116"/>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131" w:type="dxa"/>
          </w:tcPr>
          <w:p w:rsidR="00D65B7B" w:rsidRPr="00CB44B2" w:rsidRDefault="00D65B7B" w:rsidP="00CB44B2">
            <w:pPr>
              <w:pStyle w:val="aa"/>
              <w:shd w:val="clear" w:color="auto" w:fill="FFFFFF"/>
              <w:spacing w:before="0" w:beforeAutospacing="0" w:after="0" w:afterAutospacing="0"/>
            </w:pPr>
            <w:r w:rsidRPr="00CB44B2">
              <w:t>Восстановление функций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пострадавшим с повреждениями лица, открытыми повреждениями грудной клетки, множественными переломами ребер. Особенности проведения сердечно-легочной реанимации детям. Устранение механической асфиксии у детей.</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8.</w:t>
            </w:r>
          </w:p>
          <w:p w:rsidR="00D65B7B" w:rsidRPr="00CB44B2" w:rsidRDefault="00D65B7B" w:rsidP="00CB44B2">
            <w:pPr>
              <w:pStyle w:val="TableParagraph"/>
              <w:spacing w:line="240" w:lineRule="auto"/>
              <w:jc w:val="center"/>
              <w:rPr>
                <w:b/>
                <w:sz w:val="24"/>
                <w:szCs w:val="24"/>
              </w:rPr>
            </w:pPr>
            <w:r w:rsidRPr="00CB44B2">
              <w:rPr>
                <w:b/>
                <w:sz w:val="24"/>
                <w:szCs w:val="24"/>
              </w:rPr>
              <w:t>Остановка наружного крововтечения</w:t>
            </w:r>
          </w:p>
          <w:p w:rsidR="00D65B7B" w:rsidRPr="00CB44B2" w:rsidRDefault="00D65B7B" w:rsidP="00CB44B2">
            <w:pPr>
              <w:pStyle w:val="TableParagraph"/>
              <w:spacing w:line="240" w:lineRule="auto"/>
              <w:jc w:val="center"/>
              <w:rPr>
                <w:b/>
                <w:sz w:val="24"/>
                <w:szCs w:val="24"/>
              </w:rPr>
            </w:pP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 xml:space="preserve">Виды кровотечений. Признаки артериального, венозного кровотечения. Приемы временной остановки наружного кровотечения: пальцевое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w:t>
            </w:r>
            <w:r w:rsidRPr="00CB44B2">
              <w:lastRenderedPageBreak/>
              <w:t>кровотечении из полости рта, из ушей, из носа. Первая медицинская помощь при кровохарканьи, кровавой рвоте, подозрении на внутрибрюшное кровотечение.</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lastRenderedPageBreak/>
              <w:t>2</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lastRenderedPageBreak/>
              <w:t>Тема 9.</w:t>
            </w:r>
          </w:p>
          <w:p w:rsidR="00D65B7B" w:rsidRPr="00CB44B2" w:rsidRDefault="00D65B7B" w:rsidP="00CB44B2">
            <w:pPr>
              <w:pStyle w:val="TableParagraph"/>
              <w:spacing w:line="240" w:lineRule="auto"/>
              <w:jc w:val="center"/>
              <w:rPr>
                <w:b/>
                <w:sz w:val="24"/>
                <w:szCs w:val="24"/>
              </w:rPr>
            </w:pPr>
            <w:r w:rsidRPr="00CB44B2">
              <w:rPr>
                <w:b/>
                <w:sz w:val="24"/>
                <w:szCs w:val="24"/>
              </w:rPr>
              <w:t>Транспортная иммобилизация</w:t>
            </w:r>
          </w:p>
        </w:tc>
        <w:tc>
          <w:tcPr>
            <w:tcW w:w="9543"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Общие принципы транспортной иммобилизации. Иммобилизация подручными средствами (импровизированными шинами).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10.</w:t>
            </w:r>
          </w:p>
          <w:p w:rsidR="00D65B7B" w:rsidRPr="00CB44B2" w:rsidRDefault="00D65B7B" w:rsidP="00CB44B2">
            <w:pPr>
              <w:pStyle w:val="TableParagraph"/>
              <w:spacing w:line="240" w:lineRule="auto"/>
              <w:jc w:val="center"/>
              <w:rPr>
                <w:b/>
                <w:sz w:val="24"/>
                <w:szCs w:val="24"/>
              </w:rPr>
            </w:pPr>
            <w:r w:rsidRPr="00CB44B2">
              <w:rPr>
                <w:b/>
                <w:sz w:val="24"/>
                <w:szCs w:val="24"/>
              </w:rPr>
              <w:t>Методы высвобождения пострадавших, извлечения из машины, их транспортировка, погрузка в транспорт</w:t>
            </w:r>
          </w:p>
        </w:tc>
        <w:tc>
          <w:tcPr>
            <w:tcW w:w="9543" w:type="dxa"/>
            <w:gridSpan w:val="2"/>
          </w:tcPr>
          <w:p w:rsidR="00D65B7B" w:rsidRPr="00CB44B2" w:rsidRDefault="00D65B7B"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(способы укладывания в легковой и грузовой автомобиль, автобус).</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11</w:t>
            </w:r>
          </w:p>
          <w:p w:rsidR="00D65B7B" w:rsidRPr="00CB44B2" w:rsidRDefault="00D65B7B" w:rsidP="00CB44B2">
            <w:pPr>
              <w:pStyle w:val="TableParagraph"/>
              <w:spacing w:line="240" w:lineRule="auto"/>
              <w:jc w:val="center"/>
              <w:rPr>
                <w:b/>
                <w:sz w:val="24"/>
                <w:szCs w:val="24"/>
              </w:rPr>
            </w:pPr>
            <w:r w:rsidRPr="00CB44B2">
              <w:rPr>
                <w:b/>
                <w:sz w:val="24"/>
                <w:szCs w:val="24"/>
              </w:rPr>
              <w:t>Обработка ран. Десмургия</w:t>
            </w:r>
          </w:p>
        </w:tc>
        <w:tc>
          <w:tcPr>
            <w:tcW w:w="9543" w:type="dxa"/>
            <w:gridSpan w:val="2"/>
          </w:tcPr>
          <w:p w:rsidR="00D65B7B" w:rsidRPr="00CB44B2" w:rsidRDefault="00D65B7B"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Техника туалета ран, дезинфицирования и наложения асептических повязок при повреждениях различной локализации. Наложение окклюзионной повязки на грудную клетку с использованием перевязочного индивидуального пакета или подручных средств. Наложение асептической повязки при травме брюшной стенки с эвентрацией внутренних органов. Использование подручных средств наложения повязок.</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435"/>
        </w:trPr>
        <w:tc>
          <w:tcPr>
            <w:tcW w:w="2607" w:type="dxa"/>
            <w:vMerge w:val="restart"/>
          </w:tcPr>
          <w:p w:rsidR="00D65B7B" w:rsidRPr="00CB44B2" w:rsidRDefault="00D65B7B" w:rsidP="00CB44B2">
            <w:pPr>
              <w:pStyle w:val="TableParagraph"/>
              <w:spacing w:line="240" w:lineRule="auto"/>
              <w:jc w:val="center"/>
              <w:rPr>
                <w:b/>
                <w:sz w:val="24"/>
                <w:szCs w:val="24"/>
              </w:rPr>
            </w:pPr>
            <w:r w:rsidRPr="00CB44B2">
              <w:rPr>
                <w:b/>
                <w:sz w:val="24"/>
                <w:szCs w:val="24"/>
              </w:rPr>
              <w:t>Тема 12</w:t>
            </w:r>
          </w:p>
          <w:p w:rsidR="00D65B7B" w:rsidRPr="00CB44B2" w:rsidRDefault="00D65B7B" w:rsidP="00CB44B2">
            <w:pPr>
              <w:pStyle w:val="TableParagraph"/>
              <w:spacing w:line="240" w:lineRule="auto"/>
              <w:jc w:val="center"/>
              <w:rPr>
                <w:b/>
                <w:sz w:val="24"/>
                <w:szCs w:val="24"/>
              </w:rPr>
            </w:pPr>
            <w:r w:rsidRPr="00CB44B2">
              <w:rPr>
                <w:b/>
                <w:sz w:val="24"/>
                <w:szCs w:val="24"/>
              </w:rPr>
              <w:t>Пользование индивидуальной аптечкой</w:t>
            </w:r>
          </w:p>
        </w:tc>
        <w:tc>
          <w:tcPr>
            <w:tcW w:w="9543" w:type="dxa"/>
            <w:gridSpan w:val="2"/>
          </w:tcPr>
          <w:p w:rsidR="00D65B7B" w:rsidRPr="00CB44B2" w:rsidRDefault="00D65B7B" w:rsidP="00CB44B2">
            <w:pPr>
              <w:pStyle w:val="aa"/>
              <w:shd w:val="clear" w:color="auto" w:fill="FFFFFF"/>
              <w:spacing w:before="0" w:beforeAutospacing="0" w:after="0" w:afterAutospacing="0"/>
            </w:pPr>
            <w:r w:rsidRPr="00CB44B2">
              <w:rPr>
                <w:b/>
                <w:bCs/>
              </w:rPr>
              <w:t>Практические работы</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r>
      <w:tr w:rsidR="00D65B7B" w:rsidRPr="00CB44B2" w:rsidTr="00D65B7B">
        <w:trPr>
          <w:trHeight w:val="435"/>
        </w:trPr>
        <w:tc>
          <w:tcPr>
            <w:tcW w:w="2607" w:type="dxa"/>
            <w:vMerge/>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131" w:type="dxa"/>
          </w:tcPr>
          <w:p w:rsidR="00D65B7B" w:rsidRPr="00CB44B2" w:rsidRDefault="00D65B7B" w:rsidP="00CB44B2">
            <w:pPr>
              <w:pStyle w:val="aa"/>
              <w:shd w:val="clear" w:color="auto" w:fill="FFFFFF"/>
              <w:spacing w:before="0" w:beforeAutospacing="0" w:after="0" w:afterAutospacing="0"/>
            </w:pPr>
            <w:r w:rsidRPr="00CB44B2">
              <w:t>Комплектация индивидуальной аптечки. Навыки применения ее содержимого.</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1</w:t>
            </w:r>
          </w:p>
        </w:tc>
      </w:tr>
      <w:tr w:rsidR="00D65B7B" w:rsidRPr="00CB44B2" w:rsidTr="00D65B7B">
        <w:trPr>
          <w:trHeight w:val="435"/>
        </w:trPr>
        <w:tc>
          <w:tcPr>
            <w:tcW w:w="2607" w:type="dxa"/>
          </w:tcPr>
          <w:p w:rsidR="00D65B7B" w:rsidRPr="00CB44B2" w:rsidRDefault="00D65B7B" w:rsidP="00CB44B2">
            <w:pPr>
              <w:pStyle w:val="TableParagraph"/>
              <w:spacing w:line="240" w:lineRule="auto"/>
              <w:jc w:val="center"/>
              <w:rPr>
                <w:b/>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65B7B" w:rsidRPr="00CB44B2" w:rsidRDefault="00D65B7B" w:rsidP="00CB44B2">
            <w:pPr>
              <w:pStyle w:val="aa"/>
              <w:shd w:val="clear" w:color="auto" w:fill="FFFFFF"/>
              <w:spacing w:before="0" w:beforeAutospacing="0" w:after="0" w:afterAutospacing="0"/>
            </w:pPr>
            <w:r w:rsidRPr="00CB44B2">
              <w:t>Зачет</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2"/>
        </w:trPr>
        <w:tc>
          <w:tcPr>
            <w:tcW w:w="2607"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12"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131" w:type="dxa"/>
          </w:tcPr>
          <w:p w:rsidR="00D65B7B" w:rsidRPr="00CB44B2" w:rsidRDefault="00D65B7B" w:rsidP="00CB44B2">
            <w:pPr>
              <w:rPr>
                <w:b/>
                <w:color w:val="000000"/>
                <w:sz w:val="24"/>
                <w:szCs w:val="24"/>
              </w:rPr>
            </w:pPr>
            <w:r w:rsidRPr="00CB44B2">
              <w:rPr>
                <w:b/>
                <w:color w:val="000000"/>
                <w:sz w:val="24"/>
                <w:szCs w:val="24"/>
              </w:rPr>
              <w:t>ИТОГО</w:t>
            </w:r>
          </w:p>
        </w:tc>
        <w:tc>
          <w:tcPr>
            <w:tcW w:w="1751"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19(8т+11п)</w:t>
            </w:r>
          </w:p>
        </w:tc>
      </w:tr>
    </w:tbl>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jc w:val="center"/>
        <w:rPr>
          <w:sz w:val="24"/>
          <w:szCs w:val="24"/>
        </w:rPr>
      </w:pPr>
    </w:p>
    <w:p w:rsidR="0093357C" w:rsidRPr="00CB44B2" w:rsidRDefault="0093357C" w:rsidP="00CB44B2">
      <w:pPr>
        <w:pStyle w:val="Heading2"/>
        <w:spacing w:before="0"/>
        <w:ind w:left="963" w:right="838"/>
        <w:jc w:val="center"/>
        <w:rPr>
          <w:sz w:val="24"/>
          <w:szCs w:val="24"/>
        </w:rPr>
      </w:pPr>
      <w:r w:rsidRPr="00CB44B2">
        <w:rPr>
          <w:sz w:val="24"/>
          <w:szCs w:val="24"/>
        </w:rPr>
        <w:lastRenderedPageBreak/>
        <w:t>Рабочий</w:t>
      </w:r>
      <w:r w:rsidRPr="00CB44B2">
        <w:rPr>
          <w:spacing w:val="-4"/>
          <w:sz w:val="24"/>
          <w:szCs w:val="24"/>
        </w:rPr>
        <w:t xml:space="preserve"> </w:t>
      </w:r>
      <w:r w:rsidRPr="00CB44B2">
        <w:rPr>
          <w:sz w:val="24"/>
          <w:szCs w:val="24"/>
        </w:rPr>
        <w:t>тематический</w:t>
      </w:r>
      <w:r w:rsidRPr="00CB44B2">
        <w:rPr>
          <w:spacing w:val="-3"/>
          <w:sz w:val="24"/>
          <w:szCs w:val="24"/>
        </w:rPr>
        <w:t xml:space="preserve"> </w:t>
      </w:r>
      <w:r w:rsidRPr="00CB44B2">
        <w:rPr>
          <w:sz w:val="24"/>
          <w:szCs w:val="24"/>
        </w:rPr>
        <w:t>план</w:t>
      </w:r>
      <w:r w:rsidRPr="00CB44B2">
        <w:rPr>
          <w:spacing w:val="-2"/>
          <w:sz w:val="24"/>
          <w:szCs w:val="24"/>
        </w:rPr>
        <w:t xml:space="preserve"> </w:t>
      </w:r>
      <w:r w:rsidRPr="00CB44B2">
        <w:rPr>
          <w:sz w:val="24"/>
          <w:szCs w:val="24"/>
        </w:rPr>
        <w:t>практического</w:t>
      </w:r>
      <w:r w:rsidRPr="00CB44B2">
        <w:rPr>
          <w:spacing w:val="-5"/>
          <w:sz w:val="24"/>
          <w:szCs w:val="24"/>
        </w:rPr>
        <w:t xml:space="preserve"> </w:t>
      </w:r>
      <w:r w:rsidRPr="00CB44B2">
        <w:rPr>
          <w:sz w:val="24"/>
          <w:szCs w:val="24"/>
        </w:rPr>
        <w:t>обучения</w:t>
      </w:r>
    </w:p>
    <w:p w:rsidR="0093357C" w:rsidRPr="00CB44B2" w:rsidRDefault="0093357C" w:rsidP="00CB44B2">
      <w:pPr>
        <w:pStyle w:val="a3"/>
        <w:ind w:left="378" w:right="7905"/>
        <w:rPr>
          <w:sz w:val="24"/>
          <w:szCs w:val="24"/>
        </w:rPr>
      </w:pPr>
      <w:r w:rsidRPr="00CB44B2">
        <w:rPr>
          <w:sz w:val="24"/>
          <w:szCs w:val="24"/>
        </w:rPr>
        <w:t>Количество</w:t>
      </w:r>
      <w:r w:rsidRPr="00CB44B2">
        <w:rPr>
          <w:spacing w:val="-1"/>
          <w:sz w:val="24"/>
          <w:szCs w:val="24"/>
        </w:rPr>
        <w:t xml:space="preserve"> </w:t>
      </w:r>
      <w:r w:rsidRPr="00CB44B2">
        <w:rPr>
          <w:sz w:val="24"/>
          <w:szCs w:val="24"/>
        </w:rPr>
        <w:t>часов</w:t>
      </w:r>
      <w:r w:rsidRPr="00CB44B2">
        <w:rPr>
          <w:spacing w:val="-1"/>
          <w:sz w:val="24"/>
          <w:szCs w:val="24"/>
        </w:rPr>
        <w:t xml:space="preserve"> </w:t>
      </w:r>
      <w:r w:rsidRPr="00CB44B2">
        <w:rPr>
          <w:sz w:val="24"/>
          <w:szCs w:val="24"/>
        </w:rPr>
        <w:t>–</w:t>
      </w:r>
      <w:r w:rsidRPr="00CB44B2">
        <w:rPr>
          <w:spacing w:val="-3"/>
          <w:sz w:val="24"/>
          <w:szCs w:val="24"/>
        </w:rPr>
        <w:t xml:space="preserve"> </w:t>
      </w:r>
      <w:r w:rsidRPr="00CB44B2">
        <w:rPr>
          <w:sz w:val="24"/>
          <w:szCs w:val="24"/>
        </w:rPr>
        <w:t>34</w:t>
      </w:r>
    </w:p>
    <w:tbl>
      <w:tblPr>
        <w:tblW w:w="13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450"/>
        <w:gridCol w:w="6"/>
        <w:gridCol w:w="9092"/>
        <w:gridCol w:w="1749"/>
      </w:tblGrid>
      <w:tr w:rsidR="00D65B7B" w:rsidRPr="00CB44B2" w:rsidTr="00D65B7B">
        <w:trPr>
          <w:trHeight w:val="20"/>
        </w:trPr>
        <w:tc>
          <w:tcPr>
            <w:tcW w:w="260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Наименование разделов и тем</w:t>
            </w:r>
          </w:p>
        </w:tc>
        <w:tc>
          <w:tcPr>
            <w:tcW w:w="9548" w:type="dxa"/>
            <w:gridSpan w:val="3"/>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Содержание учебного материала, практические работы, самостоятельная работа обучающихся.</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Объем часов</w:t>
            </w:r>
          </w:p>
        </w:tc>
      </w:tr>
      <w:tr w:rsidR="00D65B7B" w:rsidRPr="00CB44B2" w:rsidTr="00D65B7B">
        <w:trPr>
          <w:trHeight w:val="20"/>
        </w:trPr>
        <w:tc>
          <w:tcPr>
            <w:tcW w:w="260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w:t>
            </w:r>
          </w:p>
        </w:tc>
        <w:tc>
          <w:tcPr>
            <w:tcW w:w="9548" w:type="dxa"/>
            <w:gridSpan w:val="3"/>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w:t>
            </w:r>
          </w:p>
        </w:tc>
      </w:tr>
      <w:tr w:rsidR="00D65B7B" w:rsidRPr="00CB44B2" w:rsidTr="00D65B7B">
        <w:trPr>
          <w:trHeight w:val="20"/>
        </w:trPr>
        <w:tc>
          <w:tcPr>
            <w:tcW w:w="2606" w:type="dxa"/>
            <w:vMerge w:val="restart"/>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1.</w:t>
            </w:r>
          </w:p>
          <w:p w:rsidR="00D65B7B" w:rsidRPr="00CB44B2" w:rsidRDefault="00D65B7B" w:rsidP="00CB44B2">
            <w:pPr>
              <w:pStyle w:val="TableParagraph"/>
              <w:spacing w:line="240" w:lineRule="auto"/>
              <w:jc w:val="center"/>
              <w:rPr>
                <w:b/>
                <w:sz w:val="24"/>
                <w:szCs w:val="24"/>
              </w:rPr>
            </w:pPr>
            <w:r w:rsidRPr="00CB44B2">
              <w:rPr>
                <w:b/>
                <w:sz w:val="24"/>
                <w:szCs w:val="24"/>
              </w:rPr>
              <w:t>Безопасность труда, пожарная безопасность и электробезопасность</w:t>
            </w:r>
          </w:p>
        </w:tc>
        <w:tc>
          <w:tcPr>
            <w:tcW w:w="9548" w:type="dxa"/>
            <w:gridSpan w:val="3"/>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330"/>
        </w:trPr>
        <w:tc>
          <w:tcPr>
            <w:tcW w:w="2606" w:type="dxa"/>
            <w:vMerge/>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2" w:type="dxa"/>
          </w:tcPr>
          <w:p w:rsidR="00D65B7B" w:rsidRPr="00CB44B2" w:rsidRDefault="00D65B7B" w:rsidP="00CB44B2">
            <w:pPr>
              <w:widowControl/>
              <w:shd w:val="clear" w:color="auto" w:fill="FFFFFF"/>
              <w:autoSpaceDE/>
              <w:autoSpaceDN/>
              <w:rPr>
                <w:color w:val="000000"/>
                <w:sz w:val="24"/>
                <w:szCs w:val="24"/>
                <w:lang w:eastAsia="ru-RU"/>
              </w:rPr>
            </w:pPr>
            <w:r w:rsidRPr="00CB44B2">
              <w:rPr>
                <w:sz w:val="24"/>
                <w:szCs w:val="24"/>
              </w:rPr>
              <w:t xml:space="preserve">Организация рабочего места, порядок получения и сдача инструментов, оборудования. Требования безопасности. Виды травматизма и его причины. Мероприятия по предупреждению травматизма. Основные правила и инструкции по требованиям безопасности труда и их выполнение. Правила электробезопасности. Противопожарные мероприятия. </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378"/>
        </w:trPr>
        <w:tc>
          <w:tcPr>
            <w:tcW w:w="2606"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2.</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Слесарные работы</w:t>
            </w:r>
          </w:p>
        </w:tc>
        <w:tc>
          <w:tcPr>
            <w:tcW w:w="9548" w:type="dxa"/>
            <w:gridSpan w:val="3"/>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20</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w:t>
            </w:r>
          </w:p>
        </w:tc>
        <w:tc>
          <w:tcPr>
            <w:tcW w:w="9092" w:type="dxa"/>
            <w:shd w:val="clear" w:color="auto" w:fill="auto"/>
          </w:tcPr>
          <w:p w:rsidR="00D65B7B" w:rsidRPr="00CB44B2" w:rsidRDefault="00D65B7B" w:rsidP="00CB44B2">
            <w:pPr>
              <w:shd w:val="clear" w:color="auto" w:fill="FFFFFF"/>
              <w:rPr>
                <w:color w:val="000000"/>
                <w:sz w:val="24"/>
                <w:szCs w:val="24"/>
                <w:lang w:eastAsia="ru-RU"/>
              </w:rPr>
            </w:pPr>
            <w:r w:rsidRPr="00CB44B2">
              <w:rPr>
                <w:sz w:val="24"/>
                <w:szCs w:val="24"/>
              </w:rPr>
              <w:t>Плоскостная разметка. 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 Разметка по шаблонам. Заточка и заправка разметочных инструментов.</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2</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Рубка металла. 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поверхностях отлитых деталей или сварочных конструкций. Заточка инструмента.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3</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Гибка. Правка. Гибка полосовой стали под заданный угол. Гибка стального сортового проката, кромок листовой стали и круглого стального прутка на плите. Правка листовой стали.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4</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Резка металла. Резка полосовой стали, квадратной, круглой и угловой стали слесарной ножовкой в тисках. Резка листового материала ручными ножницами. Резка листового металла рычажными ножницами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5</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Опиливание металла. Основные приемы опиливания плоских поверхностей.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Опиливание цилиндрических поверхностей и фасок на них. Измерение деталей.</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6</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Сверление, развертывание и зенкование. Сверление сквозных отверстий по разметке. Сверление глухих отверстий с применением упоров, мерных линеек, лимбов и т.д., сверление с применением механизированных ручных инструментов. Заправка режущих элементов сверл. Зенкование отверстий под головки винтов и заклепок. Ручная развертка цилиндрических отверстий</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7</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Нарезание резьбы. Нарезание наружных резьб на болтах и шпильках. Нарезание резьбы в сквозных и глухих отверстиях. Контроль резьбовых соединений.</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8</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Клепка. Подготовка деталей заклепочных соединений. Сборка и клепка нахлесточного соединения вручную заклепками с полукруглыми и потайными головками. Контроль качества клепки</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9</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Шабрение. Шабрение плоских поверхностей. Шабрение криволинейных поверхностей. Затачивание и заправка шаберов для обработки плоских и криволинейных поверхностей.</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0"/>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6"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CB44B2">
              <w:rPr>
                <w:bCs/>
                <w:sz w:val="24"/>
                <w:szCs w:val="24"/>
              </w:rPr>
              <w:t>10</w:t>
            </w:r>
          </w:p>
        </w:tc>
        <w:tc>
          <w:tcPr>
            <w:tcW w:w="9092" w:type="dxa"/>
            <w:shd w:val="clear" w:color="auto" w:fill="auto"/>
          </w:tcPr>
          <w:p w:rsidR="00D65B7B" w:rsidRPr="00CB44B2" w:rsidRDefault="00D65B7B" w:rsidP="00CB44B2">
            <w:pPr>
              <w:shd w:val="clear" w:color="auto" w:fill="FFFFFF"/>
              <w:rPr>
                <w:sz w:val="24"/>
                <w:szCs w:val="24"/>
              </w:rPr>
            </w:pPr>
            <w:r w:rsidRPr="00CB44B2">
              <w:rPr>
                <w:sz w:val="24"/>
                <w:szCs w:val="24"/>
              </w:rPr>
              <w:t>Пайка. Подготовка деталей к пайке. Пайка мягкими припоями. Подготовка деталей и твердых припоев к пайке. Пайка твердыми припоями. Задание выполняется с соблюдением требований безопасности труда.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B44B2">
              <w:rPr>
                <w:bCs/>
                <w:sz w:val="24"/>
                <w:szCs w:val="24"/>
              </w:rPr>
              <w:t>2</w:t>
            </w:r>
          </w:p>
        </w:tc>
      </w:tr>
      <w:tr w:rsidR="00D65B7B" w:rsidRPr="00CB44B2" w:rsidTr="00D65B7B">
        <w:trPr>
          <w:trHeight w:val="283"/>
        </w:trPr>
        <w:tc>
          <w:tcPr>
            <w:tcW w:w="2606" w:type="dxa"/>
            <w:vMerge w:val="restart"/>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Тема 3.</w:t>
            </w:r>
          </w:p>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Ремонтные работы</w:t>
            </w:r>
          </w:p>
        </w:tc>
        <w:tc>
          <w:tcPr>
            <w:tcW w:w="9548" w:type="dxa"/>
            <w:gridSpan w:val="3"/>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Содержание практических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12</w:t>
            </w:r>
          </w:p>
        </w:tc>
      </w:tr>
      <w:tr w:rsidR="00D65B7B" w:rsidRPr="00CB44B2" w:rsidTr="00D65B7B">
        <w:trPr>
          <w:trHeight w:val="283"/>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1</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Разборка машин на сборочные единицы и детали. Разборка тракторов согласно инструкционно-технологическим картам. Очистка тракторов и сборочных единиц. Подъемно-транспортное оборудование мастерской, механизированный инструмент. Стенды для разборки двигателей, комплекты съемников. Контроль качества выполнения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83"/>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2</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типовых соединений и деталей. Ремонт резьбовых соединений и деталей. Ремонт шлинцевых шпоночных соединений. Контроль качества выполнения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83"/>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3</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сцеплений, механизмов управления, тормозов, рессор и амортизаторов. Разборка и деффектация сборочных единиц. Ремонт основных деталей. Выбраковка деталей и их замена. Сборка и регулировка механизмов. Притирка. Контроль качества выполнения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83"/>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4</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sz w:val="24"/>
                <w:szCs w:val="24"/>
              </w:rPr>
              <w:t>Ремонт тракторных колес. Разборка колес, деффектация. Ремонт ступиц, дисков, покрышек и камер. Сборка колес. Контроль качества выполнения работ.</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83"/>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5</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CB44B2">
              <w:rPr>
                <w:sz w:val="24"/>
                <w:szCs w:val="24"/>
              </w:rPr>
              <w:t>Ознакомление с технологией ремонта двигателя и его систем, электрооборудования, трансмиссии, кабин, кузова и навесной системы тракторов. Ознакомление учащихся с технологическим процессами ремонта. Ознакомление с применяемым инструментом, приспособлениями и оборудованием.</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83"/>
        </w:trPr>
        <w:tc>
          <w:tcPr>
            <w:tcW w:w="2606" w:type="dxa"/>
            <w:vMerge/>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50"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CB44B2">
              <w:rPr>
                <w:b/>
                <w:bCs/>
                <w:sz w:val="24"/>
                <w:szCs w:val="24"/>
              </w:rPr>
              <w:t>6</w:t>
            </w:r>
          </w:p>
        </w:tc>
        <w:tc>
          <w:tcPr>
            <w:tcW w:w="9098" w:type="dxa"/>
            <w:gridSpan w:val="2"/>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CB44B2">
              <w:rPr>
                <w:sz w:val="24"/>
                <w:szCs w:val="24"/>
              </w:rPr>
              <w:t>Ознакомление со сборкой и обкаткой двигателей тракторов. Ознакомление учащихся с участками сборки и обкатки двигателей. Ознакомление с режимами обкатки и применяемым оборудованием. Задание выполняется с соблюдением требований безопасности труда.</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2</w:t>
            </w:r>
          </w:p>
        </w:tc>
      </w:tr>
      <w:tr w:rsidR="00D65B7B" w:rsidRPr="00CB44B2" w:rsidTr="00D65B7B">
        <w:trPr>
          <w:trHeight w:val="282"/>
        </w:trPr>
        <w:tc>
          <w:tcPr>
            <w:tcW w:w="2606" w:type="dxa"/>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56" w:type="dxa"/>
            <w:gridSpan w:val="2"/>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92" w:type="dxa"/>
          </w:tcPr>
          <w:p w:rsidR="00D65B7B" w:rsidRPr="00CB44B2" w:rsidRDefault="00D65B7B" w:rsidP="00CB44B2">
            <w:pPr>
              <w:rPr>
                <w:b/>
                <w:color w:val="000000"/>
                <w:sz w:val="24"/>
                <w:szCs w:val="24"/>
              </w:rPr>
            </w:pPr>
            <w:r w:rsidRPr="00CB44B2">
              <w:rPr>
                <w:b/>
                <w:color w:val="000000"/>
                <w:sz w:val="24"/>
                <w:szCs w:val="24"/>
              </w:rPr>
              <w:t>ИТОГО</w:t>
            </w:r>
          </w:p>
        </w:tc>
        <w:tc>
          <w:tcPr>
            <w:tcW w:w="1749" w:type="dxa"/>
            <w:shd w:val="clear" w:color="auto" w:fill="auto"/>
          </w:tcPr>
          <w:p w:rsidR="00D65B7B" w:rsidRPr="00CB44B2" w:rsidRDefault="00D65B7B" w:rsidP="00CB4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CB44B2">
              <w:rPr>
                <w:b/>
                <w:bCs/>
                <w:sz w:val="24"/>
                <w:szCs w:val="24"/>
              </w:rPr>
              <w:t>34</w:t>
            </w:r>
          </w:p>
        </w:tc>
      </w:tr>
    </w:tbl>
    <w:p w:rsidR="0093357C" w:rsidRPr="00CB44B2" w:rsidRDefault="0093357C" w:rsidP="00CB44B2">
      <w:pPr>
        <w:jc w:val="center"/>
        <w:rPr>
          <w:sz w:val="24"/>
          <w:szCs w:val="24"/>
        </w:rPr>
        <w:sectPr w:rsidR="0093357C" w:rsidRPr="00CB44B2" w:rsidSect="00AC7EAE">
          <w:pgSz w:w="16840" w:h="11910" w:orient="landscape"/>
          <w:pgMar w:top="459" w:right="995" w:bottom="301" w:left="709" w:header="0" w:footer="975" w:gutter="0"/>
          <w:cols w:space="720"/>
          <w:docGrid w:linePitch="299"/>
        </w:sectPr>
      </w:pPr>
    </w:p>
    <w:p w:rsidR="0093357C" w:rsidRPr="00CB44B2" w:rsidRDefault="0093357C" w:rsidP="00CB44B2">
      <w:pPr>
        <w:pStyle w:val="a3"/>
        <w:ind w:left="0"/>
        <w:rPr>
          <w:sz w:val="24"/>
          <w:szCs w:val="24"/>
        </w:rPr>
      </w:pPr>
    </w:p>
    <w:p w:rsidR="0093357C" w:rsidRPr="00CB44B2" w:rsidRDefault="0093357C" w:rsidP="00CB44B2">
      <w:pPr>
        <w:pStyle w:val="a3"/>
        <w:ind w:left="0"/>
        <w:rPr>
          <w:sz w:val="24"/>
          <w:szCs w:val="24"/>
        </w:rPr>
      </w:pPr>
    </w:p>
    <w:p w:rsidR="0093357C" w:rsidRPr="00CB44B2" w:rsidRDefault="0093357C" w:rsidP="00CB44B2">
      <w:pPr>
        <w:ind w:left="962" w:right="838"/>
        <w:jc w:val="center"/>
        <w:rPr>
          <w:b/>
          <w:sz w:val="24"/>
          <w:szCs w:val="24"/>
        </w:rPr>
      </w:pPr>
    </w:p>
    <w:p w:rsidR="0093357C" w:rsidRPr="00CB44B2" w:rsidRDefault="0093357C" w:rsidP="00CB44B2">
      <w:pPr>
        <w:ind w:left="962" w:right="838"/>
        <w:jc w:val="center"/>
        <w:rPr>
          <w:b/>
          <w:sz w:val="24"/>
          <w:szCs w:val="24"/>
        </w:rPr>
      </w:pPr>
      <w:r w:rsidRPr="00CB44B2">
        <w:rPr>
          <w:b/>
          <w:sz w:val="24"/>
          <w:szCs w:val="24"/>
        </w:rPr>
        <w:t>План</w:t>
      </w:r>
      <w:r w:rsidRPr="00CB44B2">
        <w:rPr>
          <w:b/>
          <w:spacing w:val="-4"/>
          <w:sz w:val="24"/>
          <w:szCs w:val="24"/>
        </w:rPr>
        <w:t xml:space="preserve"> </w:t>
      </w:r>
      <w:r w:rsidRPr="00CB44B2">
        <w:rPr>
          <w:b/>
          <w:sz w:val="24"/>
          <w:szCs w:val="24"/>
        </w:rPr>
        <w:t>индивидуальных</w:t>
      </w:r>
      <w:r w:rsidRPr="00CB44B2">
        <w:rPr>
          <w:b/>
          <w:spacing w:val="-1"/>
          <w:sz w:val="24"/>
          <w:szCs w:val="24"/>
        </w:rPr>
        <w:t xml:space="preserve"> </w:t>
      </w:r>
      <w:r w:rsidRPr="00CB44B2">
        <w:rPr>
          <w:b/>
          <w:sz w:val="24"/>
          <w:szCs w:val="24"/>
        </w:rPr>
        <w:t>упражнений</w:t>
      </w:r>
      <w:r w:rsidRPr="00CB44B2">
        <w:rPr>
          <w:b/>
          <w:spacing w:val="-3"/>
          <w:sz w:val="24"/>
          <w:szCs w:val="24"/>
        </w:rPr>
        <w:t xml:space="preserve"> </w:t>
      </w:r>
      <w:r w:rsidRPr="00CB44B2">
        <w:rPr>
          <w:b/>
          <w:sz w:val="24"/>
          <w:szCs w:val="24"/>
        </w:rPr>
        <w:t>по</w:t>
      </w:r>
      <w:r w:rsidRPr="00CB44B2">
        <w:rPr>
          <w:b/>
          <w:spacing w:val="-1"/>
          <w:sz w:val="24"/>
          <w:szCs w:val="24"/>
        </w:rPr>
        <w:t xml:space="preserve"> </w:t>
      </w:r>
      <w:r w:rsidRPr="00CB44B2">
        <w:rPr>
          <w:b/>
          <w:sz w:val="24"/>
          <w:szCs w:val="24"/>
        </w:rPr>
        <w:t>практическому</w:t>
      </w:r>
      <w:r w:rsidRPr="00CB44B2">
        <w:rPr>
          <w:b/>
          <w:spacing w:val="-1"/>
          <w:sz w:val="24"/>
          <w:szCs w:val="24"/>
        </w:rPr>
        <w:t xml:space="preserve"> </w:t>
      </w:r>
      <w:r w:rsidRPr="00CB44B2">
        <w:rPr>
          <w:b/>
          <w:sz w:val="24"/>
          <w:szCs w:val="24"/>
        </w:rPr>
        <w:t>вождению</w:t>
      </w:r>
    </w:p>
    <w:p w:rsidR="0093357C" w:rsidRPr="00CB44B2" w:rsidRDefault="0093357C" w:rsidP="00CB44B2">
      <w:pPr>
        <w:pStyle w:val="a3"/>
        <w:ind w:left="0"/>
        <w:rPr>
          <w:b/>
          <w:sz w:val="24"/>
          <w:szCs w:val="24"/>
        </w:rPr>
      </w:pPr>
    </w:p>
    <w:tbl>
      <w:tblPr>
        <w:tblStyle w:val="TableNormal"/>
        <w:tblW w:w="104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7938"/>
        <w:gridCol w:w="1449"/>
      </w:tblGrid>
      <w:tr w:rsidR="0093357C" w:rsidRPr="00CB44B2" w:rsidTr="00D65B7B">
        <w:trPr>
          <w:trHeight w:val="586"/>
        </w:trPr>
        <w:tc>
          <w:tcPr>
            <w:tcW w:w="1102" w:type="dxa"/>
          </w:tcPr>
          <w:p w:rsidR="0093357C" w:rsidRPr="00CB44B2" w:rsidRDefault="0093357C" w:rsidP="00CB44B2">
            <w:pPr>
              <w:pStyle w:val="TableParagraph"/>
              <w:spacing w:line="240" w:lineRule="auto"/>
              <w:ind w:left="206" w:right="488" w:firstLine="55"/>
              <w:rPr>
                <w:sz w:val="24"/>
                <w:szCs w:val="24"/>
              </w:rPr>
            </w:pPr>
            <w:r w:rsidRPr="00CB44B2">
              <w:rPr>
                <w:sz w:val="24"/>
                <w:szCs w:val="24"/>
              </w:rPr>
              <w:t>№</w:t>
            </w:r>
            <w:r w:rsidRPr="00CB44B2">
              <w:rPr>
                <w:spacing w:val="-67"/>
                <w:sz w:val="24"/>
                <w:szCs w:val="24"/>
              </w:rPr>
              <w:t xml:space="preserve"> </w:t>
            </w:r>
            <w:r w:rsidRPr="00CB44B2">
              <w:rPr>
                <w:sz w:val="24"/>
                <w:szCs w:val="24"/>
              </w:rPr>
              <w:t>п/п</w:t>
            </w:r>
          </w:p>
        </w:tc>
        <w:tc>
          <w:tcPr>
            <w:tcW w:w="7938" w:type="dxa"/>
          </w:tcPr>
          <w:p w:rsidR="0093357C" w:rsidRPr="00CB44B2" w:rsidRDefault="0093357C" w:rsidP="00CB44B2">
            <w:pPr>
              <w:pStyle w:val="TableParagraph"/>
              <w:spacing w:line="240" w:lineRule="auto"/>
              <w:ind w:left="2405"/>
              <w:rPr>
                <w:sz w:val="24"/>
                <w:szCs w:val="24"/>
              </w:rPr>
            </w:pPr>
            <w:r w:rsidRPr="00CB44B2">
              <w:rPr>
                <w:sz w:val="24"/>
                <w:szCs w:val="24"/>
              </w:rPr>
              <w:t>Наименование</w:t>
            </w:r>
            <w:r w:rsidRPr="00CB44B2">
              <w:rPr>
                <w:spacing w:val="-2"/>
                <w:sz w:val="24"/>
                <w:szCs w:val="24"/>
              </w:rPr>
              <w:t xml:space="preserve"> </w:t>
            </w:r>
            <w:r w:rsidRPr="00CB44B2">
              <w:rPr>
                <w:sz w:val="24"/>
                <w:szCs w:val="24"/>
              </w:rPr>
              <w:t>тем</w:t>
            </w:r>
          </w:p>
        </w:tc>
        <w:tc>
          <w:tcPr>
            <w:tcW w:w="1449" w:type="dxa"/>
          </w:tcPr>
          <w:p w:rsidR="0093357C" w:rsidRPr="00CB44B2" w:rsidRDefault="0093357C" w:rsidP="00CB44B2">
            <w:pPr>
              <w:pStyle w:val="TableParagraph"/>
              <w:spacing w:line="240" w:lineRule="auto"/>
              <w:ind w:left="499" w:right="104" w:hanging="368"/>
              <w:rPr>
                <w:sz w:val="24"/>
                <w:szCs w:val="24"/>
              </w:rPr>
            </w:pPr>
            <w:r w:rsidRPr="00CB44B2">
              <w:rPr>
                <w:sz w:val="24"/>
                <w:szCs w:val="24"/>
              </w:rPr>
              <w:t>Количество</w:t>
            </w:r>
            <w:r w:rsidRPr="00CB44B2">
              <w:rPr>
                <w:spacing w:val="-67"/>
                <w:sz w:val="24"/>
                <w:szCs w:val="24"/>
              </w:rPr>
              <w:t xml:space="preserve"> </w:t>
            </w:r>
            <w:r w:rsidRPr="00CB44B2">
              <w:rPr>
                <w:sz w:val="24"/>
                <w:szCs w:val="24"/>
              </w:rPr>
              <w:t>часов</w:t>
            </w:r>
          </w:p>
        </w:tc>
      </w:tr>
      <w:tr w:rsidR="0093357C" w:rsidRPr="00CB44B2" w:rsidTr="00D65B7B">
        <w:trPr>
          <w:trHeight w:val="4960"/>
        </w:trPr>
        <w:tc>
          <w:tcPr>
            <w:tcW w:w="1102" w:type="dxa"/>
          </w:tcPr>
          <w:p w:rsidR="0093357C" w:rsidRPr="00CB44B2" w:rsidRDefault="0093357C" w:rsidP="00CB44B2">
            <w:pPr>
              <w:pStyle w:val="TableParagraph"/>
              <w:spacing w:line="240" w:lineRule="auto"/>
              <w:ind w:left="326"/>
              <w:rPr>
                <w:sz w:val="24"/>
                <w:szCs w:val="24"/>
              </w:rPr>
            </w:pPr>
            <w:r w:rsidRPr="00CB44B2">
              <w:rPr>
                <w:sz w:val="24"/>
                <w:szCs w:val="24"/>
              </w:rPr>
              <w:t>1</w:t>
            </w:r>
          </w:p>
        </w:tc>
        <w:tc>
          <w:tcPr>
            <w:tcW w:w="7938" w:type="dxa"/>
          </w:tcPr>
          <w:p w:rsidR="0093357C" w:rsidRPr="00CB44B2" w:rsidRDefault="0093357C" w:rsidP="00CB44B2">
            <w:pPr>
              <w:pStyle w:val="TableParagraph"/>
              <w:spacing w:line="240" w:lineRule="auto"/>
              <w:ind w:firstLine="458"/>
              <w:rPr>
                <w:sz w:val="24"/>
                <w:szCs w:val="24"/>
              </w:rPr>
            </w:pPr>
            <w:r w:rsidRPr="00CB44B2">
              <w:rPr>
                <w:sz w:val="24"/>
                <w:szCs w:val="24"/>
              </w:rPr>
              <w:t>Упражнения</w:t>
            </w:r>
            <w:r w:rsidRPr="00CB44B2">
              <w:rPr>
                <w:spacing w:val="59"/>
                <w:sz w:val="24"/>
                <w:szCs w:val="24"/>
              </w:rPr>
              <w:t xml:space="preserve"> </w:t>
            </w:r>
            <w:r w:rsidRPr="00CB44B2">
              <w:rPr>
                <w:sz w:val="24"/>
                <w:szCs w:val="24"/>
              </w:rPr>
              <w:t>в</w:t>
            </w:r>
            <w:r w:rsidRPr="00CB44B2">
              <w:rPr>
                <w:spacing w:val="60"/>
                <w:sz w:val="24"/>
                <w:szCs w:val="24"/>
              </w:rPr>
              <w:t xml:space="preserve"> </w:t>
            </w:r>
            <w:r w:rsidRPr="00CB44B2">
              <w:rPr>
                <w:sz w:val="24"/>
                <w:szCs w:val="24"/>
              </w:rPr>
              <w:t>правильной</w:t>
            </w:r>
            <w:r w:rsidRPr="00CB44B2">
              <w:rPr>
                <w:spacing w:val="60"/>
                <w:sz w:val="24"/>
                <w:szCs w:val="24"/>
              </w:rPr>
              <w:t xml:space="preserve"> </w:t>
            </w:r>
            <w:r w:rsidRPr="00CB44B2">
              <w:rPr>
                <w:sz w:val="24"/>
                <w:szCs w:val="24"/>
              </w:rPr>
              <w:t>посадке</w:t>
            </w:r>
            <w:r w:rsidRPr="00CB44B2">
              <w:rPr>
                <w:spacing w:val="61"/>
                <w:sz w:val="24"/>
                <w:szCs w:val="24"/>
              </w:rPr>
              <w:t xml:space="preserve"> </w:t>
            </w:r>
            <w:r w:rsidRPr="00CB44B2">
              <w:rPr>
                <w:sz w:val="24"/>
                <w:szCs w:val="24"/>
              </w:rPr>
              <w:t>тракториста</w:t>
            </w:r>
            <w:r w:rsidRPr="00CB44B2">
              <w:rPr>
                <w:spacing w:val="61"/>
                <w:sz w:val="24"/>
                <w:szCs w:val="24"/>
              </w:rPr>
              <w:t xml:space="preserve"> </w:t>
            </w:r>
            <w:r w:rsidRPr="00CB44B2">
              <w:rPr>
                <w:sz w:val="24"/>
                <w:szCs w:val="24"/>
              </w:rPr>
              <w:t>в</w:t>
            </w:r>
            <w:r w:rsidRPr="00CB44B2">
              <w:rPr>
                <w:spacing w:val="60"/>
                <w:sz w:val="24"/>
                <w:szCs w:val="24"/>
              </w:rPr>
              <w:t xml:space="preserve"> </w:t>
            </w:r>
            <w:r w:rsidRPr="00CB44B2">
              <w:rPr>
                <w:sz w:val="24"/>
                <w:szCs w:val="24"/>
              </w:rPr>
              <w:t>кабине,</w:t>
            </w:r>
            <w:r w:rsidRPr="00CB44B2">
              <w:rPr>
                <w:spacing w:val="-67"/>
                <w:sz w:val="24"/>
                <w:szCs w:val="24"/>
              </w:rPr>
              <w:t xml:space="preserve"> </w:t>
            </w:r>
            <w:r w:rsidRPr="00CB44B2">
              <w:rPr>
                <w:sz w:val="24"/>
                <w:szCs w:val="24"/>
              </w:rPr>
              <w:t>пользовании</w:t>
            </w:r>
            <w:r w:rsidRPr="00CB44B2">
              <w:rPr>
                <w:spacing w:val="-4"/>
                <w:sz w:val="24"/>
                <w:szCs w:val="24"/>
              </w:rPr>
              <w:t xml:space="preserve"> </w:t>
            </w:r>
            <w:r w:rsidRPr="00CB44B2">
              <w:rPr>
                <w:sz w:val="24"/>
                <w:szCs w:val="24"/>
              </w:rPr>
              <w:t>рабочими органами.</w:t>
            </w:r>
          </w:p>
          <w:p w:rsidR="0093357C" w:rsidRPr="00CB44B2" w:rsidRDefault="0093357C" w:rsidP="00CB44B2">
            <w:pPr>
              <w:pStyle w:val="TableParagraph"/>
              <w:spacing w:line="240" w:lineRule="auto"/>
              <w:ind w:left="563" w:right="1980"/>
              <w:rPr>
                <w:sz w:val="24"/>
                <w:szCs w:val="24"/>
              </w:rPr>
            </w:pPr>
            <w:r w:rsidRPr="00CB44B2">
              <w:rPr>
                <w:sz w:val="24"/>
                <w:szCs w:val="24"/>
              </w:rPr>
              <w:t>Изучение показаний контрольных приборов.</w:t>
            </w:r>
            <w:r w:rsidRPr="00CB44B2">
              <w:rPr>
                <w:spacing w:val="-68"/>
                <w:sz w:val="24"/>
                <w:szCs w:val="24"/>
              </w:rPr>
              <w:t xml:space="preserve"> </w:t>
            </w:r>
            <w:r w:rsidRPr="00CB44B2">
              <w:rPr>
                <w:sz w:val="24"/>
                <w:szCs w:val="24"/>
              </w:rPr>
              <w:t>Пуск</w:t>
            </w:r>
            <w:r w:rsidRPr="00CB44B2">
              <w:rPr>
                <w:spacing w:val="-1"/>
                <w:sz w:val="24"/>
                <w:szCs w:val="24"/>
              </w:rPr>
              <w:t xml:space="preserve"> </w:t>
            </w:r>
            <w:r w:rsidRPr="00CB44B2">
              <w:rPr>
                <w:sz w:val="24"/>
                <w:szCs w:val="24"/>
              </w:rPr>
              <w:t>двигателя.</w:t>
            </w:r>
          </w:p>
          <w:p w:rsidR="0093357C" w:rsidRPr="00CB44B2" w:rsidRDefault="0093357C" w:rsidP="00CB44B2">
            <w:pPr>
              <w:pStyle w:val="TableParagraph"/>
              <w:tabs>
                <w:tab w:val="left" w:pos="1879"/>
                <w:tab w:val="left" w:pos="3455"/>
                <w:tab w:val="left" w:pos="4331"/>
                <w:tab w:val="left" w:pos="4824"/>
                <w:tab w:val="left" w:pos="6397"/>
              </w:tabs>
              <w:spacing w:line="240" w:lineRule="auto"/>
              <w:ind w:right="104" w:firstLine="458"/>
              <w:rPr>
                <w:sz w:val="24"/>
                <w:szCs w:val="24"/>
              </w:rPr>
            </w:pPr>
            <w:r w:rsidRPr="00CB44B2">
              <w:rPr>
                <w:sz w:val="24"/>
                <w:szCs w:val="24"/>
              </w:rPr>
              <w:t>Трогание</w:t>
            </w:r>
            <w:r w:rsidRPr="00CB44B2">
              <w:rPr>
                <w:sz w:val="24"/>
                <w:szCs w:val="24"/>
              </w:rPr>
              <w:tab/>
              <w:t>трактора</w:t>
            </w:r>
            <w:r w:rsidRPr="00CB44B2">
              <w:rPr>
                <w:spacing w:val="128"/>
                <w:sz w:val="24"/>
                <w:szCs w:val="24"/>
              </w:rPr>
              <w:t xml:space="preserve"> </w:t>
            </w:r>
            <w:r w:rsidRPr="00CB44B2">
              <w:rPr>
                <w:sz w:val="24"/>
                <w:szCs w:val="24"/>
              </w:rPr>
              <w:t>с</w:t>
            </w:r>
            <w:r w:rsidRPr="00CB44B2">
              <w:rPr>
                <w:sz w:val="24"/>
                <w:szCs w:val="24"/>
              </w:rPr>
              <w:tab/>
              <w:t>места</w:t>
            </w:r>
            <w:r w:rsidRPr="00CB44B2">
              <w:rPr>
                <w:sz w:val="24"/>
                <w:szCs w:val="24"/>
              </w:rPr>
              <w:tab/>
              <w:t>по</w:t>
            </w:r>
            <w:r w:rsidRPr="00CB44B2">
              <w:rPr>
                <w:sz w:val="24"/>
                <w:szCs w:val="24"/>
              </w:rPr>
              <w:tab/>
              <w:t>прямой</w:t>
            </w:r>
            <w:r w:rsidRPr="00CB44B2">
              <w:rPr>
                <w:spacing w:val="128"/>
                <w:sz w:val="24"/>
                <w:szCs w:val="24"/>
              </w:rPr>
              <w:t xml:space="preserve"> </w:t>
            </w:r>
            <w:r w:rsidRPr="00CB44B2">
              <w:rPr>
                <w:sz w:val="24"/>
                <w:szCs w:val="24"/>
              </w:rPr>
              <w:t>до</w:t>
            </w:r>
            <w:r w:rsidRPr="00CB44B2">
              <w:rPr>
                <w:sz w:val="24"/>
                <w:szCs w:val="24"/>
              </w:rPr>
              <w:tab/>
            </w:r>
            <w:r w:rsidRPr="00CB44B2">
              <w:rPr>
                <w:spacing w:val="-1"/>
                <w:sz w:val="24"/>
                <w:szCs w:val="24"/>
              </w:rPr>
              <w:t>достижения</w:t>
            </w:r>
            <w:r w:rsidRPr="00CB44B2">
              <w:rPr>
                <w:spacing w:val="-67"/>
                <w:sz w:val="24"/>
                <w:szCs w:val="24"/>
              </w:rPr>
              <w:t xml:space="preserve"> </w:t>
            </w:r>
            <w:r w:rsidRPr="00CB44B2">
              <w:rPr>
                <w:sz w:val="24"/>
                <w:szCs w:val="24"/>
              </w:rPr>
              <w:t>плавности</w:t>
            </w:r>
            <w:r w:rsidRPr="00CB44B2">
              <w:rPr>
                <w:spacing w:val="-3"/>
                <w:sz w:val="24"/>
                <w:szCs w:val="24"/>
              </w:rPr>
              <w:t xml:space="preserve"> </w:t>
            </w:r>
            <w:r w:rsidRPr="00CB44B2">
              <w:rPr>
                <w:sz w:val="24"/>
                <w:szCs w:val="24"/>
              </w:rPr>
              <w:t>начала</w:t>
            </w:r>
            <w:r w:rsidRPr="00CB44B2">
              <w:rPr>
                <w:spacing w:val="-2"/>
                <w:sz w:val="24"/>
                <w:szCs w:val="24"/>
              </w:rPr>
              <w:t xml:space="preserve"> </w:t>
            </w:r>
            <w:r w:rsidRPr="00CB44B2">
              <w:rPr>
                <w:sz w:val="24"/>
                <w:szCs w:val="24"/>
              </w:rPr>
              <w:t>движения.</w:t>
            </w:r>
          </w:p>
          <w:p w:rsidR="0093357C" w:rsidRPr="00CB44B2" w:rsidRDefault="0093357C" w:rsidP="00CB44B2">
            <w:pPr>
              <w:pStyle w:val="TableParagraph"/>
              <w:spacing w:line="240" w:lineRule="auto"/>
              <w:ind w:firstLine="458"/>
              <w:rPr>
                <w:sz w:val="24"/>
                <w:szCs w:val="24"/>
              </w:rPr>
            </w:pPr>
            <w:r w:rsidRPr="00CB44B2">
              <w:rPr>
                <w:sz w:val="24"/>
                <w:szCs w:val="24"/>
              </w:rPr>
              <w:t>Повороты</w:t>
            </w:r>
            <w:r w:rsidRPr="00CB44B2">
              <w:rPr>
                <w:spacing w:val="40"/>
                <w:sz w:val="24"/>
                <w:szCs w:val="24"/>
              </w:rPr>
              <w:t xml:space="preserve"> </w:t>
            </w:r>
            <w:r w:rsidRPr="00CB44B2">
              <w:rPr>
                <w:sz w:val="24"/>
                <w:szCs w:val="24"/>
              </w:rPr>
              <w:t>направо</w:t>
            </w:r>
            <w:r w:rsidRPr="00CB44B2">
              <w:rPr>
                <w:spacing w:val="41"/>
                <w:sz w:val="24"/>
                <w:szCs w:val="24"/>
              </w:rPr>
              <w:t xml:space="preserve"> </w:t>
            </w:r>
            <w:r w:rsidRPr="00CB44B2">
              <w:rPr>
                <w:sz w:val="24"/>
                <w:szCs w:val="24"/>
              </w:rPr>
              <w:t>и</w:t>
            </w:r>
            <w:r w:rsidRPr="00CB44B2">
              <w:rPr>
                <w:spacing w:val="41"/>
                <w:sz w:val="24"/>
                <w:szCs w:val="24"/>
              </w:rPr>
              <w:t xml:space="preserve"> </w:t>
            </w:r>
            <w:r w:rsidRPr="00CB44B2">
              <w:rPr>
                <w:sz w:val="24"/>
                <w:szCs w:val="24"/>
              </w:rPr>
              <w:t>налево</w:t>
            </w:r>
            <w:r w:rsidRPr="00CB44B2">
              <w:rPr>
                <w:spacing w:val="40"/>
                <w:sz w:val="24"/>
                <w:szCs w:val="24"/>
              </w:rPr>
              <w:t xml:space="preserve"> </w:t>
            </w:r>
            <w:r w:rsidRPr="00CB44B2">
              <w:rPr>
                <w:sz w:val="24"/>
                <w:szCs w:val="24"/>
              </w:rPr>
              <w:t>до</w:t>
            </w:r>
            <w:r w:rsidRPr="00CB44B2">
              <w:rPr>
                <w:spacing w:val="41"/>
                <w:sz w:val="24"/>
                <w:szCs w:val="24"/>
              </w:rPr>
              <w:t xml:space="preserve"> </w:t>
            </w:r>
            <w:r w:rsidRPr="00CB44B2">
              <w:rPr>
                <w:sz w:val="24"/>
                <w:szCs w:val="24"/>
              </w:rPr>
              <w:t>достижения</w:t>
            </w:r>
            <w:r w:rsidRPr="00CB44B2">
              <w:rPr>
                <w:spacing w:val="40"/>
                <w:sz w:val="24"/>
                <w:szCs w:val="24"/>
              </w:rPr>
              <w:t xml:space="preserve"> </w:t>
            </w:r>
            <w:r w:rsidRPr="00CB44B2">
              <w:rPr>
                <w:sz w:val="24"/>
                <w:szCs w:val="24"/>
              </w:rPr>
              <w:t>уверенности</w:t>
            </w:r>
            <w:r w:rsidRPr="00CB44B2">
              <w:rPr>
                <w:spacing w:val="39"/>
                <w:sz w:val="24"/>
                <w:szCs w:val="24"/>
              </w:rPr>
              <w:t xml:space="preserve"> </w:t>
            </w:r>
            <w:r w:rsidRPr="00CB44B2">
              <w:rPr>
                <w:sz w:val="24"/>
                <w:szCs w:val="24"/>
              </w:rPr>
              <w:t>в</w:t>
            </w:r>
            <w:r w:rsidRPr="00CB44B2">
              <w:rPr>
                <w:spacing w:val="-67"/>
                <w:sz w:val="24"/>
                <w:szCs w:val="24"/>
              </w:rPr>
              <w:t xml:space="preserve"> </w:t>
            </w:r>
            <w:r w:rsidRPr="00CB44B2">
              <w:rPr>
                <w:sz w:val="24"/>
                <w:szCs w:val="24"/>
              </w:rPr>
              <w:t>приемах пользования</w:t>
            </w:r>
            <w:r w:rsidRPr="00CB44B2">
              <w:rPr>
                <w:spacing w:val="-1"/>
                <w:sz w:val="24"/>
                <w:szCs w:val="24"/>
              </w:rPr>
              <w:t xml:space="preserve"> </w:t>
            </w:r>
            <w:r w:rsidRPr="00CB44B2">
              <w:rPr>
                <w:sz w:val="24"/>
                <w:szCs w:val="24"/>
              </w:rPr>
              <w:t>органами</w:t>
            </w:r>
            <w:r w:rsidRPr="00CB44B2">
              <w:rPr>
                <w:spacing w:val="-1"/>
                <w:sz w:val="24"/>
                <w:szCs w:val="24"/>
              </w:rPr>
              <w:t xml:space="preserve"> </w:t>
            </w:r>
            <w:r w:rsidRPr="00CB44B2">
              <w:rPr>
                <w:sz w:val="24"/>
                <w:szCs w:val="24"/>
              </w:rPr>
              <w:t>управления</w:t>
            </w:r>
            <w:r w:rsidRPr="00CB44B2">
              <w:rPr>
                <w:spacing w:val="-1"/>
                <w:sz w:val="24"/>
                <w:szCs w:val="24"/>
              </w:rPr>
              <w:t xml:space="preserve"> </w:t>
            </w:r>
            <w:r w:rsidRPr="00CB44B2">
              <w:rPr>
                <w:sz w:val="24"/>
                <w:szCs w:val="24"/>
              </w:rPr>
              <w:t>трактора.</w:t>
            </w:r>
          </w:p>
          <w:p w:rsidR="0093357C" w:rsidRPr="00CB44B2" w:rsidRDefault="0093357C" w:rsidP="00CB44B2">
            <w:pPr>
              <w:pStyle w:val="TableParagraph"/>
              <w:spacing w:line="240" w:lineRule="auto"/>
              <w:ind w:left="563" w:right="2042"/>
              <w:rPr>
                <w:sz w:val="24"/>
                <w:szCs w:val="24"/>
              </w:rPr>
            </w:pPr>
            <w:r w:rsidRPr="00CB44B2">
              <w:rPr>
                <w:sz w:val="24"/>
                <w:szCs w:val="24"/>
              </w:rPr>
              <w:t>Остановка и трогание на подъеме. Разворот.</w:t>
            </w:r>
            <w:r w:rsidRPr="00CB44B2">
              <w:rPr>
                <w:spacing w:val="-67"/>
                <w:sz w:val="24"/>
                <w:szCs w:val="24"/>
              </w:rPr>
              <w:t xml:space="preserve"> </w:t>
            </w:r>
            <w:r w:rsidRPr="00CB44B2">
              <w:rPr>
                <w:sz w:val="24"/>
                <w:szCs w:val="24"/>
              </w:rPr>
              <w:t>Постановка</w:t>
            </w:r>
            <w:r w:rsidRPr="00CB44B2">
              <w:rPr>
                <w:spacing w:val="-2"/>
                <w:sz w:val="24"/>
                <w:szCs w:val="24"/>
              </w:rPr>
              <w:t xml:space="preserve"> </w:t>
            </w:r>
            <w:r w:rsidRPr="00CB44B2">
              <w:rPr>
                <w:sz w:val="24"/>
                <w:szCs w:val="24"/>
              </w:rPr>
              <w:t>трактора</w:t>
            </w:r>
            <w:r w:rsidRPr="00CB44B2">
              <w:rPr>
                <w:spacing w:val="-1"/>
                <w:sz w:val="24"/>
                <w:szCs w:val="24"/>
              </w:rPr>
              <w:t xml:space="preserve"> </w:t>
            </w:r>
            <w:r w:rsidRPr="00CB44B2">
              <w:rPr>
                <w:sz w:val="24"/>
                <w:szCs w:val="24"/>
              </w:rPr>
              <w:t>в</w:t>
            </w:r>
            <w:r w:rsidRPr="00CB44B2">
              <w:rPr>
                <w:spacing w:val="-2"/>
                <w:sz w:val="24"/>
                <w:szCs w:val="24"/>
              </w:rPr>
              <w:t xml:space="preserve"> </w:t>
            </w:r>
            <w:r w:rsidRPr="00CB44B2">
              <w:rPr>
                <w:sz w:val="24"/>
                <w:szCs w:val="24"/>
              </w:rPr>
              <w:t>бокс</w:t>
            </w:r>
            <w:r w:rsidRPr="00CB44B2">
              <w:rPr>
                <w:spacing w:val="-1"/>
                <w:sz w:val="24"/>
                <w:szCs w:val="24"/>
              </w:rPr>
              <w:t xml:space="preserve"> </w:t>
            </w:r>
            <w:r w:rsidRPr="00CB44B2">
              <w:rPr>
                <w:sz w:val="24"/>
                <w:szCs w:val="24"/>
              </w:rPr>
              <w:t>задним</w:t>
            </w:r>
            <w:r w:rsidRPr="00CB44B2">
              <w:rPr>
                <w:spacing w:val="-4"/>
                <w:sz w:val="24"/>
                <w:szCs w:val="24"/>
              </w:rPr>
              <w:t xml:space="preserve"> </w:t>
            </w:r>
            <w:r w:rsidRPr="00CB44B2">
              <w:rPr>
                <w:sz w:val="24"/>
                <w:szCs w:val="24"/>
              </w:rPr>
              <w:t>ходом.</w:t>
            </w:r>
          </w:p>
          <w:p w:rsidR="0093357C" w:rsidRPr="00CB44B2" w:rsidRDefault="0093357C" w:rsidP="00CB44B2">
            <w:pPr>
              <w:pStyle w:val="TableParagraph"/>
              <w:tabs>
                <w:tab w:val="left" w:pos="3118"/>
                <w:tab w:val="left" w:pos="4757"/>
                <w:tab w:val="left" w:pos="5769"/>
              </w:tabs>
              <w:spacing w:line="240" w:lineRule="auto"/>
              <w:ind w:right="103" w:firstLine="458"/>
              <w:rPr>
                <w:sz w:val="24"/>
                <w:szCs w:val="24"/>
              </w:rPr>
            </w:pPr>
            <w:r w:rsidRPr="00CB44B2">
              <w:rPr>
                <w:sz w:val="24"/>
                <w:szCs w:val="24"/>
              </w:rPr>
              <w:t>Разгон-торможение</w:t>
            </w:r>
            <w:r w:rsidRPr="00CB44B2">
              <w:rPr>
                <w:sz w:val="24"/>
                <w:szCs w:val="24"/>
              </w:rPr>
              <w:tab/>
              <w:t>у</w:t>
            </w:r>
            <w:r w:rsidRPr="00CB44B2">
              <w:rPr>
                <w:spacing w:val="130"/>
                <w:sz w:val="24"/>
                <w:szCs w:val="24"/>
              </w:rPr>
              <w:t xml:space="preserve"> </w:t>
            </w:r>
            <w:r w:rsidRPr="00CB44B2">
              <w:rPr>
                <w:sz w:val="24"/>
                <w:szCs w:val="24"/>
              </w:rPr>
              <w:t>заданной</w:t>
            </w:r>
            <w:r w:rsidRPr="00CB44B2">
              <w:rPr>
                <w:sz w:val="24"/>
                <w:szCs w:val="24"/>
              </w:rPr>
              <w:tab/>
              <w:t>линии.</w:t>
            </w:r>
            <w:r w:rsidRPr="00CB44B2">
              <w:rPr>
                <w:sz w:val="24"/>
                <w:szCs w:val="24"/>
              </w:rPr>
              <w:tab/>
            </w:r>
            <w:r w:rsidRPr="00CB44B2">
              <w:rPr>
                <w:spacing w:val="-1"/>
                <w:sz w:val="24"/>
                <w:szCs w:val="24"/>
              </w:rPr>
              <w:t>Агрегатирование</w:t>
            </w:r>
            <w:r w:rsidRPr="00CB44B2">
              <w:rPr>
                <w:spacing w:val="-67"/>
                <w:sz w:val="24"/>
                <w:szCs w:val="24"/>
              </w:rPr>
              <w:t xml:space="preserve"> </w:t>
            </w:r>
            <w:r w:rsidRPr="00CB44B2">
              <w:rPr>
                <w:sz w:val="24"/>
                <w:szCs w:val="24"/>
              </w:rPr>
              <w:t>трактора</w:t>
            </w:r>
            <w:r w:rsidRPr="00CB44B2">
              <w:rPr>
                <w:spacing w:val="-1"/>
                <w:sz w:val="24"/>
                <w:szCs w:val="24"/>
              </w:rPr>
              <w:t xml:space="preserve"> </w:t>
            </w:r>
            <w:r w:rsidRPr="00CB44B2">
              <w:rPr>
                <w:sz w:val="24"/>
                <w:szCs w:val="24"/>
              </w:rPr>
              <w:t>с</w:t>
            </w:r>
            <w:r w:rsidRPr="00CB44B2">
              <w:rPr>
                <w:spacing w:val="-1"/>
                <w:sz w:val="24"/>
                <w:szCs w:val="24"/>
              </w:rPr>
              <w:t xml:space="preserve"> </w:t>
            </w:r>
            <w:r w:rsidRPr="00CB44B2">
              <w:rPr>
                <w:sz w:val="24"/>
                <w:szCs w:val="24"/>
              </w:rPr>
              <w:t>прицепом.</w:t>
            </w:r>
          </w:p>
          <w:p w:rsidR="0093357C" w:rsidRPr="00CB44B2" w:rsidRDefault="0093357C" w:rsidP="00CB44B2">
            <w:pPr>
              <w:pStyle w:val="TableParagraph"/>
              <w:spacing w:line="240" w:lineRule="auto"/>
              <w:ind w:firstLine="458"/>
              <w:rPr>
                <w:sz w:val="24"/>
                <w:szCs w:val="24"/>
              </w:rPr>
            </w:pPr>
            <w:r w:rsidRPr="00CB44B2">
              <w:rPr>
                <w:sz w:val="24"/>
                <w:szCs w:val="24"/>
              </w:rPr>
              <w:t>Постановка</w:t>
            </w:r>
            <w:r w:rsidRPr="00CB44B2">
              <w:rPr>
                <w:spacing w:val="35"/>
                <w:sz w:val="24"/>
                <w:szCs w:val="24"/>
              </w:rPr>
              <w:t xml:space="preserve"> </w:t>
            </w:r>
            <w:r w:rsidRPr="00CB44B2">
              <w:rPr>
                <w:sz w:val="24"/>
                <w:szCs w:val="24"/>
              </w:rPr>
              <w:t>трактора</w:t>
            </w:r>
            <w:r w:rsidRPr="00CB44B2">
              <w:rPr>
                <w:spacing w:val="35"/>
                <w:sz w:val="24"/>
                <w:szCs w:val="24"/>
              </w:rPr>
              <w:t xml:space="preserve"> </w:t>
            </w:r>
            <w:r w:rsidRPr="00CB44B2">
              <w:rPr>
                <w:sz w:val="24"/>
                <w:szCs w:val="24"/>
              </w:rPr>
              <w:t>в</w:t>
            </w:r>
            <w:r w:rsidRPr="00CB44B2">
              <w:rPr>
                <w:spacing w:val="36"/>
                <w:sz w:val="24"/>
                <w:szCs w:val="24"/>
              </w:rPr>
              <w:t xml:space="preserve"> </w:t>
            </w:r>
            <w:r w:rsidRPr="00CB44B2">
              <w:rPr>
                <w:sz w:val="24"/>
                <w:szCs w:val="24"/>
              </w:rPr>
              <w:t>агрегате</w:t>
            </w:r>
            <w:r w:rsidRPr="00CB44B2">
              <w:rPr>
                <w:spacing w:val="35"/>
                <w:sz w:val="24"/>
                <w:szCs w:val="24"/>
              </w:rPr>
              <w:t xml:space="preserve"> </w:t>
            </w:r>
            <w:r w:rsidRPr="00CB44B2">
              <w:rPr>
                <w:sz w:val="24"/>
                <w:szCs w:val="24"/>
              </w:rPr>
              <w:t>с</w:t>
            </w:r>
            <w:r w:rsidRPr="00CB44B2">
              <w:rPr>
                <w:spacing w:val="34"/>
                <w:sz w:val="24"/>
                <w:szCs w:val="24"/>
              </w:rPr>
              <w:t xml:space="preserve"> </w:t>
            </w:r>
            <w:r w:rsidRPr="00CB44B2">
              <w:rPr>
                <w:sz w:val="24"/>
                <w:szCs w:val="24"/>
              </w:rPr>
              <w:t>прицепом</w:t>
            </w:r>
            <w:r w:rsidRPr="00CB44B2">
              <w:rPr>
                <w:spacing w:val="35"/>
                <w:sz w:val="24"/>
                <w:szCs w:val="24"/>
              </w:rPr>
              <w:t xml:space="preserve"> </w:t>
            </w:r>
            <w:r w:rsidRPr="00CB44B2">
              <w:rPr>
                <w:sz w:val="24"/>
                <w:szCs w:val="24"/>
              </w:rPr>
              <w:t>в</w:t>
            </w:r>
            <w:r w:rsidRPr="00CB44B2">
              <w:rPr>
                <w:spacing w:val="36"/>
                <w:sz w:val="24"/>
                <w:szCs w:val="24"/>
              </w:rPr>
              <w:t xml:space="preserve"> </w:t>
            </w:r>
            <w:r w:rsidRPr="00CB44B2">
              <w:rPr>
                <w:sz w:val="24"/>
                <w:szCs w:val="24"/>
              </w:rPr>
              <w:t>бокс</w:t>
            </w:r>
            <w:r w:rsidRPr="00CB44B2">
              <w:rPr>
                <w:spacing w:val="33"/>
                <w:sz w:val="24"/>
                <w:szCs w:val="24"/>
              </w:rPr>
              <w:t xml:space="preserve"> </w:t>
            </w:r>
            <w:r w:rsidRPr="00CB44B2">
              <w:rPr>
                <w:sz w:val="24"/>
                <w:szCs w:val="24"/>
              </w:rPr>
              <w:t>задним</w:t>
            </w:r>
            <w:r w:rsidRPr="00CB44B2">
              <w:rPr>
                <w:spacing w:val="-67"/>
                <w:sz w:val="24"/>
                <w:szCs w:val="24"/>
              </w:rPr>
              <w:t xml:space="preserve"> </w:t>
            </w:r>
            <w:r w:rsidRPr="00CB44B2">
              <w:rPr>
                <w:sz w:val="24"/>
                <w:szCs w:val="24"/>
              </w:rPr>
              <w:t>ходом.</w:t>
            </w:r>
          </w:p>
          <w:p w:rsidR="0093357C" w:rsidRPr="00CB44B2" w:rsidRDefault="0093357C" w:rsidP="00CB44B2">
            <w:pPr>
              <w:pStyle w:val="TableParagraph"/>
              <w:spacing w:line="240" w:lineRule="auto"/>
              <w:ind w:left="563" w:firstLine="69"/>
              <w:rPr>
                <w:sz w:val="24"/>
                <w:szCs w:val="24"/>
              </w:rPr>
            </w:pPr>
            <w:r w:rsidRPr="00CB44B2">
              <w:rPr>
                <w:sz w:val="24"/>
                <w:szCs w:val="24"/>
              </w:rPr>
              <w:t>Проезд</w:t>
            </w:r>
            <w:r w:rsidRPr="00CB44B2">
              <w:rPr>
                <w:spacing w:val="-4"/>
                <w:sz w:val="24"/>
                <w:szCs w:val="24"/>
              </w:rPr>
              <w:t xml:space="preserve"> </w:t>
            </w:r>
            <w:r w:rsidRPr="00CB44B2">
              <w:rPr>
                <w:sz w:val="24"/>
                <w:szCs w:val="24"/>
              </w:rPr>
              <w:t>регулируемых</w:t>
            </w:r>
            <w:r w:rsidRPr="00CB44B2">
              <w:rPr>
                <w:spacing w:val="-7"/>
                <w:sz w:val="24"/>
                <w:szCs w:val="24"/>
              </w:rPr>
              <w:t xml:space="preserve"> </w:t>
            </w:r>
            <w:r w:rsidRPr="00CB44B2">
              <w:rPr>
                <w:sz w:val="24"/>
                <w:szCs w:val="24"/>
              </w:rPr>
              <w:t>и</w:t>
            </w:r>
            <w:r w:rsidRPr="00CB44B2">
              <w:rPr>
                <w:spacing w:val="-4"/>
                <w:sz w:val="24"/>
                <w:szCs w:val="24"/>
              </w:rPr>
              <w:t xml:space="preserve"> </w:t>
            </w:r>
            <w:r w:rsidRPr="00CB44B2">
              <w:rPr>
                <w:sz w:val="24"/>
                <w:szCs w:val="24"/>
              </w:rPr>
              <w:t>нерегулируемых</w:t>
            </w:r>
            <w:r w:rsidRPr="00CB44B2">
              <w:rPr>
                <w:spacing w:val="-8"/>
                <w:sz w:val="24"/>
                <w:szCs w:val="24"/>
              </w:rPr>
              <w:t xml:space="preserve"> </w:t>
            </w:r>
            <w:r w:rsidRPr="00CB44B2">
              <w:rPr>
                <w:sz w:val="24"/>
                <w:szCs w:val="24"/>
              </w:rPr>
              <w:t>перекрестков.</w:t>
            </w:r>
            <w:r w:rsidRPr="00CB44B2">
              <w:rPr>
                <w:spacing w:val="-67"/>
                <w:sz w:val="24"/>
                <w:szCs w:val="24"/>
              </w:rPr>
              <w:t xml:space="preserve"> </w:t>
            </w:r>
            <w:r w:rsidRPr="00CB44B2">
              <w:rPr>
                <w:sz w:val="24"/>
                <w:szCs w:val="24"/>
              </w:rPr>
              <w:t>Проезд</w:t>
            </w:r>
            <w:r w:rsidRPr="00CB44B2">
              <w:rPr>
                <w:spacing w:val="-1"/>
                <w:sz w:val="24"/>
                <w:szCs w:val="24"/>
              </w:rPr>
              <w:t xml:space="preserve"> </w:t>
            </w:r>
            <w:r w:rsidRPr="00CB44B2">
              <w:rPr>
                <w:sz w:val="24"/>
                <w:szCs w:val="24"/>
              </w:rPr>
              <w:t>железнодорожных</w:t>
            </w:r>
            <w:r w:rsidRPr="00CB44B2">
              <w:rPr>
                <w:spacing w:val="-1"/>
                <w:sz w:val="24"/>
                <w:szCs w:val="24"/>
              </w:rPr>
              <w:t xml:space="preserve"> </w:t>
            </w:r>
            <w:r w:rsidRPr="00CB44B2">
              <w:rPr>
                <w:sz w:val="24"/>
                <w:szCs w:val="24"/>
              </w:rPr>
              <w:t>переездов.</w:t>
            </w:r>
            <w:r w:rsidRPr="00CB44B2">
              <w:rPr>
                <w:spacing w:val="-2"/>
                <w:sz w:val="24"/>
                <w:szCs w:val="24"/>
              </w:rPr>
              <w:t xml:space="preserve"> </w:t>
            </w:r>
            <w:r w:rsidRPr="00CB44B2">
              <w:rPr>
                <w:sz w:val="24"/>
                <w:szCs w:val="24"/>
              </w:rPr>
              <w:t>Развороты.</w:t>
            </w:r>
          </w:p>
          <w:p w:rsidR="0093357C" w:rsidRPr="00CB44B2" w:rsidRDefault="0093357C" w:rsidP="00CB44B2">
            <w:pPr>
              <w:pStyle w:val="TableParagraph"/>
              <w:spacing w:line="240" w:lineRule="auto"/>
              <w:ind w:left="563"/>
              <w:rPr>
                <w:sz w:val="24"/>
                <w:szCs w:val="24"/>
              </w:rPr>
            </w:pPr>
            <w:r w:rsidRPr="00CB44B2">
              <w:rPr>
                <w:sz w:val="24"/>
                <w:szCs w:val="24"/>
              </w:rPr>
              <w:t>Вождение</w:t>
            </w:r>
            <w:r w:rsidRPr="00CB44B2">
              <w:rPr>
                <w:spacing w:val="-2"/>
                <w:sz w:val="24"/>
                <w:szCs w:val="24"/>
              </w:rPr>
              <w:t xml:space="preserve"> </w:t>
            </w:r>
            <w:r w:rsidRPr="00CB44B2">
              <w:rPr>
                <w:sz w:val="24"/>
                <w:szCs w:val="24"/>
              </w:rPr>
              <w:t>трактора</w:t>
            </w:r>
            <w:r w:rsidRPr="00CB44B2">
              <w:rPr>
                <w:spacing w:val="-5"/>
                <w:sz w:val="24"/>
                <w:szCs w:val="24"/>
              </w:rPr>
              <w:t xml:space="preserve"> </w:t>
            </w:r>
            <w:r w:rsidRPr="00CB44B2">
              <w:rPr>
                <w:sz w:val="24"/>
                <w:szCs w:val="24"/>
              </w:rPr>
              <w:t>с</w:t>
            </w:r>
            <w:r w:rsidRPr="00CB44B2">
              <w:rPr>
                <w:spacing w:val="-2"/>
                <w:sz w:val="24"/>
                <w:szCs w:val="24"/>
              </w:rPr>
              <w:t xml:space="preserve"> </w:t>
            </w:r>
            <w:r w:rsidRPr="00CB44B2">
              <w:rPr>
                <w:sz w:val="24"/>
                <w:szCs w:val="24"/>
              </w:rPr>
              <w:t>прицепом.</w:t>
            </w:r>
          </w:p>
          <w:p w:rsidR="0093357C" w:rsidRPr="00CB44B2" w:rsidRDefault="0093357C" w:rsidP="00CB44B2">
            <w:pPr>
              <w:pStyle w:val="TableParagraph"/>
              <w:spacing w:line="240" w:lineRule="auto"/>
              <w:ind w:firstLine="458"/>
              <w:rPr>
                <w:sz w:val="24"/>
                <w:szCs w:val="24"/>
              </w:rPr>
            </w:pPr>
            <w:r w:rsidRPr="00CB44B2">
              <w:rPr>
                <w:sz w:val="24"/>
                <w:szCs w:val="24"/>
              </w:rPr>
              <w:t>Производство</w:t>
            </w:r>
            <w:r w:rsidRPr="00CB44B2">
              <w:rPr>
                <w:spacing w:val="58"/>
                <w:sz w:val="24"/>
                <w:szCs w:val="24"/>
              </w:rPr>
              <w:t xml:space="preserve"> </w:t>
            </w:r>
            <w:r w:rsidRPr="00CB44B2">
              <w:rPr>
                <w:sz w:val="24"/>
                <w:szCs w:val="24"/>
              </w:rPr>
              <w:t>работ</w:t>
            </w:r>
            <w:r w:rsidRPr="00CB44B2">
              <w:rPr>
                <w:spacing w:val="57"/>
                <w:sz w:val="24"/>
                <w:szCs w:val="24"/>
              </w:rPr>
              <w:t xml:space="preserve"> </w:t>
            </w:r>
            <w:r w:rsidRPr="00CB44B2">
              <w:rPr>
                <w:sz w:val="24"/>
                <w:szCs w:val="24"/>
              </w:rPr>
              <w:t>при</w:t>
            </w:r>
            <w:r w:rsidRPr="00CB44B2">
              <w:rPr>
                <w:spacing w:val="59"/>
                <w:sz w:val="24"/>
                <w:szCs w:val="24"/>
              </w:rPr>
              <w:t xml:space="preserve"> </w:t>
            </w:r>
            <w:r w:rsidRPr="00CB44B2">
              <w:rPr>
                <w:sz w:val="24"/>
                <w:szCs w:val="24"/>
              </w:rPr>
              <w:t>погрузке,</w:t>
            </w:r>
            <w:r w:rsidRPr="00CB44B2">
              <w:rPr>
                <w:spacing w:val="57"/>
                <w:sz w:val="24"/>
                <w:szCs w:val="24"/>
              </w:rPr>
              <w:t xml:space="preserve"> </w:t>
            </w:r>
            <w:r w:rsidRPr="00CB44B2">
              <w:rPr>
                <w:sz w:val="24"/>
                <w:szCs w:val="24"/>
              </w:rPr>
              <w:t>креплении</w:t>
            </w:r>
            <w:r w:rsidRPr="00CB44B2">
              <w:rPr>
                <w:spacing w:val="56"/>
                <w:sz w:val="24"/>
                <w:szCs w:val="24"/>
              </w:rPr>
              <w:t xml:space="preserve"> </w:t>
            </w:r>
            <w:r w:rsidRPr="00CB44B2">
              <w:rPr>
                <w:sz w:val="24"/>
                <w:szCs w:val="24"/>
              </w:rPr>
              <w:t>и</w:t>
            </w:r>
            <w:r w:rsidRPr="00CB44B2">
              <w:rPr>
                <w:spacing w:val="58"/>
                <w:sz w:val="24"/>
                <w:szCs w:val="24"/>
              </w:rPr>
              <w:t xml:space="preserve"> </w:t>
            </w:r>
            <w:r w:rsidRPr="00CB44B2">
              <w:rPr>
                <w:sz w:val="24"/>
                <w:szCs w:val="24"/>
              </w:rPr>
              <w:t>разгрузке</w:t>
            </w:r>
            <w:r w:rsidRPr="00CB44B2">
              <w:rPr>
                <w:spacing w:val="-67"/>
                <w:sz w:val="24"/>
                <w:szCs w:val="24"/>
              </w:rPr>
              <w:t xml:space="preserve"> </w:t>
            </w:r>
            <w:r w:rsidRPr="00CB44B2">
              <w:rPr>
                <w:sz w:val="24"/>
                <w:szCs w:val="24"/>
              </w:rPr>
              <w:t>грузов.</w:t>
            </w:r>
            <w:r w:rsidRPr="00CB44B2">
              <w:rPr>
                <w:spacing w:val="-2"/>
                <w:sz w:val="24"/>
                <w:szCs w:val="24"/>
              </w:rPr>
              <w:t xml:space="preserve"> </w:t>
            </w:r>
            <w:r w:rsidRPr="00CB44B2">
              <w:rPr>
                <w:sz w:val="24"/>
                <w:szCs w:val="24"/>
              </w:rPr>
              <w:t>Перевозка грузов.</w:t>
            </w:r>
          </w:p>
        </w:tc>
        <w:tc>
          <w:tcPr>
            <w:tcW w:w="1449" w:type="dxa"/>
          </w:tcPr>
          <w:p w:rsidR="0093357C" w:rsidRPr="00CB44B2" w:rsidRDefault="0093357C" w:rsidP="00CB44B2">
            <w:pPr>
              <w:pStyle w:val="TableParagraph"/>
              <w:spacing w:line="240" w:lineRule="auto"/>
              <w:ind w:left="111" w:right="101"/>
              <w:jc w:val="center"/>
              <w:rPr>
                <w:sz w:val="24"/>
                <w:szCs w:val="24"/>
              </w:rPr>
            </w:pPr>
            <w:r w:rsidRPr="00CB44B2">
              <w:rPr>
                <w:sz w:val="24"/>
                <w:szCs w:val="24"/>
              </w:rPr>
              <w:t>6</w:t>
            </w:r>
          </w:p>
        </w:tc>
      </w:tr>
    </w:tbl>
    <w:p w:rsidR="0093357C" w:rsidRPr="00CB44B2" w:rsidRDefault="0093357C" w:rsidP="00CB44B2">
      <w:pPr>
        <w:ind w:left="392"/>
        <w:rPr>
          <w:sz w:val="24"/>
          <w:szCs w:val="24"/>
        </w:rPr>
        <w:sectPr w:rsidR="0093357C" w:rsidRPr="00CB44B2" w:rsidSect="00AC7EAE">
          <w:pgSz w:w="11910" w:h="16840"/>
          <w:pgMar w:top="340" w:right="995" w:bottom="1202" w:left="709" w:header="0" w:footer="975" w:gutter="0"/>
          <w:cols w:space="720"/>
        </w:sectPr>
      </w:pPr>
    </w:p>
    <w:p w:rsidR="0093357C" w:rsidRDefault="0093357C" w:rsidP="00F57646">
      <w:pPr>
        <w:ind w:left="392"/>
        <w:rPr>
          <w:sz w:val="24"/>
        </w:rPr>
      </w:pPr>
    </w:p>
    <w:p w:rsidR="00BE4A9A" w:rsidRPr="00CB44B2" w:rsidRDefault="00A97B6F" w:rsidP="00C772A9">
      <w:pPr>
        <w:pStyle w:val="Heading1"/>
        <w:numPr>
          <w:ilvl w:val="0"/>
          <w:numId w:val="40"/>
        </w:numPr>
        <w:spacing w:before="0"/>
        <w:ind w:left="0" w:firstLine="0"/>
        <w:jc w:val="center"/>
        <w:rPr>
          <w:sz w:val="24"/>
          <w:szCs w:val="24"/>
        </w:rPr>
      </w:pPr>
      <w:bookmarkStart w:id="31" w:name="_TOC_250001"/>
      <w:r w:rsidRPr="00CB44B2">
        <w:rPr>
          <w:sz w:val="24"/>
          <w:szCs w:val="24"/>
        </w:rPr>
        <w:t>МАТЕРИАЛЬНО-ТЕХНИЧЕСКОЕ</w:t>
      </w:r>
      <w:r w:rsidRPr="00CB44B2">
        <w:rPr>
          <w:spacing w:val="-4"/>
          <w:sz w:val="24"/>
          <w:szCs w:val="24"/>
        </w:rPr>
        <w:t xml:space="preserve"> </w:t>
      </w:r>
      <w:bookmarkEnd w:id="31"/>
      <w:r w:rsidRPr="00CB44B2">
        <w:rPr>
          <w:sz w:val="24"/>
          <w:szCs w:val="24"/>
        </w:rPr>
        <w:t>ОСНАЩЕНИЕ</w:t>
      </w:r>
    </w:p>
    <w:p w:rsidR="00BE4A9A" w:rsidRPr="00CB44B2" w:rsidRDefault="00A97B6F" w:rsidP="00CB44B2">
      <w:pPr>
        <w:pStyle w:val="a3"/>
        <w:ind w:left="0" w:right="2702"/>
        <w:jc w:val="center"/>
        <w:rPr>
          <w:sz w:val="24"/>
          <w:szCs w:val="24"/>
        </w:rPr>
      </w:pPr>
      <w:r w:rsidRPr="00CB44B2">
        <w:rPr>
          <w:sz w:val="24"/>
          <w:szCs w:val="24"/>
        </w:rPr>
        <w:t>Перечень кабинетов, лабораторий, мастерских</w:t>
      </w:r>
      <w:r w:rsidRPr="00CB44B2">
        <w:rPr>
          <w:spacing w:val="-67"/>
          <w:sz w:val="24"/>
          <w:szCs w:val="24"/>
        </w:rPr>
        <w:t xml:space="preserve"> </w:t>
      </w:r>
      <w:r w:rsidRPr="00CB44B2">
        <w:rPr>
          <w:sz w:val="24"/>
          <w:szCs w:val="24"/>
        </w:rPr>
        <w:t>и</w:t>
      </w:r>
      <w:r w:rsidRPr="00CB44B2">
        <w:rPr>
          <w:spacing w:val="-1"/>
          <w:sz w:val="24"/>
          <w:szCs w:val="24"/>
        </w:rPr>
        <w:t xml:space="preserve"> </w:t>
      </w:r>
      <w:r w:rsidRPr="00CB44B2">
        <w:rPr>
          <w:sz w:val="24"/>
          <w:szCs w:val="24"/>
        </w:rPr>
        <w:t>других</w:t>
      </w:r>
      <w:r w:rsidRPr="00CB44B2">
        <w:rPr>
          <w:spacing w:val="1"/>
          <w:sz w:val="24"/>
          <w:szCs w:val="24"/>
        </w:rPr>
        <w:t xml:space="preserve"> </w:t>
      </w:r>
      <w:r w:rsidRPr="00CB44B2">
        <w:rPr>
          <w:sz w:val="24"/>
          <w:szCs w:val="24"/>
        </w:rPr>
        <w:t>помещений</w:t>
      </w:r>
    </w:p>
    <w:p w:rsidR="00BE4A9A" w:rsidRPr="00CB44B2" w:rsidRDefault="00A97B6F" w:rsidP="00CB44B2">
      <w:pPr>
        <w:pStyle w:val="Heading2"/>
        <w:spacing w:before="0"/>
        <w:ind w:left="1100"/>
        <w:rPr>
          <w:sz w:val="24"/>
          <w:szCs w:val="24"/>
        </w:rPr>
      </w:pPr>
      <w:r w:rsidRPr="00CB44B2">
        <w:rPr>
          <w:sz w:val="24"/>
          <w:szCs w:val="24"/>
        </w:rPr>
        <w:t>Кабинеты</w:t>
      </w:r>
      <w:r w:rsidRPr="00CB44B2">
        <w:rPr>
          <w:spacing w:val="-5"/>
          <w:sz w:val="24"/>
          <w:szCs w:val="24"/>
        </w:rPr>
        <w:t xml:space="preserve"> </w:t>
      </w:r>
      <w:r w:rsidRPr="00CB44B2">
        <w:rPr>
          <w:sz w:val="24"/>
          <w:szCs w:val="24"/>
        </w:rPr>
        <w:t>и</w:t>
      </w:r>
      <w:r w:rsidRPr="00CB44B2">
        <w:rPr>
          <w:spacing w:val="-3"/>
          <w:sz w:val="24"/>
          <w:szCs w:val="24"/>
        </w:rPr>
        <w:t xml:space="preserve"> </w:t>
      </w:r>
      <w:r w:rsidRPr="00CB44B2">
        <w:rPr>
          <w:sz w:val="24"/>
          <w:szCs w:val="24"/>
        </w:rPr>
        <w:t>лаборатории:</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Кабинет</w:t>
      </w:r>
      <w:r w:rsidRPr="00CB44B2">
        <w:rPr>
          <w:spacing w:val="-5"/>
          <w:sz w:val="24"/>
          <w:szCs w:val="24"/>
        </w:rPr>
        <w:t xml:space="preserve"> </w:t>
      </w:r>
      <w:r w:rsidRPr="00CB44B2">
        <w:rPr>
          <w:sz w:val="24"/>
          <w:szCs w:val="24"/>
        </w:rPr>
        <w:t>«Безопасности</w:t>
      </w:r>
      <w:r w:rsidRPr="00CB44B2">
        <w:rPr>
          <w:spacing w:val="-4"/>
          <w:sz w:val="24"/>
          <w:szCs w:val="24"/>
        </w:rPr>
        <w:t xml:space="preserve"> </w:t>
      </w:r>
      <w:r w:rsidRPr="00CB44B2">
        <w:rPr>
          <w:sz w:val="24"/>
          <w:szCs w:val="24"/>
        </w:rPr>
        <w:t>жизнедеятельности</w:t>
      </w:r>
      <w:r w:rsidRPr="00CB44B2">
        <w:rPr>
          <w:spacing w:val="-4"/>
          <w:sz w:val="24"/>
          <w:szCs w:val="24"/>
        </w:rPr>
        <w:t xml:space="preserve"> </w:t>
      </w:r>
      <w:r w:rsidRPr="00CB44B2">
        <w:rPr>
          <w:sz w:val="24"/>
          <w:szCs w:val="24"/>
        </w:rPr>
        <w:t>и</w:t>
      </w:r>
      <w:r w:rsidRPr="00CB44B2">
        <w:rPr>
          <w:spacing w:val="-7"/>
          <w:sz w:val="24"/>
          <w:szCs w:val="24"/>
        </w:rPr>
        <w:t xml:space="preserve"> </w:t>
      </w:r>
      <w:r w:rsidRPr="00CB44B2">
        <w:rPr>
          <w:sz w:val="24"/>
          <w:szCs w:val="24"/>
        </w:rPr>
        <w:t>охраны</w:t>
      </w:r>
      <w:r w:rsidRPr="00CB44B2">
        <w:rPr>
          <w:spacing w:val="-4"/>
          <w:sz w:val="24"/>
          <w:szCs w:val="24"/>
        </w:rPr>
        <w:t xml:space="preserve"> </w:t>
      </w:r>
      <w:r w:rsidRPr="00CB44B2">
        <w:rPr>
          <w:sz w:val="24"/>
          <w:szCs w:val="24"/>
        </w:rPr>
        <w:t>труда»;</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Кабинет</w:t>
      </w:r>
      <w:r w:rsidRPr="00CB44B2">
        <w:rPr>
          <w:spacing w:val="-3"/>
          <w:sz w:val="24"/>
          <w:szCs w:val="24"/>
        </w:rPr>
        <w:t xml:space="preserve"> </w:t>
      </w:r>
      <w:r w:rsidRPr="00CB44B2">
        <w:rPr>
          <w:sz w:val="24"/>
          <w:szCs w:val="24"/>
        </w:rPr>
        <w:t>«Правила</w:t>
      </w:r>
      <w:r w:rsidRPr="00CB44B2">
        <w:rPr>
          <w:spacing w:val="-5"/>
          <w:sz w:val="24"/>
          <w:szCs w:val="24"/>
        </w:rPr>
        <w:t xml:space="preserve"> </w:t>
      </w:r>
      <w:r w:rsidRPr="00CB44B2">
        <w:rPr>
          <w:sz w:val="24"/>
          <w:szCs w:val="24"/>
        </w:rPr>
        <w:t>безопасности</w:t>
      </w:r>
      <w:r w:rsidRPr="00CB44B2">
        <w:rPr>
          <w:spacing w:val="-3"/>
          <w:sz w:val="24"/>
          <w:szCs w:val="24"/>
        </w:rPr>
        <w:t xml:space="preserve"> </w:t>
      </w:r>
      <w:r w:rsidRPr="00CB44B2">
        <w:rPr>
          <w:sz w:val="24"/>
          <w:szCs w:val="24"/>
        </w:rPr>
        <w:t>дорожного</w:t>
      </w:r>
      <w:r w:rsidRPr="00CB44B2">
        <w:rPr>
          <w:spacing w:val="-2"/>
          <w:sz w:val="24"/>
          <w:szCs w:val="24"/>
        </w:rPr>
        <w:t xml:space="preserve"> </w:t>
      </w:r>
      <w:r w:rsidRPr="00CB44B2">
        <w:rPr>
          <w:sz w:val="24"/>
          <w:szCs w:val="24"/>
        </w:rPr>
        <w:t>движения»;</w:t>
      </w:r>
    </w:p>
    <w:p w:rsidR="005D2322" w:rsidRPr="00CB44B2" w:rsidRDefault="00A97B6F" w:rsidP="00CB44B2">
      <w:pPr>
        <w:pStyle w:val="a5"/>
        <w:numPr>
          <w:ilvl w:val="0"/>
          <w:numId w:val="43"/>
        </w:numPr>
        <w:tabs>
          <w:tab w:val="left" w:pos="556"/>
        </w:tabs>
        <w:spacing w:before="0"/>
        <w:ind w:left="555"/>
        <w:rPr>
          <w:sz w:val="24"/>
          <w:szCs w:val="24"/>
        </w:rPr>
      </w:pPr>
      <w:r w:rsidRPr="00CB44B2">
        <w:rPr>
          <w:sz w:val="24"/>
          <w:szCs w:val="24"/>
        </w:rPr>
        <w:t>Лаборатория</w:t>
      </w:r>
      <w:r w:rsidRPr="00CB44B2">
        <w:rPr>
          <w:spacing w:val="-5"/>
          <w:sz w:val="24"/>
          <w:szCs w:val="24"/>
        </w:rPr>
        <w:t xml:space="preserve"> </w:t>
      </w:r>
      <w:r w:rsidRPr="00CB44B2">
        <w:rPr>
          <w:sz w:val="24"/>
          <w:szCs w:val="24"/>
        </w:rPr>
        <w:t>«Ремонта</w:t>
      </w:r>
      <w:r w:rsidRPr="00CB44B2">
        <w:rPr>
          <w:spacing w:val="-5"/>
          <w:sz w:val="24"/>
          <w:szCs w:val="24"/>
        </w:rPr>
        <w:t xml:space="preserve"> </w:t>
      </w:r>
      <w:r w:rsidR="00CE6B5A" w:rsidRPr="00CB44B2">
        <w:rPr>
          <w:spacing w:val="-5"/>
          <w:sz w:val="24"/>
          <w:szCs w:val="24"/>
        </w:rPr>
        <w:t xml:space="preserve">и обслуживания легковых </w:t>
      </w:r>
      <w:r w:rsidRPr="00CB44B2">
        <w:rPr>
          <w:sz w:val="24"/>
          <w:szCs w:val="24"/>
        </w:rPr>
        <w:t>автомобилей»</w:t>
      </w:r>
      <w:r w:rsidR="005D2322" w:rsidRPr="00CB44B2">
        <w:rPr>
          <w:sz w:val="24"/>
          <w:szCs w:val="24"/>
        </w:rPr>
        <w:t>;</w:t>
      </w:r>
    </w:p>
    <w:p w:rsidR="00BE4A9A" w:rsidRPr="00CB44B2" w:rsidRDefault="005D2322" w:rsidP="00CB44B2">
      <w:pPr>
        <w:pStyle w:val="a5"/>
        <w:numPr>
          <w:ilvl w:val="0"/>
          <w:numId w:val="43"/>
        </w:numPr>
        <w:tabs>
          <w:tab w:val="left" w:pos="556"/>
        </w:tabs>
        <w:spacing w:before="0"/>
        <w:ind w:left="555"/>
        <w:rPr>
          <w:sz w:val="24"/>
          <w:szCs w:val="24"/>
        </w:rPr>
      </w:pPr>
      <w:r w:rsidRPr="00CB44B2">
        <w:rPr>
          <w:sz w:val="24"/>
          <w:szCs w:val="24"/>
        </w:rPr>
        <w:t>Лаборатория «Ремонта и обслуживания автомобилей и тракторов»</w:t>
      </w:r>
      <w:r w:rsidR="00A97B6F" w:rsidRPr="00CB44B2">
        <w:rPr>
          <w:sz w:val="24"/>
          <w:szCs w:val="24"/>
        </w:rPr>
        <w:t>.</w:t>
      </w:r>
    </w:p>
    <w:p w:rsidR="00BE4A9A" w:rsidRPr="00CB44B2" w:rsidRDefault="00A97B6F" w:rsidP="00CB44B2">
      <w:pPr>
        <w:pStyle w:val="Heading2"/>
        <w:spacing w:before="0"/>
        <w:ind w:left="1100"/>
        <w:rPr>
          <w:sz w:val="24"/>
          <w:szCs w:val="24"/>
        </w:rPr>
      </w:pPr>
      <w:r w:rsidRPr="00CB44B2">
        <w:rPr>
          <w:sz w:val="24"/>
          <w:szCs w:val="24"/>
        </w:rPr>
        <w:t>Мастерские:</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Слесарн</w:t>
      </w:r>
      <w:r w:rsidR="00CE6B5A" w:rsidRPr="00CB44B2">
        <w:rPr>
          <w:sz w:val="24"/>
          <w:szCs w:val="24"/>
        </w:rPr>
        <w:t>ая</w:t>
      </w:r>
      <w:r w:rsidRPr="00CB44B2">
        <w:rPr>
          <w:sz w:val="24"/>
          <w:szCs w:val="24"/>
        </w:rPr>
        <w:t>;</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Площадка</w:t>
      </w:r>
      <w:r w:rsidRPr="00CB44B2">
        <w:rPr>
          <w:spacing w:val="-2"/>
          <w:sz w:val="24"/>
          <w:szCs w:val="24"/>
        </w:rPr>
        <w:t xml:space="preserve"> </w:t>
      </w:r>
      <w:r w:rsidRPr="00CB44B2">
        <w:rPr>
          <w:sz w:val="24"/>
          <w:szCs w:val="24"/>
        </w:rPr>
        <w:t>для</w:t>
      </w:r>
      <w:r w:rsidRPr="00CB44B2">
        <w:rPr>
          <w:spacing w:val="-1"/>
          <w:sz w:val="24"/>
          <w:szCs w:val="24"/>
        </w:rPr>
        <w:t xml:space="preserve"> </w:t>
      </w:r>
      <w:r w:rsidRPr="00CB44B2">
        <w:rPr>
          <w:sz w:val="24"/>
          <w:szCs w:val="24"/>
        </w:rPr>
        <w:t>вождения.</w:t>
      </w:r>
    </w:p>
    <w:p w:rsidR="00BE4A9A" w:rsidRPr="00CB44B2" w:rsidRDefault="00A97B6F" w:rsidP="00CB44B2">
      <w:pPr>
        <w:pStyle w:val="Heading2"/>
        <w:spacing w:before="0"/>
        <w:ind w:left="965" w:right="133"/>
        <w:jc w:val="center"/>
        <w:rPr>
          <w:sz w:val="24"/>
          <w:szCs w:val="24"/>
        </w:rPr>
      </w:pPr>
      <w:r w:rsidRPr="00CB44B2">
        <w:rPr>
          <w:sz w:val="24"/>
          <w:szCs w:val="24"/>
        </w:rPr>
        <w:t>Оборудование</w:t>
      </w:r>
    </w:p>
    <w:p w:rsidR="00BE4A9A" w:rsidRPr="00CB44B2" w:rsidRDefault="00A97B6F" w:rsidP="00CB44B2">
      <w:pPr>
        <w:ind w:left="965" w:right="2167"/>
        <w:jc w:val="center"/>
        <w:rPr>
          <w:i/>
          <w:sz w:val="24"/>
          <w:szCs w:val="24"/>
        </w:rPr>
      </w:pPr>
      <w:r w:rsidRPr="00CB44B2">
        <w:rPr>
          <w:i/>
          <w:sz w:val="24"/>
          <w:szCs w:val="24"/>
        </w:rPr>
        <w:t>Кабинет</w:t>
      </w:r>
      <w:r w:rsidRPr="00CB44B2">
        <w:rPr>
          <w:i/>
          <w:spacing w:val="-8"/>
          <w:sz w:val="24"/>
          <w:szCs w:val="24"/>
        </w:rPr>
        <w:t xml:space="preserve"> </w:t>
      </w:r>
      <w:r w:rsidRPr="00CB44B2">
        <w:rPr>
          <w:i/>
          <w:sz w:val="24"/>
          <w:szCs w:val="24"/>
        </w:rPr>
        <w:t>«Безопасности</w:t>
      </w:r>
      <w:r w:rsidRPr="00CB44B2">
        <w:rPr>
          <w:i/>
          <w:spacing w:val="-5"/>
          <w:sz w:val="24"/>
          <w:szCs w:val="24"/>
        </w:rPr>
        <w:t xml:space="preserve"> </w:t>
      </w:r>
      <w:r w:rsidRPr="00CB44B2">
        <w:rPr>
          <w:i/>
          <w:sz w:val="24"/>
          <w:szCs w:val="24"/>
        </w:rPr>
        <w:t>жизнедеятельности</w:t>
      </w:r>
      <w:r w:rsidRPr="00CB44B2">
        <w:rPr>
          <w:i/>
          <w:spacing w:val="-6"/>
          <w:sz w:val="24"/>
          <w:szCs w:val="24"/>
        </w:rPr>
        <w:t xml:space="preserve"> </w:t>
      </w:r>
      <w:r w:rsidRPr="00CB44B2">
        <w:rPr>
          <w:i/>
          <w:sz w:val="24"/>
          <w:szCs w:val="24"/>
        </w:rPr>
        <w:t>и</w:t>
      </w:r>
      <w:r w:rsidRPr="00CB44B2">
        <w:rPr>
          <w:i/>
          <w:spacing w:val="-1"/>
          <w:sz w:val="24"/>
          <w:szCs w:val="24"/>
        </w:rPr>
        <w:t xml:space="preserve"> </w:t>
      </w:r>
      <w:r w:rsidRPr="00CB44B2">
        <w:rPr>
          <w:i/>
          <w:sz w:val="24"/>
          <w:szCs w:val="24"/>
        </w:rPr>
        <w:t>охраны</w:t>
      </w:r>
      <w:r w:rsidRPr="00CB44B2">
        <w:rPr>
          <w:i/>
          <w:spacing w:val="-4"/>
          <w:sz w:val="24"/>
          <w:szCs w:val="24"/>
        </w:rPr>
        <w:t xml:space="preserve"> </w:t>
      </w:r>
      <w:r w:rsidRPr="00CB44B2">
        <w:rPr>
          <w:i/>
          <w:sz w:val="24"/>
          <w:szCs w:val="24"/>
        </w:rPr>
        <w:t>труда»:</w:t>
      </w:r>
    </w:p>
    <w:p w:rsidR="00BE4A9A" w:rsidRPr="00CB44B2" w:rsidRDefault="00A97B6F" w:rsidP="00CB44B2">
      <w:pPr>
        <w:pStyle w:val="a5"/>
        <w:numPr>
          <w:ilvl w:val="0"/>
          <w:numId w:val="43"/>
        </w:numPr>
        <w:tabs>
          <w:tab w:val="left" w:pos="599"/>
        </w:tabs>
        <w:spacing w:before="0"/>
        <w:ind w:right="267" w:firstLine="0"/>
        <w:jc w:val="both"/>
        <w:rPr>
          <w:sz w:val="24"/>
          <w:szCs w:val="24"/>
        </w:rPr>
      </w:pPr>
      <w:r w:rsidRPr="00CB44B2">
        <w:rPr>
          <w:sz w:val="24"/>
          <w:szCs w:val="24"/>
        </w:rPr>
        <w:t>Интерактивно-аппаратный программный комплекс: интерактивная доска, проектор,</w:t>
      </w:r>
      <w:r w:rsidRPr="00CB44B2">
        <w:rPr>
          <w:spacing w:val="1"/>
          <w:sz w:val="24"/>
          <w:szCs w:val="24"/>
        </w:rPr>
        <w:t xml:space="preserve"> </w:t>
      </w:r>
      <w:r w:rsidRPr="00CB44B2">
        <w:rPr>
          <w:sz w:val="24"/>
          <w:szCs w:val="24"/>
        </w:rPr>
        <w:t>компьютер.</w:t>
      </w:r>
    </w:p>
    <w:p w:rsidR="00BE4A9A" w:rsidRPr="00CB44B2" w:rsidRDefault="00A97B6F" w:rsidP="00CB44B2">
      <w:pPr>
        <w:pStyle w:val="a5"/>
        <w:numPr>
          <w:ilvl w:val="0"/>
          <w:numId w:val="43"/>
        </w:numPr>
        <w:tabs>
          <w:tab w:val="left" w:pos="839"/>
        </w:tabs>
        <w:spacing w:before="0"/>
        <w:ind w:right="270" w:firstLine="0"/>
        <w:jc w:val="both"/>
        <w:rPr>
          <w:sz w:val="24"/>
          <w:szCs w:val="24"/>
        </w:rPr>
      </w:pPr>
      <w:r w:rsidRPr="00CB44B2">
        <w:rPr>
          <w:sz w:val="24"/>
          <w:szCs w:val="24"/>
        </w:rPr>
        <w:t>Специализированный</w:t>
      </w:r>
      <w:r w:rsidRPr="00CB44B2">
        <w:rPr>
          <w:spacing w:val="1"/>
          <w:sz w:val="24"/>
          <w:szCs w:val="24"/>
        </w:rPr>
        <w:t xml:space="preserve"> </w:t>
      </w:r>
      <w:r w:rsidRPr="00CB44B2">
        <w:rPr>
          <w:sz w:val="24"/>
          <w:szCs w:val="24"/>
        </w:rPr>
        <w:t>тренажерный</w:t>
      </w:r>
      <w:r w:rsidRPr="00CB44B2">
        <w:rPr>
          <w:spacing w:val="1"/>
          <w:sz w:val="24"/>
          <w:szCs w:val="24"/>
        </w:rPr>
        <w:t xml:space="preserve"> </w:t>
      </w:r>
      <w:r w:rsidRPr="00CB44B2">
        <w:rPr>
          <w:sz w:val="24"/>
          <w:szCs w:val="24"/>
        </w:rPr>
        <w:t>комплекс</w:t>
      </w:r>
      <w:r w:rsidRPr="00CB44B2">
        <w:rPr>
          <w:spacing w:val="1"/>
          <w:sz w:val="24"/>
          <w:szCs w:val="24"/>
        </w:rPr>
        <w:t xml:space="preserve"> </w:t>
      </w:r>
      <w:r w:rsidRPr="00CB44B2">
        <w:rPr>
          <w:sz w:val="24"/>
          <w:szCs w:val="24"/>
        </w:rPr>
        <w:t>первой</w:t>
      </w:r>
      <w:r w:rsidRPr="00CB44B2">
        <w:rPr>
          <w:spacing w:val="1"/>
          <w:sz w:val="24"/>
          <w:szCs w:val="24"/>
        </w:rPr>
        <w:t xml:space="preserve"> </w:t>
      </w:r>
      <w:r w:rsidRPr="00CB44B2">
        <w:rPr>
          <w:sz w:val="24"/>
          <w:szCs w:val="24"/>
        </w:rPr>
        <w:t>медицинской</w:t>
      </w:r>
      <w:r w:rsidRPr="00CB44B2">
        <w:rPr>
          <w:spacing w:val="1"/>
          <w:sz w:val="24"/>
          <w:szCs w:val="24"/>
        </w:rPr>
        <w:t xml:space="preserve"> </w:t>
      </w:r>
      <w:r w:rsidRPr="00CB44B2">
        <w:rPr>
          <w:sz w:val="24"/>
          <w:szCs w:val="24"/>
        </w:rPr>
        <w:t>и</w:t>
      </w:r>
      <w:r w:rsidRPr="00CB44B2">
        <w:rPr>
          <w:spacing w:val="1"/>
          <w:sz w:val="24"/>
          <w:szCs w:val="24"/>
        </w:rPr>
        <w:t xml:space="preserve"> </w:t>
      </w:r>
      <w:r w:rsidRPr="00CB44B2">
        <w:rPr>
          <w:sz w:val="24"/>
          <w:szCs w:val="24"/>
        </w:rPr>
        <w:t>реанимационной</w:t>
      </w:r>
      <w:r w:rsidRPr="00CB44B2">
        <w:rPr>
          <w:spacing w:val="-1"/>
          <w:sz w:val="24"/>
          <w:szCs w:val="24"/>
        </w:rPr>
        <w:t xml:space="preserve"> </w:t>
      </w:r>
      <w:r w:rsidRPr="00CB44B2">
        <w:rPr>
          <w:sz w:val="24"/>
          <w:szCs w:val="24"/>
        </w:rPr>
        <w:t>помощи.</w:t>
      </w:r>
    </w:p>
    <w:p w:rsidR="005D2322" w:rsidRPr="00CB44B2" w:rsidRDefault="005D2322" w:rsidP="00CB44B2">
      <w:pPr>
        <w:rPr>
          <w:sz w:val="24"/>
          <w:szCs w:val="24"/>
        </w:rPr>
      </w:pPr>
      <w:r w:rsidRPr="00CB44B2">
        <w:rPr>
          <w:sz w:val="24"/>
          <w:szCs w:val="24"/>
        </w:rPr>
        <w:t xml:space="preserve">      -   Планшеты: «Техника безопасности при различных видах работ», «Первая         медицинская помощь».</w:t>
      </w:r>
    </w:p>
    <w:p w:rsidR="005D2322" w:rsidRPr="00CB44B2" w:rsidRDefault="005D2322" w:rsidP="00CB44B2">
      <w:pPr>
        <w:tabs>
          <w:tab w:val="left" w:pos="556"/>
        </w:tabs>
        <w:rPr>
          <w:sz w:val="24"/>
          <w:szCs w:val="24"/>
        </w:rPr>
      </w:pPr>
      <w:r w:rsidRPr="00CB44B2">
        <w:rPr>
          <w:sz w:val="24"/>
          <w:szCs w:val="24"/>
        </w:rPr>
        <w:t xml:space="preserve">      -   Индивидуальные</w:t>
      </w:r>
      <w:r w:rsidRPr="00CB44B2">
        <w:rPr>
          <w:spacing w:val="-2"/>
          <w:sz w:val="24"/>
          <w:szCs w:val="24"/>
        </w:rPr>
        <w:t xml:space="preserve"> </w:t>
      </w:r>
      <w:r w:rsidRPr="00CB44B2">
        <w:rPr>
          <w:sz w:val="24"/>
          <w:szCs w:val="24"/>
        </w:rPr>
        <w:t>средства</w:t>
      </w:r>
      <w:r w:rsidRPr="00CB44B2">
        <w:rPr>
          <w:spacing w:val="-2"/>
          <w:sz w:val="24"/>
          <w:szCs w:val="24"/>
        </w:rPr>
        <w:t xml:space="preserve"> </w:t>
      </w:r>
      <w:r w:rsidRPr="00CB44B2">
        <w:rPr>
          <w:sz w:val="24"/>
          <w:szCs w:val="24"/>
        </w:rPr>
        <w:t>защиты.</w:t>
      </w:r>
    </w:p>
    <w:p w:rsidR="00BE4A9A" w:rsidRPr="00CB44B2" w:rsidRDefault="00A97B6F" w:rsidP="00CB44B2">
      <w:pPr>
        <w:ind w:left="1100"/>
        <w:rPr>
          <w:i/>
          <w:sz w:val="24"/>
          <w:szCs w:val="24"/>
        </w:rPr>
      </w:pPr>
      <w:r w:rsidRPr="00CB44B2">
        <w:rPr>
          <w:i/>
          <w:sz w:val="24"/>
          <w:szCs w:val="24"/>
        </w:rPr>
        <w:t>Кабинет</w:t>
      </w:r>
      <w:r w:rsidRPr="00CB44B2">
        <w:rPr>
          <w:i/>
          <w:spacing w:val="-11"/>
          <w:sz w:val="24"/>
          <w:szCs w:val="24"/>
        </w:rPr>
        <w:t xml:space="preserve"> </w:t>
      </w:r>
      <w:r w:rsidRPr="00CB44B2">
        <w:rPr>
          <w:i/>
          <w:sz w:val="24"/>
          <w:szCs w:val="24"/>
        </w:rPr>
        <w:t>«Правил</w:t>
      </w:r>
      <w:r w:rsidRPr="00CB44B2">
        <w:rPr>
          <w:i/>
          <w:spacing w:val="-6"/>
          <w:sz w:val="24"/>
          <w:szCs w:val="24"/>
        </w:rPr>
        <w:t xml:space="preserve"> </w:t>
      </w:r>
      <w:r w:rsidRPr="00CB44B2">
        <w:rPr>
          <w:i/>
          <w:sz w:val="24"/>
          <w:szCs w:val="24"/>
        </w:rPr>
        <w:t>безопасности</w:t>
      </w:r>
      <w:r w:rsidRPr="00CB44B2">
        <w:rPr>
          <w:i/>
          <w:spacing w:val="-5"/>
          <w:sz w:val="24"/>
          <w:szCs w:val="24"/>
        </w:rPr>
        <w:t xml:space="preserve"> </w:t>
      </w:r>
      <w:r w:rsidRPr="00CB44B2">
        <w:rPr>
          <w:i/>
          <w:sz w:val="24"/>
          <w:szCs w:val="24"/>
        </w:rPr>
        <w:t>дорожного</w:t>
      </w:r>
      <w:r w:rsidRPr="00CB44B2">
        <w:rPr>
          <w:i/>
          <w:spacing w:val="-4"/>
          <w:sz w:val="24"/>
          <w:szCs w:val="24"/>
        </w:rPr>
        <w:t xml:space="preserve"> </w:t>
      </w:r>
      <w:r w:rsidRPr="00CB44B2">
        <w:rPr>
          <w:i/>
          <w:sz w:val="24"/>
          <w:szCs w:val="24"/>
        </w:rPr>
        <w:t>движения»</w:t>
      </w:r>
    </w:p>
    <w:p w:rsidR="00BE4A9A" w:rsidRPr="00CB44B2" w:rsidRDefault="00A97B6F" w:rsidP="00CB44B2">
      <w:pPr>
        <w:pStyle w:val="a5"/>
        <w:numPr>
          <w:ilvl w:val="0"/>
          <w:numId w:val="31"/>
        </w:numPr>
        <w:tabs>
          <w:tab w:val="left" w:pos="697"/>
        </w:tabs>
        <w:spacing w:before="0"/>
        <w:ind w:right="264" w:firstLine="0"/>
        <w:rPr>
          <w:sz w:val="24"/>
          <w:szCs w:val="24"/>
        </w:rPr>
      </w:pPr>
      <w:r w:rsidRPr="00CB44B2">
        <w:rPr>
          <w:sz w:val="24"/>
          <w:szCs w:val="24"/>
        </w:rPr>
        <w:t>Интерактивно-аппаратный</w:t>
      </w:r>
      <w:r w:rsidRPr="00CB44B2">
        <w:rPr>
          <w:spacing w:val="15"/>
          <w:sz w:val="24"/>
          <w:szCs w:val="24"/>
        </w:rPr>
        <w:t xml:space="preserve"> </w:t>
      </w:r>
      <w:r w:rsidRPr="00CB44B2">
        <w:rPr>
          <w:sz w:val="24"/>
          <w:szCs w:val="24"/>
        </w:rPr>
        <w:t>программный</w:t>
      </w:r>
      <w:r w:rsidRPr="00CB44B2">
        <w:rPr>
          <w:spacing w:val="17"/>
          <w:sz w:val="24"/>
          <w:szCs w:val="24"/>
        </w:rPr>
        <w:t xml:space="preserve"> </w:t>
      </w:r>
      <w:r w:rsidRPr="00CB44B2">
        <w:rPr>
          <w:sz w:val="24"/>
          <w:szCs w:val="24"/>
        </w:rPr>
        <w:t>комплекс:</w:t>
      </w:r>
      <w:r w:rsidRPr="00CB44B2">
        <w:rPr>
          <w:spacing w:val="18"/>
          <w:sz w:val="24"/>
          <w:szCs w:val="24"/>
        </w:rPr>
        <w:t xml:space="preserve"> </w:t>
      </w:r>
      <w:r w:rsidRPr="00CB44B2">
        <w:rPr>
          <w:sz w:val="24"/>
          <w:szCs w:val="24"/>
        </w:rPr>
        <w:t>интерактивная</w:t>
      </w:r>
      <w:r w:rsidRPr="00CB44B2">
        <w:rPr>
          <w:spacing w:val="15"/>
          <w:sz w:val="24"/>
          <w:szCs w:val="24"/>
        </w:rPr>
        <w:t xml:space="preserve"> </w:t>
      </w:r>
      <w:r w:rsidRPr="00CB44B2">
        <w:rPr>
          <w:sz w:val="24"/>
          <w:szCs w:val="24"/>
        </w:rPr>
        <w:t>доска,</w:t>
      </w:r>
      <w:r w:rsidRPr="00CB44B2">
        <w:rPr>
          <w:spacing w:val="17"/>
          <w:sz w:val="24"/>
          <w:szCs w:val="24"/>
        </w:rPr>
        <w:t xml:space="preserve"> </w:t>
      </w:r>
      <w:r w:rsidRPr="00CB44B2">
        <w:rPr>
          <w:sz w:val="24"/>
          <w:szCs w:val="24"/>
        </w:rPr>
        <w:t>проектор,</w:t>
      </w:r>
      <w:r w:rsidRPr="00CB44B2">
        <w:rPr>
          <w:spacing w:val="-67"/>
          <w:sz w:val="24"/>
          <w:szCs w:val="24"/>
        </w:rPr>
        <w:t xml:space="preserve"> </w:t>
      </w:r>
      <w:r w:rsidRPr="00CB44B2">
        <w:rPr>
          <w:sz w:val="24"/>
          <w:szCs w:val="24"/>
        </w:rPr>
        <w:t>компьютер,</w:t>
      </w:r>
      <w:r w:rsidRPr="00CB44B2">
        <w:rPr>
          <w:spacing w:val="-2"/>
          <w:sz w:val="24"/>
          <w:szCs w:val="24"/>
        </w:rPr>
        <w:t xml:space="preserve"> </w:t>
      </w:r>
      <w:r w:rsidRPr="00CB44B2">
        <w:rPr>
          <w:sz w:val="24"/>
          <w:szCs w:val="24"/>
        </w:rPr>
        <w:t>специальное</w:t>
      </w:r>
      <w:r w:rsidRPr="00CB44B2">
        <w:rPr>
          <w:spacing w:val="-3"/>
          <w:sz w:val="24"/>
          <w:szCs w:val="24"/>
        </w:rPr>
        <w:t xml:space="preserve"> </w:t>
      </w:r>
      <w:r w:rsidRPr="00CB44B2">
        <w:rPr>
          <w:sz w:val="24"/>
          <w:szCs w:val="24"/>
        </w:rPr>
        <w:t>программное обеспечение.</w:t>
      </w:r>
    </w:p>
    <w:p w:rsidR="00BE4A9A" w:rsidRPr="00CB44B2" w:rsidRDefault="00A97B6F" w:rsidP="00CB44B2">
      <w:pPr>
        <w:pStyle w:val="a5"/>
        <w:numPr>
          <w:ilvl w:val="0"/>
          <w:numId w:val="31"/>
        </w:numPr>
        <w:tabs>
          <w:tab w:val="left" w:pos="697"/>
        </w:tabs>
        <w:spacing w:before="0"/>
        <w:ind w:right="262" w:firstLine="0"/>
        <w:rPr>
          <w:sz w:val="24"/>
          <w:szCs w:val="24"/>
        </w:rPr>
      </w:pPr>
      <w:r w:rsidRPr="00CB44B2">
        <w:rPr>
          <w:sz w:val="24"/>
          <w:szCs w:val="24"/>
        </w:rPr>
        <w:t>Рабочее</w:t>
      </w:r>
      <w:r w:rsidRPr="00CB44B2">
        <w:rPr>
          <w:spacing w:val="21"/>
          <w:sz w:val="24"/>
          <w:szCs w:val="24"/>
        </w:rPr>
        <w:t xml:space="preserve"> </w:t>
      </w:r>
      <w:r w:rsidRPr="00CB44B2">
        <w:rPr>
          <w:sz w:val="24"/>
          <w:szCs w:val="24"/>
        </w:rPr>
        <w:t>место</w:t>
      </w:r>
      <w:r w:rsidRPr="00CB44B2">
        <w:rPr>
          <w:spacing w:val="21"/>
          <w:sz w:val="24"/>
          <w:szCs w:val="24"/>
        </w:rPr>
        <w:t xml:space="preserve"> </w:t>
      </w:r>
      <w:r w:rsidRPr="00CB44B2">
        <w:rPr>
          <w:sz w:val="24"/>
          <w:szCs w:val="24"/>
        </w:rPr>
        <w:t>учащегося</w:t>
      </w:r>
      <w:r w:rsidRPr="00CB44B2">
        <w:rPr>
          <w:spacing w:val="47"/>
          <w:sz w:val="24"/>
          <w:szCs w:val="24"/>
        </w:rPr>
        <w:t xml:space="preserve"> </w:t>
      </w:r>
      <w:r w:rsidRPr="00CB44B2">
        <w:rPr>
          <w:sz w:val="24"/>
          <w:szCs w:val="24"/>
        </w:rPr>
        <w:t>-</w:t>
      </w:r>
      <w:r w:rsidRPr="00CB44B2">
        <w:rPr>
          <w:spacing w:val="21"/>
          <w:sz w:val="24"/>
          <w:szCs w:val="24"/>
        </w:rPr>
        <w:t xml:space="preserve"> </w:t>
      </w:r>
      <w:r w:rsidRPr="00CB44B2">
        <w:rPr>
          <w:sz w:val="24"/>
          <w:szCs w:val="24"/>
        </w:rPr>
        <w:t>компьютер,</w:t>
      </w:r>
      <w:r w:rsidRPr="00CB44B2">
        <w:rPr>
          <w:spacing w:val="20"/>
          <w:sz w:val="24"/>
          <w:szCs w:val="24"/>
        </w:rPr>
        <w:t xml:space="preserve"> </w:t>
      </w:r>
      <w:r w:rsidRPr="00CB44B2">
        <w:rPr>
          <w:sz w:val="24"/>
          <w:szCs w:val="24"/>
        </w:rPr>
        <w:t>специальное</w:t>
      </w:r>
      <w:r w:rsidRPr="00CB44B2">
        <w:rPr>
          <w:spacing w:val="21"/>
          <w:sz w:val="24"/>
          <w:szCs w:val="24"/>
        </w:rPr>
        <w:t xml:space="preserve"> </w:t>
      </w:r>
      <w:r w:rsidRPr="00CB44B2">
        <w:rPr>
          <w:sz w:val="24"/>
          <w:szCs w:val="24"/>
        </w:rPr>
        <w:t>программное</w:t>
      </w:r>
      <w:r w:rsidRPr="00CB44B2">
        <w:rPr>
          <w:spacing w:val="19"/>
          <w:sz w:val="24"/>
          <w:szCs w:val="24"/>
        </w:rPr>
        <w:t xml:space="preserve"> </w:t>
      </w:r>
      <w:r w:rsidRPr="00CB44B2">
        <w:rPr>
          <w:sz w:val="24"/>
          <w:szCs w:val="24"/>
        </w:rPr>
        <w:t>обеспечение</w:t>
      </w:r>
      <w:r w:rsidRPr="00CB44B2">
        <w:rPr>
          <w:spacing w:val="28"/>
          <w:sz w:val="24"/>
          <w:szCs w:val="24"/>
        </w:rPr>
        <w:t xml:space="preserve"> </w:t>
      </w:r>
      <w:r w:rsidRPr="00CB44B2">
        <w:rPr>
          <w:sz w:val="24"/>
          <w:szCs w:val="24"/>
        </w:rPr>
        <w:t>-13</w:t>
      </w:r>
      <w:r w:rsidRPr="00CB44B2">
        <w:rPr>
          <w:spacing w:val="-67"/>
          <w:sz w:val="24"/>
          <w:szCs w:val="24"/>
        </w:rPr>
        <w:t xml:space="preserve"> </w:t>
      </w:r>
      <w:r w:rsidRPr="00CB44B2">
        <w:rPr>
          <w:sz w:val="24"/>
          <w:szCs w:val="24"/>
        </w:rPr>
        <w:t>рабочих мест.</w:t>
      </w:r>
    </w:p>
    <w:p w:rsidR="00BE4A9A" w:rsidRPr="00CB44B2" w:rsidRDefault="00A97B6F" w:rsidP="00CB44B2">
      <w:pPr>
        <w:pStyle w:val="a5"/>
        <w:numPr>
          <w:ilvl w:val="0"/>
          <w:numId w:val="31"/>
        </w:numPr>
        <w:tabs>
          <w:tab w:val="left" w:pos="673"/>
        </w:tabs>
        <w:spacing w:before="0"/>
        <w:ind w:left="672" w:hanging="281"/>
        <w:rPr>
          <w:sz w:val="24"/>
          <w:szCs w:val="24"/>
        </w:rPr>
      </w:pPr>
      <w:r w:rsidRPr="00CB44B2">
        <w:rPr>
          <w:sz w:val="24"/>
          <w:szCs w:val="24"/>
        </w:rPr>
        <w:t>Тренажер</w:t>
      </w:r>
      <w:r w:rsidRPr="00CB44B2">
        <w:rPr>
          <w:spacing w:val="-2"/>
          <w:sz w:val="24"/>
          <w:szCs w:val="24"/>
        </w:rPr>
        <w:t xml:space="preserve"> </w:t>
      </w:r>
      <w:r w:rsidRPr="00CB44B2">
        <w:rPr>
          <w:sz w:val="24"/>
          <w:szCs w:val="24"/>
        </w:rPr>
        <w:t>по</w:t>
      </w:r>
      <w:r w:rsidRPr="00CB44B2">
        <w:rPr>
          <w:spacing w:val="-1"/>
          <w:sz w:val="24"/>
          <w:szCs w:val="24"/>
        </w:rPr>
        <w:t xml:space="preserve"> </w:t>
      </w:r>
      <w:r w:rsidRPr="00CB44B2">
        <w:rPr>
          <w:sz w:val="24"/>
          <w:szCs w:val="24"/>
        </w:rPr>
        <w:t>вождению.</w:t>
      </w:r>
    </w:p>
    <w:p w:rsidR="001D54D7" w:rsidRPr="00CB44B2" w:rsidRDefault="001D54D7" w:rsidP="00CB44B2">
      <w:pPr>
        <w:pStyle w:val="a5"/>
        <w:tabs>
          <w:tab w:val="left" w:pos="556"/>
        </w:tabs>
        <w:spacing w:before="0"/>
        <w:ind w:left="555"/>
        <w:rPr>
          <w:b/>
          <w:sz w:val="24"/>
          <w:szCs w:val="24"/>
        </w:rPr>
      </w:pPr>
      <w:r w:rsidRPr="00CB44B2">
        <w:rPr>
          <w:b/>
          <w:sz w:val="24"/>
          <w:szCs w:val="24"/>
        </w:rPr>
        <w:t>Лаборатория</w:t>
      </w:r>
      <w:r w:rsidRPr="00CB44B2">
        <w:rPr>
          <w:b/>
          <w:spacing w:val="-5"/>
          <w:sz w:val="24"/>
          <w:szCs w:val="24"/>
        </w:rPr>
        <w:t xml:space="preserve"> </w:t>
      </w:r>
      <w:r w:rsidRPr="00CB44B2">
        <w:rPr>
          <w:b/>
          <w:sz w:val="24"/>
          <w:szCs w:val="24"/>
        </w:rPr>
        <w:t>«Ремонта</w:t>
      </w:r>
      <w:r w:rsidRPr="00CB44B2">
        <w:rPr>
          <w:b/>
          <w:spacing w:val="-5"/>
          <w:sz w:val="24"/>
          <w:szCs w:val="24"/>
        </w:rPr>
        <w:t xml:space="preserve"> и обслуживания легковых </w:t>
      </w:r>
      <w:r w:rsidRPr="00CB44B2">
        <w:rPr>
          <w:b/>
          <w:sz w:val="24"/>
          <w:szCs w:val="24"/>
        </w:rPr>
        <w:t>автомобилей»</w:t>
      </w:r>
    </w:p>
    <w:p w:rsidR="001D54D7" w:rsidRPr="00CB44B2" w:rsidRDefault="0048212C" w:rsidP="00CB44B2">
      <w:pPr>
        <w:pStyle w:val="a5"/>
        <w:tabs>
          <w:tab w:val="left" w:pos="556"/>
        </w:tabs>
        <w:spacing w:before="0"/>
        <w:ind w:left="555"/>
        <w:rPr>
          <w:sz w:val="24"/>
          <w:szCs w:val="24"/>
        </w:rPr>
      </w:pPr>
      <w:r w:rsidRPr="00CB44B2">
        <w:rPr>
          <w:sz w:val="24"/>
          <w:szCs w:val="24"/>
        </w:rPr>
        <w:t>- Верстаки «Мастак» с тисками;</w:t>
      </w:r>
    </w:p>
    <w:p w:rsidR="00D91DFE" w:rsidRPr="00CB44B2" w:rsidRDefault="0048212C" w:rsidP="00CB44B2">
      <w:pPr>
        <w:pStyle w:val="a5"/>
        <w:tabs>
          <w:tab w:val="left" w:pos="556"/>
        </w:tabs>
        <w:spacing w:before="0"/>
        <w:ind w:left="555"/>
        <w:rPr>
          <w:sz w:val="24"/>
          <w:szCs w:val="24"/>
        </w:rPr>
      </w:pPr>
      <w:r w:rsidRPr="00CB44B2">
        <w:rPr>
          <w:sz w:val="24"/>
          <w:szCs w:val="24"/>
        </w:rPr>
        <w:t>- Подъемник 4т  Т4М</w:t>
      </w:r>
    </w:p>
    <w:p w:rsidR="00D91DFE" w:rsidRPr="00CB44B2" w:rsidRDefault="00D91DFE" w:rsidP="00CB44B2">
      <w:pPr>
        <w:pStyle w:val="a5"/>
        <w:tabs>
          <w:tab w:val="left" w:pos="556"/>
        </w:tabs>
        <w:spacing w:before="0"/>
        <w:ind w:left="555"/>
        <w:rPr>
          <w:sz w:val="24"/>
          <w:szCs w:val="24"/>
        </w:rPr>
      </w:pPr>
      <w:r w:rsidRPr="00CB44B2">
        <w:rPr>
          <w:sz w:val="24"/>
          <w:szCs w:val="24"/>
        </w:rPr>
        <w:t>- Автомобиль «Лада Веста»</w:t>
      </w:r>
    </w:p>
    <w:p w:rsidR="00D91DFE" w:rsidRPr="00CB44B2" w:rsidRDefault="00D91DFE" w:rsidP="00CB44B2">
      <w:pPr>
        <w:pStyle w:val="a5"/>
        <w:tabs>
          <w:tab w:val="left" w:pos="556"/>
        </w:tabs>
        <w:spacing w:before="0"/>
        <w:ind w:left="555"/>
        <w:rPr>
          <w:sz w:val="24"/>
          <w:szCs w:val="24"/>
        </w:rPr>
      </w:pPr>
      <w:r w:rsidRPr="00CB44B2">
        <w:rPr>
          <w:sz w:val="24"/>
          <w:szCs w:val="24"/>
        </w:rPr>
        <w:t xml:space="preserve">- Набор слесарного инструмента 84поз. </w:t>
      </w:r>
    </w:p>
    <w:p w:rsidR="00D91DFE" w:rsidRPr="00CB44B2" w:rsidRDefault="00D91DFE" w:rsidP="00CB44B2">
      <w:pPr>
        <w:pStyle w:val="a5"/>
        <w:tabs>
          <w:tab w:val="left" w:pos="556"/>
        </w:tabs>
        <w:spacing w:before="0"/>
        <w:ind w:left="555"/>
        <w:rPr>
          <w:sz w:val="24"/>
          <w:szCs w:val="24"/>
        </w:rPr>
      </w:pPr>
      <w:r w:rsidRPr="00CB44B2">
        <w:rPr>
          <w:sz w:val="24"/>
          <w:szCs w:val="24"/>
        </w:rPr>
        <w:t>- Набор автоэлектрика;</w:t>
      </w:r>
    </w:p>
    <w:p w:rsidR="00D91DFE" w:rsidRPr="00CB44B2" w:rsidRDefault="00D91DFE" w:rsidP="00CB44B2">
      <w:pPr>
        <w:pStyle w:val="a5"/>
        <w:tabs>
          <w:tab w:val="left" w:pos="556"/>
        </w:tabs>
        <w:spacing w:before="0"/>
        <w:ind w:left="555"/>
        <w:rPr>
          <w:sz w:val="24"/>
          <w:szCs w:val="24"/>
        </w:rPr>
      </w:pPr>
      <w:r w:rsidRPr="00CB44B2">
        <w:rPr>
          <w:sz w:val="24"/>
          <w:szCs w:val="24"/>
        </w:rPr>
        <w:t>- Компрессор;</w:t>
      </w:r>
    </w:p>
    <w:p w:rsidR="00D91DFE" w:rsidRPr="00CB44B2" w:rsidRDefault="00D91DFE" w:rsidP="00CB44B2">
      <w:pPr>
        <w:pStyle w:val="a5"/>
        <w:tabs>
          <w:tab w:val="left" w:pos="556"/>
        </w:tabs>
        <w:spacing w:before="0"/>
        <w:ind w:left="555"/>
        <w:rPr>
          <w:sz w:val="24"/>
          <w:szCs w:val="24"/>
        </w:rPr>
      </w:pPr>
      <w:r w:rsidRPr="00CB44B2">
        <w:rPr>
          <w:sz w:val="24"/>
          <w:szCs w:val="24"/>
        </w:rPr>
        <w:t>- Пресс гидравлический 10т;</w:t>
      </w:r>
    </w:p>
    <w:p w:rsidR="00D91DFE" w:rsidRPr="00CB44B2" w:rsidRDefault="00D91DFE" w:rsidP="00CB44B2">
      <w:pPr>
        <w:pStyle w:val="a5"/>
        <w:tabs>
          <w:tab w:val="left" w:pos="556"/>
        </w:tabs>
        <w:spacing w:before="0"/>
        <w:ind w:left="555"/>
        <w:rPr>
          <w:sz w:val="24"/>
          <w:szCs w:val="24"/>
        </w:rPr>
      </w:pPr>
      <w:r w:rsidRPr="00CB44B2">
        <w:rPr>
          <w:sz w:val="24"/>
          <w:szCs w:val="24"/>
        </w:rPr>
        <w:t>- Диагностический сканер «Сканматик 2»;</w:t>
      </w:r>
    </w:p>
    <w:p w:rsidR="00D91DFE" w:rsidRPr="00CB44B2" w:rsidRDefault="00D91DFE" w:rsidP="00CB44B2">
      <w:pPr>
        <w:pStyle w:val="a5"/>
        <w:tabs>
          <w:tab w:val="left" w:pos="556"/>
        </w:tabs>
        <w:spacing w:before="0"/>
        <w:ind w:left="555"/>
        <w:rPr>
          <w:sz w:val="24"/>
          <w:szCs w:val="24"/>
        </w:rPr>
      </w:pPr>
      <w:r w:rsidRPr="00CB44B2">
        <w:rPr>
          <w:sz w:val="24"/>
          <w:szCs w:val="24"/>
        </w:rPr>
        <w:t>- Комплект  инструмента для измерений;</w:t>
      </w:r>
    </w:p>
    <w:p w:rsidR="00D91DFE" w:rsidRPr="00CB44B2" w:rsidRDefault="00D91DFE" w:rsidP="00CB44B2">
      <w:pPr>
        <w:pStyle w:val="a5"/>
        <w:tabs>
          <w:tab w:val="left" w:pos="556"/>
        </w:tabs>
        <w:spacing w:before="0"/>
        <w:ind w:left="555"/>
        <w:rPr>
          <w:sz w:val="24"/>
          <w:szCs w:val="24"/>
        </w:rPr>
      </w:pPr>
      <w:r w:rsidRPr="00CB44B2">
        <w:rPr>
          <w:sz w:val="24"/>
          <w:szCs w:val="24"/>
        </w:rPr>
        <w:t>- Инструментальная тележка;</w:t>
      </w:r>
    </w:p>
    <w:p w:rsidR="00D91DFE" w:rsidRPr="00CB44B2" w:rsidRDefault="00CD2B60" w:rsidP="00CB44B2">
      <w:pPr>
        <w:pStyle w:val="a5"/>
        <w:tabs>
          <w:tab w:val="left" w:pos="556"/>
        </w:tabs>
        <w:spacing w:before="0"/>
        <w:ind w:left="555"/>
        <w:rPr>
          <w:sz w:val="24"/>
          <w:szCs w:val="24"/>
        </w:rPr>
      </w:pPr>
      <w:r w:rsidRPr="00CB44B2">
        <w:rPr>
          <w:sz w:val="24"/>
          <w:szCs w:val="24"/>
        </w:rPr>
        <w:t>- Вытяжка выхлопных газов;</w:t>
      </w:r>
    </w:p>
    <w:p w:rsidR="00CD2B60" w:rsidRPr="00CB44B2" w:rsidRDefault="00CD2B60" w:rsidP="00CB44B2">
      <w:pPr>
        <w:pStyle w:val="a5"/>
        <w:tabs>
          <w:tab w:val="left" w:pos="556"/>
        </w:tabs>
        <w:spacing w:before="0"/>
        <w:ind w:left="555"/>
        <w:rPr>
          <w:sz w:val="24"/>
          <w:szCs w:val="24"/>
        </w:rPr>
      </w:pPr>
      <w:r w:rsidRPr="00CB44B2">
        <w:rPr>
          <w:sz w:val="24"/>
          <w:szCs w:val="24"/>
        </w:rPr>
        <w:t xml:space="preserve">- Агрегаты автомобилей на кантователях (ДВС, КПП механические, КПП автоматические). </w:t>
      </w:r>
    </w:p>
    <w:p w:rsidR="00217740" w:rsidRPr="00CB44B2" w:rsidRDefault="00D91DFE" w:rsidP="00CB44B2">
      <w:pPr>
        <w:pStyle w:val="a5"/>
        <w:tabs>
          <w:tab w:val="left" w:pos="556"/>
        </w:tabs>
        <w:spacing w:before="0"/>
        <w:ind w:left="555"/>
        <w:rPr>
          <w:b/>
          <w:sz w:val="24"/>
          <w:szCs w:val="24"/>
        </w:rPr>
      </w:pPr>
      <w:r w:rsidRPr="00CB44B2">
        <w:rPr>
          <w:sz w:val="24"/>
          <w:szCs w:val="24"/>
        </w:rPr>
        <w:t xml:space="preserve"> </w:t>
      </w:r>
      <w:r w:rsidR="00217740" w:rsidRPr="00CB44B2">
        <w:rPr>
          <w:sz w:val="24"/>
          <w:szCs w:val="24"/>
        </w:rPr>
        <w:t xml:space="preserve"> </w:t>
      </w:r>
      <w:r w:rsidR="00217740" w:rsidRPr="00CB44B2">
        <w:rPr>
          <w:b/>
          <w:sz w:val="24"/>
          <w:szCs w:val="24"/>
        </w:rPr>
        <w:t>Лаборатория «Ремонта и обслуживания автомобилей и тракторов».</w:t>
      </w:r>
    </w:p>
    <w:p w:rsidR="00217740" w:rsidRPr="00CB44B2" w:rsidRDefault="00A97B6F" w:rsidP="00CB44B2">
      <w:pPr>
        <w:pStyle w:val="a5"/>
        <w:numPr>
          <w:ilvl w:val="0"/>
          <w:numId w:val="43"/>
        </w:numPr>
        <w:tabs>
          <w:tab w:val="left" w:pos="625"/>
        </w:tabs>
        <w:spacing w:before="0"/>
        <w:ind w:right="266" w:firstLine="0"/>
        <w:rPr>
          <w:sz w:val="24"/>
          <w:szCs w:val="24"/>
        </w:rPr>
      </w:pPr>
      <w:r w:rsidRPr="00CB44B2">
        <w:rPr>
          <w:sz w:val="24"/>
          <w:szCs w:val="24"/>
        </w:rPr>
        <w:t>Двигатель</w:t>
      </w:r>
      <w:r w:rsidRPr="00CB44B2">
        <w:rPr>
          <w:spacing w:val="1"/>
          <w:sz w:val="24"/>
          <w:szCs w:val="24"/>
        </w:rPr>
        <w:t xml:space="preserve"> </w:t>
      </w:r>
      <w:r w:rsidRPr="00CB44B2">
        <w:rPr>
          <w:sz w:val="24"/>
          <w:szCs w:val="24"/>
        </w:rPr>
        <w:t>с</w:t>
      </w:r>
      <w:r w:rsidRPr="00CB44B2">
        <w:rPr>
          <w:spacing w:val="1"/>
          <w:sz w:val="24"/>
          <w:szCs w:val="24"/>
        </w:rPr>
        <w:t xml:space="preserve"> </w:t>
      </w:r>
      <w:r w:rsidRPr="00CB44B2">
        <w:rPr>
          <w:sz w:val="24"/>
          <w:szCs w:val="24"/>
        </w:rPr>
        <w:t>навесным</w:t>
      </w:r>
      <w:r w:rsidRPr="00CB44B2">
        <w:rPr>
          <w:spacing w:val="1"/>
          <w:sz w:val="24"/>
          <w:szCs w:val="24"/>
        </w:rPr>
        <w:t xml:space="preserve"> </w:t>
      </w:r>
      <w:r w:rsidRPr="00CB44B2">
        <w:rPr>
          <w:sz w:val="24"/>
          <w:szCs w:val="24"/>
        </w:rPr>
        <w:t>оборудованием</w:t>
      </w:r>
      <w:r w:rsidRPr="00CB44B2">
        <w:rPr>
          <w:spacing w:val="1"/>
          <w:sz w:val="24"/>
          <w:szCs w:val="24"/>
        </w:rPr>
        <w:t xml:space="preserve"> </w:t>
      </w:r>
      <w:r w:rsidRPr="00CB44B2">
        <w:rPr>
          <w:sz w:val="24"/>
          <w:szCs w:val="24"/>
        </w:rPr>
        <w:t>в</w:t>
      </w:r>
      <w:r w:rsidRPr="00CB44B2">
        <w:rPr>
          <w:spacing w:val="1"/>
          <w:sz w:val="24"/>
          <w:szCs w:val="24"/>
        </w:rPr>
        <w:t xml:space="preserve"> </w:t>
      </w:r>
      <w:r w:rsidRPr="00CB44B2">
        <w:rPr>
          <w:sz w:val="24"/>
          <w:szCs w:val="24"/>
        </w:rPr>
        <w:t>сборе</w:t>
      </w:r>
      <w:r w:rsidRPr="00CB44B2">
        <w:rPr>
          <w:spacing w:val="1"/>
          <w:sz w:val="24"/>
          <w:szCs w:val="24"/>
        </w:rPr>
        <w:t xml:space="preserve"> </w:t>
      </w:r>
      <w:r w:rsidRPr="00CB44B2">
        <w:rPr>
          <w:sz w:val="24"/>
          <w:szCs w:val="24"/>
        </w:rPr>
        <w:t>со</w:t>
      </w:r>
      <w:r w:rsidRPr="00CB44B2">
        <w:rPr>
          <w:spacing w:val="1"/>
          <w:sz w:val="24"/>
          <w:szCs w:val="24"/>
        </w:rPr>
        <w:t xml:space="preserve"> </w:t>
      </w:r>
      <w:r w:rsidRPr="00CB44B2">
        <w:rPr>
          <w:sz w:val="24"/>
          <w:szCs w:val="24"/>
        </w:rPr>
        <w:t>сцеплением</w:t>
      </w:r>
      <w:r w:rsidRPr="00CB44B2">
        <w:rPr>
          <w:spacing w:val="1"/>
          <w:sz w:val="24"/>
          <w:szCs w:val="24"/>
        </w:rPr>
        <w:t xml:space="preserve"> </w:t>
      </w:r>
      <w:r w:rsidRPr="00CB44B2">
        <w:rPr>
          <w:sz w:val="24"/>
          <w:szCs w:val="24"/>
        </w:rPr>
        <w:t>коробкой</w:t>
      </w:r>
      <w:r w:rsidRPr="00CB44B2">
        <w:rPr>
          <w:spacing w:val="1"/>
          <w:sz w:val="24"/>
          <w:szCs w:val="24"/>
        </w:rPr>
        <w:t xml:space="preserve"> </w:t>
      </w:r>
      <w:r w:rsidRPr="00CB44B2">
        <w:rPr>
          <w:sz w:val="24"/>
          <w:szCs w:val="24"/>
        </w:rPr>
        <w:t>передач;</w:t>
      </w:r>
      <w:r w:rsidRPr="00CB44B2">
        <w:rPr>
          <w:spacing w:val="-67"/>
          <w:sz w:val="24"/>
          <w:szCs w:val="24"/>
        </w:rPr>
        <w:t xml:space="preserve"> </w:t>
      </w:r>
    </w:p>
    <w:p w:rsidR="00BE4A9A" w:rsidRPr="00CB44B2" w:rsidRDefault="00217740" w:rsidP="00CB44B2">
      <w:pPr>
        <w:pStyle w:val="a5"/>
        <w:numPr>
          <w:ilvl w:val="0"/>
          <w:numId w:val="43"/>
        </w:numPr>
        <w:tabs>
          <w:tab w:val="left" w:pos="625"/>
        </w:tabs>
        <w:spacing w:before="0"/>
        <w:ind w:right="266" w:firstLine="0"/>
        <w:rPr>
          <w:sz w:val="24"/>
          <w:szCs w:val="24"/>
        </w:rPr>
      </w:pPr>
      <w:r w:rsidRPr="00CB44B2">
        <w:rPr>
          <w:spacing w:val="-67"/>
          <w:sz w:val="24"/>
          <w:szCs w:val="24"/>
        </w:rPr>
        <w:t xml:space="preserve">- </w:t>
      </w:r>
      <w:r w:rsidR="00A97B6F" w:rsidRPr="00CB44B2">
        <w:rPr>
          <w:sz w:val="24"/>
          <w:szCs w:val="24"/>
        </w:rPr>
        <w:t>передн</w:t>
      </w:r>
      <w:r w:rsidRPr="00CB44B2">
        <w:rPr>
          <w:sz w:val="24"/>
          <w:szCs w:val="24"/>
        </w:rPr>
        <w:t>яя</w:t>
      </w:r>
      <w:r w:rsidR="00A97B6F" w:rsidRPr="00CB44B2">
        <w:rPr>
          <w:spacing w:val="-1"/>
          <w:sz w:val="24"/>
          <w:szCs w:val="24"/>
        </w:rPr>
        <w:t xml:space="preserve"> </w:t>
      </w:r>
      <w:r w:rsidR="00A97B6F" w:rsidRPr="00CB44B2">
        <w:rPr>
          <w:sz w:val="24"/>
          <w:szCs w:val="24"/>
        </w:rPr>
        <w:t>подвеск</w:t>
      </w:r>
      <w:r w:rsidRPr="00CB44B2">
        <w:rPr>
          <w:sz w:val="24"/>
          <w:szCs w:val="24"/>
        </w:rPr>
        <w:t>а</w:t>
      </w:r>
      <w:r w:rsidR="00A97B6F" w:rsidRPr="00CB44B2">
        <w:rPr>
          <w:spacing w:val="-2"/>
          <w:sz w:val="24"/>
          <w:szCs w:val="24"/>
        </w:rPr>
        <w:t xml:space="preserve"> </w:t>
      </w:r>
      <w:r w:rsidR="00A97B6F" w:rsidRPr="00CB44B2">
        <w:rPr>
          <w:sz w:val="24"/>
          <w:szCs w:val="24"/>
        </w:rPr>
        <w:t>и рулевой</w:t>
      </w:r>
      <w:r w:rsidR="00A97B6F" w:rsidRPr="00CB44B2">
        <w:rPr>
          <w:spacing w:val="1"/>
          <w:sz w:val="24"/>
          <w:szCs w:val="24"/>
        </w:rPr>
        <w:t xml:space="preserve"> </w:t>
      </w:r>
      <w:r w:rsidR="00A97B6F" w:rsidRPr="00CB44B2">
        <w:rPr>
          <w:sz w:val="24"/>
          <w:szCs w:val="24"/>
        </w:rPr>
        <w:t>механизм.</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Задний</w:t>
      </w:r>
      <w:r w:rsidRPr="00CB44B2">
        <w:rPr>
          <w:spacing w:val="-2"/>
          <w:sz w:val="24"/>
          <w:szCs w:val="24"/>
        </w:rPr>
        <w:t xml:space="preserve"> </w:t>
      </w:r>
      <w:r w:rsidRPr="00CB44B2">
        <w:rPr>
          <w:sz w:val="24"/>
          <w:szCs w:val="24"/>
        </w:rPr>
        <w:t>мост</w:t>
      </w:r>
      <w:r w:rsidRPr="00CB44B2">
        <w:rPr>
          <w:spacing w:val="-1"/>
          <w:sz w:val="24"/>
          <w:szCs w:val="24"/>
        </w:rPr>
        <w:t xml:space="preserve"> </w:t>
      </w:r>
      <w:r w:rsidRPr="00CB44B2">
        <w:rPr>
          <w:sz w:val="24"/>
          <w:szCs w:val="24"/>
        </w:rPr>
        <w:t>в</w:t>
      </w:r>
      <w:r w:rsidRPr="00CB44B2">
        <w:rPr>
          <w:spacing w:val="-3"/>
          <w:sz w:val="24"/>
          <w:szCs w:val="24"/>
        </w:rPr>
        <w:t xml:space="preserve"> </w:t>
      </w:r>
      <w:r w:rsidRPr="00CB44B2">
        <w:rPr>
          <w:sz w:val="24"/>
          <w:szCs w:val="24"/>
        </w:rPr>
        <w:t>сборе</w:t>
      </w:r>
      <w:r w:rsidRPr="00CB44B2">
        <w:rPr>
          <w:spacing w:val="-1"/>
          <w:sz w:val="24"/>
          <w:szCs w:val="24"/>
        </w:rPr>
        <w:t xml:space="preserve"> </w:t>
      </w:r>
      <w:r w:rsidRPr="00CB44B2">
        <w:rPr>
          <w:sz w:val="24"/>
          <w:szCs w:val="24"/>
        </w:rPr>
        <w:t>с</w:t>
      </w:r>
      <w:r w:rsidRPr="00CB44B2">
        <w:rPr>
          <w:spacing w:val="-2"/>
          <w:sz w:val="24"/>
          <w:szCs w:val="24"/>
        </w:rPr>
        <w:t xml:space="preserve"> </w:t>
      </w:r>
      <w:r w:rsidRPr="00CB44B2">
        <w:rPr>
          <w:sz w:val="24"/>
          <w:szCs w:val="24"/>
        </w:rPr>
        <w:t>тормозными</w:t>
      </w:r>
      <w:r w:rsidRPr="00CB44B2">
        <w:rPr>
          <w:spacing w:val="-1"/>
          <w:sz w:val="24"/>
          <w:szCs w:val="24"/>
        </w:rPr>
        <w:t xml:space="preserve"> </w:t>
      </w:r>
      <w:r w:rsidRPr="00CB44B2">
        <w:rPr>
          <w:sz w:val="24"/>
          <w:szCs w:val="24"/>
        </w:rPr>
        <w:t>механизмами</w:t>
      </w:r>
      <w:r w:rsidRPr="00CB44B2">
        <w:rPr>
          <w:spacing w:val="-2"/>
          <w:sz w:val="24"/>
          <w:szCs w:val="24"/>
        </w:rPr>
        <w:t xml:space="preserve"> </w:t>
      </w:r>
      <w:r w:rsidRPr="00CB44B2">
        <w:rPr>
          <w:sz w:val="24"/>
          <w:szCs w:val="24"/>
        </w:rPr>
        <w:t>и</w:t>
      </w:r>
      <w:r w:rsidRPr="00CB44B2">
        <w:rPr>
          <w:spacing w:val="-4"/>
          <w:sz w:val="24"/>
          <w:szCs w:val="24"/>
        </w:rPr>
        <w:t xml:space="preserve"> </w:t>
      </w:r>
      <w:r w:rsidRPr="00CB44B2">
        <w:rPr>
          <w:sz w:val="24"/>
          <w:szCs w:val="24"/>
        </w:rPr>
        <w:t>фрагментом</w:t>
      </w:r>
      <w:r w:rsidRPr="00CB44B2">
        <w:rPr>
          <w:spacing w:val="-4"/>
          <w:sz w:val="24"/>
          <w:szCs w:val="24"/>
        </w:rPr>
        <w:t xml:space="preserve"> </w:t>
      </w:r>
      <w:r w:rsidRPr="00CB44B2">
        <w:rPr>
          <w:sz w:val="24"/>
          <w:szCs w:val="24"/>
        </w:rPr>
        <w:t>карданной</w:t>
      </w:r>
      <w:r w:rsidRPr="00CB44B2">
        <w:rPr>
          <w:spacing w:val="-1"/>
          <w:sz w:val="24"/>
          <w:szCs w:val="24"/>
        </w:rPr>
        <w:t xml:space="preserve"> </w:t>
      </w:r>
      <w:r w:rsidRPr="00CB44B2">
        <w:rPr>
          <w:sz w:val="24"/>
          <w:szCs w:val="24"/>
        </w:rPr>
        <w:t>передачи.</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Комплект</w:t>
      </w:r>
      <w:r w:rsidRPr="00CB44B2">
        <w:rPr>
          <w:spacing w:val="-2"/>
          <w:sz w:val="24"/>
          <w:szCs w:val="24"/>
        </w:rPr>
        <w:t xml:space="preserve"> </w:t>
      </w:r>
      <w:r w:rsidRPr="00CB44B2">
        <w:rPr>
          <w:sz w:val="24"/>
          <w:szCs w:val="24"/>
        </w:rPr>
        <w:t>деталей</w:t>
      </w:r>
      <w:r w:rsidRPr="00CB44B2">
        <w:rPr>
          <w:spacing w:val="-3"/>
          <w:sz w:val="24"/>
          <w:szCs w:val="24"/>
        </w:rPr>
        <w:t xml:space="preserve"> </w:t>
      </w:r>
      <w:r w:rsidRPr="00CB44B2">
        <w:rPr>
          <w:sz w:val="24"/>
          <w:szCs w:val="24"/>
        </w:rPr>
        <w:t>системы</w:t>
      </w:r>
      <w:r w:rsidRPr="00CB44B2">
        <w:rPr>
          <w:spacing w:val="-1"/>
          <w:sz w:val="24"/>
          <w:szCs w:val="24"/>
        </w:rPr>
        <w:t xml:space="preserve"> </w:t>
      </w:r>
      <w:r w:rsidRPr="00CB44B2">
        <w:rPr>
          <w:sz w:val="24"/>
          <w:szCs w:val="24"/>
        </w:rPr>
        <w:t>охлаждения.</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Комплект</w:t>
      </w:r>
      <w:r w:rsidRPr="00CB44B2">
        <w:rPr>
          <w:spacing w:val="-2"/>
          <w:sz w:val="24"/>
          <w:szCs w:val="24"/>
        </w:rPr>
        <w:t xml:space="preserve"> </w:t>
      </w:r>
      <w:r w:rsidRPr="00CB44B2">
        <w:rPr>
          <w:sz w:val="24"/>
          <w:szCs w:val="24"/>
        </w:rPr>
        <w:t>деталей</w:t>
      </w:r>
      <w:r w:rsidRPr="00CB44B2">
        <w:rPr>
          <w:spacing w:val="-4"/>
          <w:sz w:val="24"/>
          <w:szCs w:val="24"/>
        </w:rPr>
        <w:t xml:space="preserve"> </w:t>
      </w:r>
      <w:r w:rsidRPr="00CB44B2">
        <w:rPr>
          <w:sz w:val="24"/>
          <w:szCs w:val="24"/>
        </w:rPr>
        <w:t>системы</w:t>
      </w:r>
      <w:r w:rsidRPr="00CB44B2">
        <w:rPr>
          <w:spacing w:val="-1"/>
          <w:sz w:val="24"/>
          <w:szCs w:val="24"/>
        </w:rPr>
        <w:t xml:space="preserve"> </w:t>
      </w:r>
      <w:r w:rsidRPr="00CB44B2">
        <w:rPr>
          <w:sz w:val="24"/>
          <w:szCs w:val="24"/>
        </w:rPr>
        <w:t>смазывания.</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Комплект</w:t>
      </w:r>
      <w:r w:rsidRPr="00CB44B2">
        <w:rPr>
          <w:spacing w:val="-1"/>
          <w:sz w:val="24"/>
          <w:szCs w:val="24"/>
        </w:rPr>
        <w:t xml:space="preserve"> </w:t>
      </w:r>
      <w:r w:rsidRPr="00CB44B2">
        <w:rPr>
          <w:sz w:val="24"/>
          <w:szCs w:val="24"/>
        </w:rPr>
        <w:t>деталей</w:t>
      </w:r>
      <w:r w:rsidRPr="00CB44B2">
        <w:rPr>
          <w:spacing w:val="-2"/>
          <w:sz w:val="24"/>
          <w:szCs w:val="24"/>
        </w:rPr>
        <w:t xml:space="preserve"> </w:t>
      </w:r>
      <w:r w:rsidRPr="00CB44B2">
        <w:rPr>
          <w:sz w:val="24"/>
          <w:szCs w:val="24"/>
        </w:rPr>
        <w:t>система питания.</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Комплект</w:t>
      </w:r>
      <w:r w:rsidRPr="00CB44B2">
        <w:rPr>
          <w:spacing w:val="66"/>
          <w:sz w:val="24"/>
          <w:szCs w:val="24"/>
        </w:rPr>
        <w:t xml:space="preserve"> </w:t>
      </w:r>
      <w:r w:rsidRPr="00CB44B2">
        <w:rPr>
          <w:sz w:val="24"/>
          <w:szCs w:val="24"/>
        </w:rPr>
        <w:t>деталей</w:t>
      </w:r>
      <w:r w:rsidRPr="00CB44B2">
        <w:rPr>
          <w:spacing w:val="-4"/>
          <w:sz w:val="24"/>
          <w:szCs w:val="24"/>
        </w:rPr>
        <w:t xml:space="preserve"> </w:t>
      </w:r>
      <w:r w:rsidRPr="00CB44B2">
        <w:rPr>
          <w:sz w:val="24"/>
          <w:szCs w:val="24"/>
        </w:rPr>
        <w:t>системы</w:t>
      </w:r>
      <w:r w:rsidRPr="00CB44B2">
        <w:rPr>
          <w:spacing w:val="-1"/>
          <w:sz w:val="24"/>
          <w:szCs w:val="24"/>
        </w:rPr>
        <w:t xml:space="preserve"> </w:t>
      </w:r>
      <w:r w:rsidRPr="00CB44B2">
        <w:rPr>
          <w:sz w:val="24"/>
          <w:szCs w:val="24"/>
        </w:rPr>
        <w:t>зажигания.</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Комплект</w:t>
      </w:r>
      <w:r w:rsidRPr="00CB44B2">
        <w:rPr>
          <w:spacing w:val="-2"/>
          <w:sz w:val="24"/>
          <w:szCs w:val="24"/>
        </w:rPr>
        <w:t xml:space="preserve"> </w:t>
      </w:r>
      <w:r w:rsidRPr="00CB44B2">
        <w:rPr>
          <w:sz w:val="24"/>
          <w:szCs w:val="24"/>
        </w:rPr>
        <w:t>деталей</w:t>
      </w:r>
      <w:r w:rsidRPr="00CB44B2">
        <w:rPr>
          <w:spacing w:val="-3"/>
          <w:sz w:val="24"/>
          <w:szCs w:val="24"/>
        </w:rPr>
        <w:t xml:space="preserve"> </w:t>
      </w:r>
      <w:r w:rsidRPr="00CB44B2">
        <w:rPr>
          <w:sz w:val="24"/>
          <w:szCs w:val="24"/>
        </w:rPr>
        <w:t>передней</w:t>
      </w:r>
      <w:r w:rsidRPr="00CB44B2">
        <w:rPr>
          <w:spacing w:val="-2"/>
          <w:sz w:val="24"/>
          <w:szCs w:val="24"/>
        </w:rPr>
        <w:t xml:space="preserve"> </w:t>
      </w:r>
      <w:r w:rsidRPr="00CB44B2">
        <w:rPr>
          <w:sz w:val="24"/>
          <w:szCs w:val="24"/>
        </w:rPr>
        <w:t>подвески.</w:t>
      </w:r>
    </w:p>
    <w:p w:rsidR="00BE4A9A" w:rsidRPr="00CB44B2" w:rsidRDefault="00217740" w:rsidP="00CB44B2">
      <w:pPr>
        <w:ind w:left="1100"/>
        <w:rPr>
          <w:i/>
          <w:sz w:val="24"/>
          <w:szCs w:val="24"/>
        </w:rPr>
      </w:pPr>
      <w:r w:rsidRPr="00CB44B2">
        <w:rPr>
          <w:b/>
          <w:sz w:val="24"/>
          <w:szCs w:val="24"/>
        </w:rPr>
        <w:t>Слесарная мастерская</w:t>
      </w:r>
      <w:r w:rsidR="00A97B6F" w:rsidRPr="00CB44B2">
        <w:rPr>
          <w:i/>
          <w:sz w:val="24"/>
          <w:szCs w:val="24"/>
        </w:rPr>
        <w:t>:</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Сверлильный</w:t>
      </w:r>
      <w:r w:rsidRPr="00CB44B2">
        <w:rPr>
          <w:spacing w:val="-2"/>
          <w:sz w:val="24"/>
          <w:szCs w:val="24"/>
        </w:rPr>
        <w:t xml:space="preserve"> </w:t>
      </w:r>
      <w:r w:rsidRPr="00CB44B2">
        <w:rPr>
          <w:sz w:val="24"/>
          <w:szCs w:val="24"/>
        </w:rPr>
        <w:t>станок</w:t>
      </w:r>
      <w:r w:rsidRPr="00CB44B2">
        <w:rPr>
          <w:spacing w:val="-1"/>
          <w:sz w:val="24"/>
          <w:szCs w:val="24"/>
        </w:rPr>
        <w:t xml:space="preserve"> </w:t>
      </w:r>
      <w:r w:rsidRPr="00CB44B2">
        <w:rPr>
          <w:sz w:val="24"/>
          <w:szCs w:val="24"/>
        </w:rPr>
        <w:t>2С132.</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Сверлильный</w:t>
      </w:r>
      <w:r w:rsidRPr="00CB44B2">
        <w:rPr>
          <w:spacing w:val="-1"/>
          <w:sz w:val="24"/>
          <w:szCs w:val="24"/>
        </w:rPr>
        <w:t xml:space="preserve"> </w:t>
      </w:r>
      <w:r w:rsidRPr="00CB44B2">
        <w:rPr>
          <w:sz w:val="24"/>
          <w:szCs w:val="24"/>
        </w:rPr>
        <w:t>станок</w:t>
      </w:r>
      <w:r w:rsidRPr="00CB44B2">
        <w:rPr>
          <w:spacing w:val="-1"/>
          <w:sz w:val="24"/>
          <w:szCs w:val="24"/>
        </w:rPr>
        <w:t xml:space="preserve"> </w:t>
      </w:r>
      <w:r w:rsidRPr="00CB44B2">
        <w:rPr>
          <w:sz w:val="24"/>
          <w:szCs w:val="24"/>
        </w:rPr>
        <w:t>2Н135.</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Тиски</w:t>
      </w:r>
      <w:r w:rsidRPr="00CB44B2">
        <w:rPr>
          <w:spacing w:val="-2"/>
          <w:sz w:val="24"/>
          <w:szCs w:val="24"/>
        </w:rPr>
        <w:t xml:space="preserve"> </w:t>
      </w:r>
      <w:r w:rsidRPr="00CB44B2">
        <w:rPr>
          <w:sz w:val="24"/>
          <w:szCs w:val="24"/>
        </w:rPr>
        <w:t>SVV-100.</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Верстак</w:t>
      </w:r>
      <w:r w:rsidRPr="00CB44B2">
        <w:rPr>
          <w:spacing w:val="-4"/>
          <w:sz w:val="24"/>
          <w:szCs w:val="24"/>
        </w:rPr>
        <w:t xml:space="preserve"> </w:t>
      </w:r>
      <w:r w:rsidRPr="00CB44B2">
        <w:rPr>
          <w:sz w:val="24"/>
          <w:szCs w:val="24"/>
        </w:rPr>
        <w:t>цельносварной</w:t>
      </w:r>
      <w:r w:rsidRPr="00CB44B2">
        <w:rPr>
          <w:spacing w:val="-4"/>
          <w:sz w:val="24"/>
          <w:szCs w:val="24"/>
        </w:rPr>
        <w:t xml:space="preserve"> </w:t>
      </w:r>
      <w:r w:rsidRPr="00CB44B2">
        <w:rPr>
          <w:sz w:val="24"/>
          <w:szCs w:val="24"/>
        </w:rPr>
        <w:t>ВСД-02.</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Тиски</w:t>
      </w:r>
      <w:r w:rsidRPr="00CB44B2">
        <w:rPr>
          <w:spacing w:val="-3"/>
          <w:sz w:val="24"/>
          <w:szCs w:val="24"/>
        </w:rPr>
        <w:t xml:space="preserve"> </w:t>
      </w:r>
      <w:r w:rsidRPr="00CB44B2">
        <w:rPr>
          <w:sz w:val="24"/>
          <w:szCs w:val="24"/>
        </w:rPr>
        <w:t>станочные</w:t>
      </w:r>
      <w:r w:rsidRPr="00CB44B2">
        <w:rPr>
          <w:spacing w:val="-4"/>
          <w:sz w:val="24"/>
          <w:szCs w:val="24"/>
        </w:rPr>
        <w:t xml:space="preserve"> </w:t>
      </w:r>
      <w:r w:rsidRPr="00CB44B2">
        <w:rPr>
          <w:sz w:val="24"/>
          <w:szCs w:val="24"/>
        </w:rPr>
        <w:t>поворотные</w:t>
      </w:r>
      <w:r w:rsidRPr="00CB44B2">
        <w:rPr>
          <w:spacing w:val="-3"/>
          <w:sz w:val="24"/>
          <w:szCs w:val="24"/>
        </w:rPr>
        <w:t xml:space="preserve"> </w:t>
      </w:r>
      <w:r w:rsidRPr="00CB44B2">
        <w:rPr>
          <w:sz w:val="24"/>
          <w:szCs w:val="24"/>
        </w:rPr>
        <w:t>125мм,</w:t>
      </w:r>
      <w:r w:rsidRPr="00CB44B2">
        <w:rPr>
          <w:spacing w:val="-5"/>
          <w:sz w:val="24"/>
          <w:szCs w:val="24"/>
        </w:rPr>
        <w:t xml:space="preserve"> </w:t>
      </w:r>
      <w:r w:rsidRPr="00CB44B2">
        <w:rPr>
          <w:sz w:val="24"/>
          <w:szCs w:val="24"/>
        </w:rPr>
        <w:t>глобусные</w:t>
      </w:r>
      <w:r w:rsidRPr="00CB44B2">
        <w:rPr>
          <w:spacing w:val="-3"/>
          <w:sz w:val="24"/>
          <w:szCs w:val="24"/>
        </w:rPr>
        <w:t xml:space="preserve"> </w:t>
      </w:r>
      <w:r w:rsidRPr="00CB44B2">
        <w:rPr>
          <w:sz w:val="24"/>
          <w:szCs w:val="24"/>
        </w:rPr>
        <w:t>стальные.</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lastRenderedPageBreak/>
        <w:t>Тиски</w:t>
      </w:r>
      <w:r w:rsidRPr="00CB44B2">
        <w:rPr>
          <w:spacing w:val="-3"/>
          <w:sz w:val="24"/>
          <w:szCs w:val="24"/>
        </w:rPr>
        <w:t xml:space="preserve"> </w:t>
      </w:r>
      <w:r w:rsidRPr="00CB44B2">
        <w:rPr>
          <w:sz w:val="24"/>
          <w:szCs w:val="24"/>
        </w:rPr>
        <w:t>станочные</w:t>
      </w:r>
      <w:r w:rsidRPr="00CB44B2">
        <w:rPr>
          <w:spacing w:val="-4"/>
          <w:sz w:val="24"/>
          <w:szCs w:val="24"/>
        </w:rPr>
        <w:t xml:space="preserve"> </w:t>
      </w:r>
      <w:r w:rsidRPr="00CB44B2">
        <w:rPr>
          <w:sz w:val="24"/>
          <w:szCs w:val="24"/>
        </w:rPr>
        <w:t>поворотные</w:t>
      </w:r>
      <w:r w:rsidRPr="00CB44B2">
        <w:rPr>
          <w:spacing w:val="-3"/>
          <w:sz w:val="24"/>
          <w:szCs w:val="24"/>
        </w:rPr>
        <w:t xml:space="preserve"> </w:t>
      </w:r>
      <w:r w:rsidRPr="00CB44B2">
        <w:rPr>
          <w:sz w:val="24"/>
          <w:szCs w:val="24"/>
        </w:rPr>
        <w:t>160мм,</w:t>
      </w:r>
      <w:r w:rsidRPr="00CB44B2">
        <w:rPr>
          <w:spacing w:val="-5"/>
          <w:sz w:val="24"/>
          <w:szCs w:val="24"/>
        </w:rPr>
        <w:t xml:space="preserve"> </w:t>
      </w:r>
      <w:r w:rsidRPr="00CB44B2">
        <w:rPr>
          <w:sz w:val="24"/>
          <w:szCs w:val="24"/>
        </w:rPr>
        <w:t>глобусные</w:t>
      </w:r>
      <w:r w:rsidRPr="00CB44B2">
        <w:rPr>
          <w:spacing w:val="-3"/>
          <w:sz w:val="24"/>
          <w:szCs w:val="24"/>
        </w:rPr>
        <w:t xml:space="preserve"> </w:t>
      </w:r>
      <w:r w:rsidRPr="00CB44B2">
        <w:rPr>
          <w:sz w:val="24"/>
          <w:szCs w:val="24"/>
        </w:rPr>
        <w:t>стальные.</w:t>
      </w:r>
    </w:p>
    <w:p w:rsidR="00BE4A9A" w:rsidRPr="00CB44B2" w:rsidRDefault="00A97B6F" w:rsidP="00CB44B2">
      <w:pPr>
        <w:pStyle w:val="a5"/>
        <w:numPr>
          <w:ilvl w:val="0"/>
          <w:numId w:val="43"/>
        </w:numPr>
        <w:tabs>
          <w:tab w:val="left" w:pos="699"/>
          <w:tab w:val="left" w:pos="700"/>
          <w:tab w:val="left" w:pos="1643"/>
          <w:tab w:val="left" w:pos="3119"/>
          <w:tab w:val="left" w:pos="4756"/>
          <w:tab w:val="left" w:pos="5814"/>
          <w:tab w:val="left" w:pos="7292"/>
          <w:tab w:val="left" w:pos="8606"/>
          <w:tab w:val="left" w:pos="9329"/>
        </w:tabs>
        <w:spacing w:before="0"/>
        <w:ind w:right="261" w:firstLine="0"/>
        <w:rPr>
          <w:sz w:val="24"/>
          <w:szCs w:val="24"/>
        </w:rPr>
      </w:pPr>
      <w:r w:rsidRPr="00CB44B2">
        <w:rPr>
          <w:sz w:val="24"/>
          <w:szCs w:val="24"/>
        </w:rPr>
        <w:t>Тиски</w:t>
      </w:r>
      <w:r w:rsidRPr="00CB44B2">
        <w:rPr>
          <w:sz w:val="24"/>
          <w:szCs w:val="24"/>
        </w:rPr>
        <w:tab/>
        <w:t>станочные</w:t>
      </w:r>
      <w:r w:rsidRPr="00CB44B2">
        <w:rPr>
          <w:sz w:val="24"/>
          <w:szCs w:val="24"/>
        </w:rPr>
        <w:tab/>
        <w:t>поворотные</w:t>
      </w:r>
      <w:r w:rsidRPr="00CB44B2">
        <w:rPr>
          <w:sz w:val="24"/>
          <w:szCs w:val="24"/>
        </w:rPr>
        <w:tab/>
        <w:t>115мм,</w:t>
      </w:r>
      <w:r w:rsidRPr="00CB44B2">
        <w:rPr>
          <w:sz w:val="24"/>
          <w:szCs w:val="24"/>
        </w:rPr>
        <w:tab/>
        <w:t>глобусные</w:t>
      </w:r>
      <w:r w:rsidRPr="00CB44B2">
        <w:rPr>
          <w:sz w:val="24"/>
          <w:szCs w:val="24"/>
        </w:rPr>
        <w:tab/>
        <w:t>стальные</w:t>
      </w:r>
      <w:r w:rsidRPr="00CB44B2">
        <w:rPr>
          <w:sz w:val="24"/>
          <w:szCs w:val="24"/>
        </w:rPr>
        <w:tab/>
        <w:t>(для</w:t>
      </w:r>
      <w:r w:rsidRPr="00CB44B2">
        <w:rPr>
          <w:sz w:val="24"/>
          <w:szCs w:val="24"/>
        </w:rPr>
        <w:tab/>
      </w:r>
      <w:r w:rsidRPr="00CB44B2">
        <w:rPr>
          <w:spacing w:val="-1"/>
          <w:sz w:val="24"/>
          <w:szCs w:val="24"/>
        </w:rPr>
        <w:t>сверлильных</w:t>
      </w:r>
      <w:r w:rsidRPr="00CB44B2">
        <w:rPr>
          <w:spacing w:val="-67"/>
          <w:sz w:val="24"/>
          <w:szCs w:val="24"/>
        </w:rPr>
        <w:t xml:space="preserve"> </w:t>
      </w:r>
      <w:r w:rsidRPr="00CB44B2">
        <w:rPr>
          <w:sz w:val="24"/>
          <w:szCs w:val="24"/>
        </w:rPr>
        <w:t>станков).</w:t>
      </w:r>
    </w:p>
    <w:p w:rsidR="00BE4A9A" w:rsidRPr="00CB44B2" w:rsidRDefault="00A97B6F" w:rsidP="00CB44B2">
      <w:pPr>
        <w:pStyle w:val="a5"/>
        <w:numPr>
          <w:ilvl w:val="0"/>
          <w:numId w:val="43"/>
        </w:numPr>
        <w:tabs>
          <w:tab w:val="left" w:pos="556"/>
        </w:tabs>
        <w:spacing w:before="0"/>
        <w:ind w:left="555"/>
        <w:rPr>
          <w:sz w:val="24"/>
          <w:szCs w:val="24"/>
        </w:rPr>
      </w:pPr>
      <w:r w:rsidRPr="00CB44B2">
        <w:rPr>
          <w:sz w:val="24"/>
          <w:szCs w:val="24"/>
        </w:rPr>
        <w:t>Верстак</w:t>
      </w:r>
      <w:r w:rsidRPr="00CB44B2">
        <w:rPr>
          <w:spacing w:val="-2"/>
          <w:sz w:val="24"/>
          <w:szCs w:val="24"/>
        </w:rPr>
        <w:t xml:space="preserve"> </w:t>
      </w:r>
      <w:r w:rsidRPr="00CB44B2">
        <w:rPr>
          <w:sz w:val="24"/>
          <w:szCs w:val="24"/>
        </w:rPr>
        <w:t>слесарный</w:t>
      </w:r>
      <w:r w:rsidRPr="00CB44B2">
        <w:rPr>
          <w:spacing w:val="-4"/>
          <w:sz w:val="24"/>
          <w:szCs w:val="24"/>
        </w:rPr>
        <w:t xml:space="preserve"> </w:t>
      </w:r>
      <w:r w:rsidRPr="00CB44B2">
        <w:rPr>
          <w:sz w:val="24"/>
          <w:szCs w:val="24"/>
        </w:rPr>
        <w:t>«Феррум»</w:t>
      </w:r>
      <w:r w:rsidRPr="00CB44B2">
        <w:rPr>
          <w:spacing w:val="-3"/>
          <w:sz w:val="24"/>
          <w:szCs w:val="24"/>
        </w:rPr>
        <w:t xml:space="preserve"> </w:t>
      </w:r>
      <w:r w:rsidRPr="00CB44B2">
        <w:rPr>
          <w:sz w:val="24"/>
          <w:szCs w:val="24"/>
        </w:rPr>
        <w:t>(однотумбовый)</w:t>
      </w:r>
      <w:r w:rsidRPr="00CB44B2">
        <w:rPr>
          <w:spacing w:val="-2"/>
          <w:sz w:val="24"/>
          <w:szCs w:val="24"/>
        </w:rPr>
        <w:t xml:space="preserve"> </w:t>
      </w:r>
      <w:r w:rsidRPr="00CB44B2">
        <w:rPr>
          <w:sz w:val="24"/>
          <w:szCs w:val="24"/>
        </w:rPr>
        <w:t>со</w:t>
      </w:r>
      <w:r w:rsidRPr="00CB44B2">
        <w:rPr>
          <w:spacing w:val="-1"/>
          <w:sz w:val="24"/>
          <w:szCs w:val="24"/>
        </w:rPr>
        <w:t xml:space="preserve"> </w:t>
      </w:r>
      <w:r w:rsidRPr="00CB44B2">
        <w:rPr>
          <w:sz w:val="24"/>
          <w:szCs w:val="24"/>
        </w:rPr>
        <w:t>слесарными</w:t>
      </w:r>
      <w:r w:rsidRPr="00CB44B2">
        <w:rPr>
          <w:spacing w:val="-2"/>
          <w:sz w:val="24"/>
          <w:szCs w:val="24"/>
        </w:rPr>
        <w:t xml:space="preserve"> </w:t>
      </w:r>
      <w:r w:rsidRPr="00CB44B2">
        <w:rPr>
          <w:sz w:val="24"/>
          <w:szCs w:val="24"/>
        </w:rPr>
        <w:t>тисками.</w:t>
      </w:r>
    </w:p>
    <w:p w:rsidR="00217740" w:rsidRPr="00CB44B2" w:rsidRDefault="00217740" w:rsidP="00CB44B2">
      <w:pPr>
        <w:rPr>
          <w:sz w:val="24"/>
          <w:szCs w:val="24"/>
        </w:rPr>
      </w:pPr>
      <w:r w:rsidRPr="00CB44B2">
        <w:rPr>
          <w:sz w:val="24"/>
          <w:szCs w:val="24"/>
        </w:rPr>
        <w:t xml:space="preserve">     - </w:t>
      </w:r>
      <w:r w:rsidR="00FC0084" w:rsidRPr="00CB44B2">
        <w:rPr>
          <w:sz w:val="24"/>
          <w:szCs w:val="24"/>
        </w:rPr>
        <w:t>Ножницы</w:t>
      </w:r>
      <w:r w:rsidR="00D915DD" w:rsidRPr="00CB44B2">
        <w:rPr>
          <w:sz w:val="24"/>
          <w:szCs w:val="24"/>
        </w:rPr>
        <w:t xml:space="preserve"> гильотинные ручные</w:t>
      </w:r>
      <w:r w:rsidR="00FC0084" w:rsidRPr="00CB44B2">
        <w:rPr>
          <w:sz w:val="24"/>
          <w:szCs w:val="24"/>
        </w:rPr>
        <w:t xml:space="preserve"> 5</w:t>
      </w:r>
      <w:r w:rsidR="00FC0084" w:rsidRPr="00CB44B2">
        <w:rPr>
          <w:sz w:val="24"/>
          <w:szCs w:val="24"/>
          <w:lang w:val="en-US"/>
        </w:rPr>
        <w:t>R</w:t>
      </w:r>
      <w:r w:rsidR="00FC0084" w:rsidRPr="00CB44B2">
        <w:rPr>
          <w:sz w:val="24"/>
          <w:szCs w:val="24"/>
        </w:rPr>
        <w:t>Р/10</w:t>
      </w:r>
    </w:p>
    <w:p w:rsidR="00217740" w:rsidRPr="00CB44B2" w:rsidRDefault="00217740" w:rsidP="00CB44B2">
      <w:pPr>
        <w:rPr>
          <w:sz w:val="24"/>
          <w:szCs w:val="24"/>
        </w:rPr>
      </w:pPr>
      <w:r w:rsidRPr="00CB44B2">
        <w:rPr>
          <w:sz w:val="24"/>
          <w:szCs w:val="24"/>
        </w:rPr>
        <w:t xml:space="preserve">     - Станок фрезерный</w:t>
      </w:r>
      <w:r w:rsidR="003D1941" w:rsidRPr="00CB44B2">
        <w:rPr>
          <w:sz w:val="24"/>
          <w:szCs w:val="24"/>
        </w:rPr>
        <w:t xml:space="preserve">  </w:t>
      </w:r>
      <w:r w:rsidR="003D1941" w:rsidRPr="00CB44B2">
        <w:rPr>
          <w:sz w:val="24"/>
          <w:szCs w:val="24"/>
          <w:lang w:val="en-US"/>
        </w:rPr>
        <w:t>MMH</w:t>
      </w:r>
      <w:r w:rsidR="003D1941" w:rsidRPr="00CB44B2">
        <w:rPr>
          <w:sz w:val="24"/>
          <w:szCs w:val="24"/>
        </w:rPr>
        <w:t>-28</w:t>
      </w:r>
      <w:r w:rsidR="003D1941" w:rsidRPr="00CB44B2">
        <w:rPr>
          <w:sz w:val="24"/>
          <w:szCs w:val="24"/>
          <w:lang w:val="en-US"/>
        </w:rPr>
        <w:t>V</w:t>
      </w:r>
    </w:p>
    <w:p w:rsidR="00217740" w:rsidRPr="00CB44B2" w:rsidRDefault="00217740" w:rsidP="00CB44B2">
      <w:pPr>
        <w:rPr>
          <w:sz w:val="24"/>
          <w:szCs w:val="24"/>
        </w:rPr>
      </w:pPr>
      <w:r w:rsidRPr="00CB44B2">
        <w:rPr>
          <w:sz w:val="24"/>
          <w:szCs w:val="24"/>
        </w:rPr>
        <w:t xml:space="preserve">     - Станок токарный</w:t>
      </w:r>
      <w:r w:rsidR="005D0769" w:rsidRPr="00CB44B2">
        <w:rPr>
          <w:sz w:val="24"/>
          <w:szCs w:val="24"/>
        </w:rPr>
        <w:t xml:space="preserve"> </w:t>
      </w:r>
      <w:r w:rsidR="005D0769" w:rsidRPr="00CB44B2">
        <w:rPr>
          <w:sz w:val="24"/>
          <w:szCs w:val="24"/>
          <w:lang w:val="en-US"/>
        </w:rPr>
        <w:t>MML</w:t>
      </w:r>
      <w:r w:rsidR="005D0769" w:rsidRPr="00CB44B2">
        <w:rPr>
          <w:sz w:val="24"/>
          <w:szCs w:val="24"/>
        </w:rPr>
        <w:t>-2550</w:t>
      </w:r>
    </w:p>
    <w:p w:rsidR="00217740" w:rsidRDefault="00217740" w:rsidP="00CB44B2">
      <w:pPr>
        <w:rPr>
          <w:sz w:val="24"/>
          <w:szCs w:val="24"/>
        </w:rPr>
      </w:pPr>
      <w:r w:rsidRPr="00CB44B2">
        <w:rPr>
          <w:sz w:val="24"/>
          <w:szCs w:val="24"/>
        </w:rPr>
        <w:t xml:space="preserve">     - Станок </w:t>
      </w:r>
      <w:r w:rsidR="005D0769" w:rsidRPr="00CB44B2">
        <w:rPr>
          <w:sz w:val="24"/>
          <w:szCs w:val="24"/>
        </w:rPr>
        <w:t>точильно-шлифовальный ТШ - 2.10</w:t>
      </w:r>
    </w:p>
    <w:p w:rsidR="00BE4A9A" w:rsidRPr="00CB44B2" w:rsidRDefault="00A97B6F" w:rsidP="00CB44B2">
      <w:pPr>
        <w:ind w:left="4473"/>
        <w:rPr>
          <w:b/>
          <w:sz w:val="24"/>
          <w:szCs w:val="24"/>
        </w:rPr>
      </w:pPr>
      <w:r w:rsidRPr="00CB44B2">
        <w:rPr>
          <w:b/>
          <w:sz w:val="24"/>
          <w:szCs w:val="24"/>
        </w:rPr>
        <w:t>Транспортные</w:t>
      </w:r>
      <w:r w:rsidRPr="00CB44B2">
        <w:rPr>
          <w:b/>
          <w:spacing w:val="-2"/>
          <w:sz w:val="24"/>
          <w:szCs w:val="24"/>
        </w:rPr>
        <w:t xml:space="preserve"> </w:t>
      </w:r>
      <w:r w:rsidRPr="00CB44B2">
        <w:rPr>
          <w:b/>
          <w:sz w:val="24"/>
          <w:szCs w:val="24"/>
        </w:rPr>
        <w:t>средства</w:t>
      </w:r>
    </w:p>
    <w:p w:rsidR="00BE4A9A" w:rsidRPr="00CB44B2" w:rsidRDefault="00BE4A9A" w:rsidP="00CB44B2">
      <w:pPr>
        <w:pStyle w:val="a3"/>
        <w:ind w:left="0"/>
        <w:rPr>
          <w:b/>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3401"/>
        <w:gridCol w:w="3668"/>
        <w:gridCol w:w="2676"/>
      </w:tblGrid>
      <w:tr w:rsidR="00BE4A9A" w:rsidRPr="00CB44B2">
        <w:trPr>
          <w:trHeight w:val="964"/>
        </w:trPr>
        <w:tc>
          <w:tcPr>
            <w:tcW w:w="960" w:type="dxa"/>
          </w:tcPr>
          <w:p w:rsidR="00BE4A9A" w:rsidRPr="00CB44B2" w:rsidRDefault="00A97B6F" w:rsidP="00CB44B2">
            <w:pPr>
              <w:pStyle w:val="TableParagraph"/>
              <w:spacing w:line="240" w:lineRule="auto"/>
              <w:ind w:left="103" w:right="93"/>
              <w:jc w:val="center"/>
              <w:rPr>
                <w:sz w:val="24"/>
                <w:szCs w:val="24"/>
              </w:rPr>
            </w:pPr>
            <w:r w:rsidRPr="00CB44B2">
              <w:rPr>
                <w:sz w:val="24"/>
                <w:szCs w:val="24"/>
              </w:rPr>
              <w:t>№</w:t>
            </w:r>
            <w:r w:rsidRPr="00CB44B2">
              <w:rPr>
                <w:spacing w:val="-1"/>
                <w:sz w:val="24"/>
                <w:szCs w:val="24"/>
              </w:rPr>
              <w:t xml:space="preserve"> </w:t>
            </w:r>
            <w:r w:rsidRPr="00CB44B2">
              <w:rPr>
                <w:sz w:val="24"/>
                <w:szCs w:val="24"/>
              </w:rPr>
              <w:t>п/п</w:t>
            </w:r>
          </w:p>
        </w:tc>
        <w:tc>
          <w:tcPr>
            <w:tcW w:w="3401" w:type="dxa"/>
          </w:tcPr>
          <w:p w:rsidR="00BE4A9A" w:rsidRPr="00CB44B2" w:rsidRDefault="00A97B6F" w:rsidP="00CB44B2">
            <w:pPr>
              <w:pStyle w:val="TableParagraph"/>
              <w:spacing w:line="240" w:lineRule="auto"/>
              <w:ind w:left="739" w:right="730"/>
              <w:jc w:val="center"/>
              <w:rPr>
                <w:sz w:val="24"/>
                <w:szCs w:val="24"/>
              </w:rPr>
            </w:pPr>
            <w:r w:rsidRPr="00CB44B2">
              <w:rPr>
                <w:sz w:val="24"/>
                <w:szCs w:val="24"/>
              </w:rPr>
              <w:t>Марка</w:t>
            </w:r>
            <w:r w:rsidRPr="00CB44B2">
              <w:rPr>
                <w:spacing w:val="-1"/>
                <w:sz w:val="24"/>
                <w:szCs w:val="24"/>
              </w:rPr>
              <w:t xml:space="preserve"> </w:t>
            </w:r>
            <w:r w:rsidRPr="00CB44B2">
              <w:rPr>
                <w:sz w:val="24"/>
                <w:szCs w:val="24"/>
              </w:rPr>
              <w:t>(модель)</w:t>
            </w:r>
          </w:p>
        </w:tc>
        <w:tc>
          <w:tcPr>
            <w:tcW w:w="3668" w:type="dxa"/>
          </w:tcPr>
          <w:p w:rsidR="00BE4A9A" w:rsidRPr="00CB44B2" w:rsidRDefault="00A97B6F" w:rsidP="00CB44B2">
            <w:pPr>
              <w:pStyle w:val="TableParagraph"/>
              <w:spacing w:line="240" w:lineRule="auto"/>
              <w:ind w:left="818" w:right="808"/>
              <w:jc w:val="center"/>
              <w:rPr>
                <w:sz w:val="24"/>
                <w:szCs w:val="24"/>
              </w:rPr>
            </w:pPr>
            <w:r w:rsidRPr="00CB44B2">
              <w:rPr>
                <w:sz w:val="24"/>
                <w:szCs w:val="24"/>
              </w:rPr>
              <w:t>Серия и</w:t>
            </w:r>
            <w:r w:rsidRPr="00CB44B2">
              <w:rPr>
                <w:spacing w:val="-3"/>
                <w:sz w:val="24"/>
                <w:szCs w:val="24"/>
              </w:rPr>
              <w:t xml:space="preserve"> </w:t>
            </w:r>
            <w:r w:rsidRPr="00CB44B2">
              <w:rPr>
                <w:sz w:val="24"/>
                <w:szCs w:val="24"/>
              </w:rPr>
              <w:t>№ ПСМ</w:t>
            </w:r>
          </w:p>
        </w:tc>
        <w:tc>
          <w:tcPr>
            <w:tcW w:w="2676" w:type="dxa"/>
          </w:tcPr>
          <w:p w:rsidR="00BE4A9A" w:rsidRPr="00CB44B2" w:rsidRDefault="00A97B6F" w:rsidP="00CB44B2">
            <w:pPr>
              <w:pStyle w:val="TableParagraph"/>
              <w:spacing w:line="240" w:lineRule="auto"/>
              <w:ind w:left="249" w:right="243"/>
              <w:jc w:val="center"/>
              <w:rPr>
                <w:sz w:val="24"/>
                <w:szCs w:val="24"/>
              </w:rPr>
            </w:pPr>
            <w:r w:rsidRPr="00CB44B2">
              <w:rPr>
                <w:sz w:val="24"/>
                <w:szCs w:val="24"/>
              </w:rPr>
              <w:t>Регистрационный</w:t>
            </w:r>
          </w:p>
          <w:p w:rsidR="00BE4A9A" w:rsidRPr="00CB44B2" w:rsidRDefault="00A97B6F" w:rsidP="00CB44B2">
            <w:pPr>
              <w:pStyle w:val="TableParagraph"/>
              <w:spacing w:line="240" w:lineRule="auto"/>
              <w:ind w:left="249" w:right="238"/>
              <w:jc w:val="center"/>
              <w:rPr>
                <w:sz w:val="24"/>
                <w:szCs w:val="24"/>
              </w:rPr>
            </w:pPr>
            <w:r w:rsidRPr="00CB44B2">
              <w:rPr>
                <w:sz w:val="24"/>
                <w:szCs w:val="24"/>
              </w:rPr>
              <w:t>номер</w:t>
            </w:r>
          </w:p>
        </w:tc>
      </w:tr>
      <w:tr w:rsidR="00BE4A9A" w:rsidRPr="00CB44B2">
        <w:trPr>
          <w:trHeight w:val="484"/>
        </w:trPr>
        <w:tc>
          <w:tcPr>
            <w:tcW w:w="960" w:type="dxa"/>
          </w:tcPr>
          <w:p w:rsidR="00BE4A9A" w:rsidRPr="00CB44B2" w:rsidRDefault="00A97B6F" w:rsidP="00CB44B2">
            <w:pPr>
              <w:pStyle w:val="TableParagraph"/>
              <w:spacing w:line="240" w:lineRule="auto"/>
              <w:ind w:left="10"/>
              <w:jc w:val="center"/>
              <w:rPr>
                <w:sz w:val="24"/>
                <w:szCs w:val="24"/>
              </w:rPr>
            </w:pPr>
            <w:r w:rsidRPr="00CB44B2">
              <w:rPr>
                <w:sz w:val="24"/>
                <w:szCs w:val="24"/>
              </w:rPr>
              <w:t>1</w:t>
            </w:r>
          </w:p>
        </w:tc>
        <w:tc>
          <w:tcPr>
            <w:tcW w:w="3401" w:type="dxa"/>
          </w:tcPr>
          <w:p w:rsidR="00BE4A9A" w:rsidRPr="00CB44B2" w:rsidRDefault="005A5BAB" w:rsidP="00CB44B2">
            <w:pPr>
              <w:pStyle w:val="TableParagraph"/>
              <w:spacing w:line="240" w:lineRule="auto"/>
              <w:ind w:left="737" w:right="730"/>
              <w:jc w:val="center"/>
              <w:rPr>
                <w:sz w:val="24"/>
                <w:szCs w:val="24"/>
              </w:rPr>
            </w:pPr>
            <w:r w:rsidRPr="00CB44B2">
              <w:rPr>
                <w:sz w:val="24"/>
                <w:szCs w:val="24"/>
              </w:rPr>
              <w:t>Т-150</w:t>
            </w:r>
          </w:p>
        </w:tc>
        <w:tc>
          <w:tcPr>
            <w:tcW w:w="3668" w:type="dxa"/>
          </w:tcPr>
          <w:p w:rsidR="00BE4A9A" w:rsidRPr="00CB44B2" w:rsidRDefault="00A97B6F" w:rsidP="00CB44B2">
            <w:pPr>
              <w:pStyle w:val="TableParagraph"/>
              <w:spacing w:line="240" w:lineRule="auto"/>
              <w:ind w:left="818" w:right="808"/>
              <w:jc w:val="center"/>
              <w:rPr>
                <w:sz w:val="24"/>
                <w:szCs w:val="24"/>
              </w:rPr>
            </w:pPr>
            <w:r w:rsidRPr="00CB44B2">
              <w:rPr>
                <w:sz w:val="24"/>
                <w:szCs w:val="24"/>
              </w:rPr>
              <w:t>ВА</w:t>
            </w:r>
            <w:r w:rsidRPr="00CB44B2">
              <w:rPr>
                <w:spacing w:val="-1"/>
                <w:sz w:val="24"/>
                <w:szCs w:val="24"/>
              </w:rPr>
              <w:t xml:space="preserve"> </w:t>
            </w:r>
            <w:r w:rsidR="006A4A41" w:rsidRPr="00CB44B2">
              <w:rPr>
                <w:sz w:val="24"/>
                <w:szCs w:val="24"/>
              </w:rPr>
              <w:t>773217</w:t>
            </w:r>
          </w:p>
        </w:tc>
        <w:tc>
          <w:tcPr>
            <w:tcW w:w="2676" w:type="dxa"/>
          </w:tcPr>
          <w:p w:rsidR="00BE4A9A" w:rsidRPr="00CB44B2" w:rsidRDefault="005A5BAB" w:rsidP="00CB44B2">
            <w:pPr>
              <w:pStyle w:val="TableParagraph"/>
              <w:spacing w:line="240" w:lineRule="auto"/>
              <w:ind w:left="249" w:right="238"/>
              <w:jc w:val="center"/>
              <w:rPr>
                <w:sz w:val="24"/>
                <w:szCs w:val="24"/>
              </w:rPr>
            </w:pPr>
            <w:r w:rsidRPr="00CB44B2">
              <w:rPr>
                <w:sz w:val="24"/>
                <w:szCs w:val="24"/>
              </w:rPr>
              <w:t xml:space="preserve">ТК </w:t>
            </w:r>
            <w:r w:rsidR="006A4A41" w:rsidRPr="00CB44B2">
              <w:rPr>
                <w:sz w:val="24"/>
                <w:szCs w:val="24"/>
              </w:rPr>
              <w:t>9639</w:t>
            </w:r>
          </w:p>
        </w:tc>
      </w:tr>
      <w:tr w:rsidR="00BE4A9A" w:rsidRPr="00CB44B2">
        <w:trPr>
          <w:trHeight w:val="482"/>
        </w:trPr>
        <w:tc>
          <w:tcPr>
            <w:tcW w:w="960" w:type="dxa"/>
          </w:tcPr>
          <w:p w:rsidR="00BE4A9A" w:rsidRPr="00CB44B2" w:rsidRDefault="00A97B6F" w:rsidP="00CB44B2">
            <w:pPr>
              <w:pStyle w:val="TableParagraph"/>
              <w:spacing w:line="240" w:lineRule="auto"/>
              <w:ind w:left="10"/>
              <w:jc w:val="center"/>
              <w:rPr>
                <w:sz w:val="24"/>
                <w:szCs w:val="24"/>
              </w:rPr>
            </w:pPr>
            <w:r w:rsidRPr="00CB44B2">
              <w:rPr>
                <w:sz w:val="24"/>
                <w:szCs w:val="24"/>
              </w:rPr>
              <w:t>2</w:t>
            </w:r>
          </w:p>
        </w:tc>
        <w:tc>
          <w:tcPr>
            <w:tcW w:w="3401" w:type="dxa"/>
          </w:tcPr>
          <w:p w:rsidR="00BE4A9A" w:rsidRPr="00CB44B2" w:rsidRDefault="00A97B6F" w:rsidP="00CB44B2">
            <w:pPr>
              <w:pStyle w:val="TableParagraph"/>
              <w:spacing w:line="240" w:lineRule="auto"/>
              <w:ind w:left="736" w:right="730"/>
              <w:jc w:val="center"/>
              <w:rPr>
                <w:sz w:val="24"/>
                <w:szCs w:val="24"/>
              </w:rPr>
            </w:pPr>
            <w:r w:rsidRPr="00CB44B2">
              <w:rPr>
                <w:sz w:val="24"/>
                <w:szCs w:val="24"/>
              </w:rPr>
              <w:t>МТЗ</w:t>
            </w:r>
            <w:r w:rsidRPr="00CB44B2">
              <w:rPr>
                <w:spacing w:val="-2"/>
                <w:sz w:val="24"/>
                <w:szCs w:val="24"/>
              </w:rPr>
              <w:t xml:space="preserve"> </w:t>
            </w:r>
            <w:r w:rsidRPr="00CB44B2">
              <w:rPr>
                <w:sz w:val="24"/>
                <w:szCs w:val="24"/>
              </w:rPr>
              <w:t>–</w:t>
            </w:r>
            <w:r w:rsidRPr="00CB44B2">
              <w:rPr>
                <w:spacing w:val="-2"/>
                <w:sz w:val="24"/>
                <w:szCs w:val="24"/>
              </w:rPr>
              <w:t xml:space="preserve"> </w:t>
            </w:r>
            <w:r w:rsidR="006A4A41" w:rsidRPr="00CB44B2">
              <w:rPr>
                <w:sz w:val="24"/>
                <w:szCs w:val="24"/>
              </w:rPr>
              <w:t>82</w:t>
            </w:r>
          </w:p>
        </w:tc>
        <w:tc>
          <w:tcPr>
            <w:tcW w:w="3668" w:type="dxa"/>
          </w:tcPr>
          <w:p w:rsidR="00BE4A9A" w:rsidRPr="00CB44B2" w:rsidRDefault="006A4A41" w:rsidP="00CB44B2">
            <w:pPr>
              <w:pStyle w:val="TableParagraph"/>
              <w:spacing w:line="240" w:lineRule="auto"/>
              <w:ind w:left="817" w:right="808"/>
              <w:jc w:val="center"/>
              <w:rPr>
                <w:sz w:val="24"/>
                <w:szCs w:val="24"/>
              </w:rPr>
            </w:pPr>
            <w:r w:rsidRPr="00CB44B2">
              <w:rPr>
                <w:sz w:val="24"/>
                <w:szCs w:val="24"/>
              </w:rPr>
              <w:t>ВА 118211</w:t>
            </w:r>
          </w:p>
        </w:tc>
        <w:tc>
          <w:tcPr>
            <w:tcW w:w="2676" w:type="dxa"/>
          </w:tcPr>
          <w:p w:rsidR="00BE4A9A" w:rsidRPr="00CB44B2" w:rsidRDefault="006A4A41" w:rsidP="00CB44B2">
            <w:pPr>
              <w:pStyle w:val="TableParagraph"/>
              <w:spacing w:line="240" w:lineRule="auto"/>
              <w:ind w:left="249" w:right="237"/>
              <w:jc w:val="center"/>
              <w:rPr>
                <w:sz w:val="24"/>
                <w:szCs w:val="24"/>
              </w:rPr>
            </w:pPr>
            <w:r w:rsidRPr="00CB44B2">
              <w:rPr>
                <w:sz w:val="24"/>
                <w:szCs w:val="24"/>
              </w:rPr>
              <w:t>ТК 9640</w:t>
            </w:r>
          </w:p>
        </w:tc>
      </w:tr>
      <w:tr w:rsidR="00BE4A9A" w:rsidRPr="00CB44B2">
        <w:trPr>
          <w:trHeight w:val="484"/>
        </w:trPr>
        <w:tc>
          <w:tcPr>
            <w:tcW w:w="960" w:type="dxa"/>
          </w:tcPr>
          <w:p w:rsidR="00BE4A9A" w:rsidRPr="00CB44B2" w:rsidRDefault="00A97B6F" w:rsidP="00CB44B2">
            <w:pPr>
              <w:pStyle w:val="TableParagraph"/>
              <w:spacing w:line="240" w:lineRule="auto"/>
              <w:ind w:left="10"/>
              <w:jc w:val="center"/>
              <w:rPr>
                <w:sz w:val="24"/>
                <w:szCs w:val="24"/>
              </w:rPr>
            </w:pPr>
            <w:r w:rsidRPr="00CB44B2">
              <w:rPr>
                <w:sz w:val="24"/>
                <w:szCs w:val="24"/>
              </w:rPr>
              <w:t>3</w:t>
            </w:r>
          </w:p>
        </w:tc>
        <w:tc>
          <w:tcPr>
            <w:tcW w:w="3401" w:type="dxa"/>
          </w:tcPr>
          <w:p w:rsidR="00BE4A9A" w:rsidRPr="00CB44B2" w:rsidRDefault="006A4A41" w:rsidP="00CB44B2">
            <w:pPr>
              <w:pStyle w:val="TableParagraph"/>
              <w:spacing w:line="240" w:lineRule="auto"/>
              <w:ind w:left="738" w:right="730"/>
              <w:jc w:val="center"/>
              <w:rPr>
                <w:sz w:val="24"/>
                <w:szCs w:val="24"/>
              </w:rPr>
            </w:pPr>
            <w:r w:rsidRPr="00CB44B2">
              <w:rPr>
                <w:sz w:val="24"/>
                <w:szCs w:val="24"/>
              </w:rPr>
              <w:t>Т-25АЗ</w:t>
            </w:r>
          </w:p>
        </w:tc>
        <w:tc>
          <w:tcPr>
            <w:tcW w:w="3668" w:type="dxa"/>
          </w:tcPr>
          <w:p w:rsidR="00BE4A9A" w:rsidRPr="00CB44B2" w:rsidRDefault="006A4A41" w:rsidP="00CB44B2">
            <w:pPr>
              <w:pStyle w:val="TableParagraph"/>
              <w:spacing w:line="240" w:lineRule="auto"/>
              <w:ind w:left="817" w:right="808"/>
              <w:jc w:val="center"/>
              <w:rPr>
                <w:sz w:val="24"/>
                <w:szCs w:val="24"/>
              </w:rPr>
            </w:pPr>
            <w:r w:rsidRPr="00CB44B2">
              <w:rPr>
                <w:sz w:val="24"/>
                <w:szCs w:val="24"/>
              </w:rPr>
              <w:t>ВА 752798</w:t>
            </w:r>
          </w:p>
        </w:tc>
        <w:tc>
          <w:tcPr>
            <w:tcW w:w="2676" w:type="dxa"/>
          </w:tcPr>
          <w:p w:rsidR="00BE4A9A" w:rsidRPr="00CB44B2" w:rsidRDefault="006A4A41" w:rsidP="00CB44B2">
            <w:pPr>
              <w:pStyle w:val="TableParagraph"/>
              <w:spacing w:line="240" w:lineRule="auto"/>
              <w:ind w:left="249" w:right="237"/>
              <w:jc w:val="center"/>
              <w:rPr>
                <w:sz w:val="24"/>
                <w:szCs w:val="24"/>
              </w:rPr>
            </w:pPr>
            <w:r w:rsidRPr="00CB44B2">
              <w:rPr>
                <w:sz w:val="24"/>
                <w:szCs w:val="24"/>
              </w:rPr>
              <w:t>ТК 9635</w:t>
            </w:r>
          </w:p>
        </w:tc>
      </w:tr>
      <w:tr w:rsidR="00BE4A9A" w:rsidRPr="00CB44B2">
        <w:trPr>
          <w:trHeight w:val="481"/>
        </w:trPr>
        <w:tc>
          <w:tcPr>
            <w:tcW w:w="960" w:type="dxa"/>
          </w:tcPr>
          <w:p w:rsidR="00BE4A9A" w:rsidRPr="00CB44B2" w:rsidRDefault="00A97B6F" w:rsidP="00CB44B2">
            <w:pPr>
              <w:pStyle w:val="TableParagraph"/>
              <w:spacing w:line="240" w:lineRule="auto"/>
              <w:ind w:left="10"/>
              <w:jc w:val="center"/>
              <w:rPr>
                <w:sz w:val="24"/>
                <w:szCs w:val="24"/>
              </w:rPr>
            </w:pPr>
            <w:r w:rsidRPr="00CB44B2">
              <w:rPr>
                <w:sz w:val="24"/>
                <w:szCs w:val="24"/>
              </w:rPr>
              <w:t>4</w:t>
            </w:r>
          </w:p>
        </w:tc>
        <w:tc>
          <w:tcPr>
            <w:tcW w:w="3401" w:type="dxa"/>
          </w:tcPr>
          <w:p w:rsidR="00BE4A9A" w:rsidRPr="00CB44B2" w:rsidRDefault="006A4A41" w:rsidP="00CB44B2">
            <w:pPr>
              <w:pStyle w:val="TableParagraph"/>
              <w:spacing w:line="240" w:lineRule="auto"/>
              <w:ind w:left="737" w:right="730"/>
              <w:jc w:val="center"/>
              <w:rPr>
                <w:sz w:val="24"/>
                <w:szCs w:val="24"/>
              </w:rPr>
            </w:pPr>
            <w:r w:rsidRPr="00CB44B2">
              <w:rPr>
                <w:sz w:val="24"/>
                <w:szCs w:val="24"/>
              </w:rPr>
              <w:t>Т-150к</w:t>
            </w:r>
          </w:p>
        </w:tc>
        <w:tc>
          <w:tcPr>
            <w:tcW w:w="3668" w:type="dxa"/>
          </w:tcPr>
          <w:p w:rsidR="00BE4A9A" w:rsidRPr="00CB44B2" w:rsidRDefault="006A4A41" w:rsidP="00CB44B2">
            <w:pPr>
              <w:pStyle w:val="TableParagraph"/>
              <w:spacing w:line="240" w:lineRule="auto"/>
              <w:ind w:left="817" w:right="808"/>
              <w:jc w:val="center"/>
              <w:rPr>
                <w:sz w:val="24"/>
                <w:szCs w:val="24"/>
              </w:rPr>
            </w:pPr>
            <w:r w:rsidRPr="00CB44B2">
              <w:rPr>
                <w:sz w:val="24"/>
                <w:szCs w:val="24"/>
              </w:rPr>
              <w:t>СА 075559</w:t>
            </w:r>
          </w:p>
        </w:tc>
        <w:tc>
          <w:tcPr>
            <w:tcW w:w="2676" w:type="dxa"/>
          </w:tcPr>
          <w:p w:rsidR="00BE4A9A" w:rsidRPr="00CB44B2" w:rsidRDefault="006A4A41" w:rsidP="00CB44B2">
            <w:pPr>
              <w:pStyle w:val="TableParagraph"/>
              <w:spacing w:line="240" w:lineRule="auto"/>
              <w:ind w:left="249" w:right="237"/>
              <w:jc w:val="center"/>
              <w:rPr>
                <w:sz w:val="24"/>
                <w:szCs w:val="24"/>
              </w:rPr>
            </w:pPr>
            <w:r w:rsidRPr="00CB44B2">
              <w:rPr>
                <w:sz w:val="24"/>
                <w:szCs w:val="24"/>
              </w:rPr>
              <w:t>ТК 9630</w:t>
            </w:r>
          </w:p>
        </w:tc>
      </w:tr>
      <w:tr w:rsidR="00BE4A9A" w:rsidRPr="00CB44B2">
        <w:trPr>
          <w:trHeight w:val="484"/>
        </w:trPr>
        <w:tc>
          <w:tcPr>
            <w:tcW w:w="960" w:type="dxa"/>
          </w:tcPr>
          <w:p w:rsidR="00BE4A9A" w:rsidRPr="00CB44B2" w:rsidRDefault="00A97B6F" w:rsidP="00CB44B2">
            <w:pPr>
              <w:pStyle w:val="TableParagraph"/>
              <w:spacing w:line="240" w:lineRule="auto"/>
              <w:ind w:left="10"/>
              <w:jc w:val="center"/>
              <w:rPr>
                <w:sz w:val="24"/>
                <w:szCs w:val="24"/>
              </w:rPr>
            </w:pPr>
            <w:r w:rsidRPr="00CB44B2">
              <w:rPr>
                <w:sz w:val="24"/>
                <w:szCs w:val="24"/>
              </w:rPr>
              <w:t>5</w:t>
            </w:r>
          </w:p>
        </w:tc>
        <w:tc>
          <w:tcPr>
            <w:tcW w:w="3401" w:type="dxa"/>
          </w:tcPr>
          <w:p w:rsidR="00BE4A9A" w:rsidRPr="00CB44B2" w:rsidRDefault="006A4A41" w:rsidP="00CB44B2">
            <w:pPr>
              <w:pStyle w:val="TableParagraph"/>
              <w:spacing w:line="240" w:lineRule="auto"/>
              <w:ind w:left="737" w:right="730"/>
              <w:jc w:val="center"/>
              <w:rPr>
                <w:sz w:val="24"/>
                <w:szCs w:val="24"/>
              </w:rPr>
            </w:pPr>
            <w:r w:rsidRPr="00CB44B2">
              <w:rPr>
                <w:sz w:val="24"/>
                <w:szCs w:val="24"/>
              </w:rPr>
              <w:t>ОЗТП-8572</w:t>
            </w:r>
          </w:p>
        </w:tc>
        <w:tc>
          <w:tcPr>
            <w:tcW w:w="3668" w:type="dxa"/>
          </w:tcPr>
          <w:p w:rsidR="00BE4A9A" w:rsidRPr="00CB44B2" w:rsidRDefault="006A4A41" w:rsidP="00CB44B2">
            <w:pPr>
              <w:pStyle w:val="TableParagraph"/>
              <w:spacing w:line="240" w:lineRule="auto"/>
              <w:ind w:left="817" w:right="808"/>
              <w:jc w:val="center"/>
              <w:rPr>
                <w:sz w:val="24"/>
                <w:szCs w:val="24"/>
              </w:rPr>
            </w:pPr>
            <w:r w:rsidRPr="00CB44B2">
              <w:rPr>
                <w:sz w:val="24"/>
                <w:szCs w:val="24"/>
              </w:rPr>
              <w:t>ВА 773225</w:t>
            </w:r>
          </w:p>
        </w:tc>
        <w:tc>
          <w:tcPr>
            <w:tcW w:w="2676" w:type="dxa"/>
          </w:tcPr>
          <w:p w:rsidR="00BE4A9A" w:rsidRPr="00CB44B2" w:rsidRDefault="006A4A41" w:rsidP="00CB44B2">
            <w:pPr>
              <w:pStyle w:val="TableParagraph"/>
              <w:spacing w:line="240" w:lineRule="auto"/>
              <w:ind w:left="249" w:right="237"/>
              <w:jc w:val="center"/>
              <w:rPr>
                <w:sz w:val="24"/>
                <w:szCs w:val="24"/>
              </w:rPr>
            </w:pPr>
            <w:r w:rsidRPr="00CB44B2">
              <w:rPr>
                <w:sz w:val="24"/>
                <w:szCs w:val="24"/>
              </w:rPr>
              <w:t>ТК 9672</w:t>
            </w:r>
          </w:p>
        </w:tc>
      </w:tr>
      <w:tr w:rsidR="006A4A41" w:rsidRPr="00CB44B2">
        <w:trPr>
          <w:trHeight w:val="484"/>
        </w:trPr>
        <w:tc>
          <w:tcPr>
            <w:tcW w:w="960" w:type="dxa"/>
          </w:tcPr>
          <w:p w:rsidR="006A4A41" w:rsidRPr="00CB44B2" w:rsidRDefault="006A4A41" w:rsidP="00CB44B2">
            <w:pPr>
              <w:pStyle w:val="TableParagraph"/>
              <w:spacing w:line="240" w:lineRule="auto"/>
              <w:ind w:left="10"/>
              <w:jc w:val="center"/>
              <w:rPr>
                <w:sz w:val="24"/>
                <w:szCs w:val="24"/>
              </w:rPr>
            </w:pPr>
            <w:r w:rsidRPr="00CB44B2">
              <w:rPr>
                <w:sz w:val="24"/>
                <w:szCs w:val="24"/>
              </w:rPr>
              <w:t>6</w:t>
            </w:r>
          </w:p>
        </w:tc>
        <w:tc>
          <w:tcPr>
            <w:tcW w:w="3401" w:type="dxa"/>
          </w:tcPr>
          <w:p w:rsidR="006A4A41" w:rsidRPr="00CB44B2" w:rsidRDefault="006A4A41" w:rsidP="00CB44B2">
            <w:pPr>
              <w:pStyle w:val="TableParagraph"/>
              <w:spacing w:line="240" w:lineRule="auto"/>
              <w:ind w:left="737" w:right="730"/>
              <w:jc w:val="center"/>
              <w:rPr>
                <w:sz w:val="24"/>
                <w:szCs w:val="24"/>
              </w:rPr>
            </w:pPr>
            <w:r w:rsidRPr="00CB44B2">
              <w:rPr>
                <w:sz w:val="24"/>
                <w:szCs w:val="24"/>
              </w:rPr>
              <w:t>2ПТС4</w:t>
            </w:r>
          </w:p>
        </w:tc>
        <w:tc>
          <w:tcPr>
            <w:tcW w:w="3668" w:type="dxa"/>
          </w:tcPr>
          <w:p w:rsidR="006A4A41" w:rsidRPr="00CB44B2" w:rsidRDefault="006A4A41" w:rsidP="00CB44B2">
            <w:pPr>
              <w:pStyle w:val="TableParagraph"/>
              <w:spacing w:line="240" w:lineRule="auto"/>
              <w:ind w:left="817" w:right="808"/>
              <w:jc w:val="center"/>
              <w:rPr>
                <w:sz w:val="24"/>
                <w:szCs w:val="24"/>
              </w:rPr>
            </w:pPr>
            <w:r w:rsidRPr="00CB44B2">
              <w:rPr>
                <w:sz w:val="24"/>
                <w:szCs w:val="24"/>
              </w:rPr>
              <w:t>ВА 752797</w:t>
            </w:r>
          </w:p>
        </w:tc>
        <w:tc>
          <w:tcPr>
            <w:tcW w:w="2676" w:type="dxa"/>
          </w:tcPr>
          <w:p w:rsidR="006A4A41" w:rsidRPr="00CB44B2" w:rsidRDefault="006A4A41" w:rsidP="00CB44B2">
            <w:pPr>
              <w:pStyle w:val="TableParagraph"/>
              <w:spacing w:line="240" w:lineRule="auto"/>
              <w:ind w:left="249" w:right="237"/>
              <w:jc w:val="center"/>
              <w:rPr>
                <w:sz w:val="24"/>
                <w:szCs w:val="24"/>
              </w:rPr>
            </w:pPr>
            <w:r w:rsidRPr="00CB44B2">
              <w:rPr>
                <w:sz w:val="24"/>
                <w:szCs w:val="24"/>
              </w:rPr>
              <w:t>ТК 9634</w:t>
            </w:r>
          </w:p>
        </w:tc>
      </w:tr>
    </w:tbl>
    <w:p w:rsidR="00BE4A9A" w:rsidRPr="00CB44B2" w:rsidRDefault="00BE4A9A" w:rsidP="00CB44B2">
      <w:pPr>
        <w:pStyle w:val="a3"/>
        <w:ind w:left="0"/>
        <w:rPr>
          <w:b/>
          <w:sz w:val="24"/>
          <w:szCs w:val="24"/>
        </w:rPr>
      </w:pPr>
    </w:p>
    <w:p w:rsidR="00BE4A9A" w:rsidRPr="00CB44B2" w:rsidRDefault="00BE4A9A" w:rsidP="00CB44B2">
      <w:pPr>
        <w:pStyle w:val="a3"/>
        <w:ind w:left="0"/>
        <w:rPr>
          <w:b/>
          <w:sz w:val="24"/>
          <w:szCs w:val="24"/>
        </w:rPr>
      </w:pPr>
    </w:p>
    <w:p w:rsidR="00BE4A9A" w:rsidRPr="00CB44B2" w:rsidRDefault="00AC7EAE" w:rsidP="00CB44B2">
      <w:pPr>
        <w:pStyle w:val="Heading1"/>
        <w:spacing w:before="0"/>
        <w:ind w:left="2996" w:firstLine="0"/>
        <w:rPr>
          <w:sz w:val="24"/>
          <w:szCs w:val="24"/>
        </w:rPr>
      </w:pPr>
      <w:bookmarkStart w:id="32" w:name="_TOC_250000"/>
      <w:r>
        <w:rPr>
          <w:sz w:val="24"/>
          <w:szCs w:val="24"/>
        </w:rPr>
        <w:t>11</w:t>
      </w:r>
      <w:r w:rsidR="00A97B6F" w:rsidRPr="00CB44B2">
        <w:rPr>
          <w:sz w:val="24"/>
          <w:szCs w:val="24"/>
        </w:rPr>
        <w:t>.</w:t>
      </w:r>
      <w:r w:rsidR="00A97B6F" w:rsidRPr="00CB44B2">
        <w:rPr>
          <w:spacing w:val="-2"/>
          <w:sz w:val="24"/>
          <w:szCs w:val="24"/>
        </w:rPr>
        <w:t xml:space="preserve"> </w:t>
      </w:r>
      <w:r w:rsidR="00A97B6F" w:rsidRPr="00CB44B2">
        <w:rPr>
          <w:sz w:val="24"/>
          <w:szCs w:val="24"/>
        </w:rPr>
        <w:t>ОЦЕНКА</w:t>
      </w:r>
      <w:r w:rsidR="00A97B6F" w:rsidRPr="00CB44B2">
        <w:rPr>
          <w:spacing w:val="-2"/>
          <w:sz w:val="24"/>
          <w:szCs w:val="24"/>
        </w:rPr>
        <w:t xml:space="preserve"> </w:t>
      </w:r>
      <w:r w:rsidR="00A97B6F" w:rsidRPr="00CB44B2">
        <w:rPr>
          <w:sz w:val="24"/>
          <w:szCs w:val="24"/>
        </w:rPr>
        <w:t>КАЧЕСТВА</w:t>
      </w:r>
      <w:r w:rsidR="00A97B6F" w:rsidRPr="00CB44B2">
        <w:rPr>
          <w:spacing w:val="-3"/>
          <w:sz w:val="24"/>
          <w:szCs w:val="24"/>
        </w:rPr>
        <w:t xml:space="preserve"> </w:t>
      </w:r>
      <w:bookmarkEnd w:id="32"/>
      <w:r w:rsidR="00A97B6F" w:rsidRPr="00CB44B2">
        <w:rPr>
          <w:sz w:val="24"/>
          <w:szCs w:val="24"/>
        </w:rPr>
        <w:t>ПОДГОТОВКИ</w:t>
      </w:r>
    </w:p>
    <w:p w:rsidR="00BE4A9A" w:rsidRPr="00CB44B2" w:rsidRDefault="00A97B6F" w:rsidP="00CB44B2">
      <w:pPr>
        <w:tabs>
          <w:tab w:val="left" w:pos="2552"/>
          <w:tab w:val="left" w:pos="4352"/>
          <w:tab w:val="left" w:pos="6450"/>
          <w:tab w:val="left" w:pos="7965"/>
        </w:tabs>
        <w:ind w:left="392" w:right="270" w:firstLine="720"/>
        <w:jc w:val="both"/>
        <w:rPr>
          <w:sz w:val="24"/>
          <w:szCs w:val="24"/>
        </w:rPr>
      </w:pPr>
      <w:r w:rsidRPr="00CB44B2">
        <w:rPr>
          <w:sz w:val="24"/>
          <w:szCs w:val="24"/>
        </w:rPr>
        <w:t>Оценка</w:t>
      </w:r>
      <w:r w:rsidRPr="00CB44B2">
        <w:rPr>
          <w:spacing w:val="1"/>
          <w:sz w:val="24"/>
          <w:szCs w:val="24"/>
        </w:rPr>
        <w:t xml:space="preserve"> </w:t>
      </w:r>
      <w:r w:rsidRPr="00CB44B2">
        <w:rPr>
          <w:sz w:val="24"/>
          <w:szCs w:val="24"/>
        </w:rPr>
        <w:t>качества</w:t>
      </w:r>
      <w:r w:rsidRPr="00CB44B2">
        <w:rPr>
          <w:spacing w:val="1"/>
          <w:sz w:val="24"/>
          <w:szCs w:val="24"/>
        </w:rPr>
        <w:t xml:space="preserve"> </w:t>
      </w:r>
      <w:r w:rsidRPr="00CB44B2">
        <w:rPr>
          <w:sz w:val="24"/>
          <w:szCs w:val="24"/>
        </w:rPr>
        <w:t>освоения</w:t>
      </w:r>
      <w:r w:rsidRPr="00CB44B2">
        <w:rPr>
          <w:spacing w:val="1"/>
          <w:sz w:val="24"/>
          <w:szCs w:val="24"/>
        </w:rPr>
        <w:t xml:space="preserve"> </w:t>
      </w:r>
      <w:r w:rsidRPr="00CB44B2">
        <w:rPr>
          <w:sz w:val="24"/>
          <w:szCs w:val="24"/>
        </w:rPr>
        <w:t>основной</w:t>
      </w:r>
      <w:r w:rsidRPr="00CB44B2">
        <w:rPr>
          <w:spacing w:val="1"/>
          <w:sz w:val="24"/>
          <w:szCs w:val="24"/>
        </w:rPr>
        <w:t xml:space="preserve"> </w:t>
      </w:r>
      <w:r w:rsidRPr="00CB44B2">
        <w:rPr>
          <w:sz w:val="24"/>
          <w:szCs w:val="24"/>
        </w:rPr>
        <w:t>профессиональной</w:t>
      </w:r>
      <w:r w:rsidRPr="00CB44B2">
        <w:rPr>
          <w:spacing w:val="1"/>
          <w:sz w:val="24"/>
          <w:szCs w:val="24"/>
        </w:rPr>
        <w:t xml:space="preserve"> </w:t>
      </w:r>
      <w:r w:rsidRPr="00CB44B2">
        <w:rPr>
          <w:sz w:val="24"/>
          <w:szCs w:val="24"/>
        </w:rPr>
        <w:t>образовательной</w:t>
      </w:r>
      <w:r w:rsidRPr="00CB44B2">
        <w:rPr>
          <w:spacing w:val="1"/>
          <w:sz w:val="24"/>
          <w:szCs w:val="24"/>
        </w:rPr>
        <w:t xml:space="preserve"> </w:t>
      </w:r>
      <w:r w:rsidRPr="00CB44B2">
        <w:rPr>
          <w:sz w:val="24"/>
          <w:szCs w:val="24"/>
        </w:rPr>
        <w:t>программы</w:t>
      </w:r>
      <w:r w:rsidRPr="00CB44B2">
        <w:rPr>
          <w:sz w:val="24"/>
          <w:szCs w:val="24"/>
        </w:rPr>
        <w:tab/>
        <w:t>(ОПОП)</w:t>
      </w:r>
      <w:r w:rsidRPr="00CB44B2">
        <w:rPr>
          <w:sz w:val="24"/>
          <w:szCs w:val="24"/>
        </w:rPr>
        <w:tab/>
        <w:t>профессии</w:t>
      </w:r>
      <w:r w:rsidRPr="00CB44B2">
        <w:rPr>
          <w:sz w:val="24"/>
          <w:szCs w:val="24"/>
        </w:rPr>
        <w:tab/>
      </w:r>
      <w:r w:rsidRPr="00CB44B2">
        <w:rPr>
          <w:b/>
          <w:sz w:val="24"/>
          <w:szCs w:val="24"/>
        </w:rPr>
        <w:t>19205</w:t>
      </w:r>
      <w:r w:rsidRPr="00CB44B2">
        <w:rPr>
          <w:b/>
          <w:sz w:val="24"/>
          <w:szCs w:val="24"/>
        </w:rPr>
        <w:tab/>
        <w:t>Тракторист-машинист</w:t>
      </w:r>
      <w:r w:rsidRPr="00CB44B2">
        <w:rPr>
          <w:b/>
          <w:spacing w:val="-68"/>
          <w:sz w:val="24"/>
          <w:szCs w:val="24"/>
        </w:rPr>
        <w:t xml:space="preserve"> </w:t>
      </w:r>
      <w:r w:rsidRPr="00CB44B2">
        <w:rPr>
          <w:b/>
          <w:sz w:val="24"/>
          <w:szCs w:val="24"/>
        </w:rPr>
        <w:t>сельскохозяйственного</w:t>
      </w:r>
      <w:r w:rsidRPr="00CB44B2">
        <w:rPr>
          <w:b/>
          <w:spacing w:val="1"/>
          <w:sz w:val="24"/>
          <w:szCs w:val="24"/>
        </w:rPr>
        <w:t xml:space="preserve"> </w:t>
      </w:r>
      <w:r w:rsidRPr="00CB44B2">
        <w:rPr>
          <w:b/>
          <w:sz w:val="24"/>
          <w:szCs w:val="24"/>
        </w:rPr>
        <w:t>проиводства</w:t>
      </w:r>
      <w:r w:rsidRPr="00CB44B2">
        <w:rPr>
          <w:sz w:val="24"/>
          <w:szCs w:val="24"/>
        </w:rPr>
        <w:t>,</w:t>
      </w:r>
      <w:r w:rsidRPr="00CB44B2">
        <w:rPr>
          <w:spacing w:val="1"/>
          <w:sz w:val="24"/>
          <w:szCs w:val="24"/>
        </w:rPr>
        <w:t xml:space="preserve"> </w:t>
      </w:r>
      <w:r w:rsidRPr="00CB44B2">
        <w:rPr>
          <w:sz w:val="24"/>
          <w:szCs w:val="24"/>
        </w:rPr>
        <w:t>включает</w:t>
      </w:r>
      <w:r w:rsidRPr="00CB44B2">
        <w:rPr>
          <w:spacing w:val="1"/>
          <w:sz w:val="24"/>
          <w:szCs w:val="24"/>
        </w:rPr>
        <w:t xml:space="preserve"> </w:t>
      </w:r>
      <w:r w:rsidRPr="00CB44B2">
        <w:rPr>
          <w:sz w:val="24"/>
          <w:szCs w:val="24"/>
        </w:rPr>
        <w:t>текущий</w:t>
      </w:r>
      <w:r w:rsidRPr="00CB44B2">
        <w:rPr>
          <w:spacing w:val="1"/>
          <w:sz w:val="24"/>
          <w:szCs w:val="24"/>
        </w:rPr>
        <w:t xml:space="preserve"> </w:t>
      </w:r>
      <w:r w:rsidRPr="00CB44B2">
        <w:rPr>
          <w:sz w:val="24"/>
          <w:szCs w:val="24"/>
        </w:rPr>
        <w:t>контроль</w:t>
      </w:r>
      <w:r w:rsidRPr="00CB44B2">
        <w:rPr>
          <w:spacing w:val="1"/>
          <w:sz w:val="24"/>
          <w:szCs w:val="24"/>
        </w:rPr>
        <w:t xml:space="preserve"> </w:t>
      </w:r>
      <w:r w:rsidRPr="00CB44B2">
        <w:rPr>
          <w:sz w:val="24"/>
          <w:szCs w:val="24"/>
        </w:rPr>
        <w:t>знаний</w:t>
      </w:r>
      <w:r w:rsidRPr="00CB44B2">
        <w:rPr>
          <w:spacing w:val="71"/>
          <w:sz w:val="24"/>
          <w:szCs w:val="24"/>
        </w:rPr>
        <w:t xml:space="preserve"> </w:t>
      </w:r>
      <w:r w:rsidRPr="00CB44B2">
        <w:rPr>
          <w:sz w:val="24"/>
          <w:szCs w:val="24"/>
        </w:rPr>
        <w:t>и</w:t>
      </w:r>
      <w:r w:rsidRPr="00CB44B2">
        <w:rPr>
          <w:spacing w:val="1"/>
          <w:sz w:val="24"/>
          <w:szCs w:val="24"/>
        </w:rPr>
        <w:t xml:space="preserve"> </w:t>
      </w:r>
      <w:r w:rsidRPr="00CB44B2">
        <w:rPr>
          <w:sz w:val="24"/>
          <w:szCs w:val="24"/>
        </w:rPr>
        <w:t>итоговую</w:t>
      </w:r>
      <w:r w:rsidRPr="00CB44B2">
        <w:rPr>
          <w:spacing w:val="-2"/>
          <w:sz w:val="24"/>
          <w:szCs w:val="24"/>
        </w:rPr>
        <w:t xml:space="preserve"> </w:t>
      </w:r>
      <w:r w:rsidRPr="00CB44B2">
        <w:rPr>
          <w:sz w:val="24"/>
          <w:szCs w:val="24"/>
        </w:rPr>
        <w:t>аттестацию</w:t>
      </w:r>
      <w:r w:rsidRPr="00CB44B2">
        <w:rPr>
          <w:spacing w:val="-1"/>
          <w:sz w:val="24"/>
          <w:szCs w:val="24"/>
        </w:rPr>
        <w:t xml:space="preserve"> </w:t>
      </w:r>
      <w:r w:rsidRPr="00CB44B2">
        <w:rPr>
          <w:sz w:val="24"/>
          <w:szCs w:val="24"/>
        </w:rPr>
        <w:t>обучающихся.</w:t>
      </w:r>
    </w:p>
    <w:p w:rsidR="00BE4A9A" w:rsidRPr="00CB44B2" w:rsidRDefault="00A97B6F" w:rsidP="00CB44B2">
      <w:pPr>
        <w:pStyle w:val="a3"/>
        <w:ind w:right="260" w:firstLine="708"/>
        <w:jc w:val="both"/>
        <w:rPr>
          <w:sz w:val="24"/>
          <w:szCs w:val="24"/>
        </w:rPr>
      </w:pPr>
      <w:r w:rsidRPr="00CB44B2">
        <w:rPr>
          <w:sz w:val="24"/>
          <w:szCs w:val="24"/>
        </w:rPr>
        <w:t>Текущий контроль знаний и итоговая</w:t>
      </w:r>
      <w:r w:rsidRPr="00CB44B2">
        <w:rPr>
          <w:spacing w:val="1"/>
          <w:sz w:val="24"/>
          <w:szCs w:val="24"/>
        </w:rPr>
        <w:t xml:space="preserve"> </w:t>
      </w:r>
      <w:r w:rsidRPr="00CB44B2">
        <w:rPr>
          <w:sz w:val="24"/>
          <w:szCs w:val="24"/>
        </w:rPr>
        <w:t>аттестация</w:t>
      </w:r>
      <w:r w:rsidRPr="00CB44B2">
        <w:rPr>
          <w:spacing w:val="1"/>
          <w:sz w:val="24"/>
          <w:szCs w:val="24"/>
        </w:rPr>
        <w:t xml:space="preserve"> </w:t>
      </w:r>
      <w:r w:rsidRPr="00CB44B2">
        <w:rPr>
          <w:sz w:val="24"/>
          <w:szCs w:val="24"/>
        </w:rPr>
        <w:t>проводится</w:t>
      </w:r>
      <w:r w:rsidRPr="00CB44B2">
        <w:rPr>
          <w:spacing w:val="1"/>
          <w:sz w:val="24"/>
          <w:szCs w:val="24"/>
        </w:rPr>
        <w:t xml:space="preserve"> </w:t>
      </w:r>
      <w:r w:rsidRPr="00CB44B2">
        <w:rPr>
          <w:sz w:val="24"/>
          <w:szCs w:val="24"/>
        </w:rPr>
        <w:t>образовательным</w:t>
      </w:r>
      <w:r w:rsidRPr="00CB44B2">
        <w:rPr>
          <w:spacing w:val="1"/>
          <w:sz w:val="24"/>
          <w:szCs w:val="24"/>
        </w:rPr>
        <w:t xml:space="preserve"> </w:t>
      </w:r>
      <w:r w:rsidRPr="00CB44B2">
        <w:rPr>
          <w:sz w:val="24"/>
          <w:szCs w:val="24"/>
        </w:rPr>
        <w:t>учреждением по результатам освоения программ общепрофессиональных учебных и</w:t>
      </w:r>
      <w:r w:rsidRPr="00CB44B2">
        <w:rPr>
          <w:spacing w:val="1"/>
          <w:sz w:val="24"/>
          <w:szCs w:val="24"/>
        </w:rPr>
        <w:t xml:space="preserve"> </w:t>
      </w:r>
      <w:r w:rsidRPr="00CB44B2">
        <w:rPr>
          <w:sz w:val="24"/>
          <w:szCs w:val="24"/>
        </w:rPr>
        <w:t>специальных дисциплин.</w:t>
      </w:r>
    </w:p>
    <w:p w:rsidR="00BE4A9A" w:rsidRPr="00CB44B2" w:rsidRDefault="00A97B6F" w:rsidP="00CB44B2">
      <w:pPr>
        <w:pStyle w:val="a3"/>
        <w:ind w:right="262" w:firstLine="708"/>
        <w:jc w:val="both"/>
        <w:rPr>
          <w:sz w:val="24"/>
          <w:szCs w:val="24"/>
        </w:rPr>
      </w:pPr>
      <w:r w:rsidRPr="00CB44B2">
        <w:rPr>
          <w:sz w:val="24"/>
          <w:szCs w:val="24"/>
        </w:rPr>
        <w:t>Формы и условия проведения текущего контроля знаний и итоговой аттестации</w:t>
      </w:r>
      <w:r w:rsidRPr="00CB44B2">
        <w:rPr>
          <w:spacing w:val="1"/>
          <w:sz w:val="24"/>
          <w:szCs w:val="24"/>
        </w:rPr>
        <w:t xml:space="preserve"> </w:t>
      </w:r>
      <w:r w:rsidRPr="00CB44B2">
        <w:rPr>
          <w:sz w:val="24"/>
          <w:szCs w:val="24"/>
        </w:rPr>
        <w:t>разрабатываются</w:t>
      </w:r>
      <w:r w:rsidRPr="00CB44B2">
        <w:rPr>
          <w:spacing w:val="1"/>
          <w:sz w:val="24"/>
          <w:szCs w:val="24"/>
        </w:rPr>
        <w:t xml:space="preserve"> </w:t>
      </w:r>
      <w:r w:rsidRPr="00CB44B2">
        <w:rPr>
          <w:sz w:val="24"/>
          <w:szCs w:val="24"/>
        </w:rPr>
        <w:t>образовательным</w:t>
      </w:r>
      <w:r w:rsidRPr="00CB44B2">
        <w:rPr>
          <w:spacing w:val="1"/>
          <w:sz w:val="24"/>
          <w:szCs w:val="24"/>
        </w:rPr>
        <w:t xml:space="preserve"> </w:t>
      </w:r>
      <w:r w:rsidRPr="00CB44B2">
        <w:rPr>
          <w:sz w:val="24"/>
          <w:szCs w:val="24"/>
        </w:rPr>
        <w:t>учреждением</w:t>
      </w:r>
      <w:r w:rsidRPr="00CB44B2">
        <w:rPr>
          <w:spacing w:val="1"/>
          <w:sz w:val="24"/>
          <w:szCs w:val="24"/>
        </w:rPr>
        <w:t xml:space="preserve"> </w:t>
      </w:r>
      <w:r w:rsidRPr="00CB44B2">
        <w:rPr>
          <w:sz w:val="24"/>
          <w:szCs w:val="24"/>
        </w:rPr>
        <w:t>самостоятельно</w:t>
      </w:r>
      <w:r w:rsidRPr="00CB44B2">
        <w:rPr>
          <w:spacing w:val="1"/>
          <w:sz w:val="24"/>
          <w:szCs w:val="24"/>
        </w:rPr>
        <w:t xml:space="preserve"> </w:t>
      </w:r>
      <w:r w:rsidRPr="00CB44B2">
        <w:rPr>
          <w:sz w:val="24"/>
          <w:szCs w:val="24"/>
        </w:rPr>
        <w:t>и</w:t>
      </w:r>
      <w:r w:rsidRPr="00CB44B2">
        <w:rPr>
          <w:spacing w:val="1"/>
          <w:sz w:val="24"/>
          <w:szCs w:val="24"/>
        </w:rPr>
        <w:t xml:space="preserve"> </w:t>
      </w:r>
      <w:r w:rsidRPr="00CB44B2">
        <w:rPr>
          <w:sz w:val="24"/>
          <w:szCs w:val="24"/>
        </w:rPr>
        <w:t>доводятся</w:t>
      </w:r>
      <w:r w:rsidRPr="00CB44B2">
        <w:rPr>
          <w:spacing w:val="1"/>
          <w:sz w:val="24"/>
          <w:szCs w:val="24"/>
        </w:rPr>
        <w:t xml:space="preserve"> </w:t>
      </w:r>
      <w:r w:rsidRPr="00CB44B2">
        <w:rPr>
          <w:sz w:val="24"/>
          <w:szCs w:val="24"/>
        </w:rPr>
        <w:t>до</w:t>
      </w:r>
      <w:r w:rsidRPr="00CB44B2">
        <w:rPr>
          <w:spacing w:val="1"/>
          <w:sz w:val="24"/>
          <w:szCs w:val="24"/>
        </w:rPr>
        <w:t xml:space="preserve"> </w:t>
      </w:r>
      <w:r w:rsidRPr="00CB44B2">
        <w:rPr>
          <w:sz w:val="24"/>
          <w:szCs w:val="24"/>
        </w:rPr>
        <w:t>сведения</w:t>
      </w:r>
      <w:r w:rsidRPr="00CB44B2">
        <w:rPr>
          <w:spacing w:val="-1"/>
          <w:sz w:val="24"/>
          <w:szCs w:val="24"/>
        </w:rPr>
        <w:t xml:space="preserve"> </w:t>
      </w:r>
      <w:r w:rsidRPr="00CB44B2">
        <w:rPr>
          <w:sz w:val="24"/>
          <w:szCs w:val="24"/>
        </w:rPr>
        <w:t>обучающихся в</w:t>
      </w:r>
      <w:r w:rsidRPr="00CB44B2">
        <w:rPr>
          <w:spacing w:val="-2"/>
          <w:sz w:val="24"/>
          <w:szCs w:val="24"/>
        </w:rPr>
        <w:t xml:space="preserve"> </w:t>
      </w:r>
      <w:r w:rsidRPr="00CB44B2">
        <w:rPr>
          <w:sz w:val="24"/>
          <w:szCs w:val="24"/>
        </w:rPr>
        <w:t>начале</w:t>
      </w:r>
      <w:r w:rsidRPr="00CB44B2">
        <w:rPr>
          <w:spacing w:val="-3"/>
          <w:sz w:val="24"/>
          <w:szCs w:val="24"/>
        </w:rPr>
        <w:t xml:space="preserve"> </w:t>
      </w:r>
      <w:r w:rsidRPr="00CB44B2">
        <w:rPr>
          <w:sz w:val="24"/>
          <w:szCs w:val="24"/>
        </w:rPr>
        <w:t>обучения.</w:t>
      </w:r>
    </w:p>
    <w:p w:rsidR="00BE4A9A" w:rsidRPr="00CB44B2" w:rsidRDefault="00A97B6F" w:rsidP="00CB44B2">
      <w:pPr>
        <w:pStyle w:val="a3"/>
        <w:ind w:right="259" w:firstLine="708"/>
        <w:jc w:val="both"/>
        <w:rPr>
          <w:sz w:val="24"/>
          <w:szCs w:val="24"/>
        </w:rPr>
      </w:pPr>
      <w:r w:rsidRPr="00CB44B2">
        <w:rPr>
          <w:b/>
          <w:sz w:val="24"/>
          <w:szCs w:val="24"/>
        </w:rPr>
        <w:t>Итоговая аттестация</w:t>
      </w:r>
      <w:r w:rsidRPr="00CB44B2">
        <w:rPr>
          <w:b/>
          <w:spacing w:val="1"/>
          <w:sz w:val="24"/>
          <w:szCs w:val="24"/>
        </w:rPr>
        <w:t xml:space="preserve"> </w:t>
      </w:r>
      <w:r w:rsidRPr="00CB44B2">
        <w:rPr>
          <w:sz w:val="24"/>
          <w:szCs w:val="24"/>
        </w:rPr>
        <w:t>включает проведение</w:t>
      </w:r>
      <w:r w:rsidRPr="00CB44B2">
        <w:rPr>
          <w:spacing w:val="1"/>
          <w:sz w:val="24"/>
          <w:szCs w:val="24"/>
        </w:rPr>
        <w:t xml:space="preserve"> </w:t>
      </w:r>
      <w:r w:rsidRPr="00CB44B2">
        <w:rPr>
          <w:sz w:val="24"/>
          <w:szCs w:val="24"/>
        </w:rPr>
        <w:t>комплексного</w:t>
      </w:r>
      <w:r w:rsidRPr="00CB44B2">
        <w:rPr>
          <w:spacing w:val="1"/>
          <w:sz w:val="24"/>
          <w:szCs w:val="24"/>
        </w:rPr>
        <w:t xml:space="preserve"> </w:t>
      </w:r>
      <w:r w:rsidRPr="00CB44B2">
        <w:rPr>
          <w:sz w:val="24"/>
          <w:szCs w:val="24"/>
        </w:rPr>
        <w:t>экзамена. Тематика</w:t>
      </w:r>
      <w:r w:rsidRPr="00CB44B2">
        <w:rPr>
          <w:spacing w:val="1"/>
          <w:sz w:val="24"/>
          <w:szCs w:val="24"/>
        </w:rPr>
        <w:t xml:space="preserve"> </w:t>
      </w:r>
      <w:r w:rsidRPr="00CB44B2">
        <w:rPr>
          <w:sz w:val="24"/>
          <w:szCs w:val="24"/>
        </w:rPr>
        <w:t>экзаменационных</w:t>
      </w:r>
      <w:r w:rsidRPr="00CB44B2">
        <w:rPr>
          <w:spacing w:val="1"/>
          <w:sz w:val="24"/>
          <w:szCs w:val="24"/>
        </w:rPr>
        <w:t xml:space="preserve"> </w:t>
      </w:r>
      <w:r w:rsidRPr="00CB44B2">
        <w:rPr>
          <w:sz w:val="24"/>
          <w:szCs w:val="24"/>
        </w:rPr>
        <w:t>вопросов</w:t>
      </w:r>
      <w:r w:rsidRPr="00CB44B2">
        <w:rPr>
          <w:spacing w:val="1"/>
          <w:sz w:val="24"/>
          <w:szCs w:val="24"/>
        </w:rPr>
        <w:t xml:space="preserve"> </w:t>
      </w:r>
      <w:r w:rsidRPr="00CB44B2">
        <w:rPr>
          <w:sz w:val="24"/>
          <w:szCs w:val="24"/>
        </w:rPr>
        <w:t>должна соответствовать содержанию учебного плана.</w:t>
      </w:r>
      <w:r w:rsidRPr="00CB44B2">
        <w:rPr>
          <w:spacing w:val="1"/>
          <w:sz w:val="24"/>
          <w:szCs w:val="24"/>
        </w:rPr>
        <w:t xml:space="preserve"> </w:t>
      </w:r>
      <w:r w:rsidRPr="00CB44B2">
        <w:rPr>
          <w:sz w:val="24"/>
          <w:szCs w:val="24"/>
        </w:rPr>
        <w:t>К</w:t>
      </w:r>
      <w:r w:rsidRPr="00CB44B2">
        <w:rPr>
          <w:spacing w:val="1"/>
          <w:sz w:val="24"/>
          <w:szCs w:val="24"/>
        </w:rPr>
        <w:t xml:space="preserve"> </w:t>
      </w:r>
      <w:r w:rsidRPr="00CB44B2">
        <w:rPr>
          <w:sz w:val="24"/>
          <w:szCs w:val="24"/>
        </w:rPr>
        <w:t>итоговой аттестации допускаются лица, выполнившие требования, предусмотренные</w:t>
      </w:r>
      <w:r w:rsidRPr="00CB44B2">
        <w:rPr>
          <w:spacing w:val="1"/>
          <w:sz w:val="24"/>
          <w:szCs w:val="24"/>
        </w:rPr>
        <w:t xml:space="preserve"> </w:t>
      </w:r>
      <w:r w:rsidRPr="00CB44B2">
        <w:rPr>
          <w:sz w:val="24"/>
          <w:szCs w:val="24"/>
        </w:rPr>
        <w:t>программой и успешно прошедшие все аттестационные испытания, предусмотренные</w:t>
      </w:r>
      <w:r w:rsidRPr="00CB44B2">
        <w:rPr>
          <w:spacing w:val="1"/>
          <w:sz w:val="24"/>
          <w:szCs w:val="24"/>
        </w:rPr>
        <w:t xml:space="preserve"> </w:t>
      </w:r>
      <w:r w:rsidRPr="00CB44B2">
        <w:rPr>
          <w:sz w:val="24"/>
          <w:szCs w:val="24"/>
        </w:rPr>
        <w:t>программами</w:t>
      </w:r>
      <w:r w:rsidRPr="00CB44B2">
        <w:rPr>
          <w:spacing w:val="1"/>
          <w:sz w:val="24"/>
          <w:szCs w:val="24"/>
        </w:rPr>
        <w:t xml:space="preserve"> </w:t>
      </w:r>
      <w:r w:rsidRPr="00CB44B2">
        <w:rPr>
          <w:sz w:val="24"/>
          <w:szCs w:val="24"/>
        </w:rPr>
        <w:t>учебных</w:t>
      </w:r>
      <w:r w:rsidRPr="00CB44B2">
        <w:rPr>
          <w:spacing w:val="1"/>
          <w:sz w:val="24"/>
          <w:szCs w:val="24"/>
        </w:rPr>
        <w:t xml:space="preserve"> </w:t>
      </w:r>
      <w:r w:rsidRPr="00CB44B2">
        <w:rPr>
          <w:sz w:val="24"/>
          <w:szCs w:val="24"/>
        </w:rPr>
        <w:t>дисциплин.</w:t>
      </w:r>
      <w:r w:rsidRPr="00CB44B2">
        <w:rPr>
          <w:spacing w:val="1"/>
          <w:sz w:val="24"/>
          <w:szCs w:val="24"/>
        </w:rPr>
        <w:t xml:space="preserve"> </w:t>
      </w:r>
      <w:r w:rsidRPr="00CB44B2">
        <w:rPr>
          <w:sz w:val="24"/>
          <w:szCs w:val="24"/>
        </w:rPr>
        <w:t>В</w:t>
      </w:r>
      <w:r w:rsidRPr="00CB44B2">
        <w:rPr>
          <w:spacing w:val="1"/>
          <w:sz w:val="24"/>
          <w:szCs w:val="24"/>
        </w:rPr>
        <w:t xml:space="preserve"> </w:t>
      </w:r>
      <w:r w:rsidRPr="00CB44B2">
        <w:rPr>
          <w:sz w:val="24"/>
          <w:szCs w:val="24"/>
        </w:rPr>
        <w:t>ходе</w:t>
      </w:r>
      <w:r w:rsidRPr="00CB44B2">
        <w:rPr>
          <w:spacing w:val="1"/>
          <w:sz w:val="24"/>
          <w:szCs w:val="24"/>
        </w:rPr>
        <w:t xml:space="preserve"> </w:t>
      </w:r>
      <w:r w:rsidRPr="00CB44B2">
        <w:rPr>
          <w:sz w:val="24"/>
          <w:szCs w:val="24"/>
        </w:rPr>
        <w:t>проведения</w:t>
      </w:r>
      <w:r w:rsidRPr="00CB44B2">
        <w:rPr>
          <w:spacing w:val="71"/>
          <w:sz w:val="24"/>
          <w:szCs w:val="24"/>
        </w:rPr>
        <w:t xml:space="preserve"> </w:t>
      </w:r>
      <w:r w:rsidRPr="00CB44B2">
        <w:rPr>
          <w:sz w:val="24"/>
          <w:szCs w:val="24"/>
        </w:rPr>
        <w:t>комплексного</w:t>
      </w:r>
      <w:r w:rsidRPr="00CB44B2">
        <w:rPr>
          <w:spacing w:val="71"/>
          <w:sz w:val="24"/>
          <w:szCs w:val="24"/>
        </w:rPr>
        <w:t xml:space="preserve"> </w:t>
      </w:r>
      <w:r w:rsidRPr="00CB44B2">
        <w:rPr>
          <w:sz w:val="24"/>
          <w:szCs w:val="24"/>
        </w:rPr>
        <w:t>экзамена</w:t>
      </w:r>
      <w:r w:rsidRPr="00CB44B2">
        <w:rPr>
          <w:spacing w:val="1"/>
          <w:sz w:val="24"/>
          <w:szCs w:val="24"/>
        </w:rPr>
        <w:t xml:space="preserve"> </w:t>
      </w:r>
      <w:r w:rsidRPr="00CB44B2">
        <w:rPr>
          <w:sz w:val="24"/>
          <w:szCs w:val="24"/>
        </w:rPr>
        <w:t>членами</w:t>
      </w:r>
      <w:r w:rsidRPr="00CB44B2">
        <w:rPr>
          <w:spacing w:val="1"/>
          <w:sz w:val="24"/>
          <w:szCs w:val="24"/>
        </w:rPr>
        <w:t xml:space="preserve"> </w:t>
      </w:r>
      <w:r w:rsidRPr="00CB44B2">
        <w:rPr>
          <w:sz w:val="24"/>
          <w:szCs w:val="24"/>
        </w:rPr>
        <w:t>аттестационной</w:t>
      </w:r>
      <w:r w:rsidRPr="00CB44B2">
        <w:rPr>
          <w:spacing w:val="1"/>
          <w:sz w:val="24"/>
          <w:szCs w:val="24"/>
        </w:rPr>
        <w:t xml:space="preserve"> </w:t>
      </w:r>
      <w:r w:rsidRPr="00CB44B2">
        <w:rPr>
          <w:sz w:val="24"/>
          <w:szCs w:val="24"/>
        </w:rPr>
        <w:t>комиссии</w:t>
      </w:r>
      <w:r w:rsidRPr="00CB44B2">
        <w:rPr>
          <w:spacing w:val="1"/>
          <w:sz w:val="24"/>
          <w:szCs w:val="24"/>
        </w:rPr>
        <w:t xml:space="preserve"> </w:t>
      </w:r>
      <w:r w:rsidRPr="00CB44B2">
        <w:rPr>
          <w:sz w:val="24"/>
          <w:szCs w:val="24"/>
        </w:rPr>
        <w:t>проводится</w:t>
      </w:r>
      <w:r w:rsidRPr="00CB44B2">
        <w:rPr>
          <w:spacing w:val="1"/>
          <w:sz w:val="24"/>
          <w:szCs w:val="24"/>
        </w:rPr>
        <w:t xml:space="preserve"> </w:t>
      </w:r>
      <w:r w:rsidRPr="00CB44B2">
        <w:rPr>
          <w:sz w:val="24"/>
          <w:szCs w:val="24"/>
        </w:rPr>
        <w:t>оценка</w:t>
      </w:r>
      <w:r w:rsidRPr="00CB44B2">
        <w:rPr>
          <w:spacing w:val="1"/>
          <w:sz w:val="24"/>
          <w:szCs w:val="24"/>
        </w:rPr>
        <w:t xml:space="preserve"> </w:t>
      </w:r>
      <w:r w:rsidRPr="00CB44B2">
        <w:rPr>
          <w:sz w:val="24"/>
          <w:szCs w:val="24"/>
        </w:rPr>
        <w:t>освоенных</w:t>
      </w:r>
      <w:r w:rsidRPr="00CB44B2">
        <w:rPr>
          <w:spacing w:val="1"/>
          <w:sz w:val="24"/>
          <w:szCs w:val="24"/>
        </w:rPr>
        <w:t xml:space="preserve"> </w:t>
      </w:r>
      <w:r w:rsidRPr="00CB44B2">
        <w:rPr>
          <w:sz w:val="24"/>
          <w:szCs w:val="24"/>
        </w:rPr>
        <w:t>выпускниками</w:t>
      </w:r>
      <w:r w:rsidRPr="00CB44B2">
        <w:rPr>
          <w:spacing w:val="1"/>
          <w:sz w:val="24"/>
          <w:szCs w:val="24"/>
        </w:rPr>
        <w:t xml:space="preserve"> </w:t>
      </w:r>
      <w:r w:rsidRPr="00CB44B2">
        <w:rPr>
          <w:sz w:val="24"/>
          <w:szCs w:val="24"/>
        </w:rPr>
        <w:t>профессиональных</w:t>
      </w:r>
      <w:r w:rsidRPr="00CB44B2">
        <w:rPr>
          <w:spacing w:val="1"/>
          <w:sz w:val="24"/>
          <w:szCs w:val="24"/>
        </w:rPr>
        <w:t xml:space="preserve"> </w:t>
      </w:r>
      <w:r w:rsidRPr="00CB44B2">
        <w:rPr>
          <w:sz w:val="24"/>
          <w:szCs w:val="24"/>
        </w:rPr>
        <w:t>компетенций</w:t>
      </w:r>
      <w:r w:rsidRPr="00CB44B2">
        <w:rPr>
          <w:spacing w:val="1"/>
          <w:sz w:val="24"/>
          <w:szCs w:val="24"/>
        </w:rPr>
        <w:t xml:space="preserve"> </w:t>
      </w:r>
      <w:r w:rsidRPr="00CB44B2">
        <w:rPr>
          <w:sz w:val="24"/>
          <w:szCs w:val="24"/>
        </w:rPr>
        <w:t>в</w:t>
      </w:r>
      <w:r w:rsidRPr="00CB44B2">
        <w:rPr>
          <w:spacing w:val="1"/>
          <w:sz w:val="24"/>
          <w:szCs w:val="24"/>
        </w:rPr>
        <w:t xml:space="preserve"> </w:t>
      </w:r>
      <w:r w:rsidRPr="00CB44B2">
        <w:rPr>
          <w:sz w:val="24"/>
          <w:szCs w:val="24"/>
        </w:rPr>
        <w:t>соответствии</w:t>
      </w:r>
      <w:r w:rsidRPr="00CB44B2">
        <w:rPr>
          <w:spacing w:val="1"/>
          <w:sz w:val="24"/>
          <w:szCs w:val="24"/>
        </w:rPr>
        <w:t xml:space="preserve"> </w:t>
      </w:r>
      <w:r w:rsidRPr="00CB44B2">
        <w:rPr>
          <w:sz w:val="24"/>
          <w:szCs w:val="24"/>
        </w:rPr>
        <w:t>с</w:t>
      </w:r>
      <w:r w:rsidRPr="00CB44B2">
        <w:rPr>
          <w:spacing w:val="1"/>
          <w:sz w:val="24"/>
          <w:szCs w:val="24"/>
        </w:rPr>
        <w:t xml:space="preserve"> </w:t>
      </w:r>
      <w:r w:rsidRPr="00CB44B2">
        <w:rPr>
          <w:sz w:val="24"/>
          <w:szCs w:val="24"/>
        </w:rPr>
        <w:t>критериями,</w:t>
      </w:r>
      <w:r w:rsidRPr="00CB44B2">
        <w:rPr>
          <w:spacing w:val="1"/>
          <w:sz w:val="24"/>
          <w:szCs w:val="24"/>
        </w:rPr>
        <w:t xml:space="preserve"> </w:t>
      </w:r>
      <w:r w:rsidRPr="00CB44B2">
        <w:rPr>
          <w:sz w:val="24"/>
          <w:szCs w:val="24"/>
        </w:rPr>
        <w:t>утвержденными</w:t>
      </w:r>
      <w:r w:rsidRPr="00CB44B2">
        <w:rPr>
          <w:spacing w:val="1"/>
          <w:sz w:val="24"/>
          <w:szCs w:val="24"/>
        </w:rPr>
        <w:t xml:space="preserve"> </w:t>
      </w:r>
      <w:r w:rsidRPr="00CB44B2">
        <w:rPr>
          <w:sz w:val="24"/>
          <w:szCs w:val="24"/>
        </w:rPr>
        <w:t>образовательным учреждением после предварительного положительного заключения</w:t>
      </w:r>
      <w:r w:rsidRPr="00CB44B2">
        <w:rPr>
          <w:spacing w:val="1"/>
          <w:sz w:val="24"/>
          <w:szCs w:val="24"/>
        </w:rPr>
        <w:t xml:space="preserve"> </w:t>
      </w:r>
      <w:r w:rsidRPr="00CB44B2">
        <w:rPr>
          <w:sz w:val="24"/>
          <w:szCs w:val="24"/>
        </w:rPr>
        <w:t>работодателей.</w:t>
      </w:r>
    </w:p>
    <w:p w:rsidR="00BE4A9A" w:rsidRPr="00CB44B2" w:rsidRDefault="00A97B6F" w:rsidP="00CB44B2">
      <w:pPr>
        <w:pStyle w:val="a3"/>
        <w:ind w:right="278" w:firstLine="720"/>
        <w:jc w:val="both"/>
        <w:rPr>
          <w:sz w:val="24"/>
          <w:szCs w:val="24"/>
        </w:rPr>
      </w:pPr>
      <w:r w:rsidRPr="00CB44B2">
        <w:rPr>
          <w:sz w:val="24"/>
          <w:szCs w:val="24"/>
        </w:rPr>
        <w:t>Членами аттестационной комиссии по медиане оценок освоенных выпускниками</w:t>
      </w:r>
      <w:r w:rsidRPr="00CB44B2">
        <w:rPr>
          <w:spacing w:val="-67"/>
          <w:sz w:val="24"/>
          <w:szCs w:val="24"/>
        </w:rPr>
        <w:t xml:space="preserve"> </w:t>
      </w:r>
      <w:r w:rsidRPr="00CB44B2">
        <w:rPr>
          <w:sz w:val="24"/>
          <w:szCs w:val="24"/>
        </w:rPr>
        <w:t>профессиональных и общих компетенций определяется интегральная оценка качества</w:t>
      </w:r>
      <w:r w:rsidRPr="00CB44B2">
        <w:rPr>
          <w:spacing w:val="1"/>
          <w:sz w:val="24"/>
          <w:szCs w:val="24"/>
        </w:rPr>
        <w:t xml:space="preserve"> </w:t>
      </w:r>
      <w:r w:rsidRPr="00CB44B2">
        <w:rPr>
          <w:sz w:val="24"/>
          <w:szCs w:val="24"/>
        </w:rPr>
        <w:t>освоения</w:t>
      </w:r>
      <w:r w:rsidRPr="00CB44B2">
        <w:rPr>
          <w:spacing w:val="-1"/>
          <w:sz w:val="24"/>
          <w:szCs w:val="24"/>
        </w:rPr>
        <w:t xml:space="preserve"> </w:t>
      </w:r>
      <w:r w:rsidRPr="00CB44B2">
        <w:rPr>
          <w:sz w:val="24"/>
          <w:szCs w:val="24"/>
        </w:rPr>
        <w:t>ОПОП</w:t>
      </w:r>
      <w:r w:rsidRPr="00CB44B2">
        <w:rPr>
          <w:spacing w:val="-1"/>
          <w:sz w:val="24"/>
          <w:szCs w:val="24"/>
        </w:rPr>
        <w:t xml:space="preserve"> </w:t>
      </w:r>
      <w:r w:rsidRPr="00CB44B2">
        <w:rPr>
          <w:sz w:val="24"/>
          <w:szCs w:val="24"/>
        </w:rPr>
        <w:t>по</w:t>
      </w:r>
      <w:r w:rsidRPr="00CB44B2">
        <w:rPr>
          <w:spacing w:val="-2"/>
          <w:sz w:val="24"/>
          <w:szCs w:val="24"/>
        </w:rPr>
        <w:t xml:space="preserve"> </w:t>
      </w:r>
      <w:r w:rsidRPr="00CB44B2">
        <w:rPr>
          <w:sz w:val="24"/>
          <w:szCs w:val="24"/>
        </w:rPr>
        <w:t>профессии.</w:t>
      </w:r>
    </w:p>
    <w:p w:rsidR="00BE4A9A" w:rsidRPr="00CB44B2" w:rsidRDefault="00A97B6F" w:rsidP="00CB44B2">
      <w:pPr>
        <w:pStyle w:val="a3"/>
        <w:ind w:right="513" w:firstLine="720"/>
        <w:jc w:val="both"/>
        <w:rPr>
          <w:sz w:val="24"/>
          <w:szCs w:val="24"/>
        </w:rPr>
      </w:pPr>
      <w:r w:rsidRPr="00CB44B2">
        <w:rPr>
          <w:sz w:val="24"/>
          <w:szCs w:val="24"/>
        </w:rPr>
        <w:t>Лицам,</w:t>
      </w:r>
      <w:r w:rsidRPr="00CB44B2">
        <w:rPr>
          <w:spacing w:val="1"/>
          <w:sz w:val="24"/>
          <w:szCs w:val="24"/>
        </w:rPr>
        <w:t xml:space="preserve"> </w:t>
      </w:r>
      <w:r w:rsidRPr="00CB44B2">
        <w:rPr>
          <w:sz w:val="24"/>
          <w:szCs w:val="24"/>
        </w:rPr>
        <w:t>прошедшим</w:t>
      </w:r>
      <w:r w:rsidRPr="00CB44B2">
        <w:rPr>
          <w:spacing w:val="1"/>
          <w:sz w:val="24"/>
          <w:szCs w:val="24"/>
        </w:rPr>
        <w:t xml:space="preserve"> </w:t>
      </w:r>
      <w:r w:rsidRPr="00CB44B2">
        <w:rPr>
          <w:sz w:val="24"/>
          <w:szCs w:val="24"/>
        </w:rPr>
        <w:t>соответствующее</w:t>
      </w:r>
      <w:r w:rsidRPr="00CB44B2">
        <w:rPr>
          <w:spacing w:val="1"/>
          <w:sz w:val="24"/>
          <w:szCs w:val="24"/>
        </w:rPr>
        <w:t xml:space="preserve"> </w:t>
      </w:r>
      <w:r w:rsidRPr="00CB44B2">
        <w:rPr>
          <w:sz w:val="24"/>
          <w:szCs w:val="24"/>
        </w:rPr>
        <w:t>обучение</w:t>
      </w:r>
      <w:r w:rsidRPr="00CB44B2">
        <w:rPr>
          <w:spacing w:val="1"/>
          <w:sz w:val="24"/>
          <w:szCs w:val="24"/>
        </w:rPr>
        <w:t xml:space="preserve"> </w:t>
      </w:r>
      <w:r w:rsidRPr="00CB44B2">
        <w:rPr>
          <w:sz w:val="24"/>
          <w:szCs w:val="24"/>
        </w:rPr>
        <w:t>в</w:t>
      </w:r>
      <w:r w:rsidRPr="00CB44B2">
        <w:rPr>
          <w:spacing w:val="1"/>
          <w:sz w:val="24"/>
          <w:szCs w:val="24"/>
        </w:rPr>
        <w:t xml:space="preserve"> </w:t>
      </w:r>
      <w:r w:rsidRPr="00CB44B2">
        <w:rPr>
          <w:sz w:val="24"/>
          <w:szCs w:val="24"/>
        </w:rPr>
        <w:t>полном</w:t>
      </w:r>
      <w:r w:rsidRPr="00CB44B2">
        <w:rPr>
          <w:spacing w:val="1"/>
          <w:sz w:val="24"/>
          <w:szCs w:val="24"/>
        </w:rPr>
        <w:t xml:space="preserve"> </w:t>
      </w:r>
      <w:r w:rsidRPr="00CB44B2">
        <w:rPr>
          <w:sz w:val="24"/>
          <w:szCs w:val="24"/>
        </w:rPr>
        <w:t>объеме</w:t>
      </w:r>
      <w:r w:rsidRPr="00CB44B2">
        <w:rPr>
          <w:spacing w:val="1"/>
          <w:sz w:val="24"/>
          <w:szCs w:val="24"/>
        </w:rPr>
        <w:t xml:space="preserve"> </w:t>
      </w:r>
      <w:r w:rsidRPr="00CB44B2">
        <w:rPr>
          <w:sz w:val="24"/>
          <w:szCs w:val="24"/>
        </w:rPr>
        <w:t>и</w:t>
      </w:r>
      <w:r w:rsidRPr="00CB44B2">
        <w:rPr>
          <w:spacing w:val="1"/>
          <w:sz w:val="24"/>
          <w:szCs w:val="24"/>
        </w:rPr>
        <w:t xml:space="preserve"> </w:t>
      </w:r>
      <w:r w:rsidRPr="00CB44B2">
        <w:rPr>
          <w:sz w:val="24"/>
          <w:szCs w:val="24"/>
        </w:rPr>
        <w:t>получившим положительную оценку на аттестации, образовательные учреждения</w:t>
      </w:r>
      <w:r w:rsidRPr="00CB44B2">
        <w:rPr>
          <w:spacing w:val="1"/>
          <w:sz w:val="24"/>
          <w:szCs w:val="24"/>
        </w:rPr>
        <w:t xml:space="preserve"> </w:t>
      </w:r>
      <w:r w:rsidRPr="00CB44B2">
        <w:rPr>
          <w:sz w:val="24"/>
          <w:szCs w:val="24"/>
        </w:rPr>
        <w:t>выдают</w:t>
      </w:r>
      <w:r w:rsidRPr="00CB44B2">
        <w:rPr>
          <w:spacing w:val="-7"/>
          <w:sz w:val="24"/>
          <w:szCs w:val="24"/>
        </w:rPr>
        <w:t xml:space="preserve"> </w:t>
      </w:r>
      <w:r w:rsidRPr="00CB44B2">
        <w:rPr>
          <w:sz w:val="24"/>
          <w:szCs w:val="24"/>
        </w:rPr>
        <w:t>документы</w:t>
      </w:r>
      <w:r w:rsidRPr="00CB44B2">
        <w:rPr>
          <w:spacing w:val="-4"/>
          <w:sz w:val="24"/>
          <w:szCs w:val="24"/>
        </w:rPr>
        <w:t xml:space="preserve"> </w:t>
      </w:r>
      <w:r w:rsidRPr="00CB44B2">
        <w:rPr>
          <w:sz w:val="24"/>
          <w:szCs w:val="24"/>
        </w:rPr>
        <w:t>установленного</w:t>
      </w:r>
      <w:r w:rsidRPr="00CB44B2">
        <w:rPr>
          <w:spacing w:val="-1"/>
          <w:sz w:val="24"/>
          <w:szCs w:val="24"/>
        </w:rPr>
        <w:t xml:space="preserve"> </w:t>
      </w:r>
      <w:r w:rsidRPr="00CB44B2">
        <w:rPr>
          <w:sz w:val="24"/>
          <w:szCs w:val="24"/>
        </w:rPr>
        <w:t>образца</w:t>
      </w:r>
      <w:r w:rsidRPr="00CB44B2">
        <w:rPr>
          <w:spacing w:val="-3"/>
          <w:sz w:val="24"/>
          <w:szCs w:val="24"/>
        </w:rPr>
        <w:t xml:space="preserve"> </w:t>
      </w:r>
      <w:r w:rsidRPr="00CB44B2">
        <w:rPr>
          <w:sz w:val="24"/>
          <w:szCs w:val="24"/>
        </w:rPr>
        <w:t>с</w:t>
      </w:r>
      <w:r w:rsidRPr="00CB44B2">
        <w:rPr>
          <w:spacing w:val="-3"/>
          <w:sz w:val="24"/>
          <w:szCs w:val="24"/>
        </w:rPr>
        <w:t xml:space="preserve"> </w:t>
      </w:r>
      <w:r w:rsidRPr="00CB44B2">
        <w:rPr>
          <w:sz w:val="24"/>
          <w:szCs w:val="24"/>
        </w:rPr>
        <w:t>соответствующей</w:t>
      </w:r>
      <w:r w:rsidRPr="00CB44B2">
        <w:rPr>
          <w:spacing w:val="-2"/>
          <w:sz w:val="24"/>
          <w:szCs w:val="24"/>
        </w:rPr>
        <w:t xml:space="preserve"> </w:t>
      </w:r>
      <w:r w:rsidRPr="00CB44B2">
        <w:rPr>
          <w:sz w:val="24"/>
          <w:szCs w:val="24"/>
        </w:rPr>
        <w:t>квалификацией.</w:t>
      </w:r>
    </w:p>
    <w:p w:rsidR="00BE4A9A" w:rsidRPr="00CB44B2" w:rsidRDefault="00A97B6F" w:rsidP="00CB44B2">
      <w:pPr>
        <w:pStyle w:val="a3"/>
        <w:ind w:right="266" w:firstLine="708"/>
        <w:jc w:val="both"/>
        <w:rPr>
          <w:sz w:val="24"/>
          <w:szCs w:val="24"/>
        </w:rPr>
      </w:pPr>
      <w:r w:rsidRPr="00CB44B2">
        <w:rPr>
          <w:sz w:val="24"/>
          <w:szCs w:val="24"/>
        </w:rPr>
        <w:t>Экзаменационные</w:t>
      </w:r>
      <w:r w:rsidRPr="00CB44B2">
        <w:rPr>
          <w:spacing w:val="1"/>
          <w:sz w:val="24"/>
          <w:szCs w:val="24"/>
        </w:rPr>
        <w:t xml:space="preserve"> </w:t>
      </w:r>
      <w:r w:rsidRPr="00CB44B2">
        <w:rPr>
          <w:sz w:val="24"/>
          <w:szCs w:val="24"/>
        </w:rPr>
        <w:t>билеты</w:t>
      </w:r>
      <w:r w:rsidRPr="00CB44B2">
        <w:rPr>
          <w:spacing w:val="1"/>
          <w:sz w:val="24"/>
          <w:szCs w:val="24"/>
        </w:rPr>
        <w:t xml:space="preserve"> </w:t>
      </w:r>
      <w:r w:rsidRPr="00CB44B2">
        <w:rPr>
          <w:sz w:val="24"/>
          <w:szCs w:val="24"/>
        </w:rPr>
        <w:t>являются</w:t>
      </w:r>
      <w:r w:rsidRPr="00CB44B2">
        <w:rPr>
          <w:spacing w:val="1"/>
          <w:sz w:val="24"/>
          <w:szCs w:val="24"/>
        </w:rPr>
        <w:t xml:space="preserve"> </w:t>
      </w:r>
      <w:r w:rsidRPr="00CB44B2">
        <w:rPr>
          <w:sz w:val="24"/>
          <w:szCs w:val="24"/>
        </w:rPr>
        <w:t>примерными,</w:t>
      </w:r>
      <w:r w:rsidRPr="00CB44B2">
        <w:rPr>
          <w:spacing w:val="1"/>
          <w:sz w:val="24"/>
          <w:szCs w:val="24"/>
        </w:rPr>
        <w:t xml:space="preserve"> </w:t>
      </w:r>
      <w:r w:rsidRPr="00CB44B2">
        <w:rPr>
          <w:sz w:val="24"/>
          <w:szCs w:val="24"/>
        </w:rPr>
        <w:t>их</w:t>
      </w:r>
      <w:r w:rsidRPr="00CB44B2">
        <w:rPr>
          <w:spacing w:val="1"/>
          <w:sz w:val="24"/>
          <w:szCs w:val="24"/>
        </w:rPr>
        <w:t xml:space="preserve"> </w:t>
      </w:r>
      <w:r w:rsidRPr="00CB44B2">
        <w:rPr>
          <w:sz w:val="24"/>
          <w:szCs w:val="24"/>
        </w:rPr>
        <w:t>содержание</w:t>
      </w:r>
      <w:r w:rsidRPr="00CB44B2">
        <w:rPr>
          <w:spacing w:val="1"/>
          <w:sz w:val="24"/>
          <w:szCs w:val="24"/>
        </w:rPr>
        <w:t xml:space="preserve"> </w:t>
      </w:r>
      <w:r w:rsidRPr="00CB44B2">
        <w:rPr>
          <w:sz w:val="24"/>
          <w:szCs w:val="24"/>
        </w:rPr>
        <w:t>при</w:t>
      </w:r>
      <w:r w:rsidRPr="00CB44B2">
        <w:rPr>
          <w:spacing w:val="1"/>
          <w:sz w:val="24"/>
          <w:szCs w:val="24"/>
        </w:rPr>
        <w:t xml:space="preserve"> </w:t>
      </w:r>
      <w:r w:rsidRPr="00CB44B2">
        <w:rPr>
          <w:sz w:val="24"/>
          <w:szCs w:val="24"/>
        </w:rPr>
        <w:t>необходимости</w:t>
      </w:r>
      <w:r w:rsidRPr="00CB44B2">
        <w:rPr>
          <w:spacing w:val="1"/>
          <w:sz w:val="24"/>
          <w:szCs w:val="24"/>
        </w:rPr>
        <w:t xml:space="preserve"> </w:t>
      </w:r>
      <w:r w:rsidRPr="00CB44B2">
        <w:rPr>
          <w:sz w:val="24"/>
          <w:szCs w:val="24"/>
        </w:rPr>
        <w:t>может</w:t>
      </w:r>
      <w:r w:rsidRPr="00CB44B2">
        <w:rPr>
          <w:spacing w:val="1"/>
          <w:sz w:val="24"/>
          <w:szCs w:val="24"/>
        </w:rPr>
        <w:t xml:space="preserve"> </w:t>
      </w:r>
      <w:r w:rsidRPr="00CB44B2">
        <w:rPr>
          <w:sz w:val="24"/>
          <w:szCs w:val="24"/>
        </w:rPr>
        <w:t>корректироваться</w:t>
      </w:r>
      <w:r w:rsidRPr="00CB44B2">
        <w:rPr>
          <w:spacing w:val="1"/>
          <w:sz w:val="24"/>
          <w:szCs w:val="24"/>
        </w:rPr>
        <w:t xml:space="preserve"> </w:t>
      </w:r>
      <w:r w:rsidRPr="00CB44B2">
        <w:rPr>
          <w:sz w:val="24"/>
          <w:szCs w:val="24"/>
        </w:rPr>
        <w:t>преподавателем</w:t>
      </w:r>
      <w:r w:rsidRPr="00CB44B2">
        <w:rPr>
          <w:spacing w:val="1"/>
          <w:sz w:val="24"/>
          <w:szCs w:val="24"/>
        </w:rPr>
        <w:t xml:space="preserve"> </w:t>
      </w:r>
      <w:r w:rsidRPr="00CB44B2">
        <w:rPr>
          <w:sz w:val="24"/>
          <w:szCs w:val="24"/>
        </w:rPr>
        <w:t>образовательного</w:t>
      </w:r>
      <w:r w:rsidRPr="00CB44B2">
        <w:rPr>
          <w:spacing w:val="-67"/>
          <w:sz w:val="24"/>
          <w:szCs w:val="24"/>
        </w:rPr>
        <w:t xml:space="preserve"> </w:t>
      </w:r>
      <w:r w:rsidRPr="00CB44B2">
        <w:rPr>
          <w:sz w:val="24"/>
          <w:szCs w:val="24"/>
        </w:rPr>
        <w:t>учреждения,</w:t>
      </w:r>
      <w:r w:rsidRPr="00CB44B2">
        <w:rPr>
          <w:spacing w:val="1"/>
          <w:sz w:val="24"/>
          <w:szCs w:val="24"/>
        </w:rPr>
        <w:t xml:space="preserve"> </w:t>
      </w:r>
      <w:r w:rsidRPr="00CB44B2">
        <w:rPr>
          <w:sz w:val="24"/>
          <w:szCs w:val="24"/>
        </w:rPr>
        <w:t>рассматриваться</w:t>
      </w:r>
      <w:r w:rsidRPr="00CB44B2">
        <w:rPr>
          <w:spacing w:val="1"/>
          <w:sz w:val="24"/>
          <w:szCs w:val="24"/>
        </w:rPr>
        <w:t xml:space="preserve"> </w:t>
      </w:r>
      <w:r w:rsidRPr="00CB44B2">
        <w:rPr>
          <w:sz w:val="24"/>
          <w:szCs w:val="24"/>
        </w:rPr>
        <w:t>методической</w:t>
      </w:r>
      <w:r w:rsidRPr="00CB44B2">
        <w:rPr>
          <w:spacing w:val="1"/>
          <w:sz w:val="24"/>
          <w:szCs w:val="24"/>
        </w:rPr>
        <w:t xml:space="preserve"> </w:t>
      </w:r>
      <w:r w:rsidRPr="00CB44B2">
        <w:rPr>
          <w:sz w:val="24"/>
          <w:szCs w:val="24"/>
        </w:rPr>
        <w:t>комиссией</w:t>
      </w:r>
      <w:r w:rsidRPr="00CB44B2">
        <w:rPr>
          <w:spacing w:val="1"/>
          <w:sz w:val="24"/>
          <w:szCs w:val="24"/>
        </w:rPr>
        <w:t xml:space="preserve"> </w:t>
      </w:r>
      <w:r w:rsidRPr="00CB44B2">
        <w:rPr>
          <w:sz w:val="24"/>
          <w:szCs w:val="24"/>
        </w:rPr>
        <w:t>и</w:t>
      </w:r>
      <w:r w:rsidRPr="00CB44B2">
        <w:rPr>
          <w:spacing w:val="1"/>
          <w:sz w:val="24"/>
          <w:szCs w:val="24"/>
        </w:rPr>
        <w:t xml:space="preserve"> </w:t>
      </w:r>
      <w:r w:rsidRPr="00CB44B2">
        <w:rPr>
          <w:sz w:val="24"/>
          <w:szCs w:val="24"/>
        </w:rPr>
        <w:t>утверждаться</w:t>
      </w:r>
      <w:r w:rsidRPr="00CB44B2">
        <w:rPr>
          <w:spacing w:val="1"/>
          <w:sz w:val="24"/>
          <w:szCs w:val="24"/>
        </w:rPr>
        <w:t xml:space="preserve"> </w:t>
      </w:r>
      <w:r w:rsidRPr="00CB44B2">
        <w:rPr>
          <w:sz w:val="24"/>
          <w:szCs w:val="24"/>
        </w:rPr>
        <w:t>директором</w:t>
      </w:r>
      <w:r w:rsidRPr="00CB44B2">
        <w:rPr>
          <w:spacing w:val="-67"/>
          <w:sz w:val="24"/>
          <w:szCs w:val="24"/>
        </w:rPr>
        <w:t xml:space="preserve"> </w:t>
      </w:r>
      <w:r w:rsidRPr="00CB44B2">
        <w:rPr>
          <w:sz w:val="24"/>
          <w:szCs w:val="24"/>
        </w:rPr>
        <w:t>образовательного учреждения.</w:t>
      </w:r>
    </w:p>
    <w:p w:rsidR="00BE4A9A" w:rsidRPr="00CB44B2" w:rsidRDefault="00A97B6F" w:rsidP="00CB44B2">
      <w:pPr>
        <w:ind w:left="392" w:right="264" w:firstLine="708"/>
        <w:jc w:val="both"/>
        <w:rPr>
          <w:i/>
          <w:sz w:val="24"/>
          <w:szCs w:val="24"/>
        </w:rPr>
      </w:pPr>
      <w:r w:rsidRPr="00CB44B2">
        <w:rPr>
          <w:i/>
          <w:sz w:val="24"/>
          <w:szCs w:val="24"/>
        </w:rPr>
        <w:t>Учебная дисциплина «Устройство, эксплуатация и техническое обслуживание</w:t>
      </w:r>
      <w:r w:rsidRPr="00CB44B2">
        <w:rPr>
          <w:i/>
          <w:spacing w:val="1"/>
          <w:sz w:val="24"/>
          <w:szCs w:val="24"/>
        </w:rPr>
        <w:t xml:space="preserve"> </w:t>
      </w:r>
      <w:r w:rsidRPr="00CB44B2">
        <w:rPr>
          <w:i/>
          <w:sz w:val="24"/>
          <w:szCs w:val="24"/>
        </w:rPr>
        <w:lastRenderedPageBreak/>
        <w:t>сельскохозяйственных</w:t>
      </w:r>
      <w:r w:rsidRPr="00CB44B2">
        <w:rPr>
          <w:i/>
          <w:spacing w:val="-2"/>
          <w:sz w:val="24"/>
          <w:szCs w:val="24"/>
        </w:rPr>
        <w:t xml:space="preserve"> </w:t>
      </w:r>
      <w:r w:rsidRPr="00CB44B2">
        <w:rPr>
          <w:i/>
          <w:sz w:val="24"/>
          <w:szCs w:val="24"/>
        </w:rPr>
        <w:t>машин</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1</w:t>
      </w:r>
    </w:p>
    <w:p w:rsidR="00BE4A9A" w:rsidRPr="00CB44B2" w:rsidRDefault="00A97B6F" w:rsidP="00CB44B2">
      <w:pPr>
        <w:pStyle w:val="a5"/>
        <w:numPr>
          <w:ilvl w:val="0"/>
          <w:numId w:val="30"/>
        </w:numPr>
        <w:tabs>
          <w:tab w:val="left" w:pos="727"/>
        </w:tabs>
        <w:spacing w:before="0"/>
        <w:rPr>
          <w:sz w:val="24"/>
          <w:szCs w:val="24"/>
        </w:rPr>
      </w:pPr>
      <w:r w:rsidRPr="00CB44B2">
        <w:rPr>
          <w:sz w:val="24"/>
          <w:szCs w:val="24"/>
        </w:rPr>
        <w:t>Устройство</w:t>
      </w:r>
      <w:r w:rsidRPr="00CB44B2">
        <w:rPr>
          <w:spacing w:val="-5"/>
          <w:sz w:val="24"/>
          <w:szCs w:val="24"/>
        </w:rPr>
        <w:t xml:space="preserve"> </w:t>
      </w:r>
      <w:r w:rsidRPr="00CB44B2">
        <w:rPr>
          <w:sz w:val="24"/>
          <w:szCs w:val="24"/>
        </w:rPr>
        <w:t>механизма</w:t>
      </w:r>
      <w:r w:rsidRPr="00CB44B2">
        <w:rPr>
          <w:spacing w:val="-6"/>
          <w:sz w:val="24"/>
          <w:szCs w:val="24"/>
        </w:rPr>
        <w:t xml:space="preserve"> </w:t>
      </w:r>
      <w:r w:rsidRPr="00CB44B2">
        <w:rPr>
          <w:sz w:val="24"/>
          <w:szCs w:val="24"/>
        </w:rPr>
        <w:t>переключения</w:t>
      </w:r>
      <w:r w:rsidRPr="00CB44B2">
        <w:rPr>
          <w:spacing w:val="-4"/>
          <w:sz w:val="24"/>
          <w:szCs w:val="24"/>
        </w:rPr>
        <w:t xml:space="preserve"> </w:t>
      </w:r>
      <w:r w:rsidRPr="00CB44B2">
        <w:rPr>
          <w:sz w:val="24"/>
          <w:szCs w:val="24"/>
        </w:rPr>
        <w:t>коробки</w:t>
      </w:r>
      <w:r w:rsidRPr="00CB44B2">
        <w:rPr>
          <w:spacing w:val="-5"/>
          <w:sz w:val="24"/>
          <w:szCs w:val="24"/>
        </w:rPr>
        <w:t xml:space="preserve"> </w:t>
      </w:r>
      <w:r w:rsidRPr="00CB44B2">
        <w:rPr>
          <w:sz w:val="24"/>
          <w:szCs w:val="24"/>
        </w:rPr>
        <w:t>передач.</w:t>
      </w:r>
      <w:r w:rsidRPr="00CB44B2">
        <w:rPr>
          <w:spacing w:val="-4"/>
          <w:sz w:val="24"/>
          <w:szCs w:val="24"/>
        </w:rPr>
        <w:t xml:space="preserve"> </w:t>
      </w:r>
      <w:r w:rsidRPr="00CB44B2">
        <w:rPr>
          <w:sz w:val="24"/>
          <w:szCs w:val="24"/>
        </w:rPr>
        <w:t>Возможные</w:t>
      </w:r>
      <w:r w:rsidRPr="00CB44B2">
        <w:rPr>
          <w:spacing w:val="-5"/>
          <w:sz w:val="24"/>
          <w:szCs w:val="24"/>
        </w:rPr>
        <w:t xml:space="preserve"> </w:t>
      </w:r>
      <w:r w:rsidRPr="00CB44B2">
        <w:rPr>
          <w:sz w:val="24"/>
          <w:szCs w:val="24"/>
        </w:rPr>
        <w:t>неисправности.</w:t>
      </w:r>
    </w:p>
    <w:p w:rsidR="00D65B7B" w:rsidRDefault="00A97B6F" w:rsidP="00CB44B2">
      <w:pPr>
        <w:pStyle w:val="a5"/>
        <w:numPr>
          <w:ilvl w:val="0"/>
          <w:numId w:val="30"/>
        </w:numPr>
        <w:tabs>
          <w:tab w:val="left" w:pos="751"/>
          <w:tab w:val="left" w:pos="2046"/>
          <w:tab w:val="left" w:pos="2730"/>
          <w:tab w:val="left" w:pos="4406"/>
          <w:tab w:val="left" w:pos="6073"/>
          <w:tab w:val="left" w:pos="7698"/>
          <w:tab w:val="left" w:pos="8106"/>
          <w:tab w:val="left" w:pos="8760"/>
          <w:tab w:val="left" w:pos="10145"/>
        </w:tabs>
        <w:spacing w:before="0"/>
        <w:ind w:left="392" w:right="270" w:firstLine="0"/>
        <w:rPr>
          <w:sz w:val="24"/>
          <w:szCs w:val="24"/>
        </w:rPr>
      </w:pPr>
      <w:r w:rsidRPr="00CB44B2">
        <w:rPr>
          <w:sz w:val="24"/>
          <w:szCs w:val="24"/>
        </w:rPr>
        <w:t>Топливо</w:t>
      </w:r>
      <w:r w:rsidRPr="00CB44B2">
        <w:rPr>
          <w:sz w:val="24"/>
          <w:szCs w:val="24"/>
        </w:rPr>
        <w:tab/>
        <w:t>для</w:t>
      </w:r>
      <w:r w:rsidRPr="00CB44B2">
        <w:rPr>
          <w:sz w:val="24"/>
          <w:szCs w:val="24"/>
        </w:rPr>
        <w:tab/>
        <w:t>тракторных</w:t>
      </w:r>
      <w:r w:rsidRPr="00CB44B2">
        <w:rPr>
          <w:sz w:val="24"/>
          <w:szCs w:val="24"/>
        </w:rPr>
        <w:tab/>
        <w:t>двигателей,</w:t>
      </w:r>
      <w:r w:rsidRPr="00CB44B2">
        <w:rPr>
          <w:sz w:val="24"/>
          <w:szCs w:val="24"/>
        </w:rPr>
        <w:tab/>
        <w:t>требования</w:t>
      </w:r>
      <w:r w:rsidRPr="00CB44B2">
        <w:rPr>
          <w:sz w:val="24"/>
          <w:szCs w:val="24"/>
        </w:rPr>
        <w:tab/>
        <w:t>к</w:t>
      </w:r>
      <w:r w:rsidRPr="00CB44B2">
        <w:rPr>
          <w:sz w:val="24"/>
          <w:szCs w:val="24"/>
        </w:rPr>
        <w:tab/>
        <w:t>его</w:t>
      </w:r>
      <w:r w:rsidRPr="00CB44B2">
        <w:rPr>
          <w:sz w:val="24"/>
          <w:szCs w:val="24"/>
        </w:rPr>
        <w:tab/>
        <w:t>качеству,</w:t>
      </w:r>
      <w:r w:rsidRPr="00CB44B2">
        <w:rPr>
          <w:sz w:val="24"/>
          <w:szCs w:val="24"/>
        </w:rPr>
        <w:tab/>
      </w:r>
    </w:p>
    <w:p w:rsidR="00BE4A9A" w:rsidRPr="00CB44B2" w:rsidRDefault="00D65B7B" w:rsidP="00D65B7B">
      <w:pPr>
        <w:pStyle w:val="a5"/>
        <w:tabs>
          <w:tab w:val="left" w:pos="751"/>
          <w:tab w:val="left" w:pos="2046"/>
          <w:tab w:val="left" w:pos="2730"/>
          <w:tab w:val="left" w:pos="4406"/>
          <w:tab w:val="left" w:pos="6073"/>
          <w:tab w:val="left" w:pos="7698"/>
          <w:tab w:val="left" w:pos="8106"/>
          <w:tab w:val="left" w:pos="8760"/>
          <w:tab w:val="left" w:pos="10145"/>
        </w:tabs>
        <w:spacing w:before="0"/>
        <w:ind w:right="270"/>
        <w:rPr>
          <w:sz w:val="24"/>
          <w:szCs w:val="24"/>
        </w:rPr>
      </w:pPr>
      <w:r>
        <w:rPr>
          <w:spacing w:val="-1"/>
          <w:sz w:val="24"/>
          <w:szCs w:val="24"/>
        </w:rPr>
        <w:t>м</w:t>
      </w:r>
      <w:r w:rsidR="00A97B6F" w:rsidRPr="00CB44B2">
        <w:rPr>
          <w:spacing w:val="-1"/>
          <w:sz w:val="24"/>
          <w:szCs w:val="24"/>
        </w:rPr>
        <w:t>арки</w:t>
      </w:r>
      <w:r>
        <w:rPr>
          <w:spacing w:val="-1"/>
          <w:sz w:val="24"/>
          <w:szCs w:val="24"/>
        </w:rPr>
        <w:t xml:space="preserve"> </w:t>
      </w:r>
      <w:r w:rsidR="00A97B6F" w:rsidRPr="00CB44B2">
        <w:rPr>
          <w:spacing w:val="-67"/>
          <w:sz w:val="24"/>
          <w:szCs w:val="24"/>
        </w:rPr>
        <w:t xml:space="preserve"> </w:t>
      </w:r>
      <w:r>
        <w:rPr>
          <w:sz w:val="24"/>
          <w:szCs w:val="24"/>
        </w:rPr>
        <w:t>применяемого</w:t>
      </w:r>
      <w:r w:rsidR="00A97B6F" w:rsidRPr="00CB44B2">
        <w:rPr>
          <w:sz w:val="24"/>
          <w:szCs w:val="24"/>
        </w:rPr>
        <w:t xml:space="preserve"> дизельн</w:t>
      </w:r>
      <w:r>
        <w:rPr>
          <w:sz w:val="24"/>
          <w:szCs w:val="24"/>
        </w:rPr>
        <w:t>ого</w:t>
      </w:r>
      <w:r w:rsidR="00A97B6F" w:rsidRPr="00CB44B2">
        <w:rPr>
          <w:spacing w:val="4"/>
          <w:sz w:val="24"/>
          <w:szCs w:val="24"/>
        </w:rPr>
        <w:t xml:space="preserve"> </w:t>
      </w:r>
      <w:r w:rsidR="00A97B6F" w:rsidRPr="00CB44B2">
        <w:rPr>
          <w:sz w:val="24"/>
          <w:szCs w:val="24"/>
        </w:rPr>
        <w:t>топлив</w:t>
      </w:r>
      <w:r>
        <w:rPr>
          <w:sz w:val="24"/>
          <w:szCs w:val="24"/>
        </w:rPr>
        <w:t>а</w:t>
      </w:r>
      <w:r w:rsidR="00A97B6F" w:rsidRPr="00CB44B2">
        <w:rPr>
          <w:sz w:val="24"/>
          <w:szCs w:val="24"/>
        </w:rPr>
        <w:t>.</w:t>
      </w:r>
    </w:p>
    <w:p w:rsidR="00D65B7B" w:rsidRPr="00D65B7B" w:rsidRDefault="00D65B7B" w:rsidP="00D65B7B">
      <w:pPr>
        <w:pStyle w:val="a5"/>
        <w:numPr>
          <w:ilvl w:val="0"/>
          <w:numId w:val="30"/>
        </w:numPr>
        <w:tabs>
          <w:tab w:val="left" w:pos="746"/>
        </w:tabs>
        <w:spacing w:before="0"/>
        <w:ind w:left="392" w:firstLine="0"/>
        <w:rPr>
          <w:sz w:val="24"/>
          <w:szCs w:val="24"/>
        </w:rPr>
      </w:pPr>
      <w:r>
        <w:rPr>
          <w:sz w:val="24"/>
          <w:szCs w:val="24"/>
        </w:rPr>
        <w:t xml:space="preserve">Требования пожарной </w:t>
      </w:r>
      <w:r w:rsidR="00A97B6F" w:rsidRPr="00CB44B2">
        <w:rPr>
          <w:sz w:val="24"/>
          <w:szCs w:val="24"/>
        </w:rPr>
        <w:t>безопасности.</w:t>
      </w:r>
      <w:r w:rsidR="00A97B6F" w:rsidRPr="00CB44B2">
        <w:rPr>
          <w:spacing w:val="-67"/>
          <w:sz w:val="24"/>
          <w:szCs w:val="24"/>
        </w:rPr>
        <w:t xml:space="preserve"> </w:t>
      </w:r>
    </w:p>
    <w:p w:rsidR="00BE4A9A" w:rsidRPr="00D65B7B" w:rsidRDefault="00A97B6F" w:rsidP="00D65B7B">
      <w:pPr>
        <w:pStyle w:val="a5"/>
        <w:tabs>
          <w:tab w:val="left" w:pos="746"/>
        </w:tabs>
        <w:spacing w:before="0"/>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2</w:t>
      </w:r>
    </w:p>
    <w:p w:rsidR="00BE4A9A" w:rsidRPr="00CB44B2" w:rsidRDefault="00A97B6F" w:rsidP="00CB44B2">
      <w:pPr>
        <w:pStyle w:val="a5"/>
        <w:numPr>
          <w:ilvl w:val="0"/>
          <w:numId w:val="29"/>
        </w:numPr>
        <w:tabs>
          <w:tab w:val="left" w:pos="751"/>
        </w:tabs>
        <w:spacing w:before="0"/>
        <w:ind w:right="268" w:firstLine="0"/>
        <w:rPr>
          <w:sz w:val="24"/>
          <w:szCs w:val="24"/>
        </w:rPr>
      </w:pPr>
      <w:r w:rsidRPr="00CB44B2">
        <w:rPr>
          <w:sz w:val="24"/>
          <w:szCs w:val="24"/>
        </w:rPr>
        <w:t>Классификация,</w:t>
      </w:r>
      <w:r w:rsidRPr="00CB44B2">
        <w:rPr>
          <w:spacing w:val="40"/>
          <w:sz w:val="24"/>
          <w:szCs w:val="24"/>
        </w:rPr>
        <w:t xml:space="preserve"> </w:t>
      </w:r>
      <w:r w:rsidRPr="00CB44B2">
        <w:rPr>
          <w:sz w:val="24"/>
          <w:szCs w:val="24"/>
        </w:rPr>
        <w:t>назначение</w:t>
      </w:r>
      <w:r w:rsidRPr="00CB44B2">
        <w:rPr>
          <w:spacing w:val="40"/>
          <w:sz w:val="24"/>
          <w:szCs w:val="24"/>
        </w:rPr>
        <w:t xml:space="preserve"> </w:t>
      </w:r>
      <w:r w:rsidRPr="00CB44B2">
        <w:rPr>
          <w:sz w:val="24"/>
          <w:szCs w:val="24"/>
        </w:rPr>
        <w:t>смазочных</w:t>
      </w:r>
      <w:r w:rsidRPr="00CB44B2">
        <w:rPr>
          <w:spacing w:val="39"/>
          <w:sz w:val="24"/>
          <w:szCs w:val="24"/>
        </w:rPr>
        <w:t xml:space="preserve"> </w:t>
      </w:r>
      <w:r w:rsidRPr="00CB44B2">
        <w:rPr>
          <w:sz w:val="24"/>
          <w:szCs w:val="24"/>
        </w:rPr>
        <w:t>масел</w:t>
      </w:r>
      <w:r w:rsidRPr="00CB44B2">
        <w:rPr>
          <w:spacing w:val="40"/>
          <w:sz w:val="24"/>
          <w:szCs w:val="24"/>
        </w:rPr>
        <w:t xml:space="preserve"> </w:t>
      </w:r>
      <w:r w:rsidRPr="00CB44B2">
        <w:rPr>
          <w:sz w:val="24"/>
          <w:szCs w:val="24"/>
        </w:rPr>
        <w:t>и</w:t>
      </w:r>
      <w:r w:rsidRPr="00CB44B2">
        <w:rPr>
          <w:spacing w:val="41"/>
          <w:sz w:val="24"/>
          <w:szCs w:val="24"/>
        </w:rPr>
        <w:t xml:space="preserve"> </w:t>
      </w:r>
      <w:r w:rsidRPr="00CB44B2">
        <w:rPr>
          <w:sz w:val="24"/>
          <w:szCs w:val="24"/>
        </w:rPr>
        <w:t>требование</w:t>
      </w:r>
      <w:r w:rsidRPr="00CB44B2">
        <w:rPr>
          <w:spacing w:val="40"/>
          <w:sz w:val="24"/>
          <w:szCs w:val="24"/>
        </w:rPr>
        <w:t xml:space="preserve"> </w:t>
      </w:r>
      <w:r w:rsidRPr="00CB44B2">
        <w:rPr>
          <w:sz w:val="24"/>
          <w:szCs w:val="24"/>
        </w:rPr>
        <w:t>к</w:t>
      </w:r>
      <w:r w:rsidRPr="00CB44B2">
        <w:rPr>
          <w:spacing w:val="40"/>
          <w:sz w:val="24"/>
          <w:szCs w:val="24"/>
        </w:rPr>
        <w:t xml:space="preserve"> </w:t>
      </w:r>
      <w:r w:rsidRPr="00CB44B2">
        <w:rPr>
          <w:sz w:val="24"/>
          <w:szCs w:val="24"/>
        </w:rPr>
        <w:t>их</w:t>
      </w:r>
      <w:r w:rsidRPr="00CB44B2">
        <w:rPr>
          <w:spacing w:val="42"/>
          <w:sz w:val="24"/>
          <w:szCs w:val="24"/>
        </w:rPr>
        <w:t xml:space="preserve"> </w:t>
      </w:r>
      <w:r w:rsidRPr="00CB44B2">
        <w:rPr>
          <w:sz w:val="24"/>
          <w:szCs w:val="24"/>
        </w:rPr>
        <w:t>качеству.</w:t>
      </w:r>
      <w:r w:rsidRPr="00CB44B2">
        <w:rPr>
          <w:spacing w:val="40"/>
          <w:sz w:val="24"/>
          <w:szCs w:val="24"/>
        </w:rPr>
        <w:t xml:space="preserve"> </w:t>
      </w:r>
      <w:r w:rsidRPr="00CB44B2">
        <w:rPr>
          <w:sz w:val="24"/>
          <w:szCs w:val="24"/>
        </w:rPr>
        <w:t>Марки</w:t>
      </w:r>
      <w:r w:rsidRPr="00CB44B2">
        <w:rPr>
          <w:spacing w:val="-67"/>
          <w:sz w:val="24"/>
          <w:szCs w:val="24"/>
        </w:rPr>
        <w:t xml:space="preserve"> </w:t>
      </w:r>
      <w:r w:rsidRPr="00CB44B2">
        <w:rPr>
          <w:sz w:val="24"/>
          <w:szCs w:val="24"/>
        </w:rPr>
        <w:t>дизельных</w:t>
      </w:r>
      <w:r w:rsidRPr="00CB44B2">
        <w:rPr>
          <w:spacing w:val="1"/>
          <w:sz w:val="24"/>
          <w:szCs w:val="24"/>
        </w:rPr>
        <w:t xml:space="preserve"> </w:t>
      </w:r>
      <w:r w:rsidRPr="00CB44B2">
        <w:rPr>
          <w:sz w:val="24"/>
          <w:szCs w:val="24"/>
        </w:rPr>
        <w:t>масел.</w:t>
      </w:r>
    </w:p>
    <w:p w:rsidR="00BE4A9A" w:rsidRPr="00CB44B2" w:rsidRDefault="00A97B6F" w:rsidP="00CB44B2">
      <w:pPr>
        <w:pStyle w:val="a5"/>
        <w:numPr>
          <w:ilvl w:val="0"/>
          <w:numId w:val="29"/>
        </w:numPr>
        <w:tabs>
          <w:tab w:val="left" w:pos="746"/>
        </w:tabs>
        <w:spacing w:before="0"/>
        <w:ind w:left="745" w:hanging="354"/>
        <w:rPr>
          <w:sz w:val="24"/>
          <w:szCs w:val="24"/>
        </w:rPr>
      </w:pPr>
      <w:r w:rsidRPr="00CB44B2">
        <w:rPr>
          <w:sz w:val="24"/>
          <w:szCs w:val="24"/>
        </w:rPr>
        <w:t>Назначение,</w:t>
      </w:r>
      <w:r w:rsidRPr="00CB44B2">
        <w:rPr>
          <w:spacing w:val="-4"/>
          <w:sz w:val="24"/>
          <w:szCs w:val="24"/>
        </w:rPr>
        <w:t xml:space="preserve"> </w:t>
      </w:r>
      <w:r w:rsidRPr="00CB44B2">
        <w:rPr>
          <w:sz w:val="24"/>
          <w:szCs w:val="24"/>
        </w:rPr>
        <w:t>классификация,</w:t>
      </w:r>
      <w:r w:rsidRPr="00CB44B2">
        <w:rPr>
          <w:spacing w:val="-2"/>
          <w:sz w:val="24"/>
          <w:szCs w:val="24"/>
        </w:rPr>
        <w:t xml:space="preserve"> </w:t>
      </w:r>
      <w:r w:rsidRPr="00CB44B2">
        <w:rPr>
          <w:sz w:val="24"/>
          <w:szCs w:val="24"/>
        </w:rPr>
        <w:t>схемы</w:t>
      </w:r>
      <w:r w:rsidRPr="00CB44B2">
        <w:rPr>
          <w:spacing w:val="-2"/>
          <w:sz w:val="24"/>
          <w:szCs w:val="24"/>
        </w:rPr>
        <w:t xml:space="preserve"> </w:t>
      </w:r>
      <w:r w:rsidRPr="00CB44B2">
        <w:rPr>
          <w:sz w:val="24"/>
          <w:szCs w:val="24"/>
        </w:rPr>
        <w:t>устройств</w:t>
      </w:r>
      <w:r w:rsidRPr="00CB44B2">
        <w:rPr>
          <w:spacing w:val="-4"/>
          <w:sz w:val="24"/>
          <w:szCs w:val="24"/>
        </w:rPr>
        <w:t xml:space="preserve"> </w:t>
      </w:r>
      <w:r w:rsidRPr="00CB44B2">
        <w:rPr>
          <w:sz w:val="24"/>
          <w:szCs w:val="24"/>
        </w:rPr>
        <w:t>коробок</w:t>
      </w:r>
      <w:r w:rsidRPr="00CB44B2">
        <w:rPr>
          <w:spacing w:val="-2"/>
          <w:sz w:val="24"/>
          <w:szCs w:val="24"/>
        </w:rPr>
        <w:t xml:space="preserve"> </w:t>
      </w:r>
      <w:r w:rsidRPr="00CB44B2">
        <w:rPr>
          <w:sz w:val="24"/>
          <w:szCs w:val="24"/>
        </w:rPr>
        <w:t>передач.</w:t>
      </w:r>
    </w:p>
    <w:p w:rsidR="00BE4A9A" w:rsidRPr="00CB44B2" w:rsidRDefault="00A97B6F" w:rsidP="00CB44B2">
      <w:pPr>
        <w:pStyle w:val="a5"/>
        <w:numPr>
          <w:ilvl w:val="0"/>
          <w:numId w:val="29"/>
        </w:numPr>
        <w:tabs>
          <w:tab w:val="left" w:pos="755"/>
        </w:tabs>
        <w:spacing w:before="0"/>
        <w:ind w:right="262" w:firstLine="0"/>
        <w:rPr>
          <w:sz w:val="24"/>
          <w:szCs w:val="24"/>
        </w:rPr>
      </w:pPr>
      <w:r w:rsidRPr="00CB44B2">
        <w:rPr>
          <w:sz w:val="24"/>
          <w:szCs w:val="24"/>
        </w:rPr>
        <w:t>Правила</w:t>
      </w:r>
      <w:r w:rsidRPr="00CB44B2">
        <w:rPr>
          <w:spacing w:val="44"/>
          <w:sz w:val="24"/>
          <w:szCs w:val="24"/>
        </w:rPr>
        <w:t xml:space="preserve"> </w:t>
      </w:r>
      <w:r w:rsidRPr="00CB44B2">
        <w:rPr>
          <w:sz w:val="24"/>
          <w:szCs w:val="24"/>
        </w:rPr>
        <w:t>хранения</w:t>
      </w:r>
      <w:r w:rsidRPr="00CB44B2">
        <w:rPr>
          <w:spacing w:val="45"/>
          <w:sz w:val="24"/>
          <w:szCs w:val="24"/>
        </w:rPr>
        <w:t xml:space="preserve"> </w:t>
      </w:r>
      <w:r w:rsidRPr="00CB44B2">
        <w:rPr>
          <w:sz w:val="24"/>
          <w:szCs w:val="24"/>
        </w:rPr>
        <w:t>легковоспламеняющихся</w:t>
      </w:r>
      <w:r w:rsidRPr="00CB44B2">
        <w:rPr>
          <w:spacing w:val="47"/>
          <w:sz w:val="24"/>
          <w:szCs w:val="24"/>
        </w:rPr>
        <w:t xml:space="preserve"> </w:t>
      </w:r>
      <w:r w:rsidRPr="00CB44B2">
        <w:rPr>
          <w:sz w:val="24"/>
          <w:szCs w:val="24"/>
        </w:rPr>
        <w:t>материалов.</w:t>
      </w:r>
      <w:r w:rsidRPr="00CB44B2">
        <w:rPr>
          <w:spacing w:val="48"/>
          <w:sz w:val="24"/>
          <w:szCs w:val="24"/>
        </w:rPr>
        <w:t xml:space="preserve"> </w:t>
      </w:r>
      <w:r w:rsidRPr="00CB44B2">
        <w:rPr>
          <w:sz w:val="24"/>
          <w:szCs w:val="24"/>
        </w:rPr>
        <w:t>Особенности</w:t>
      </w:r>
      <w:r w:rsidRPr="00CB44B2">
        <w:rPr>
          <w:spacing w:val="47"/>
          <w:sz w:val="24"/>
          <w:szCs w:val="24"/>
        </w:rPr>
        <w:t xml:space="preserve"> </w:t>
      </w:r>
      <w:r w:rsidRPr="00CB44B2">
        <w:rPr>
          <w:sz w:val="24"/>
          <w:szCs w:val="24"/>
        </w:rPr>
        <w:t>тушения</w:t>
      </w:r>
      <w:r w:rsidRPr="00CB44B2">
        <w:rPr>
          <w:spacing w:val="-67"/>
          <w:sz w:val="24"/>
          <w:szCs w:val="24"/>
        </w:rPr>
        <w:t xml:space="preserve"> </w:t>
      </w:r>
      <w:r w:rsidRPr="00CB44B2">
        <w:rPr>
          <w:sz w:val="24"/>
          <w:szCs w:val="24"/>
        </w:rPr>
        <w:t>пожаров.</w:t>
      </w:r>
      <w:r w:rsidRPr="00CB44B2">
        <w:rPr>
          <w:spacing w:val="-2"/>
          <w:sz w:val="24"/>
          <w:szCs w:val="24"/>
        </w:rPr>
        <w:t xml:space="preserve"> </w:t>
      </w:r>
      <w:r w:rsidRPr="00CB44B2">
        <w:rPr>
          <w:sz w:val="24"/>
          <w:szCs w:val="24"/>
        </w:rPr>
        <w:t>Применение средств</w:t>
      </w:r>
      <w:r w:rsidRPr="00CB44B2">
        <w:rPr>
          <w:spacing w:val="-2"/>
          <w:sz w:val="24"/>
          <w:szCs w:val="24"/>
        </w:rPr>
        <w:t xml:space="preserve"> </w:t>
      </w:r>
      <w:r w:rsidRPr="00CB44B2">
        <w:rPr>
          <w:sz w:val="24"/>
          <w:szCs w:val="24"/>
        </w:rPr>
        <w:t>пожаротушения.</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3</w:t>
      </w:r>
    </w:p>
    <w:p w:rsidR="00BE4A9A" w:rsidRPr="00CB44B2" w:rsidRDefault="00A97B6F" w:rsidP="00CB44B2">
      <w:pPr>
        <w:pStyle w:val="a5"/>
        <w:numPr>
          <w:ilvl w:val="0"/>
          <w:numId w:val="28"/>
        </w:numPr>
        <w:tabs>
          <w:tab w:val="left" w:pos="727"/>
        </w:tabs>
        <w:spacing w:before="0"/>
        <w:rPr>
          <w:sz w:val="24"/>
          <w:szCs w:val="24"/>
        </w:rPr>
      </w:pPr>
      <w:r w:rsidRPr="00CB44B2">
        <w:rPr>
          <w:sz w:val="24"/>
          <w:szCs w:val="24"/>
        </w:rPr>
        <w:t>Рабочие</w:t>
      </w:r>
      <w:r w:rsidRPr="00CB44B2">
        <w:rPr>
          <w:spacing w:val="-3"/>
          <w:sz w:val="24"/>
          <w:szCs w:val="24"/>
        </w:rPr>
        <w:t xml:space="preserve"> </w:t>
      </w:r>
      <w:r w:rsidRPr="00CB44B2">
        <w:rPr>
          <w:sz w:val="24"/>
          <w:szCs w:val="24"/>
        </w:rPr>
        <w:t>процессы</w:t>
      </w:r>
      <w:r w:rsidRPr="00CB44B2">
        <w:rPr>
          <w:spacing w:val="-4"/>
          <w:sz w:val="24"/>
          <w:szCs w:val="24"/>
        </w:rPr>
        <w:t xml:space="preserve"> </w:t>
      </w:r>
      <w:r w:rsidRPr="00CB44B2">
        <w:rPr>
          <w:sz w:val="24"/>
          <w:szCs w:val="24"/>
        </w:rPr>
        <w:t>и</w:t>
      </w:r>
      <w:r w:rsidRPr="00CB44B2">
        <w:rPr>
          <w:spacing w:val="-4"/>
          <w:sz w:val="24"/>
          <w:szCs w:val="24"/>
        </w:rPr>
        <w:t xml:space="preserve"> </w:t>
      </w:r>
      <w:r w:rsidRPr="00CB44B2">
        <w:rPr>
          <w:sz w:val="24"/>
          <w:szCs w:val="24"/>
        </w:rPr>
        <w:t>работа</w:t>
      </w:r>
      <w:r w:rsidRPr="00CB44B2">
        <w:rPr>
          <w:spacing w:val="-2"/>
          <w:sz w:val="24"/>
          <w:szCs w:val="24"/>
        </w:rPr>
        <w:t xml:space="preserve"> </w:t>
      </w:r>
      <w:r w:rsidRPr="00CB44B2">
        <w:rPr>
          <w:sz w:val="24"/>
          <w:szCs w:val="24"/>
        </w:rPr>
        <w:t>многоцилиндрового</w:t>
      </w:r>
      <w:r w:rsidRPr="00CB44B2">
        <w:rPr>
          <w:spacing w:val="-4"/>
          <w:sz w:val="24"/>
          <w:szCs w:val="24"/>
        </w:rPr>
        <w:t xml:space="preserve"> </w:t>
      </w:r>
      <w:r w:rsidRPr="00CB44B2">
        <w:rPr>
          <w:sz w:val="24"/>
          <w:szCs w:val="24"/>
        </w:rPr>
        <w:t>4-тактного</w:t>
      </w:r>
      <w:r w:rsidRPr="00CB44B2">
        <w:rPr>
          <w:spacing w:val="-2"/>
          <w:sz w:val="24"/>
          <w:szCs w:val="24"/>
        </w:rPr>
        <w:t xml:space="preserve"> </w:t>
      </w:r>
      <w:r w:rsidRPr="00CB44B2">
        <w:rPr>
          <w:sz w:val="24"/>
          <w:szCs w:val="24"/>
        </w:rPr>
        <w:t>двигателя.</w:t>
      </w:r>
    </w:p>
    <w:p w:rsidR="00BE4A9A" w:rsidRPr="00CB44B2" w:rsidRDefault="00A97B6F" w:rsidP="00CB44B2">
      <w:pPr>
        <w:pStyle w:val="a5"/>
        <w:numPr>
          <w:ilvl w:val="0"/>
          <w:numId w:val="28"/>
        </w:numPr>
        <w:tabs>
          <w:tab w:val="left" w:pos="746"/>
        </w:tabs>
        <w:spacing w:before="0"/>
        <w:ind w:left="745" w:hanging="354"/>
        <w:rPr>
          <w:sz w:val="24"/>
          <w:szCs w:val="24"/>
        </w:rPr>
      </w:pPr>
      <w:r w:rsidRPr="00CB44B2">
        <w:rPr>
          <w:sz w:val="24"/>
          <w:szCs w:val="24"/>
        </w:rPr>
        <w:t>Генераторы</w:t>
      </w:r>
      <w:r w:rsidRPr="00CB44B2">
        <w:rPr>
          <w:spacing w:val="-6"/>
          <w:sz w:val="24"/>
          <w:szCs w:val="24"/>
        </w:rPr>
        <w:t xml:space="preserve"> </w:t>
      </w:r>
      <w:r w:rsidRPr="00CB44B2">
        <w:rPr>
          <w:sz w:val="24"/>
          <w:szCs w:val="24"/>
        </w:rPr>
        <w:t>переменного</w:t>
      </w:r>
      <w:r w:rsidRPr="00CB44B2">
        <w:rPr>
          <w:spacing w:val="-1"/>
          <w:sz w:val="24"/>
          <w:szCs w:val="24"/>
        </w:rPr>
        <w:t xml:space="preserve"> </w:t>
      </w:r>
      <w:r w:rsidRPr="00CB44B2">
        <w:rPr>
          <w:sz w:val="24"/>
          <w:szCs w:val="24"/>
        </w:rPr>
        <w:t>тока,</w:t>
      </w:r>
      <w:r w:rsidRPr="00CB44B2">
        <w:rPr>
          <w:spacing w:val="-3"/>
          <w:sz w:val="24"/>
          <w:szCs w:val="24"/>
        </w:rPr>
        <w:t xml:space="preserve"> </w:t>
      </w:r>
      <w:r w:rsidRPr="00CB44B2">
        <w:rPr>
          <w:sz w:val="24"/>
          <w:szCs w:val="24"/>
        </w:rPr>
        <w:t>назначение</w:t>
      </w:r>
      <w:r w:rsidRPr="00CB44B2">
        <w:rPr>
          <w:spacing w:val="-5"/>
          <w:sz w:val="24"/>
          <w:szCs w:val="24"/>
        </w:rPr>
        <w:t xml:space="preserve"> </w:t>
      </w:r>
      <w:r w:rsidRPr="00CB44B2">
        <w:rPr>
          <w:sz w:val="24"/>
          <w:szCs w:val="24"/>
        </w:rPr>
        <w:t>и</w:t>
      </w:r>
      <w:r w:rsidRPr="00CB44B2">
        <w:rPr>
          <w:spacing w:val="-2"/>
          <w:sz w:val="24"/>
          <w:szCs w:val="24"/>
        </w:rPr>
        <w:t xml:space="preserve"> </w:t>
      </w:r>
      <w:r w:rsidRPr="00CB44B2">
        <w:rPr>
          <w:sz w:val="24"/>
          <w:szCs w:val="24"/>
        </w:rPr>
        <w:t>устройство.</w:t>
      </w:r>
    </w:p>
    <w:p w:rsidR="00BE4A9A" w:rsidRPr="00CB44B2" w:rsidRDefault="00A97B6F" w:rsidP="00CB44B2">
      <w:pPr>
        <w:pStyle w:val="a5"/>
        <w:numPr>
          <w:ilvl w:val="0"/>
          <w:numId w:val="28"/>
        </w:numPr>
        <w:tabs>
          <w:tab w:val="left" w:pos="746"/>
        </w:tabs>
        <w:spacing w:before="0"/>
        <w:ind w:left="392" w:right="3094" w:firstLine="0"/>
        <w:rPr>
          <w:sz w:val="24"/>
          <w:szCs w:val="24"/>
        </w:rPr>
      </w:pPr>
      <w:r w:rsidRPr="00CB44B2">
        <w:rPr>
          <w:sz w:val="24"/>
          <w:szCs w:val="24"/>
        </w:rPr>
        <w:t>Обязанности тракториста-машиниста перед началом работы.</w:t>
      </w:r>
      <w:r w:rsidRPr="00CB44B2">
        <w:rPr>
          <w:spacing w:val="-67"/>
          <w:sz w:val="24"/>
          <w:szCs w:val="24"/>
        </w:rPr>
        <w:t xml:space="preserve"> </w:t>
      </w:r>
      <w:r w:rsidRPr="00D65B7B">
        <w:rPr>
          <w:b/>
          <w:sz w:val="24"/>
          <w:szCs w:val="24"/>
        </w:rPr>
        <w:t>Билет</w:t>
      </w:r>
      <w:r w:rsidRPr="00D65B7B">
        <w:rPr>
          <w:b/>
          <w:spacing w:val="-1"/>
          <w:sz w:val="24"/>
          <w:szCs w:val="24"/>
        </w:rPr>
        <w:t xml:space="preserve"> </w:t>
      </w:r>
      <w:r w:rsidRPr="00D65B7B">
        <w:rPr>
          <w:b/>
          <w:sz w:val="24"/>
          <w:szCs w:val="24"/>
        </w:rPr>
        <w:t>№</w:t>
      </w:r>
      <w:r w:rsidR="00CB44B2" w:rsidRPr="00D65B7B">
        <w:rPr>
          <w:b/>
          <w:spacing w:val="-4"/>
          <w:sz w:val="24"/>
          <w:szCs w:val="24"/>
        </w:rPr>
        <w:t xml:space="preserve"> </w:t>
      </w:r>
      <w:r w:rsidRPr="00D65B7B">
        <w:rPr>
          <w:b/>
          <w:sz w:val="24"/>
          <w:szCs w:val="24"/>
        </w:rPr>
        <w:t>4</w:t>
      </w:r>
    </w:p>
    <w:p w:rsidR="00BE4A9A" w:rsidRPr="00CB44B2" w:rsidRDefault="00A97B6F" w:rsidP="00CB44B2">
      <w:pPr>
        <w:pStyle w:val="a5"/>
        <w:numPr>
          <w:ilvl w:val="0"/>
          <w:numId w:val="27"/>
        </w:numPr>
        <w:tabs>
          <w:tab w:val="left" w:pos="727"/>
        </w:tabs>
        <w:spacing w:before="0"/>
        <w:rPr>
          <w:sz w:val="24"/>
          <w:szCs w:val="24"/>
        </w:rPr>
      </w:pPr>
      <w:r w:rsidRPr="00CB44B2">
        <w:rPr>
          <w:sz w:val="24"/>
          <w:szCs w:val="24"/>
        </w:rPr>
        <w:t>Порядок</w:t>
      </w:r>
      <w:r w:rsidRPr="00CB44B2">
        <w:rPr>
          <w:spacing w:val="-5"/>
          <w:sz w:val="24"/>
          <w:szCs w:val="24"/>
        </w:rPr>
        <w:t xml:space="preserve"> </w:t>
      </w:r>
      <w:r w:rsidRPr="00CB44B2">
        <w:rPr>
          <w:sz w:val="24"/>
          <w:szCs w:val="24"/>
        </w:rPr>
        <w:t>запуска</w:t>
      </w:r>
      <w:r w:rsidRPr="00CB44B2">
        <w:rPr>
          <w:spacing w:val="-4"/>
          <w:sz w:val="24"/>
          <w:szCs w:val="24"/>
        </w:rPr>
        <w:t xml:space="preserve"> </w:t>
      </w:r>
      <w:r w:rsidRPr="00CB44B2">
        <w:rPr>
          <w:sz w:val="24"/>
          <w:szCs w:val="24"/>
        </w:rPr>
        <w:t>двигателя.</w:t>
      </w:r>
    </w:p>
    <w:p w:rsidR="00BE4A9A" w:rsidRPr="00CB44B2" w:rsidRDefault="00A97B6F" w:rsidP="00CB44B2">
      <w:pPr>
        <w:pStyle w:val="a5"/>
        <w:numPr>
          <w:ilvl w:val="0"/>
          <w:numId w:val="27"/>
        </w:numPr>
        <w:tabs>
          <w:tab w:val="left" w:pos="746"/>
        </w:tabs>
        <w:spacing w:before="0"/>
        <w:ind w:left="745" w:hanging="354"/>
        <w:rPr>
          <w:sz w:val="24"/>
          <w:szCs w:val="24"/>
        </w:rPr>
      </w:pPr>
      <w:r w:rsidRPr="00CB44B2">
        <w:rPr>
          <w:sz w:val="24"/>
          <w:szCs w:val="24"/>
        </w:rPr>
        <w:t>Уход</w:t>
      </w:r>
      <w:r w:rsidRPr="00CB44B2">
        <w:rPr>
          <w:spacing w:val="-3"/>
          <w:sz w:val="24"/>
          <w:szCs w:val="24"/>
        </w:rPr>
        <w:t xml:space="preserve"> </w:t>
      </w:r>
      <w:r w:rsidRPr="00CB44B2">
        <w:rPr>
          <w:sz w:val="24"/>
          <w:szCs w:val="24"/>
        </w:rPr>
        <w:t>за</w:t>
      </w:r>
      <w:r w:rsidRPr="00CB44B2">
        <w:rPr>
          <w:spacing w:val="-2"/>
          <w:sz w:val="24"/>
          <w:szCs w:val="24"/>
        </w:rPr>
        <w:t xml:space="preserve"> </w:t>
      </w:r>
      <w:r w:rsidRPr="00CB44B2">
        <w:rPr>
          <w:sz w:val="24"/>
          <w:szCs w:val="24"/>
        </w:rPr>
        <w:t>кривошипно-шатунным</w:t>
      </w:r>
      <w:r w:rsidRPr="00CB44B2">
        <w:rPr>
          <w:spacing w:val="-3"/>
          <w:sz w:val="24"/>
          <w:szCs w:val="24"/>
        </w:rPr>
        <w:t xml:space="preserve"> </w:t>
      </w:r>
      <w:r w:rsidRPr="00CB44B2">
        <w:rPr>
          <w:sz w:val="24"/>
          <w:szCs w:val="24"/>
        </w:rPr>
        <w:t>механизмом.</w:t>
      </w:r>
    </w:p>
    <w:p w:rsidR="00D65B7B" w:rsidRPr="00D65B7B" w:rsidRDefault="00A97B6F" w:rsidP="00D65B7B">
      <w:pPr>
        <w:pStyle w:val="a5"/>
        <w:numPr>
          <w:ilvl w:val="0"/>
          <w:numId w:val="27"/>
        </w:numPr>
        <w:tabs>
          <w:tab w:val="left" w:pos="746"/>
        </w:tabs>
        <w:spacing w:before="0"/>
        <w:ind w:left="392" w:firstLine="0"/>
        <w:rPr>
          <w:sz w:val="24"/>
          <w:szCs w:val="24"/>
        </w:rPr>
      </w:pPr>
      <w:r w:rsidRPr="00CB44B2">
        <w:rPr>
          <w:sz w:val="24"/>
          <w:szCs w:val="24"/>
        </w:rPr>
        <w:t>Общие обязанности тракториста-машиниста.</w:t>
      </w:r>
      <w:r w:rsidRPr="00CB44B2">
        <w:rPr>
          <w:spacing w:val="-67"/>
          <w:sz w:val="24"/>
          <w:szCs w:val="24"/>
        </w:rPr>
        <w:t xml:space="preserve"> </w:t>
      </w:r>
    </w:p>
    <w:p w:rsidR="00BE4A9A" w:rsidRPr="00D65B7B" w:rsidRDefault="00A97B6F" w:rsidP="00D65B7B">
      <w:pPr>
        <w:pStyle w:val="a5"/>
        <w:tabs>
          <w:tab w:val="left" w:pos="746"/>
        </w:tabs>
        <w:spacing w:before="0"/>
        <w:rPr>
          <w:b/>
          <w:sz w:val="24"/>
          <w:szCs w:val="24"/>
        </w:rPr>
      </w:pPr>
      <w:r w:rsidRPr="00D65B7B">
        <w:rPr>
          <w:b/>
          <w:sz w:val="24"/>
          <w:szCs w:val="24"/>
        </w:rPr>
        <w:t>Билет</w:t>
      </w:r>
      <w:r w:rsidRPr="00D65B7B">
        <w:rPr>
          <w:b/>
          <w:spacing w:val="-3"/>
          <w:sz w:val="24"/>
          <w:szCs w:val="24"/>
        </w:rPr>
        <w:t xml:space="preserve"> </w:t>
      </w:r>
      <w:r w:rsidRPr="00D65B7B">
        <w:rPr>
          <w:b/>
          <w:sz w:val="24"/>
          <w:szCs w:val="24"/>
        </w:rPr>
        <w:t>№5</w:t>
      </w:r>
    </w:p>
    <w:p w:rsidR="00BE4A9A" w:rsidRPr="00CB44B2" w:rsidRDefault="00A97B6F" w:rsidP="00CB44B2">
      <w:pPr>
        <w:pStyle w:val="a5"/>
        <w:numPr>
          <w:ilvl w:val="0"/>
          <w:numId w:val="26"/>
        </w:numPr>
        <w:tabs>
          <w:tab w:val="left" w:pos="727"/>
        </w:tabs>
        <w:spacing w:before="0"/>
        <w:rPr>
          <w:sz w:val="24"/>
          <w:szCs w:val="24"/>
        </w:rPr>
      </w:pPr>
      <w:r w:rsidRPr="00CB44B2">
        <w:rPr>
          <w:sz w:val="24"/>
          <w:szCs w:val="24"/>
        </w:rPr>
        <w:t>Общее</w:t>
      </w:r>
      <w:r w:rsidRPr="00CB44B2">
        <w:rPr>
          <w:spacing w:val="-2"/>
          <w:sz w:val="24"/>
          <w:szCs w:val="24"/>
        </w:rPr>
        <w:t xml:space="preserve"> </w:t>
      </w:r>
      <w:r w:rsidRPr="00CB44B2">
        <w:rPr>
          <w:sz w:val="24"/>
          <w:szCs w:val="24"/>
        </w:rPr>
        <w:t>устройство</w:t>
      </w:r>
      <w:r w:rsidRPr="00CB44B2">
        <w:rPr>
          <w:spacing w:val="-5"/>
          <w:sz w:val="24"/>
          <w:szCs w:val="24"/>
        </w:rPr>
        <w:t xml:space="preserve"> </w:t>
      </w:r>
      <w:r w:rsidRPr="00CB44B2">
        <w:rPr>
          <w:sz w:val="24"/>
          <w:szCs w:val="24"/>
        </w:rPr>
        <w:t>и</w:t>
      </w:r>
      <w:r w:rsidRPr="00CB44B2">
        <w:rPr>
          <w:spacing w:val="-4"/>
          <w:sz w:val="24"/>
          <w:szCs w:val="24"/>
        </w:rPr>
        <w:t xml:space="preserve"> </w:t>
      </w:r>
      <w:r w:rsidRPr="00CB44B2">
        <w:rPr>
          <w:sz w:val="24"/>
          <w:szCs w:val="24"/>
        </w:rPr>
        <w:t>основные</w:t>
      </w:r>
      <w:r w:rsidRPr="00CB44B2">
        <w:rPr>
          <w:spacing w:val="-2"/>
          <w:sz w:val="24"/>
          <w:szCs w:val="24"/>
        </w:rPr>
        <w:t xml:space="preserve"> </w:t>
      </w:r>
      <w:r w:rsidRPr="00CB44B2">
        <w:rPr>
          <w:sz w:val="24"/>
          <w:szCs w:val="24"/>
        </w:rPr>
        <w:t>технические</w:t>
      </w:r>
      <w:r w:rsidRPr="00CB44B2">
        <w:rPr>
          <w:spacing w:val="-4"/>
          <w:sz w:val="24"/>
          <w:szCs w:val="24"/>
        </w:rPr>
        <w:t xml:space="preserve"> </w:t>
      </w:r>
      <w:r w:rsidRPr="00CB44B2">
        <w:rPr>
          <w:sz w:val="24"/>
          <w:szCs w:val="24"/>
        </w:rPr>
        <w:t>данные</w:t>
      </w:r>
      <w:r w:rsidRPr="00CB44B2">
        <w:rPr>
          <w:spacing w:val="-2"/>
          <w:sz w:val="24"/>
          <w:szCs w:val="24"/>
        </w:rPr>
        <w:t xml:space="preserve"> </w:t>
      </w:r>
      <w:r w:rsidRPr="00CB44B2">
        <w:rPr>
          <w:sz w:val="24"/>
          <w:szCs w:val="24"/>
        </w:rPr>
        <w:t>трактора.</w:t>
      </w:r>
    </w:p>
    <w:p w:rsidR="00BE4A9A" w:rsidRPr="00CB44B2" w:rsidRDefault="00A97B6F" w:rsidP="00CB44B2">
      <w:pPr>
        <w:pStyle w:val="a5"/>
        <w:numPr>
          <w:ilvl w:val="0"/>
          <w:numId w:val="26"/>
        </w:numPr>
        <w:tabs>
          <w:tab w:val="left" w:pos="746"/>
        </w:tabs>
        <w:spacing w:before="0"/>
        <w:ind w:left="745" w:hanging="354"/>
        <w:rPr>
          <w:sz w:val="24"/>
          <w:szCs w:val="24"/>
        </w:rPr>
      </w:pPr>
      <w:r w:rsidRPr="00CB44B2">
        <w:rPr>
          <w:sz w:val="24"/>
          <w:szCs w:val="24"/>
        </w:rPr>
        <w:t>Назначение,</w:t>
      </w:r>
      <w:r w:rsidRPr="00CB44B2">
        <w:rPr>
          <w:spacing w:val="-5"/>
          <w:sz w:val="24"/>
          <w:szCs w:val="24"/>
        </w:rPr>
        <w:t xml:space="preserve"> </w:t>
      </w:r>
      <w:r w:rsidRPr="00CB44B2">
        <w:rPr>
          <w:sz w:val="24"/>
          <w:szCs w:val="24"/>
        </w:rPr>
        <w:t>области</w:t>
      </w:r>
      <w:r w:rsidRPr="00CB44B2">
        <w:rPr>
          <w:spacing w:val="-3"/>
          <w:sz w:val="24"/>
          <w:szCs w:val="24"/>
        </w:rPr>
        <w:t xml:space="preserve"> </w:t>
      </w:r>
      <w:r w:rsidRPr="00CB44B2">
        <w:rPr>
          <w:sz w:val="24"/>
          <w:szCs w:val="24"/>
        </w:rPr>
        <w:t>применения</w:t>
      </w:r>
      <w:r w:rsidRPr="00CB44B2">
        <w:rPr>
          <w:spacing w:val="-4"/>
          <w:sz w:val="24"/>
          <w:szCs w:val="24"/>
        </w:rPr>
        <w:t xml:space="preserve"> </w:t>
      </w:r>
      <w:r w:rsidRPr="00CB44B2">
        <w:rPr>
          <w:sz w:val="24"/>
          <w:szCs w:val="24"/>
        </w:rPr>
        <w:t>пластичных</w:t>
      </w:r>
      <w:r w:rsidRPr="00CB44B2">
        <w:rPr>
          <w:spacing w:val="-2"/>
          <w:sz w:val="24"/>
          <w:szCs w:val="24"/>
        </w:rPr>
        <w:t xml:space="preserve"> </w:t>
      </w:r>
      <w:r w:rsidRPr="00CB44B2">
        <w:rPr>
          <w:sz w:val="24"/>
          <w:szCs w:val="24"/>
        </w:rPr>
        <w:t>смазок</w:t>
      </w:r>
      <w:r w:rsidRPr="00CB44B2">
        <w:rPr>
          <w:spacing w:val="-3"/>
          <w:sz w:val="24"/>
          <w:szCs w:val="24"/>
        </w:rPr>
        <w:t xml:space="preserve"> </w:t>
      </w:r>
      <w:r w:rsidRPr="00CB44B2">
        <w:rPr>
          <w:sz w:val="24"/>
          <w:szCs w:val="24"/>
        </w:rPr>
        <w:t>и</w:t>
      </w:r>
      <w:r w:rsidRPr="00CB44B2">
        <w:rPr>
          <w:spacing w:val="-4"/>
          <w:sz w:val="24"/>
          <w:szCs w:val="24"/>
        </w:rPr>
        <w:t xml:space="preserve"> </w:t>
      </w:r>
      <w:r w:rsidRPr="00CB44B2">
        <w:rPr>
          <w:sz w:val="24"/>
          <w:szCs w:val="24"/>
        </w:rPr>
        <w:t>требования</w:t>
      </w:r>
      <w:r w:rsidRPr="00CB44B2">
        <w:rPr>
          <w:spacing w:val="-3"/>
          <w:sz w:val="24"/>
          <w:szCs w:val="24"/>
        </w:rPr>
        <w:t xml:space="preserve"> </w:t>
      </w:r>
      <w:r w:rsidRPr="00CB44B2">
        <w:rPr>
          <w:sz w:val="24"/>
          <w:szCs w:val="24"/>
        </w:rPr>
        <w:t>к</w:t>
      </w:r>
      <w:r w:rsidRPr="00CB44B2">
        <w:rPr>
          <w:spacing w:val="-3"/>
          <w:sz w:val="24"/>
          <w:szCs w:val="24"/>
        </w:rPr>
        <w:t xml:space="preserve"> </w:t>
      </w:r>
      <w:r w:rsidRPr="00CB44B2">
        <w:rPr>
          <w:sz w:val="24"/>
          <w:szCs w:val="24"/>
        </w:rPr>
        <w:t>их</w:t>
      </w:r>
      <w:r w:rsidRPr="00CB44B2">
        <w:rPr>
          <w:spacing w:val="-3"/>
          <w:sz w:val="24"/>
          <w:szCs w:val="24"/>
        </w:rPr>
        <w:t xml:space="preserve"> </w:t>
      </w:r>
      <w:r w:rsidRPr="00CB44B2">
        <w:rPr>
          <w:sz w:val="24"/>
          <w:szCs w:val="24"/>
        </w:rPr>
        <w:t>качеству.</w:t>
      </w:r>
    </w:p>
    <w:p w:rsidR="00BE4A9A" w:rsidRPr="00CB44B2" w:rsidRDefault="00A97B6F" w:rsidP="00CB44B2">
      <w:pPr>
        <w:pStyle w:val="a5"/>
        <w:numPr>
          <w:ilvl w:val="0"/>
          <w:numId w:val="26"/>
        </w:numPr>
        <w:tabs>
          <w:tab w:val="left" w:pos="746"/>
        </w:tabs>
        <w:spacing w:before="0"/>
        <w:ind w:left="392" w:right="270" w:firstLine="0"/>
        <w:rPr>
          <w:sz w:val="24"/>
          <w:szCs w:val="24"/>
        </w:rPr>
      </w:pPr>
      <w:r w:rsidRPr="00CB44B2">
        <w:rPr>
          <w:sz w:val="24"/>
          <w:szCs w:val="24"/>
        </w:rPr>
        <w:t>Основные</w:t>
      </w:r>
      <w:r w:rsidRPr="00CB44B2">
        <w:rPr>
          <w:spacing w:val="8"/>
          <w:sz w:val="24"/>
          <w:szCs w:val="24"/>
        </w:rPr>
        <w:t xml:space="preserve"> </w:t>
      </w:r>
      <w:r w:rsidRPr="00CB44B2">
        <w:rPr>
          <w:sz w:val="24"/>
          <w:szCs w:val="24"/>
        </w:rPr>
        <w:t>требования</w:t>
      </w:r>
      <w:r w:rsidRPr="00CB44B2">
        <w:rPr>
          <w:spacing w:val="8"/>
          <w:sz w:val="24"/>
          <w:szCs w:val="24"/>
        </w:rPr>
        <w:t xml:space="preserve"> </w:t>
      </w:r>
      <w:r w:rsidRPr="00CB44B2">
        <w:rPr>
          <w:sz w:val="24"/>
          <w:szCs w:val="24"/>
        </w:rPr>
        <w:t>техники</w:t>
      </w:r>
      <w:r w:rsidRPr="00CB44B2">
        <w:rPr>
          <w:spacing w:val="8"/>
          <w:sz w:val="24"/>
          <w:szCs w:val="24"/>
        </w:rPr>
        <w:t xml:space="preserve"> </w:t>
      </w:r>
      <w:r w:rsidRPr="00CB44B2">
        <w:rPr>
          <w:sz w:val="24"/>
          <w:szCs w:val="24"/>
        </w:rPr>
        <w:t>безопасности</w:t>
      </w:r>
      <w:r w:rsidRPr="00CB44B2">
        <w:rPr>
          <w:spacing w:val="6"/>
          <w:sz w:val="24"/>
          <w:szCs w:val="24"/>
        </w:rPr>
        <w:t xml:space="preserve"> </w:t>
      </w:r>
      <w:r w:rsidRPr="00CB44B2">
        <w:rPr>
          <w:sz w:val="24"/>
          <w:szCs w:val="24"/>
        </w:rPr>
        <w:t>при</w:t>
      </w:r>
      <w:r w:rsidRPr="00CB44B2">
        <w:rPr>
          <w:spacing w:val="6"/>
          <w:sz w:val="24"/>
          <w:szCs w:val="24"/>
        </w:rPr>
        <w:t xml:space="preserve"> </w:t>
      </w:r>
      <w:r w:rsidRPr="00CB44B2">
        <w:rPr>
          <w:sz w:val="24"/>
          <w:szCs w:val="24"/>
        </w:rPr>
        <w:t>работе</w:t>
      </w:r>
      <w:r w:rsidRPr="00CB44B2">
        <w:rPr>
          <w:spacing w:val="5"/>
          <w:sz w:val="24"/>
          <w:szCs w:val="24"/>
        </w:rPr>
        <w:t xml:space="preserve"> </w:t>
      </w:r>
      <w:r w:rsidRPr="00CB44B2">
        <w:rPr>
          <w:sz w:val="24"/>
          <w:szCs w:val="24"/>
        </w:rPr>
        <w:t>трактора</w:t>
      </w:r>
      <w:r w:rsidRPr="00CB44B2">
        <w:rPr>
          <w:spacing w:val="8"/>
          <w:sz w:val="24"/>
          <w:szCs w:val="24"/>
        </w:rPr>
        <w:t xml:space="preserve"> </w:t>
      </w:r>
      <w:r w:rsidRPr="00CB44B2">
        <w:rPr>
          <w:sz w:val="24"/>
          <w:szCs w:val="24"/>
        </w:rPr>
        <w:t>с</w:t>
      </w:r>
      <w:r w:rsidRPr="00CB44B2">
        <w:rPr>
          <w:spacing w:val="8"/>
          <w:sz w:val="24"/>
          <w:szCs w:val="24"/>
        </w:rPr>
        <w:t xml:space="preserve"> </w:t>
      </w:r>
      <w:r w:rsidRPr="00CB44B2">
        <w:rPr>
          <w:sz w:val="24"/>
          <w:szCs w:val="24"/>
        </w:rPr>
        <w:t>прицепным</w:t>
      </w:r>
      <w:r w:rsidRPr="00CB44B2">
        <w:rPr>
          <w:spacing w:val="-67"/>
          <w:sz w:val="24"/>
          <w:szCs w:val="24"/>
        </w:rPr>
        <w:t xml:space="preserve"> </w:t>
      </w:r>
      <w:r w:rsidRPr="00CB44B2">
        <w:rPr>
          <w:sz w:val="24"/>
          <w:szCs w:val="24"/>
        </w:rPr>
        <w:t>оборудованием.</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6</w:t>
      </w:r>
    </w:p>
    <w:p w:rsidR="00BE4A9A" w:rsidRPr="00CB44B2" w:rsidRDefault="00A97B6F" w:rsidP="00CB44B2">
      <w:pPr>
        <w:pStyle w:val="a5"/>
        <w:numPr>
          <w:ilvl w:val="0"/>
          <w:numId w:val="25"/>
        </w:numPr>
        <w:tabs>
          <w:tab w:val="left" w:pos="727"/>
        </w:tabs>
        <w:spacing w:before="0"/>
        <w:rPr>
          <w:sz w:val="24"/>
          <w:szCs w:val="24"/>
        </w:rPr>
      </w:pPr>
      <w:r w:rsidRPr="00CB44B2">
        <w:rPr>
          <w:sz w:val="24"/>
          <w:szCs w:val="24"/>
        </w:rPr>
        <w:t>Устройство,</w:t>
      </w:r>
      <w:r w:rsidRPr="00CB44B2">
        <w:rPr>
          <w:spacing w:val="-5"/>
          <w:sz w:val="24"/>
          <w:szCs w:val="24"/>
        </w:rPr>
        <w:t xml:space="preserve"> </w:t>
      </w:r>
      <w:r w:rsidRPr="00CB44B2">
        <w:rPr>
          <w:sz w:val="24"/>
          <w:szCs w:val="24"/>
        </w:rPr>
        <w:t>конструктивные</w:t>
      </w:r>
      <w:r w:rsidRPr="00CB44B2">
        <w:rPr>
          <w:spacing w:val="-4"/>
          <w:sz w:val="24"/>
          <w:szCs w:val="24"/>
        </w:rPr>
        <w:t xml:space="preserve"> </w:t>
      </w:r>
      <w:r w:rsidRPr="00CB44B2">
        <w:rPr>
          <w:sz w:val="24"/>
          <w:szCs w:val="24"/>
        </w:rPr>
        <w:t>особенности</w:t>
      </w:r>
      <w:r w:rsidRPr="00CB44B2">
        <w:rPr>
          <w:spacing w:val="-4"/>
          <w:sz w:val="24"/>
          <w:szCs w:val="24"/>
        </w:rPr>
        <w:t xml:space="preserve"> </w:t>
      </w:r>
      <w:r w:rsidRPr="00CB44B2">
        <w:rPr>
          <w:sz w:val="24"/>
          <w:szCs w:val="24"/>
        </w:rPr>
        <w:t>двигателя.</w:t>
      </w:r>
    </w:p>
    <w:p w:rsidR="00BE4A9A" w:rsidRPr="00CB44B2" w:rsidRDefault="00A97B6F" w:rsidP="00CB44B2">
      <w:pPr>
        <w:pStyle w:val="a5"/>
        <w:numPr>
          <w:ilvl w:val="0"/>
          <w:numId w:val="25"/>
        </w:numPr>
        <w:tabs>
          <w:tab w:val="left" w:pos="746"/>
        </w:tabs>
        <w:spacing w:before="0"/>
        <w:ind w:left="745" w:hanging="354"/>
        <w:rPr>
          <w:sz w:val="24"/>
          <w:szCs w:val="24"/>
        </w:rPr>
      </w:pPr>
      <w:r w:rsidRPr="00CB44B2">
        <w:rPr>
          <w:sz w:val="24"/>
          <w:szCs w:val="24"/>
        </w:rPr>
        <w:t>Виды</w:t>
      </w:r>
      <w:r w:rsidRPr="00CB44B2">
        <w:rPr>
          <w:spacing w:val="-4"/>
          <w:sz w:val="24"/>
          <w:szCs w:val="24"/>
        </w:rPr>
        <w:t xml:space="preserve"> </w:t>
      </w:r>
      <w:r w:rsidRPr="00CB44B2">
        <w:rPr>
          <w:sz w:val="24"/>
          <w:szCs w:val="24"/>
        </w:rPr>
        <w:t>и</w:t>
      </w:r>
      <w:r w:rsidRPr="00CB44B2">
        <w:rPr>
          <w:spacing w:val="-7"/>
          <w:sz w:val="24"/>
          <w:szCs w:val="24"/>
        </w:rPr>
        <w:t xml:space="preserve"> </w:t>
      </w:r>
      <w:r w:rsidRPr="00CB44B2">
        <w:rPr>
          <w:sz w:val="24"/>
          <w:szCs w:val="24"/>
        </w:rPr>
        <w:t>периодичность</w:t>
      </w:r>
      <w:r w:rsidRPr="00CB44B2">
        <w:rPr>
          <w:spacing w:val="-5"/>
          <w:sz w:val="24"/>
          <w:szCs w:val="24"/>
        </w:rPr>
        <w:t xml:space="preserve"> </w:t>
      </w:r>
      <w:r w:rsidRPr="00CB44B2">
        <w:rPr>
          <w:sz w:val="24"/>
          <w:szCs w:val="24"/>
        </w:rPr>
        <w:t>технического</w:t>
      </w:r>
      <w:r w:rsidRPr="00CB44B2">
        <w:rPr>
          <w:spacing w:val="-5"/>
          <w:sz w:val="24"/>
          <w:szCs w:val="24"/>
        </w:rPr>
        <w:t xml:space="preserve"> </w:t>
      </w:r>
      <w:r w:rsidRPr="00CB44B2">
        <w:rPr>
          <w:sz w:val="24"/>
          <w:szCs w:val="24"/>
        </w:rPr>
        <w:t>обслуживания</w:t>
      </w:r>
      <w:r w:rsidRPr="00CB44B2">
        <w:rPr>
          <w:spacing w:val="-4"/>
          <w:sz w:val="24"/>
          <w:szCs w:val="24"/>
        </w:rPr>
        <w:t xml:space="preserve"> </w:t>
      </w:r>
      <w:r w:rsidRPr="00CB44B2">
        <w:rPr>
          <w:sz w:val="24"/>
          <w:szCs w:val="24"/>
        </w:rPr>
        <w:t>тракторов.</w:t>
      </w:r>
    </w:p>
    <w:p w:rsidR="00BE4A9A" w:rsidRPr="00CB44B2" w:rsidRDefault="00A97B6F" w:rsidP="00CB44B2">
      <w:pPr>
        <w:pStyle w:val="a5"/>
        <w:numPr>
          <w:ilvl w:val="0"/>
          <w:numId w:val="25"/>
        </w:numPr>
        <w:tabs>
          <w:tab w:val="left" w:pos="755"/>
        </w:tabs>
        <w:spacing w:before="0"/>
        <w:ind w:left="392" w:right="262" w:firstLine="0"/>
        <w:rPr>
          <w:sz w:val="24"/>
          <w:szCs w:val="24"/>
        </w:rPr>
      </w:pPr>
      <w:r w:rsidRPr="00CB44B2">
        <w:rPr>
          <w:sz w:val="24"/>
          <w:szCs w:val="24"/>
        </w:rPr>
        <w:t>Требования</w:t>
      </w:r>
      <w:r w:rsidRPr="00CB44B2">
        <w:rPr>
          <w:spacing w:val="1"/>
          <w:sz w:val="24"/>
          <w:szCs w:val="24"/>
        </w:rPr>
        <w:t xml:space="preserve"> </w:t>
      </w:r>
      <w:r w:rsidRPr="00CB44B2">
        <w:rPr>
          <w:sz w:val="24"/>
          <w:szCs w:val="24"/>
        </w:rPr>
        <w:t>техники</w:t>
      </w:r>
      <w:r w:rsidRPr="00CB44B2">
        <w:rPr>
          <w:spacing w:val="2"/>
          <w:sz w:val="24"/>
          <w:szCs w:val="24"/>
        </w:rPr>
        <w:t xml:space="preserve"> </w:t>
      </w:r>
      <w:r w:rsidRPr="00CB44B2">
        <w:rPr>
          <w:sz w:val="24"/>
          <w:szCs w:val="24"/>
        </w:rPr>
        <w:t>безопасности</w:t>
      </w:r>
      <w:r w:rsidRPr="00CB44B2">
        <w:rPr>
          <w:spacing w:val="2"/>
          <w:sz w:val="24"/>
          <w:szCs w:val="24"/>
        </w:rPr>
        <w:t xml:space="preserve"> </w:t>
      </w:r>
      <w:r w:rsidRPr="00CB44B2">
        <w:rPr>
          <w:sz w:val="24"/>
          <w:szCs w:val="24"/>
        </w:rPr>
        <w:t>к</w:t>
      </w:r>
      <w:r w:rsidRPr="00CB44B2">
        <w:rPr>
          <w:spacing w:val="3"/>
          <w:sz w:val="24"/>
          <w:szCs w:val="24"/>
        </w:rPr>
        <w:t xml:space="preserve"> </w:t>
      </w:r>
      <w:r w:rsidRPr="00CB44B2">
        <w:rPr>
          <w:sz w:val="24"/>
          <w:szCs w:val="24"/>
        </w:rPr>
        <w:t>техническому</w:t>
      </w:r>
      <w:r w:rsidRPr="00CB44B2">
        <w:rPr>
          <w:spacing w:val="4"/>
          <w:sz w:val="24"/>
          <w:szCs w:val="24"/>
        </w:rPr>
        <w:t xml:space="preserve"> </w:t>
      </w:r>
      <w:r w:rsidRPr="00CB44B2">
        <w:rPr>
          <w:sz w:val="24"/>
          <w:szCs w:val="24"/>
        </w:rPr>
        <w:t>состоянию</w:t>
      </w:r>
      <w:r w:rsidRPr="00CB44B2">
        <w:rPr>
          <w:spacing w:val="1"/>
          <w:sz w:val="24"/>
          <w:szCs w:val="24"/>
        </w:rPr>
        <w:t xml:space="preserve"> </w:t>
      </w:r>
      <w:r w:rsidRPr="00CB44B2">
        <w:rPr>
          <w:sz w:val="24"/>
          <w:szCs w:val="24"/>
        </w:rPr>
        <w:t>электрооборудования</w:t>
      </w:r>
      <w:r w:rsidRPr="00CB44B2">
        <w:rPr>
          <w:spacing w:val="-67"/>
          <w:sz w:val="24"/>
          <w:szCs w:val="24"/>
        </w:rPr>
        <w:t xml:space="preserve"> </w:t>
      </w:r>
      <w:r w:rsidRPr="00CB44B2">
        <w:rPr>
          <w:sz w:val="24"/>
          <w:szCs w:val="24"/>
        </w:rPr>
        <w:t>трактора.</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7</w:t>
      </w:r>
    </w:p>
    <w:p w:rsidR="00BE4A9A" w:rsidRPr="00CB44B2" w:rsidRDefault="00A97B6F" w:rsidP="00CB44B2">
      <w:pPr>
        <w:pStyle w:val="a5"/>
        <w:numPr>
          <w:ilvl w:val="0"/>
          <w:numId w:val="24"/>
        </w:numPr>
        <w:tabs>
          <w:tab w:val="left" w:pos="727"/>
        </w:tabs>
        <w:spacing w:before="0"/>
        <w:rPr>
          <w:sz w:val="24"/>
          <w:szCs w:val="24"/>
        </w:rPr>
      </w:pPr>
      <w:r w:rsidRPr="00CB44B2">
        <w:rPr>
          <w:sz w:val="24"/>
          <w:szCs w:val="24"/>
        </w:rPr>
        <w:t>Устройство,</w:t>
      </w:r>
      <w:r w:rsidRPr="00CB44B2">
        <w:rPr>
          <w:spacing w:val="-5"/>
          <w:sz w:val="24"/>
          <w:szCs w:val="24"/>
        </w:rPr>
        <w:t xml:space="preserve"> </w:t>
      </w:r>
      <w:r w:rsidRPr="00CB44B2">
        <w:rPr>
          <w:sz w:val="24"/>
          <w:szCs w:val="24"/>
        </w:rPr>
        <w:t>конструктивные</w:t>
      </w:r>
      <w:r w:rsidRPr="00CB44B2">
        <w:rPr>
          <w:spacing w:val="-4"/>
          <w:sz w:val="24"/>
          <w:szCs w:val="24"/>
        </w:rPr>
        <w:t xml:space="preserve"> </w:t>
      </w:r>
      <w:r w:rsidRPr="00CB44B2">
        <w:rPr>
          <w:sz w:val="24"/>
          <w:szCs w:val="24"/>
        </w:rPr>
        <w:t>особенности</w:t>
      </w:r>
      <w:r w:rsidRPr="00CB44B2">
        <w:rPr>
          <w:spacing w:val="-4"/>
          <w:sz w:val="24"/>
          <w:szCs w:val="24"/>
        </w:rPr>
        <w:t xml:space="preserve"> </w:t>
      </w:r>
      <w:r w:rsidRPr="00CB44B2">
        <w:rPr>
          <w:sz w:val="24"/>
          <w:szCs w:val="24"/>
        </w:rPr>
        <w:t>двигателя.</w:t>
      </w:r>
    </w:p>
    <w:p w:rsidR="00BE4A9A" w:rsidRPr="00CB44B2" w:rsidRDefault="00A97B6F" w:rsidP="00CB44B2">
      <w:pPr>
        <w:pStyle w:val="a5"/>
        <w:numPr>
          <w:ilvl w:val="0"/>
          <w:numId w:val="24"/>
        </w:numPr>
        <w:tabs>
          <w:tab w:val="left" w:pos="746"/>
        </w:tabs>
        <w:spacing w:before="0"/>
        <w:ind w:left="745" w:hanging="354"/>
        <w:rPr>
          <w:sz w:val="24"/>
          <w:szCs w:val="24"/>
        </w:rPr>
      </w:pPr>
      <w:r w:rsidRPr="00CB44B2">
        <w:rPr>
          <w:sz w:val="24"/>
          <w:szCs w:val="24"/>
        </w:rPr>
        <w:t>Назначение</w:t>
      </w:r>
      <w:r w:rsidRPr="00CB44B2">
        <w:rPr>
          <w:spacing w:val="-2"/>
          <w:sz w:val="24"/>
          <w:szCs w:val="24"/>
        </w:rPr>
        <w:t xml:space="preserve"> </w:t>
      </w:r>
      <w:r w:rsidRPr="00CB44B2">
        <w:rPr>
          <w:sz w:val="24"/>
          <w:szCs w:val="24"/>
        </w:rPr>
        <w:t>стартера,</w:t>
      </w:r>
      <w:r w:rsidRPr="00CB44B2">
        <w:rPr>
          <w:spacing w:val="-2"/>
          <w:sz w:val="24"/>
          <w:szCs w:val="24"/>
        </w:rPr>
        <w:t xml:space="preserve"> </w:t>
      </w:r>
      <w:r w:rsidRPr="00CB44B2">
        <w:rPr>
          <w:sz w:val="24"/>
          <w:szCs w:val="24"/>
        </w:rPr>
        <w:t>его устройство.</w:t>
      </w:r>
    </w:p>
    <w:p w:rsidR="00BE4A9A" w:rsidRPr="00D65B7B" w:rsidRDefault="00A97B6F" w:rsidP="00CB44B2">
      <w:pPr>
        <w:pStyle w:val="a5"/>
        <w:numPr>
          <w:ilvl w:val="0"/>
          <w:numId w:val="24"/>
        </w:numPr>
        <w:tabs>
          <w:tab w:val="left" w:pos="746"/>
        </w:tabs>
        <w:spacing w:before="0"/>
        <w:ind w:left="392" w:right="3165" w:firstLine="0"/>
        <w:rPr>
          <w:b/>
          <w:sz w:val="24"/>
          <w:szCs w:val="24"/>
        </w:rPr>
      </w:pPr>
      <w:r w:rsidRPr="00CB44B2">
        <w:rPr>
          <w:sz w:val="24"/>
          <w:szCs w:val="24"/>
        </w:rPr>
        <w:t>Требования</w:t>
      </w:r>
      <w:r w:rsidRPr="00CB44B2">
        <w:rPr>
          <w:spacing w:val="-7"/>
          <w:sz w:val="24"/>
          <w:szCs w:val="24"/>
        </w:rPr>
        <w:t xml:space="preserve"> </w:t>
      </w:r>
      <w:r w:rsidRPr="00CB44B2">
        <w:rPr>
          <w:sz w:val="24"/>
          <w:szCs w:val="24"/>
        </w:rPr>
        <w:t>пожарной</w:t>
      </w:r>
      <w:r w:rsidRPr="00CB44B2">
        <w:rPr>
          <w:spacing w:val="-6"/>
          <w:sz w:val="24"/>
          <w:szCs w:val="24"/>
        </w:rPr>
        <w:t xml:space="preserve"> </w:t>
      </w:r>
      <w:r w:rsidRPr="00CB44B2">
        <w:rPr>
          <w:sz w:val="24"/>
          <w:szCs w:val="24"/>
        </w:rPr>
        <w:t>безопасности</w:t>
      </w:r>
      <w:r w:rsidRPr="00CB44B2">
        <w:rPr>
          <w:spacing w:val="-5"/>
          <w:sz w:val="24"/>
          <w:szCs w:val="24"/>
        </w:rPr>
        <w:t xml:space="preserve"> </w:t>
      </w:r>
      <w:r w:rsidRPr="00CB44B2">
        <w:rPr>
          <w:sz w:val="24"/>
          <w:szCs w:val="24"/>
        </w:rPr>
        <w:t>при</w:t>
      </w:r>
      <w:r w:rsidRPr="00CB44B2">
        <w:rPr>
          <w:spacing w:val="-4"/>
          <w:sz w:val="24"/>
          <w:szCs w:val="24"/>
        </w:rPr>
        <w:t xml:space="preserve"> </w:t>
      </w:r>
      <w:r w:rsidRPr="00CB44B2">
        <w:rPr>
          <w:sz w:val="24"/>
          <w:szCs w:val="24"/>
        </w:rPr>
        <w:t>работе</w:t>
      </w:r>
      <w:r w:rsidRPr="00CB44B2">
        <w:rPr>
          <w:spacing w:val="-3"/>
          <w:sz w:val="24"/>
          <w:szCs w:val="24"/>
        </w:rPr>
        <w:t xml:space="preserve"> </w:t>
      </w:r>
      <w:r w:rsidRPr="00CB44B2">
        <w:rPr>
          <w:sz w:val="24"/>
          <w:szCs w:val="24"/>
        </w:rPr>
        <w:t>на</w:t>
      </w:r>
      <w:r w:rsidRPr="00CB44B2">
        <w:rPr>
          <w:spacing w:val="-3"/>
          <w:sz w:val="24"/>
          <w:szCs w:val="24"/>
        </w:rPr>
        <w:t xml:space="preserve"> </w:t>
      </w:r>
      <w:r w:rsidRPr="00CB44B2">
        <w:rPr>
          <w:sz w:val="24"/>
          <w:szCs w:val="24"/>
        </w:rPr>
        <w:t>тракторе.</w:t>
      </w: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8</w:t>
      </w:r>
    </w:p>
    <w:p w:rsidR="00BE4A9A" w:rsidRPr="00CB44B2" w:rsidRDefault="00A97B6F" w:rsidP="00CB44B2">
      <w:pPr>
        <w:pStyle w:val="a5"/>
        <w:numPr>
          <w:ilvl w:val="0"/>
          <w:numId w:val="23"/>
        </w:numPr>
        <w:tabs>
          <w:tab w:val="left" w:pos="727"/>
        </w:tabs>
        <w:spacing w:before="0"/>
        <w:rPr>
          <w:sz w:val="24"/>
          <w:szCs w:val="24"/>
        </w:rPr>
      </w:pPr>
      <w:r w:rsidRPr="00CB44B2">
        <w:rPr>
          <w:sz w:val="24"/>
          <w:szCs w:val="24"/>
        </w:rPr>
        <w:t>Устройство</w:t>
      </w:r>
      <w:r w:rsidRPr="00CB44B2">
        <w:rPr>
          <w:spacing w:val="-5"/>
          <w:sz w:val="24"/>
          <w:szCs w:val="24"/>
        </w:rPr>
        <w:t xml:space="preserve"> </w:t>
      </w:r>
      <w:r w:rsidRPr="00CB44B2">
        <w:rPr>
          <w:sz w:val="24"/>
          <w:szCs w:val="24"/>
        </w:rPr>
        <w:t>кривошипно-шатунного</w:t>
      </w:r>
      <w:r w:rsidRPr="00CB44B2">
        <w:rPr>
          <w:spacing w:val="-3"/>
          <w:sz w:val="24"/>
          <w:szCs w:val="24"/>
        </w:rPr>
        <w:t xml:space="preserve"> </w:t>
      </w:r>
      <w:r w:rsidRPr="00CB44B2">
        <w:rPr>
          <w:sz w:val="24"/>
          <w:szCs w:val="24"/>
        </w:rPr>
        <w:t>механизма</w:t>
      </w:r>
      <w:r w:rsidRPr="00CB44B2">
        <w:rPr>
          <w:spacing w:val="-8"/>
          <w:sz w:val="24"/>
          <w:szCs w:val="24"/>
        </w:rPr>
        <w:t xml:space="preserve"> </w:t>
      </w:r>
      <w:r w:rsidRPr="00CB44B2">
        <w:rPr>
          <w:sz w:val="24"/>
          <w:szCs w:val="24"/>
        </w:rPr>
        <w:t>двигателя.</w:t>
      </w:r>
    </w:p>
    <w:p w:rsidR="00BE4A9A" w:rsidRPr="00CB44B2" w:rsidRDefault="00A97B6F" w:rsidP="00CB44B2">
      <w:pPr>
        <w:pStyle w:val="a5"/>
        <w:numPr>
          <w:ilvl w:val="0"/>
          <w:numId w:val="23"/>
        </w:numPr>
        <w:tabs>
          <w:tab w:val="left" w:pos="746"/>
        </w:tabs>
        <w:spacing w:before="0"/>
        <w:ind w:left="392" w:right="270" w:firstLine="0"/>
        <w:rPr>
          <w:sz w:val="24"/>
          <w:szCs w:val="24"/>
        </w:rPr>
      </w:pPr>
      <w:r w:rsidRPr="00CB44B2">
        <w:rPr>
          <w:sz w:val="24"/>
          <w:szCs w:val="24"/>
        </w:rPr>
        <w:t>Охлаждающие,</w:t>
      </w:r>
      <w:r w:rsidRPr="00CB44B2">
        <w:rPr>
          <w:spacing w:val="24"/>
          <w:sz w:val="24"/>
          <w:szCs w:val="24"/>
        </w:rPr>
        <w:t xml:space="preserve"> </w:t>
      </w:r>
      <w:r w:rsidRPr="00CB44B2">
        <w:rPr>
          <w:sz w:val="24"/>
          <w:szCs w:val="24"/>
        </w:rPr>
        <w:t>тормозные,</w:t>
      </w:r>
      <w:r w:rsidRPr="00CB44B2">
        <w:rPr>
          <w:spacing w:val="25"/>
          <w:sz w:val="24"/>
          <w:szCs w:val="24"/>
        </w:rPr>
        <w:t xml:space="preserve"> </w:t>
      </w:r>
      <w:r w:rsidRPr="00CB44B2">
        <w:rPr>
          <w:sz w:val="24"/>
          <w:szCs w:val="24"/>
        </w:rPr>
        <w:t>амортизационные</w:t>
      </w:r>
      <w:r w:rsidRPr="00CB44B2">
        <w:rPr>
          <w:spacing w:val="26"/>
          <w:sz w:val="24"/>
          <w:szCs w:val="24"/>
        </w:rPr>
        <w:t xml:space="preserve"> </w:t>
      </w:r>
      <w:r w:rsidRPr="00CB44B2">
        <w:rPr>
          <w:sz w:val="24"/>
          <w:szCs w:val="24"/>
        </w:rPr>
        <w:t>и</w:t>
      </w:r>
      <w:r w:rsidRPr="00CB44B2">
        <w:rPr>
          <w:spacing w:val="25"/>
          <w:sz w:val="24"/>
          <w:szCs w:val="24"/>
        </w:rPr>
        <w:t xml:space="preserve"> </w:t>
      </w:r>
      <w:r w:rsidRPr="00CB44B2">
        <w:rPr>
          <w:sz w:val="24"/>
          <w:szCs w:val="24"/>
        </w:rPr>
        <w:t>пусковые</w:t>
      </w:r>
      <w:r w:rsidRPr="00CB44B2">
        <w:rPr>
          <w:spacing w:val="24"/>
          <w:sz w:val="24"/>
          <w:szCs w:val="24"/>
        </w:rPr>
        <w:t xml:space="preserve"> </w:t>
      </w:r>
      <w:r w:rsidRPr="00CB44B2">
        <w:rPr>
          <w:sz w:val="24"/>
          <w:szCs w:val="24"/>
        </w:rPr>
        <w:t>жидкости</w:t>
      </w:r>
      <w:r w:rsidRPr="00CB44B2">
        <w:rPr>
          <w:spacing w:val="26"/>
          <w:sz w:val="24"/>
          <w:szCs w:val="24"/>
        </w:rPr>
        <w:t xml:space="preserve"> </w:t>
      </w:r>
      <w:r w:rsidRPr="00CB44B2">
        <w:rPr>
          <w:sz w:val="24"/>
          <w:szCs w:val="24"/>
        </w:rPr>
        <w:t>и</w:t>
      </w:r>
      <w:r w:rsidRPr="00CB44B2">
        <w:rPr>
          <w:spacing w:val="23"/>
          <w:sz w:val="24"/>
          <w:szCs w:val="24"/>
        </w:rPr>
        <w:t xml:space="preserve"> </w:t>
      </w:r>
      <w:r w:rsidRPr="00CB44B2">
        <w:rPr>
          <w:sz w:val="24"/>
          <w:szCs w:val="24"/>
        </w:rPr>
        <w:t>особенности</w:t>
      </w:r>
      <w:r w:rsidRPr="00CB44B2">
        <w:rPr>
          <w:spacing w:val="-67"/>
          <w:sz w:val="24"/>
          <w:szCs w:val="24"/>
        </w:rPr>
        <w:t xml:space="preserve"> </w:t>
      </w:r>
      <w:r w:rsidRPr="00CB44B2">
        <w:rPr>
          <w:sz w:val="24"/>
          <w:szCs w:val="24"/>
        </w:rPr>
        <w:t>работы</w:t>
      </w:r>
      <w:r w:rsidRPr="00CB44B2">
        <w:rPr>
          <w:spacing w:val="-1"/>
          <w:sz w:val="24"/>
          <w:szCs w:val="24"/>
        </w:rPr>
        <w:t xml:space="preserve"> </w:t>
      </w:r>
      <w:r w:rsidRPr="00CB44B2">
        <w:rPr>
          <w:sz w:val="24"/>
          <w:szCs w:val="24"/>
        </w:rPr>
        <w:t>с</w:t>
      </w:r>
      <w:r w:rsidRPr="00CB44B2">
        <w:rPr>
          <w:spacing w:val="-1"/>
          <w:sz w:val="24"/>
          <w:szCs w:val="24"/>
        </w:rPr>
        <w:t xml:space="preserve"> </w:t>
      </w:r>
      <w:r w:rsidRPr="00CB44B2">
        <w:rPr>
          <w:sz w:val="24"/>
          <w:szCs w:val="24"/>
        </w:rPr>
        <w:t>ними.</w:t>
      </w:r>
    </w:p>
    <w:p w:rsidR="00BE4A9A" w:rsidRPr="00CB44B2" w:rsidRDefault="00A97B6F" w:rsidP="00CB44B2">
      <w:pPr>
        <w:pStyle w:val="a5"/>
        <w:numPr>
          <w:ilvl w:val="0"/>
          <w:numId w:val="23"/>
        </w:numPr>
        <w:tabs>
          <w:tab w:val="left" w:pos="755"/>
          <w:tab w:val="left" w:pos="2723"/>
          <w:tab w:val="left" w:pos="3649"/>
          <w:tab w:val="left" w:pos="5546"/>
          <w:tab w:val="left" w:pos="6284"/>
          <w:tab w:val="left" w:pos="7620"/>
          <w:tab w:val="left" w:pos="8896"/>
          <w:tab w:val="left" w:pos="9344"/>
        </w:tabs>
        <w:spacing w:before="0"/>
        <w:ind w:left="392" w:right="269" w:firstLine="0"/>
        <w:rPr>
          <w:sz w:val="24"/>
          <w:szCs w:val="24"/>
        </w:rPr>
      </w:pPr>
      <w:r w:rsidRPr="00CB44B2">
        <w:rPr>
          <w:sz w:val="24"/>
          <w:szCs w:val="24"/>
        </w:rPr>
        <w:t>Необходимые</w:t>
      </w:r>
      <w:r w:rsidRPr="00CB44B2">
        <w:rPr>
          <w:sz w:val="24"/>
          <w:szCs w:val="24"/>
        </w:rPr>
        <w:tab/>
        <w:t>меры</w:t>
      </w:r>
      <w:r w:rsidRPr="00CB44B2">
        <w:rPr>
          <w:sz w:val="24"/>
          <w:szCs w:val="24"/>
        </w:rPr>
        <w:tab/>
        <w:t>безопасности</w:t>
      </w:r>
      <w:r w:rsidRPr="00CB44B2">
        <w:rPr>
          <w:sz w:val="24"/>
          <w:szCs w:val="24"/>
        </w:rPr>
        <w:tab/>
        <w:t>при</w:t>
      </w:r>
      <w:r w:rsidRPr="00CB44B2">
        <w:rPr>
          <w:sz w:val="24"/>
          <w:szCs w:val="24"/>
        </w:rPr>
        <w:tab/>
        <w:t>текущем</w:t>
      </w:r>
      <w:r w:rsidRPr="00CB44B2">
        <w:rPr>
          <w:sz w:val="24"/>
          <w:szCs w:val="24"/>
        </w:rPr>
        <w:tab/>
        <w:t>ремонте</w:t>
      </w:r>
      <w:r w:rsidRPr="00CB44B2">
        <w:rPr>
          <w:sz w:val="24"/>
          <w:szCs w:val="24"/>
        </w:rPr>
        <w:tab/>
        <w:t>и</w:t>
      </w:r>
      <w:r w:rsidRPr="00CB44B2">
        <w:rPr>
          <w:sz w:val="24"/>
          <w:szCs w:val="24"/>
        </w:rPr>
        <w:tab/>
        <w:t>техническом</w:t>
      </w:r>
      <w:r w:rsidRPr="00CB44B2">
        <w:rPr>
          <w:spacing w:val="-67"/>
          <w:sz w:val="24"/>
          <w:szCs w:val="24"/>
        </w:rPr>
        <w:t xml:space="preserve"> </w:t>
      </w:r>
      <w:r w:rsidRPr="00CB44B2">
        <w:rPr>
          <w:sz w:val="24"/>
          <w:szCs w:val="24"/>
        </w:rPr>
        <w:t>обслуживании</w:t>
      </w:r>
      <w:r w:rsidRPr="00CB44B2">
        <w:rPr>
          <w:spacing w:val="-1"/>
          <w:sz w:val="24"/>
          <w:szCs w:val="24"/>
        </w:rPr>
        <w:t xml:space="preserve"> </w:t>
      </w:r>
      <w:r w:rsidRPr="00CB44B2">
        <w:rPr>
          <w:sz w:val="24"/>
          <w:szCs w:val="24"/>
        </w:rPr>
        <w:t>трактора.</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9</w:t>
      </w:r>
    </w:p>
    <w:p w:rsidR="00BE4A9A" w:rsidRPr="00CB44B2" w:rsidRDefault="00A97B6F" w:rsidP="00CB44B2">
      <w:pPr>
        <w:pStyle w:val="a5"/>
        <w:numPr>
          <w:ilvl w:val="0"/>
          <w:numId w:val="22"/>
        </w:numPr>
        <w:tabs>
          <w:tab w:val="left" w:pos="727"/>
        </w:tabs>
        <w:spacing w:before="0"/>
        <w:rPr>
          <w:sz w:val="24"/>
          <w:szCs w:val="24"/>
        </w:rPr>
      </w:pPr>
      <w:r w:rsidRPr="00CB44B2">
        <w:rPr>
          <w:sz w:val="24"/>
          <w:szCs w:val="24"/>
        </w:rPr>
        <w:t>Основные</w:t>
      </w:r>
      <w:r w:rsidRPr="00CB44B2">
        <w:rPr>
          <w:spacing w:val="-7"/>
          <w:sz w:val="24"/>
          <w:szCs w:val="24"/>
        </w:rPr>
        <w:t xml:space="preserve"> </w:t>
      </w:r>
      <w:r w:rsidRPr="00CB44B2">
        <w:rPr>
          <w:sz w:val="24"/>
          <w:szCs w:val="24"/>
        </w:rPr>
        <w:t>детали</w:t>
      </w:r>
      <w:r w:rsidRPr="00CB44B2">
        <w:rPr>
          <w:spacing w:val="-4"/>
          <w:sz w:val="24"/>
          <w:szCs w:val="24"/>
        </w:rPr>
        <w:t xml:space="preserve"> </w:t>
      </w:r>
      <w:r w:rsidRPr="00CB44B2">
        <w:rPr>
          <w:sz w:val="24"/>
          <w:szCs w:val="24"/>
        </w:rPr>
        <w:t>газораспределительного</w:t>
      </w:r>
      <w:r w:rsidRPr="00CB44B2">
        <w:rPr>
          <w:spacing w:val="-3"/>
          <w:sz w:val="24"/>
          <w:szCs w:val="24"/>
        </w:rPr>
        <w:t xml:space="preserve"> </w:t>
      </w:r>
      <w:r w:rsidRPr="00CB44B2">
        <w:rPr>
          <w:sz w:val="24"/>
          <w:szCs w:val="24"/>
        </w:rPr>
        <w:t>механизма.</w:t>
      </w:r>
    </w:p>
    <w:p w:rsidR="00BE4A9A" w:rsidRPr="00CB44B2" w:rsidRDefault="00A97B6F" w:rsidP="00CB44B2">
      <w:pPr>
        <w:pStyle w:val="a5"/>
        <w:numPr>
          <w:ilvl w:val="0"/>
          <w:numId w:val="22"/>
        </w:numPr>
        <w:tabs>
          <w:tab w:val="left" w:pos="746"/>
        </w:tabs>
        <w:spacing w:before="0"/>
        <w:ind w:left="745" w:hanging="354"/>
        <w:rPr>
          <w:sz w:val="24"/>
          <w:szCs w:val="24"/>
        </w:rPr>
      </w:pPr>
      <w:r w:rsidRPr="00CB44B2">
        <w:rPr>
          <w:sz w:val="24"/>
          <w:szCs w:val="24"/>
        </w:rPr>
        <w:t>Назначение,</w:t>
      </w:r>
      <w:r w:rsidRPr="00CB44B2">
        <w:rPr>
          <w:spacing w:val="-6"/>
          <w:sz w:val="24"/>
          <w:szCs w:val="24"/>
        </w:rPr>
        <w:t xml:space="preserve"> </w:t>
      </w:r>
      <w:r w:rsidRPr="00CB44B2">
        <w:rPr>
          <w:sz w:val="24"/>
          <w:szCs w:val="24"/>
        </w:rPr>
        <w:t>устройство,</w:t>
      </w:r>
      <w:r w:rsidRPr="00CB44B2">
        <w:rPr>
          <w:spacing w:val="-5"/>
          <w:sz w:val="24"/>
          <w:szCs w:val="24"/>
        </w:rPr>
        <w:t xml:space="preserve"> </w:t>
      </w:r>
      <w:r w:rsidRPr="00CB44B2">
        <w:rPr>
          <w:sz w:val="24"/>
          <w:szCs w:val="24"/>
        </w:rPr>
        <w:t>работа,</w:t>
      </w:r>
      <w:r w:rsidRPr="00CB44B2">
        <w:rPr>
          <w:spacing w:val="-6"/>
          <w:sz w:val="24"/>
          <w:szCs w:val="24"/>
        </w:rPr>
        <w:t xml:space="preserve"> </w:t>
      </w:r>
      <w:r w:rsidRPr="00CB44B2">
        <w:rPr>
          <w:sz w:val="24"/>
          <w:szCs w:val="24"/>
        </w:rPr>
        <w:t>возможные</w:t>
      </w:r>
      <w:r w:rsidRPr="00CB44B2">
        <w:rPr>
          <w:spacing w:val="-4"/>
          <w:sz w:val="24"/>
          <w:szCs w:val="24"/>
        </w:rPr>
        <w:t xml:space="preserve"> </w:t>
      </w:r>
      <w:r w:rsidRPr="00CB44B2">
        <w:rPr>
          <w:sz w:val="24"/>
          <w:szCs w:val="24"/>
        </w:rPr>
        <w:t>неисправности</w:t>
      </w:r>
      <w:r w:rsidRPr="00CB44B2">
        <w:rPr>
          <w:spacing w:val="-4"/>
          <w:sz w:val="24"/>
          <w:szCs w:val="24"/>
        </w:rPr>
        <w:t xml:space="preserve"> </w:t>
      </w:r>
      <w:r w:rsidRPr="00CB44B2">
        <w:rPr>
          <w:sz w:val="24"/>
          <w:szCs w:val="24"/>
        </w:rPr>
        <w:t>шестеренчатого</w:t>
      </w:r>
      <w:r w:rsidRPr="00CB44B2">
        <w:rPr>
          <w:spacing w:val="-3"/>
          <w:sz w:val="24"/>
          <w:szCs w:val="24"/>
        </w:rPr>
        <w:t xml:space="preserve"> </w:t>
      </w:r>
      <w:r w:rsidRPr="00CB44B2">
        <w:rPr>
          <w:sz w:val="24"/>
          <w:szCs w:val="24"/>
        </w:rPr>
        <w:t>насоса.</w:t>
      </w:r>
    </w:p>
    <w:p w:rsidR="00BE4A9A" w:rsidRPr="00CB44B2" w:rsidRDefault="00A97B6F" w:rsidP="00CB44B2">
      <w:pPr>
        <w:pStyle w:val="a5"/>
        <w:numPr>
          <w:ilvl w:val="0"/>
          <w:numId w:val="22"/>
        </w:numPr>
        <w:tabs>
          <w:tab w:val="left" w:pos="746"/>
        </w:tabs>
        <w:spacing w:before="0"/>
        <w:ind w:left="392" w:right="400" w:firstLine="0"/>
        <w:rPr>
          <w:sz w:val="24"/>
          <w:szCs w:val="24"/>
        </w:rPr>
      </w:pPr>
      <w:r w:rsidRPr="00CB44B2">
        <w:rPr>
          <w:sz w:val="24"/>
          <w:szCs w:val="24"/>
        </w:rPr>
        <w:t>Техника</w:t>
      </w:r>
      <w:r w:rsidRPr="00CB44B2">
        <w:rPr>
          <w:spacing w:val="-7"/>
          <w:sz w:val="24"/>
          <w:szCs w:val="24"/>
        </w:rPr>
        <w:t xml:space="preserve"> </w:t>
      </w:r>
      <w:r w:rsidRPr="00CB44B2">
        <w:rPr>
          <w:sz w:val="24"/>
          <w:szCs w:val="24"/>
        </w:rPr>
        <w:t>безопасности</w:t>
      </w:r>
      <w:r w:rsidRPr="00CB44B2">
        <w:rPr>
          <w:spacing w:val="-4"/>
          <w:sz w:val="24"/>
          <w:szCs w:val="24"/>
        </w:rPr>
        <w:t xml:space="preserve"> </w:t>
      </w:r>
      <w:r w:rsidRPr="00CB44B2">
        <w:rPr>
          <w:sz w:val="24"/>
          <w:szCs w:val="24"/>
        </w:rPr>
        <w:t>при</w:t>
      </w:r>
      <w:r w:rsidRPr="00CB44B2">
        <w:rPr>
          <w:spacing w:val="-6"/>
          <w:sz w:val="24"/>
          <w:szCs w:val="24"/>
        </w:rPr>
        <w:t xml:space="preserve"> </w:t>
      </w:r>
      <w:r w:rsidRPr="00CB44B2">
        <w:rPr>
          <w:sz w:val="24"/>
          <w:szCs w:val="24"/>
        </w:rPr>
        <w:t>обслуживании</w:t>
      </w:r>
      <w:r w:rsidRPr="00CB44B2">
        <w:rPr>
          <w:spacing w:val="-4"/>
          <w:sz w:val="24"/>
          <w:szCs w:val="24"/>
        </w:rPr>
        <w:t xml:space="preserve"> </w:t>
      </w:r>
      <w:r w:rsidRPr="00CB44B2">
        <w:rPr>
          <w:sz w:val="24"/>
          <w:szCs w:val="24"/>
        </w:rPr>
        <w:t>и</w:t>
      </w:r>
      <w:r w:rsidRPr="00CB44B2">
        <w:rPr>
          <w:spacing w:val="-3"/>
          <w:sz w:val="24"/>
          <w:szCs w:val="24"/>
        </w:rPr>
        <w:t xml:space="preserve"> </w:t>
      </w:r>
      <w:r w:rsidRPr="00CB44B2">
        <w:rPr>
          <w:sz w:val="24"/>
          <w:szCs w:val="24"/>
        </w:rPr>
        <w:t>эксплуатации</w:t>
      </w:r>
      <w:r w:rsidRPr="00CB44B2">
        <w:rPr>
          <w:spacing w:val="-4"/>
          <w:sz w:val="24"/>
          <w:szCs w:val="24"/>
        </w:rPr>
        <w:t xml:space="preserve"> </w:t>
      </w:r>
      <w:r w:rsidRPr="00CB44B2">
        <w:rPr>
          <w:sz w:val="24"/>
          <w:szCs w:val="24"/>
        </w:rPr>
        <w:t>аккумуляторной</w:t>
      </w:r>
      <w:r w:rsidRPr="00CB44B2">
        <w:rPr>
          <w:spacing w:val="-6"/>
          <w:sz w:val="24"/>
          <w:szCs w:val="24"/>
        </w:rPr>
        <w:t xml:space="preserve"> </w:t>
      </w:r>
      <w:r w:rsidRPr="00CB44B2">
        <w:rPr>
          <w:sz w:val="24"/>
          <w:szCs w:val="24"/>
        </w:rPr>
        <w:t>батареи.</w:t>
      </w: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3"/>
          <w:sz w:val="24"/>
          <w:szCs w:val="24"/>
        </w:rPr>
        <w:t xml:space="preserve"> </w:t>
      </w:r>
      <w:r w:rsidRPr="00D65B7B">
        <w:rPr>
          <w:b/>
          <w:sz w:val="24"/>
          <w:szCs w:val="24"/>
        </w:rPr>
        <w:t>10</w:t>
      </w:r>
    </w:p>
    <w:p w:rsidR="00BE4A9A" w:rsidRPr="00CB44B2" w:rsidRDefault="00A97B6F" w:rsidP="00CB44B2">
      <w:pPr>
        <w:pStyle w:val="a5"/>
        <w:numPr>
          <w:ilvl w:val="0"/>
          <w:numId w:val="21"/>
        </w:numPr>
        <w:tabs>
          <w:tab w:val="left" w:pos="727"/>
        </w:tabs>
        <w:spacing w:before="0"/>
        <w:rPr>
          <w:sz w:val="24"/>
          <w:szCs w:val="24"/>
        </w:rPr>
      </w:pPr>
      <w:r w:rsidRPr="00CB44B2">
        <w:rPr>
          <w:sz w:val="24"/>
          <w:szCs w:val="24"/>
        </w:rPr>
        <w:t>Назначение,</w:t>
      </w:r>
      <w:r w:rsidRPr="00CB44B2">
        <w:rPr>
          <w:spacing w:val="-4"/>
          <w:sz w:val="24"/>
          <w:szCs w:val="24"/>
        </w:rPr>
        <w:t xml:space="preserve"> </w:t>
      </w:r>
      <w:r w:rsidRPr="00CB44B2">
        <w:rPr>
          <w:sz w:val="24"/>
          <w:szCs w:val="24"/>
        </w:rPr>
        <w:t>основные</w:t>
      </w:r>
      <w:r w:rsidRPr="00CB44B2">
        <w:rPr>
          <w:spacing w:val="-3"/>
          <w:sz w:val="24"/>
          <w:szCs w:val="24"/>
        </w:rPr>
        <w:t xml:space="preserve"> </w:t>
      </w:r>
      <w:r w:rsidRPr="00CB44B2">
        <w:rPr>
          <w:sz w:val="24"/>
          <w:szCs w:val="24"/>
        </w:rPr>
        <w:t>части</w:t>
      </w:r>
      <w:r w:rsidRPr="00CB44B2">
        <w:rPr>
          <w:spacing w:val="-3"/>
          <w:sz w:val="24"/>
          <w:szCs w:val="24"/>
        </w:rPr>
        <w:t xml:space="preserve"> </w:t>
      </w:r>
      <w:r w:rsidRPr="00CB44B2">
        <w:rPr>
          <w:sz w:val="24"/>
          <w:szCs w:val="24"/>
        </w:rPr>
        <w:t>системы</w:t>
      </w:r>
      <w:r w:rsidRPr="00CB44B2">
        <w:rPr>
          <w:spacing w:val="-3"/>
          <w:sz w:val="24"/>
          <w:szCs w:val="24"/>
        </w:rPr>
        <w:t xml:space="preserve"> </w:t>
      </w:r>
      <w:r w:rsidRPr="00CB44B2">
        <w:rPr>
          <w:sz w:val="24"/>
          <w:szCs w:val="24"/>
        </w:rPr>
        <w:t>питания</w:t>
      </w:r>
      <w:r w:rsidRPr="00CB44B2">
        <w:rPr>
          <w:spacing w:val="-2"/>
          <w:sz w:val="24"/>
          <w:szCs w:val="24"/>
        </w:rPr>
        <w:t xml:space="preserve"> </w:t>
      </w:r>
      <w:r w:rsidRPr="00CB44B2">
        <w:rPr>
          <w:sz w:val="24"/>
          <w:szCs w:val="24"/>
        </w:rPr>
        <w:t>трактора.</w:t>
      </w:r>
    </w:p>
    <w:p w:rsidR="00BE4A9A" w:rsidRPr="00CB44B2" w:rsidRDefault="00A97B6F" w:rsidP="00CB44B2">
      <w:pPr>
        <w:pStyle w:val="a5"/>
        <w:numPr>
          <w:ilvl w:val="0"/>
          <w:numId w:val="21"/>
        </w:numPr>
        <w:tabs>
          <w:tab w:val="left" w:pos="746"/>
        </w:tabs>
        <w:spacing w:before="0"/>
        <w:ind w:left="745" w:hanging="354"/>
        <w:rPr>
          <w:sz w:val="24"/>
          <w:szCs w:val="24"/>
        </w:rPr>
      </w:pPr>
      <w:r w:rsidRPr="00CB44B2">
        <w:rPr>
          <w:sz w:val="24"/>
          <w:szCs w:val="24"/>
        </w:rPr>
        <w:t>Возможные</w:t>
      </w:r>
      <w:r w:rsidRPr="00CB44B2">
        <w:rPr>
          <w:spacing w:val="-7"/>
          <w:sz w:val="24"/>
          <w:szCs w:val="24"/>
        </w:rPr>
        <w:t xml:space="preserve"> </w:t>
      </w:r>
      <w:r w:rsidRPr="00CB44B2">
        <w:rPr>
          <w:sz w:val="24"/>
          <w:szCs w:val="24"/>
        </w:rPr>
        <w:t>неисправности</w:t>
      </w:r>
      <w:r w:rsidRPr="00CB44B2">
        <w:rPr>
          <w:spacing w:val="-4"/>
          <w:sz w:val="24"/>
          <w:szCs w:val="24"/>
        </w:rPr>
        <w:t xml:space="preserve"> </w:t>
      </w:r>
      <w:r w:rsidRPr="00CB44B2">
        <w:rPr>
          <w:sz w:val="24"/>
          <w:szCs w:val="24"/>
        </w:rPr>
        <w:t>рулевого</w:t>
      </w:r>
      <w:r w:rsidRPr="00CB44B2">
        <w:rPr>
          <w:spacing w:val="-3"/>
          <w:sz w:val="24"/>
          <w:szCs w:val="24"/>
        </w:rPr>
        <w:t xml:space="preserve"> </w:t>
      </w:r>
      <w:r w:rsidRPr="00CB44B2">
        <w:rPr>
          <w:sz w:val="24"/>
          <w:szCs w:val="24"/>
        </w:rPr>
        <w:t>управления</w:t>
      </w:r>
      <w:r w:rsidRPr="00CB44B2">
        <w:rPr>
          <w:spacing w:val="-4"/>
          <w:sz w:val="24"/>
          <w:szCs w:val="24"/>
        </w:rPr>
        <w:t xml:space="preserve"> </w:t>
      </w:r>
      <w:r w:rsidRPr="00CB44B2">
        <w:rPr>
          <w:sz w:val="24"/>
          <w:szCs w:val="24"/>
        </w:rPr>
        <w:t>трактора.</w:t>
      </w:r>
    </w:p>
    <w:p w:rsidR="00BE4A9A" w:rsidRPr="00CB44B2" w:rsidRDefault="00A97B6F" w:rsidP="00CB44B2">
      <w:pPr>
        <w:pStyle w:val="a5"/>
        <w:numPr>
          <w:ilvl w:val="0"/>
          <w:numId w:val="21"/>
        </w:numPr>
        <w:tabs>
          <w:tab w:val="left" w:pos="746"/>
        </w:tabs>
        <w:spacing w:before="0"/>
        <w:ind w:left="392" w:right="2743" w:firstLine="0"/>
        <w:rPr>
          <w:sz w:val="24"/>
          <w:szCs w:val="24"/>
        </w:rPr>
      </w:pPr>
      <w:r w:rsidRPr="00CB44B2">
        <w:rPr>
          <w:sz w:val="24"/>
          <w:szCs w:val="24"/>
        </w:rPr>
        <w:t>Правила техники безопасности при запуске двигателя трактора.</w:t>
      </w: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3"/>
          <w:sz w:val="24"/>
          <w:szCs w:val="24"/>
        </w:rPr>
        <w:t xml:space="preserve"> </w:t>
      </w:r>
      <w:r w:rsidRPr="00D65B7B">
        <w:rPr>
          <w:b/>
          <w:sz w:val="24"/>
          <w:szCs w:val="24"/>
        </w:rPr>
        <w:t>11</w:t>
      </w:r>
    </w:p>
    <w:p w:rsidR="00BE4A9A" w:rsidRPr="00CB44B2" w:rsidRDefault="00A97B6F" w:rsidP="00CB44B2">
      <w:pPr>
        <w:pStyle w:val="a5"/>
        <w:numPr>
          <w:ilvl w:val="0"/>
          <w:numId w:val="20"/>
        </w:numPr>
        <w:tabs>
          <w:tab w:val="left" w:pos="727"/>
        </w:tabs>
        <w:spacing w:before="0"/>
        <w:rPr>
          <w:sz w:val="24"/>
          <w:szCs w:val="24"/>
        </w:rPr>
      </w:pPr>
      <w:r w:rsidRPr="00CB44B2">
        <w:rPr>
          <w:sz w:val="24"/>
          <w:szCs w:val="24"/>
        </w:rPr>
        <w:t>Возможные</w:t>
      </w:r>
      <w:r w:rsidRPr="00CB44B2">
        <w:rPr>
          <w:spacing w:val="-7"/>
          <w:sz w:val="24"/>
          <w:szCs w:val="24"/>
        </w:rPr>
        <w:t xml:space="preserve"> </w:t>
      </w:r>
      <w:r w:rsidRPr="00CB44B2">
        <w:rPr>
          <w:sz w:val="24"/>
          <w:szCs w:val="24"/>
        </w:rPr>
        <w:t>неисправности</w:t>
      </w:r>
      <w:r w:rsidRPr="00CB44B2">
        <w:rPr>
          <w:spacing w:val="-3"/>
          <w:sz w:val="24"/>
          <w:szCs w:val="24"/>
        </w:rPr>
        <w:t xml:space="preserve"> </w:t>
      </w:r>
      <w:r w:rsidRPr="00CB44B2">
        <w:rPr>
          <w:sz w:val="24"/>
          <w:szCs w:val="24"/>
        </w:rPr>
        <w:t>системы</w:t>
      </w:r>
      <w:r w:rsidRPr="00CB44B2">
        <w:rPr>
          <w:spacing w:val="-3"/>
          <w:sz w:val="24"/>
          <w:szCs w:val="24"/>
        </w:rPr>
        <w:t xml:space="preserve"> </w:t>
      </w:r>
      <w:r w:rsidRPr="00CB44B2">
        <w:rPr>
          <w:sz w:val="24"/>
          <w:szCs w:val="24"/>
        </w:rPr>
        <w:t>питания,</w:t>
      </w:r>
      <w:r w:rsidRPr="00CB44B2">
        <w:rPr>
          <w:spacing w:val="-4"/>
          <w:sz w:val="24"/>
          <w:szCs w:val="24"/>
        </w:rPr>
        <w:t xml:space="preserve"> </w:t>
      </w:r>
      <w:r w:rsidRPr="00CB44B2">
        <w:rPr>
          <w:sz w:val="24"/>
          <w:szCs w:val="24"/>
        </w:rPr>
        <w:t>причины</w:t>
      </w:r>
      <w:r w:rsidRPr="00CB44B2">
        <w:rPr>
          <w:spacing w:val="-6"/>
          <w:sz w:val="24"/>
          <w:szCs w:val="24"/>
        </w:rPr>
        <w:t xml:space="preserve"> </w:t>
      </w:r>
      <w:r w:rsidRPr="00CB44B2">
        <w:rPr>
          <w:sz w:val="24"/>
          <w:szCs w:val="24"/>
        </w:rPr>
        <w:t>и</w:t>
      </w:r>
      <w:r w:rsidRPr="00CB44B2">
        <w:rPr>
          <w:spacing w:val="-3"/>
          <w:sz w:val="24"/>
          <w:szCs w:val="24"/>
        </w:rPr>
        <w:t xml:space="preserve"> </w:t>
      </w:r>
      <w:r w:rsidRPr="00CB44B2">
        <w:rPr>
          <w:sz w:val="24"/>
          <w:szCs w:val="24"/>
        </w:rPr>
        <w:t>способы</w:t>
      </w:r>
      <w:r w:rsidRPr="00CB44B2">
        <w:rPr>
          <w:spacing w:val="-3"/>
          <w:sz w:val="24"/>
          <w:szCs w:val="24"/>
        </w:rPr>
        <w:t xml:space="preserve"> </w:t>
      </w:r>
      <w:r w:rsidRPr="00CB44B2">
        <w:rPr>
          <w:sz w:val="24"/>
          <w:szCs w:val="24"/>
        </w:rPr>
        <w:t>их</w:t>
      </w:r>
      <w:r w:rsidRPr="00CB44B2">
        <w:rPr>
          <w:spacing w:val="-3"/>
          <w:sz w:val="24"/>
          <w:szCs w:val="24"/>
        </w:rPr>
        <w:t xml:space="preserve"> </w:t>
      </w:r>
      <w:r w:rsidRPr="00CB44B2">
        <w:rPr>
          <w:sz w:val="24"/>
          <w:szCs w:val="24"/>
        </w:rPr>
        <w:t>устранения.</w:t>
      </w:r>
    </w:p>
    <w:p w:rsidR="00BE4A9A" w:rsidRPr="00CB44B2" w:rsidRDefault="00A97B6F" w:rsidP="00CB44B2">
      <w:pPr>
        <w:pStyle w:val="a5"/>
        <w:numPr>
          <w:ilvl w:val="0"/>
          <w:numId w:val="20"/>
        </w:numPr>
        <w:tabs>
          <w:tab w:val="left" w:pos="746"/>
        </w:tabs>
        <w:spacing w:before="0"/>
        <w:ind w:left="745" w:hanging="354"/>
        <w:rPr>
          <w:sz w:val="24"/>
          <w:szCs w:val="24"/>
        </w:rPr>
      </w:pPr>
      <w:r w:rsidRPr="00CB44B2">
        <w:rPr>
          <w:sz w:val="24"/>
          <w:szCs w:val="24"/>
        </w:rPr>
        <w:t>Техническое</w:t>
      </w:r>
      <w:r w:rsidRPr="00CB44B2">
        <w:rPr>
          <w:spacing w:val="-3"/>
          <w:sz w:val="24"/>
          <w:szCs w:val="24"/>
        </w:rPr>
        <w:t xml:space="preserve"> </w:t>
      </w:r>
      <w:r w:rsidRPr="00CB44B2">
        <w:rPr>
          <w:sz w:val="24"/>
          <w:szCs w:val="24"/>
        </w:rPr>
        <w:t>обслуживание</w:t>
      </w:r>
      <w:r w:rsidRPr="00CB44B2">
        <w:rPr>
          <w:spacing w:val="-6"/>
          <w:sz w:val="24"/>
          <w:szCs w:val="24"/>
        </w:rPr>
        <w:t xml:space="preserve"> </w:t>
      </w:r>
      <w:r w:rsidRPr="00CB44B2">
        <w:rPr>
          <w:sz w:val="24"/>
          <w:szCs w:val="24"/>
        </w:rPr>
        <w:t>коробки</w:t>
      </w:r>
      <w:r w:rsidRPr="00CB44B2">
        <w:rPr>
          <w:spacing w:val="-2"/>
          <w:sz w:val="24"/>
          <w:szCs w:val="24"/>
        </w:rPr>
        <w:t xml:space="preserve"> </w:t>
      </w:r>
      <w:r w:rsidRPr="00CB44B2">
        <w:rPr>
          <w:sz w:val="24"/>
          <w:szCs w:val="24"/>
        </w:rPr>
        <w:t>передач.</w:t>
      </w:r>
    </w:p>
    <w:p w:rsidR="00BE4A9A" w:rsidRPr="00D65B7B" w:rsidRDefault="00A97B6F" w:rsidP="00CB44B2">
      <w:pPr>
        <w:pStyle w:val="a5"/>
        <w:numPr>
          <w:ilvl w:val="0"/>
          <w:numId w:val="20"/>
        </w:numPr>
        <w:tabs>
          <w:tab w:val="left" w:pos="746"/>
        </w:tabs>
        <w:spacing w:before="0"/>
        <w:ind w:left="392" w:right="1883" w:firstLine="0"/>
        <w:rPr>
          <w:b/>
          <w:sz w:val="24"/>
          <w:szCs w:val="24"/>
        </w:rPr>
      </w:pPr>
      <w:r w:rsidRPr="00CB44B2">
        <w:rPr>
          <w:sz w:val="24"/>
          <w:szCs w:val="24"/>
        </w:rPr>
        <w:t>Правила техники безопасности при вывешивании трактора домкратом.</w:t>
      </w:r>
      <w:r w:rsidRPr="00CB44B2">
        <w:rPr>
          <w:spacing w:val="-67"/>
          <w:sz w:val="24"/>
          <w:szCs w:val="24"/>
        </w:rPr>
        <w:t xml:space="preserve"> </w:t>
      </w:r>
      <w:r w:rsidRPr="00D65B7B">
        <w:rPr>
          <w:b/>
          <w:sz w:val="24"/>
          <w:szCs w:val="24"/>
        </w:rPr>
        <w:t>Билет №</w:t>
      </w:r>
      <w:r w:rsidRPr="00D65B7B">
        <w:rPr>
          <w:b/>
          <w:spacing w:val="-3"/>
          <w:sz w:val="24"/>
          <w:szCs w:val="24"/>
        </w:rPr>
        <w:t xml:space="preserve"> </w:t>
      </w:r>
      <w:r w:rsidRPr="00D65B7B">
        <w:rPr>
          <w:b/>
          <w:sz w:val="24"/>
          <w:szCs w:val="24"/>
        </w:rPr>
        <w:t>12</w:t>
      </w:r>
    </w:p>
    <w:p w:rsidR="00BE4A9A" w:rsidRPr="00CB44B2" w:rsidRDefault="00A97B6F" w:rsidP="00CB44B2">
      <w:pPr>
        <w:pStyle w:val="a5"/>
        <w:numPr>
          <w:ilvl w:val="0"/>
          <w:numId w:val="19"/>
        </w:numPr>
        <w:tabs>
          <w:tab w:val="left" w:pos="727"/>
        </w:tabs>
        <w:spacing w:before="0"/>
        <w:rPr>
          <w:sz w:val="24"/>
          <w:szCs w:val="24"/>
        </w:rPr>
      </w:pPr>
      <w:r w:rsidRPr="00CB44B2">
        <w:rPr>
          <w:sz w:val="24"/>
          <w:szCs w:val="24"/>
        </w:rPr>
        <w:t>Назначение,</w:t>
      </w:r>
      <w:r w:rsidRPr="00CB44B2">
        <w:rPr>
          <w:spacing w:val="-5"/>
          <w:sz w:val="24"/>
          <w:szCs w:val="24"/>
        </w:rPr>
        <w:t xml:space="preserve"> </w:t>
      </w:r>
      <w:r w:rsidRPr="00CB44B2">
        <w:rPr>
          <w:sz w:val="24"/>
          <w:szCs w:val="24"/>
        </w:rPr>
        <w:t>устройство,</w:t>
      </w:r>
      <w:r w:rsidRPr="00CB44B2">
        <w:rPr>
          <w:spacing w:val="-3"/>
          <w:sz w:val="24"/>
          <w:szCs w:val="24"/>
        </w:rPr>
        <w:t xml:space="preserve"> </w:t>
      </w:r>
      <w:r w:rsidRPr="00CB44B2">
        <w:rPr>
          <w:sz w:val="24"/>
          <w:szCs w:val="24"/>
        </w:rPr>
        <w:t>принцип</w:t>
      </w:r>
      <w:r w:rsidRPr="00CB44B2">
        <w:rPr>
          <w:spacing w:val="-7"/>
          <w:sz w:val="24"/>
          <w:szCs w:val="24"/>
        </w:rPr>
        <w:t xml:space="preserve"> </w:t>
      </w:r>
      <w:r w:rsidRPr="00CB44B2">
        <w:rPr>
          <w:sz w:val="24"/>
          <w:szCs w:val="24"/>
        </w:rPr>
        <w:t>действия</w:t>
      </w:r>
      <w:r w:rsidRPr="00CB44B2">
        <w:rPr>
          <w:spacing w:val="-3"/>
          <w:sz w:val="24"/>
          <w:szCs w:val="24"/>
        </w:rPr>
        <w:t xml:space="preserve"> </w:t>
      </w:r>
      <w:r w:rsidRPr="00CB44B2">
        <w:rPr>
          <w:sz w:val="24"/>
          <w:szCs w:val="24"/>
        </w:rPr>
        <w:t>воздушного</w:t>
      </w:r>
      <w:r w:rsidRPr="00CB44B2">
        <w:rPr>
          <w:spacing w:val="-3"/>
          <w:sz w:val="24"/>
          <w:szCs w:val="24"/>
        </w:rPr>
        <w:t xml:space="preserve"> </w:t>
      </w:r>
      <w:r w:rsidRPr="00CB44B2">
        <w:rPr>
          <w:sz w:val="24"/>
          <w:szCs w:val="24"/>
        </w:rPr>
        <w:t>фильтра.</w:t>
      </w:r>
    </w:p>
    <w:p w:rsidR="00BE4A9A" w:rsidRPr="00CB44B2" w:rsidRDefault="00A97B6F" w:rsidP="00CB44B2">
      <w:pPr>
        <w:pStyle w:val="a5"/>
        <w:numPr>
          <w:ilvl w:val="0"/>
          <w:numId w:val="19"/>
        </w:numPr>
        <w:tabs>
          <w:tab w:val="left" w:pos="746"/>
        </w:tabs>
        <w:spacing w:before="0"/>
        <w:ind w:left="745" w:hanging="354"/>
        <w:rPr>
          <w:sz w:val="24"/>
          <w:szCs w:val="24"/>
        </w:rPr>
      </w:pPr>
      <w:r w:rsidRPr="00CB44B2">
        <w:rPr>
          <w:sz w:val="24"/>
          <w:szCs w:val="24"/>
        </w:rPr>
        <w:t>Устройство,</w:t>
      </w:r>
      <w:r w:rsidRPr="00CB44B2">
        <w:rPr>
          <w:spacing w:val="-3"/>
          <w:sz w:val="24"/>
          <w:szCs w:val="24"/>
        </w:rPr>
        <w:t xml:space="preserve"> </w:t>
      </w:r>
      <w:r w:rsidRPr="00CB44B2">
        <w:rPr>
          <w:sz w:val="24"/>
          <w:szCs w:val="24"/>
        </w:rPr>
        <w:t>типы,</w:t>
      </w:r>
      <w:r w:rsidRPr="00CB44B2">
        <w:rPr>
          <w:spacing w:val="-4"/>
          <w:sz w:val="24"/>
          <w:szCs w:val="24"/>
        </w:rPr>
        <w:t xml:space="preserve"> </w:t>
      </w:r>
      <w:r w:rsidRPr="00CB44B2">
        <w:rPr>
          <w:sz w:val="24"/>
          <w:szCs w:val="24"/>
        </w:rPr>
        <w:t>действие</w:t>
      </w:r>
      <w:r w:rsidRPr="00CB44B2">
        <w:rPr>
          <w:spacing w:val="-2"/>
          <w:sz w:val="24"/>
          <w:szCs w:val="24"/>
        </w:rPr>
        <w:t xml:space="preserve"> </w:t>
      </w:r>
      <w:r w:rsidRPr="00CB44B2">
        <w:rPr>
          <w:sz w:val="24"/>
          <w:szCs w:val="24"/>
        </w:rPr>
        <w:t>механизма</w:t>
      </w:r>
      <w:r w:rsidRPr="00CB44B2">
        <w:rPr>
          <w:spacing w:val="-7"/>
          <w:sz w:val="24"/>
          <w:szCs w:val="24"/>
        </w:rPr>
        <w:t xml:space="preserve"> </w:t>
      </w:r>
      <w:r w:rsidRPr="00CB44B2">
        <w:rPr>
          <w:sz w:val="24"/>
          <w:szCs w:val="24"/>
        </w:rPr>
        <w:t>дифференциала.</w:t>
      </w:r>
    </w:p>
    <w:p w:rsidR="00D65B7B" w:rsidRPr="00D65B7B" w:rsidRDefault="00A97B6F" w:rsidP="00D65B7B">
      <w:pPr>
        <w:pStyle w:val="a5"/>
        <w:numPr>
          <w:ilvl w:val="0"/>
          <w:numId w:val="19"/>
        </w:numPr>
        <w:tabs>
          <w:tab w:val="left" w:pos="746"/>
        </w:tabs>
        <w:spacing w:before="0"/>
        <w:ind w:left="392" w:firstLine="0"/>
        <w:rPr>
          <w:sz w:val="24"/>
          <w:szCs w:val="24"/>
        </w:rPr>
      </w:pPr>
      <w:r w:rsidRPr="00CB44B2">
        <w:rPr>
          <w:sz w:val="24"/>
          <w:szCs w:val="24"/>
        </w:rPr>
        <w:lastRenderedPageBreak/>
        <w:t>Причины плохого запуска двигателя.</w:t>
      </w:r>
      <w:r w:rsidRPr="00CB44B2">
        <w:rPr>
          <w:spacing w:val="-67"/>
          <w:sz w:val="24"/>
          <w:szCs w:val="24"/>
        </w:rPr>
        <w:t xml:space="preserve"> </w:t>
      </w:r>
    </w:p>
    <w:p w:rsidR="00BE4A9A" w:rsidRPr="00D65B7B" w:rsidRDefault="00A97B6F" w:rsidP="00D65B7B">
      <w:pPr>
        <w:pStyle w:val="a5"/>
        <w:tabs>
          <w:tab w:val="left" w:pos="746"/>
        </w:tabs>
        <w:spacing w:before="0"/>
        <w:rPr>
          <w:b/>
          <w:sz w:val="24"/>
          <w:szCs w:val="24"/>
        </w:rPr>
      </w:pP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13</w:t>
      </w:r>
    </w:p>
    <w:p w:rsidR="00BE4A9A" w:rsidRPr="00CB44B2" w:rsidRDefault="00A97B6F" w:rsidP="00CB44B2">
      <w:pPr>
        <w:pStyle w:val="a5"/>
        <w:numPr>
          <w:ilvl w:val="0"/>
          <w:numId w:val="18"/>
        </w:numPr>
        <w:tabs>
          <w:tab w:val="left" w:pos="727"/>
        </w:tabs>
        <w:spacing w:before="0"/>
        <w:rPr>
          <w:sz w:val="24"/>
          <w:szCs w:val="24"/>
        </w:rPr>
      </w:pPr>
      <w:r w:rsidRPr="00CB44B2">
        <w:rPr>
          <w:sz w:val="24"/>
          <w:szCs w:val="24"/>
        </w:rPr>
        <w:t>Классификация</w:t>
      </w:r>
      <w:r w:rsidRPr="00CB44B2">
        <w:rPr>
          <w:spacing w:val="-6"/>
          <w:sz w:val="24"/>
          <w:szCs w:val="24"/>
        </w:rPr>
        <w:t xml:space="preserve"> </w:t>
      </w:r>
      <w:r w:rsidRPr="00CB44B2">
        <w:rPr>
          <w:sz w:val="24"/>
          <w:szCs w:val="24"/>
        </w:rPr>
        <w:t>двигателей,</w:t>
      </w:r>
      <w:r w:rsidRPr="00CB44B2">
        <w:rPr>
          <w:spacing w:val="-4"/>
          <w:sz w:val="24"/>
          <w:szCs w:val="24"/>
        </w:rPr>
        <w:t xml:space="preserve"> </w:t>
      </w:r>
      <w:r w:rsidRPr="00CB44B2">
        <w:rPr>
          <w:sz w:val="24"/>
          <w:szCs w:val="24"/>
        </w:rPr>
        <w:t>их</w:t>
      </w:r>
      <w:r w:rsidRPr="00CB44B2">
        <w:rPr>
          <w:spacing w:val="-6"/>
          <w:sz w:val="24"/>
          <w:szCs w:val="24"/>
        </w:rPr>
        <w:t xml:space="preserve"> </w:t>
      </w:r>
      <w:r w:rsidRPr="00CB44B2">
        <w:rPr>
          <w:sz w:val="24"/>
          <w:szCs w:val="24"/>
        </w:rPr>
        <w:t>основные</w:t>
      </w:r>
      <w:r w:rsidRPr="00CB44B2">
        <w:rPr>
          <w:spacing w:val="-2"/>
          <w:sz w:val="24"/>
          <w:szCs w:val="24"/>
        </w:rPr>
        <w:t xml:space="preserve"> </w:t>
      </w:r>
      <w:r w:rsidRPr="00CB44B2">
        <w:rPr>
          <w:sz w:val="24"/>
          <w:szCs w:val="24"/>
        </w:rPr>
        <w:t>механизмы.</w:t>
      </w:r>
    </w:p>
    <w:p w:rsidR="00BE4A9A" w:rsidRPr="00CB44B2" w:rsidRDefault="00A97B6F" w:rsidP="00CB44B2">
      <w:pPr>
        <w:pStyle w:val="a5"/>
        <w:numPr>
          <w:ilvl w:val="0"/>
          <w:numId w:val="18"/>
        </w:numPr>
        <w:tabs>
          <w:tab w:val="left" w:pos="746"/>
        </w:tabs>
        <w:spacing w:before="0"/>
        <w:ind w:left="745" w:hanging="354"/>
        <w:rPr>
          <w:sz w:val="24"/>
          <w:szCs w:val="24"/>
        </w:rPr>
      </w:pPr>
      <w:r w:rsidRPr="00CB44B2">
        <w:rPr>
          <w:sz w:val="24"/>
          <w:szCs w:val="24"/>
        </w:rPr>
        <w:t>Назначение,</w:t>
      </w:r>
      <w:r w:rsidRPr="00CB44B2">
        <w:rPr>
          <w:spacing w:val="-5"/>
          <w:sz w:val="24"/>
          <w:szCs w:val="24"/>
        </w:rPr>
        <w:t xml:space="preserve"> </w:t>
      </w:r>
      <w:r w:rsidRPr="00CB44B2">
        <w:rPr>
          <w:sz w:val="24"/>
          <w:szCs w:val="24"/>
        </w:rPr>
        <w:t>общее</w:t>
      </w:r>
      <w:r w:rsidRPr="00CB44B2">
        <w:rPr>
          <w:spacing w:val="-6"/>
          <w:sz w:val="24"/>
          <w:szCs w:val="24"/>
        </w:rPr>
        <w:t xml:space="preserve"> </w:t>
      </w:r>
      <w:r w:rsidRPr="00CB44B2">
        <w:rPr>
          <w:sz w:val="24"/>
          <w:szCs w:val="24"/>
        </w:rPr>
        <w:t>устройство гидросистемы.</w:t>
      </w:r>
    </w:p>
    <w:p w:rsidR="00BE4A9A" w:rsidRPr="00D65B7B" w:rsidRDefault="00A97B6F" w:rsidP="00CB44B2">
      <w:pPr>
        <w:pStyle w:val="a5"/>
        <w:numPr>
          <w:ilvl w:val="0"/>
          <w:numId w:val="18"/>
        </w:numPr>
        <w:tabs>
          <w:tab w:val="left" w:pos="746"/>
        </w:tabs>
        <w:spacing w:before="0"/>
        <w:ind w:left="392" w:right="2146" w:firstLine="0"/>
        <w:rPr>
          <w:b/>
          <w:sz w:val="24"/>
          <w:szCs w:val="24"/>
        </w:rPr>
      </w:pPr>
      <w:r w:rsidRPr="00CB44B2">
        <w:rPr>
          <w:sz w:val="24"/>
          <w:szCs w:val="24"/>
        </w:rPr>
        <w:t>Основные требования техники безопасности при работе на тракторе.</w:t>
      </w:r>
      <w:r w:rsidRPr="00CB44B2">
        <w:rPr>
          <w:spacing w:val="-67"/>
          <w:sz w:val="24"/>
          <w:szCs w:val="24"/>
        </w:rPr>
        <w:t xml:space="preserve"> </w:t>
      </w:r>
      <w:r w:rsidRPr="00D65B7B">
        <w:rPr>
          <w:b/>
          <w:sz w:val="24"/>
          <w:szCs w:val="24"/>
        </w:rPr>
        <w:t>Билет</w:t>
      </w:r>
      <w:r w:rsidRPr="00D65B7B">
        <w:rPr>
          <w:b/>
          <w:spacing w:val="-3"/>
          <w:sz w:val="24"/>
          <w:szCs w:val="24"/>
        </w:rPr>
        <w:t xml:space="preserve"> </w:t>
      </w:r>
      <w:r w:rsidRPr="00D65B7B">
        <w:rPr>
          <w:b/>
          <w:sz w:val="24"/>
          <w:szCs w:val="24"/>
        </w:rPr>
        <w:t>№14</w:t>
      </w:r>
    </w:p>
    <w:p w:rsidR="00BE4A9A" w:rsidRPr="00CB44B2" w:rsidRDefault="00A97B6F" w:rsidP="00CB44B2">
      <w:pPr>
        <w:pStyle w:val="a5"/>
        <w:numPr>
          <w:ilvl w:val="0"/>
          <w:numId w:val="17"/>
        </w:numPr>
        <w:tabs>
          <w:tab w:val="left" w:pos="727"/>
        </w:tabs>
        <w:spacing w:before="0"/>
        <w:rPr>
          <w:sz w:val="24"/>
          <w:szCs w:val="24"/>
        </w:rPr>
      </w:pPr>
      <w:r w:rsidRPr="00CB44B2">
        <w:rPr>
          <w:sz w:val="24"/>
          <w:szCs w:val="24"/>
        </w:rPr>
        <w:t>Назначение,</w:t>
      </w:r>
      <w:r w:rsidRPr="00CB44B2">
        <w:rPr>
          <w:spacing w:val="-4"/>
          <w:sz w:val="24"/>
          <w:szCs w:val="24"/>
        </w:rPr>
        <w:t xml:space="preserve"> </w:t>
      </w:r>
      <w:r w:rsidRPr="00CB44B2">
        <w:rPr>
          <w:sz w:val="24"/>
          <w:szCs w:val="24"/>
        </w:rPr>
        <w:t>устройство</w:t>
      </w:r>
      <w:r w:rsidRPr="00CB44B2">
        <w:rPr>
          <w:spacing w:val="-3"/>
          <w:sz w:val="24"/>
          <w:szCs w:val="24"/>
        </w:rPr>
        <w:t xml:space="preserve"> </w:t>
      </w:r>
      <w:r w:rsidRPr="00CB44B2">
        <w:rPr>
          <w:sz w:val="24"/>
          <w:szCs w:val="24"/>
        </w:rPr>
        <w:t>составных</w:t>
      </w:r>
      <w:r w:rsidRPr="00CB44B2">
        <w:rPr>
          <w:spacing w:val="-2"/>
          <w:sz w:val="24"/>
          <w:szCs w:val="24"/>
        </w:rPr>
        <w:t xml:space="preserve"> </w:t>
      </w:r>
      <w:r w:rsidRPr="00CB44B2">
        <w:rPr>
          <w:sz w:val="24"/>
          <w:szCs w:val="24"/>
        </w:rPr>
        <w:t>частей</w:t>
      </w:r>
      <w:r w:rsidRPr="00CB44B2">
        <w:rPr>
          <w:spacing w:val="-2"/>
          <w:sz w:val="24"/>
          <w:szCs w:val="24"/>
        </w:rPr>
        <w:t xml:space="preserve"> </w:t>
      </w:r>
      <w:r w:rsidRPr="00CB44B2">
        <w:rPr>
          <w:sz w:val="24"/>
          <w:szCs w:val="24"/>
        </w:rPr>
        <w:t>системы</w:t>
      </w:r>
      <w:r w:rsidRPr="00CB44B2">
        <w:rPr>
          <w:spacing w:val="-3"/>
          <w:sz w:val="24"/>
          <w:szCs w:val="24"/>
        </w:rPr>
        <w:t xml:space="preserve"> </w:t>
      </w:r>
      <w:r w:rsidRPr="00CB44B2">
        <w:rPr>
          <w:sz w:val="24"/>
          <w:szCs w:val="24"/>
        </w:rPr>
        <w:t>охлаждения</w:t>
      </w:r>
      <w:r w:rsidRPr="00CB44B2">
        <w:rPr>
          <w:spacing w:val="-5"/>
          <w:sz w:val="24"/>
          <w:szCs w:val="24"/>
        </w:rPr>
        <w:t xml:space="preserve"> </w:t>
      </w:r>
      <w:r w:rsidRPr="00CB44B2">
        <w:rPr>
          <w:sz w:val="24"/>
          <w:szCs w:val="24"/>
        </w:rPr>
        <w:t>двигателя.</w:t>
      </w:r>
    </w:p>
    <w:p w:rsidR="00BE4A9A" w:rsidRPr="00CB44B2" w:rsidRDefault="00A97B6F" w:rsidP="00CB44B2">
      <w:pPr>
        <w:pStyle w:val="a5"/>
        <w:numPr>
          <w:ilvl w:val="0"/>
          <w:numId w:val="17"/>
        </w:numPr>
        <w:tabs>
          <w:tab w:val="left" w:pos="746"/>
        </w:tabs>
        <w:spacing w:before="0"/>
        <w:ind w:left="745" w:hanging="354"/>
        <w:rPr>
          <w:sz w:val="24"/>
          <w:szCs w:val="24"/>
        </w:rPr>
      </w:pPr>
      <w:r w:rsidRPr="00CB44B2">
        <w:rPr>
          <w:sz w:val="24"/>
          <w:szCs w:val="24"/>
        </w:rPr>
        <w:t>Назначение,</w:t>
      </w:r>
      <w:r w:rsidRPr="00CB44B2">
        <w:rPr>
          <w:spacing w:val="-5"/>
          <w:sz w:val="24"/>
          <w:szCs w:val="24"/>
        </w:rPr>
        <w:t xml:space="preserve"> </w:t>
      </w:r>
      <w:r w:rsidRPr="00CB44B2">
        <w:rPr>
          <w:sz w:val="24"/>
          <w:szCs w:val="24"/>
        </w:rPr>
        <w:t>устройство</w:t>
      </w:r>
      <w:r w:rsidRPr="00CB44B2">
        <w:rPr>
          <w:spacing w:val="-3"/>
          <w:sz w:val="24"/>
          <w:szCs w:val="24"/>
        </w:rPr>
        <w:t xml:space="preserve"> </w:t>
      </w:r>
      <w:r w:rsidRPr="00CB44B2">
        <w:rPr>
          <w:sz w:val="24"/>
          <w:szCs w:val="24"/>
        </w:rPr>
        <w:t>карбюратора.</w:t>
      </w:r>
    </w:p>
    <w:p w:rsidR="00BE4A9A" w:rsidRPr="00CB44B2" w:rsidRDefault="00A97B6F" w:rsidP="00CB44B2">
      <w:pPr>
        <w:pStyle w:val="a5"/>
        <w:numPr>
          <w:ilvl w:val="0"/>
          <w:numId w:val="17"/>
        </w:numPr>
        <w:tabs>
          <w:tab w:val="left" w:pos="746"/>
          <w:tab w:val="left" w:pos="2253"/>
          <w:tab w:val="left" w:pos="3902"/>
          <w:tab w:val="left" w:pos="5168"/>
          <w:tab w:val="left" w:pos="7065"/>
          <w:tab w:val="left" w:pos="7800"/>
          <w:tab w:val="left" w:pos="9395"/>
          <w:tab w:val="left" w:pos="9852"/>
        </w:tabs>
        <w:spacing w:before="0"/>
        <w:ind w:left="392" w:right="260" w:firstLine="0"/>
        <w:rPr>
          <w:sz w:val="24"/>
          <w:szCs w:val="24"/>
        </w:rPr>
      </w:pPr>
      <w:r w:rsidRPr="00CB44B2">
        <w:rPr>
          <w:sz w:val="24"/>
          <w:szCs w:val="24"/>
        </w:rPr>
        <w:t>Основные</w:t>
      </w:r>
      <w:r w:rsidRPr="00CB44B2">
        <w:rPr>
          <w:sz w:val="24"/>
          <w:szCs w:val="24"/>
        </w:rPr>
        <w:tab/>
        <w:t>требования</w:t>
      </w:r>
      <w:r w:rsidRPr="00CB44B2">
        <w:rPr>
          <w:sz w:val="24"/>
          <w:szCs w:val="24"/>
        </w:rPr>
        <w:tab/>
        <w:t>техники</w:t>
      </w:r>
      <w:r w:rsidRPr="00CB44B2">
        <w:rPr>
          <w:sz w:val="24"/>
          <w:szCs w:val="24"/>
        </w:rPr>
        <w:tab/>
        <w:t>безопасности</w:t>
      </w:r>
      <w:r w:rsidRPr="00CB44B2">
        <w:rPr>
          <w:sz w:val="24"/>
          <w:szCs w:val="24"/>
        </w:rPr>
        <w:tab/>
        <w:t>при</w:t>
      </w:r>
      <w:r w:rsidRPr="00CB44B2">
        <w:rPr>
          <w:sz w:val="24"/>
          <w:szCs w:val="24"/>
        </w:rPr>
        <w:tab/>
        <w:t>демонтаже</w:t>
      </w:r>
      <w:r w:rsidRPr="00CB44B2">
        <w:rPr>
          <w:sz w:val="24"/>
          <w:szCs w:val="24"/>
        </w:rPr>
        <w:tab/>
        <w:t>и</w:t>
      </w:r>
      <w:r w:rsidRPr="00CB44B2">
        <w:rPr>
          <w:sz w:val="24"/>
          <w:szCs w:val="24"/>
        </w:rPr>
        <w:tab/>
      </w:r>
      <w:r w:rsidRPr="00CB44B2">
        <w:rPr>
          <w:spacing w:val="-1"/>
          <w:sz w:val="24"/>
          <w:szCs w:val="24"/>
        </w:rPr>
        <w:t>монтаже</w:t>
      </w:r>
      <w:r w:rsidRPr="00CB44B2">
        <w:rPr>
          <w:spacing w:val="-67"/>
          <w:sz w:val="24"/>
          <w:szCs w:val="24"/>
        </w:rPr>
        <w:t xml:space="preserve"> </w:t>
      </w:r>
      <w:r w:rsidRPr="00CB44B2">
        <w:rPr>
          <w:sz w:val="24"/>
          <w:szCs w:val="24"/>
        </w:rPr>
        <w:t>пневматических шин.</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15</w:t>
      </w:r>
    </w:p>
    <w:p w:rsidR="00BE4A9A" w:rsidRPr="00CB44B2" w:rsidRDefault="00A97B6F" w:rsidP="00CB44B2">
      <w:pPr>
        <w:pStyle w:val="a5"/>
        <w:numPr>
          <w:ilvl w:val="0"/>
          <w:numId w:val="16"/>
        </w:numPr>
        <w:tabs>
          <w:tab w:val="left" w:pos="727"/>
        </w:tabs>
        <w:spacing w:before="0"/>
        <w:rPr>
          <w:sz w:val="24"/>
          <w:szCs w:val="24"/>
        </w:rPr>
      </w:pPr>
      <w:r w:rsidRPr="00CB44B2">
        <w:rPr>
          <w:sz w:val="24"/>
          <w:szCs w:val="24"/>
        </w:rPr>
        <w:t>Назначение</w:t>
      </w:r>
      <w:r w:rsidRPr="00CB44B2">
        <w:rPr>
          <w:spacing w:val="-2"/>
          <w:sz w:val="24"/>
          <w:szCs w:val="24"/>
        </w:rPr>
        <w:t xml:space="preserve"> </w:t>
      </w:r>
      <w:r w:rsidRPr="00CB44B2">
        <w:rPr>
          <w:sz w:val="24"/>
          <w:szCs w:val="24"/>
        </w:rPr>
        <w:t>и</w:t>
      </w:r>
      <w:r w:rsidRPr="00CB44B2">
        <w:rPr>
          <w:spacing w:val="-1"/>
          <w:sz w:val="24"/>
          <w:szCs w:val="24"/>
        </w:rPr>
        <w:t xml:space="preserve"> </w:t>
      </w:r>
      <w:r w:rsidRPr="00CB44B2">
        <w:rPr>
          <w:sz w:val="24"/>
          <w:szCs w:val="24"/>
        </w:rPr>
        <w:t>установка</w:t>
      </w:r>
      <w:r w:rsidRPr="00CB44B2">
        <w:rPr>
          <w:spacing w:val="-5"/>
          <w:sz w:val="24"/>
          <w:szCs w:val="24"/>
        </w:rPr>
        <w:t xml:space="preserve"> </w:t>
      </w:r>
      <w:r w:rsidRPr="00CB44B2">
        <w:rPr>
          <w:sz w:val="24"/>
          <w:szCs w:val="24"/>
        </w:rPr>
        <w:t>развала</w:t>
      </w:r>
      <w:r w:rsidRPr="00CB44B2">
        <w:rPr>
          <w:spacing w:val="-3"/>
          <w:sz w:val="24"/>
          <w:szCs w:val="24"/>
        </w:rPr>
        <w:t xml:space="preserve"> </w:t>
      </w:r>
      <w:r w:rsidRPr="00CB44B2">
        <w:rPr>
          <w:sz w:val="24"/>
          <w:szCs w:val="24"/>
        </w:rPr>
        <w:t>и</w:t>
      </w:r>
      <w:r w:rsidRPr="00CB44B2">
        <w:rPr>
          <w:spacing w:val="-2"/>
          <w:sz w:val="24"/>
          <w:szCs w:val="24"/>
        </w:rPr>
        <w:t xml:space="preserve"> </w:t>
      </w:r>
      <w:r w:rsidRPr="00CB44B2">
        <w:rPr>
          <w:sz w:val="24"/>
          <w:szCs w:val="24"/>
        </w:rPr>
        <w:t>схождения</w:t>
      </w:r>
      <w:r w:rsidRPr="00CB44B2">
        <w:rPr>
          <w:spacing w:val="-1"/>
          <w:sz w:val="24"/>
          <w:szCs w:val="24"/>
        </w:rPr>
        <w:t xml:space="preserve"> </w:t>
      </w:r>
      <w:r w:rsidRPr="00CB44B2">
        <w:rPr>
          <w:sz w:val="24"/>
          <w:szCs w:val="24"/>
        </w:rPr>
        <w:t>колес.</w:t>
      </w:r>
    </w:p>
    <w:p w:rsidR="00BE4A9A" w:rsidRPr="00CB44B2" w:rsidRDefault="00A97B6F" w:rsidP="00CB44B2">
      <w:pPr>
        <w:pStyle w:val="a5"/>
        <w:numPr>
          <w:ilvl w:val="0"/>
          <w:numId w:val="16"/>
        </w:numPr>
        <w:tabs>
          <w:tab w:val="left" w:pos="746"/>
        </w:tabs>
        <w:spacing w:before="0"/>
        <w:ind w:left="745" w:hanging="354"/>
        <w:rPr>
          <w:sz w:val="24"/>
          <w:szCs w:val="24"/>
        </w:rPr>
      </w:pPr>
      <w:r w:rsidRPr="00CB44B2">
        <w:rPr>
          <w:sz w:val="24"/>
          <w:szCs w:val="24"/>
        </w:rPr>
        <w:t>Возможные</w:t>
      </w:r>
      <w:r w:rsidRPr="00CB44B2">
        <w:rPr>
          <w:spacing w:val="-10"/>
          <w:sz w:val="24"/>
          <w:szCs w:val="24"/>
        </w:rPr>
        <w:t xml:space="preserve"> </w:t>
      </w:r>
      <w:r w:rsidRPr="00CB44B2">
        <w:rPr>
          <w:sz w:val="24"/>
          <w:szCs w:val="24"/>
        </w:rPr>
        <w:t>неисправности</w:t>
      </w:r>
      <w:r w:rsidRPr="00CB44B2">
        <w:rPr>
          <w:spacing w:val="-7"/>
          <w:sz w:val="24"/>
          <w:szCs w:val="24"/>
        </w:rPr>
        <w:t xml:space="preserve"> </w:t>
      </w:r>
      <w:r w:rsidRPr="00CB44B2">
        <w:rPr>
          <w:sz w:val="24"/>
          <w:szCs w:val="24"/>
        </w:rPr>
        <w:t>газораспределительного</w:t>
      </w:r>
      <w:r w:rsidRPr="00CB44B2">
        <w:rPr>
          <w:spacing w:val="-6"/>
          <w:sz w:val="24"/>
          <w:szCs w:val="24"/>
        </w:rPr>
        <w:t xml:space="preserve"> </w:t>
      </w:r>
      <w:r w:rsidRPr="00CB44B2">
        <w:rPr>
          <w:sz w:val="24"/>
          <w:szCs w:val="24"/>
        </w:rPr>
        <w:t>механизма.</w:t>
      </w:r>
    </w:p>
    <w:p w:rsidR="00BE4A9A" w:rsidRPr="00D65B7B" w:rsidRDefault="00A97B6F" w:rsidP="00CB44B2">
      <w:pPr>
        <w:pStyle w:val="a5"/>
        <w:numPr>
          <w:ilvl w:val="0"/>
          <w:numId w:val="16"/>
        </w:numPr>
        <w:tabs>
          <w:tab w:val="left" w:pos="746"/>
        </w:tabs>
        <w:spacing w:before="0"/>
        <w:ind w:left="392" w:right="2839" w:firstLine="0"/>
        <w:rPr>
          <w:b/>
          <w:sz w:val="24"/>
          <w:szCs w:val="24"/>
        </w:rPr>
      </w:pPr>
      <w:r w:rsidRPr="00CB44B2">
        <w:rPr>
          <w:sz w:val="24"/>
          <w:szCs w:val="24"/>
        </w:rPr>
        <w:t>Система технического обслуживания, его назначение и задачи.</w:t>
      </w: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3"/>
          <w:sz w:val="24"/>
          <w:szCs w:val="24"/>
        </w:rPr>
        <w:t xml:space="preserve"> </w:t>
      </w:r>
      <w:r w:rsidRPr="00D65B7B">
        <w:rPr>
          <w:b/>
          <w:sz w:val="24"/>
          <w:szCs w:val="24"/>
        </w:rPr>
        <w:t>16</w:t>
      </w:r>
    </w:p>
    <w:p w:rsidR="00BE4A9A" w:rsidRPr="00CB44B2" w:rsidRDefault="00A97B6F" w:rsidP="00CB44B2">
      <w:pPr>
        <w:pStyle w:val="a5"/>
        <w:numPr>
          <w:ilvl w:val="0"/>
          <w:numId w:val="15"/>
        </w:numPr>
        <w:tabs>
          <w:tab w:val="left" w:pos="746"/>
        </w:tabs>
        <w:spacing w:before="0"/>
        <w:ind w:right="261" w:firstLine="0"/>
        <w:rPr>
          <w:sz w:val="24"/>
          <w:szCs w:val="24"/>
        </w:rPr>
      </w:pPr>
      <w:r w:rsidRPr="00CB44B2">
        <w:rPr>
          <w:sz w:val="24"/>
          <w:szCs w:val="24"/>
        </w:rPr>
        <w:t>Принцип</w:t>
      </w:r>
      <w:r w:rsidRPr="00CB44B2">
        <w:rPr>
          <w:spacing w:val="22"/>
          <w:sz w:val="24"/>
          <w:szCs w:val="24"/>
        </w:rPr>
        <w:t xml:space="preserve"> </w:t>
      </w:r>
      <w:r w:rsidRPr="00CB44B2">
        <w:rPr>
          <w:sz w:val="24"/>
          <w:szCs w:val="24"/>
        </w:rPr>
        <w:t>действия</w:t>
      </w:r>
      <w:r w:rsidRPr="00CB44B2">
        <w:rPr>
          <w:spacing w:val="22"/>
          <w:sz w:val="24"/>
          <w:szCs w:val="24"/>
        </w:rPr>
        <w:t xml:space="preserve"> </w:t>
      </w:r>
      <w:r w:rsidRPr="00CB44B2">
        <w:rPr>
          <w:sz w:val="24"/>
          <w:szCs w:val="24"/>
        </w:rPr>
        <w:t>гидросистемы,</w:t>
      </w:r>
      <w:r w:rsidRPr="00CB44B2">
        <w:rPr>
          <w:spacing w:val="24"/>
          <w:sz w:val="24"/>
          <w:szCs w:val="24"/>
        </w:rPr>
        <w:t xml:space="preserve"> </w:t>
      </w:r>
      <w:r w:rsidRPr="00CB44B2">
        <w:rPr>
          <w:sz w:val="24"/>
          <w:szCs w:val="24"/>
        </w:rPr>
        <w:t>рабочие</w:t>
      </w:r>
      <w:r w:rsidRPr="00CB44B2">
        <w:rPr>
          <w:spacing w:val="29"/>
          <w:sz w:val="24"/>
          <w:szCs w:val="24"/>
        </w:rPr>
        <w:t xml:space="preserve"> </w:t>
      </w:r>
      <w:r w:rsidRPr="00CB44B2">
        <w:rPr>
          <w:sz w:val="24"/>
          <w:szCs w:val="24"/>
        </w:rPr>
        <w:t>жидкости</w:t>
      </w:r>
      <w:r w:rsidRPr="00CB44B2">
        <w:rPr>
          <w:spacing w:val="22"/>
          <w:sz w:val="24"/>
          <w:szCs w:val="24"/>
        </w:rPr>
        <w:t xml:space="preserve"> </w:t>
      </w:r>
      <w:r w:rsidRPr="00CB44B2">
        <w:rPr>
          <w:sz w:val="24"/>
          <w:szCs w:val="24"/>
        </w:rPr>
        <w:t>гидросистемы,</w:t>
      </w:r>
      <w:r w:rsidRPr="00CB44B2">
        <w:rPr>
          <w:spacing w:val="23"/>
          <w:sz w:val="24"/>
          <w:szCs w:val="24"/>
        </w:rPr>
        <w:t xml:space="preserve"> </w:t>
      </w:r>
      <w:r w:rsidRPr="00CB44B2">
        <w:rPr>
          <w:sz w:val="24"/>
          <w:szCs w:val="24"/>
        </w:rPr>
        <w:t>преимущества</w:t>
      </w:r>
      <w:r w:rsidRPr="00CB44B2">
        <w:rPr>
          <w:spacing w:val="-67"/>
          <w:sz w:val="24"/>
          <w:szCs w:val="24"/>
        </w:rPr>
        <w:t xml:space="preserve"> </w:t>
      </w:r>
      <w:r w:rsidRPr="00CB44B2">
        <w:rPr>
          <w:sz w:val="24"/>
          <w:szCs w:val="24"/>
        </w:rPr>
        <w:t>и</w:t>
      </w:r>
      <w:r w:rsidRPr="00CB44B2">
        <w:rPr>
          <w:spacing w:val="-1"/>
          <w:sz w:val="24"/>
          <w:szCs w:val="24"/>
        </w:rPr>
        <w:t xml:space="preserve"> </w:t>
      </w:r>
      <w:r w:rsidRPr="00CB44B2">
        <w:rPr>
          <w:sz w:val="24"/>
          <w:szCs w:val="24"/>
        </w:rPr>
        <w:t>недостатки гидросистемы.</w:t>
      </w:r>
    </w:p>
    <w:p w:rsidR="00BE4A9A" w:rsidRPr="00CB44B2" w:rsidRDefault="00A97B6F" w:rsidP="00CB44B2">
      <w:pPr>
        <w:pStyle w:val="a5"/>
        <w:numPr>
          <w:ilvl w:val="0"/>
          <w:numId w:val="15"/>
        </w:numPr>
        <w:tabs>
          <w:tab w:val="left" w:pos="746"/>
        </w:tabs>
        <w:spacing w:before="0"/>
        <w:ind w:left="745"/>
        <w:rPr>
          <w:sz w:val="24"/>
          <w:szCs w:val="24"/>
        </w:rPr>
      </w:pPr>
      <w:r w:rsidRPr="00CB44B2">
        <w:rPr>
          <w:sz w:val="24"/>
          <w:szCs w:val="24"/>
        </w:rPr>
        <w:t>Назначение</w:t>
      </w:r>
      <w:r w:rsidRPr="00CB44B2">
        <w:rPr>
          <w:spacing w:val="-4"/>
          <w:sz w:val="24"/>
          <w:szCs w:val="24"/>
        </w:rPr>
        <w:t xml:space="preserve"> </w:t>
      </w:r>
      <w:r w:rsidRPr="00CB44B2">
        <w:rPr>
          <w:sz w:val="24"/>
          <w:szCs w:val="24"/>
        </w:rPr>
        <w:t>меток</w:t>
      </w:r>
      <w:r w:rsidRPr="00CB44B2">
        <w:rPr>
          <w:spacing w:val="-3"/>
          <w:sz w:val="24"/>
          <w:szCs w:val="24"/>
        </w:rPr>
        <w:t xml:space="preserve"> </w:t>
      </w:r>
      <w:r w:rsidRPr="00CB44B2">
        <w:rPr>
          <w:sz w:val="24"/>
          <w:szCs w:val="24"/>
        </w:rPr>
        <w:t>на</w:t>
      </w:r>
      <w:r w:rsidRPr="00CB44B2">
        <w:rPr>
          <w:spacing w:val="-3"/>
          <w:sz w:val="24"/>
          <w:szCs w:val="24"/>
        </w:rPr>
        <w:t xml:space="preserve"> </w:t>
      </w:r>
      <w:r w:rsidRPr="00CB44B2">
        <w:rPr>
          <w:sz w:val="24"/>
          <w:szCs w:val="24"/>
        </w:rPr>
        <w:t>распределительных</w:t>
      </w:r>
      <w:r w:rsidRPr="00CB44B2">
        <w:rPr>
          <w:spacing w:val="-3"/>
          <w:sz w:val="24"/>
          <w:szCs w:val="24"/>
        </w:rPr>
        <w:t xml:space="preserve"> </w:t>
      </w:r>
      <w:r w:rsidRPr="00CB44B2">
        <w:rPr>
          <w:sz w:val="24"/>
          <w:szCs w:val="24"/>
        </w:rPr>
        <w:t>шестернях.</w:t>
      </w:r>
    </w:p>
    <w:p w:rsidR="00D65B7B" w:rsidRPr="00D65B7B" w:rsidRDefault="00A97B6F" w:rsidP="00D65B7B">
      <w:pPr>
        <w:pStyle w:val="a5"/>
        <w:numPr>
          <w:ilvl w:val="0"/>
          <w:numId w:val="15"/>
        </w:numPr>
        <w:tabs>
          <w:tab w:val="left" w:pos="746"/>
        </w:tabs>
        <w:spacing w:before="0"/>
        <w:ind w:firstLine="0"/>
        <w:rPr>
          <w:sz w:val="24"/>
          <w:szCs w:val="24"/>
        </w:rPr>
      </w:pPr>
      <w:r w:rsidRPr="00CB44B2">
        <w:rPr>
          <w:sz w:val="24"/>
          <w:szCs w:val="24"/>
        </w:rPr>
        <w:t>Требование к гаражным помещениям.</w:t>
      </w:r>
      <w:r w:rsidRPr="00CB44B2">
        <w:rPr>
          <w:spacing w:val="-67"/>
          <w:sz w:val="24"/>
          <w:szCs w:val="24"/>
        </w:rPr>
        <w:t xml:space="preserve"> </w:t>
      </w:r>
    </w:p>
    <w:p w:rsidR="00BE4A9A" w:rsidRPr="00D65B7B" w:rsidRDefault="00A97B6F" w:rsidP="00D65B7B">
      <w:pPr>
        <w:pStyle w:val="a5"/>
        <w:tabs>
          <w:tab w:val="left" w:pos="746"/>
        </w:tabs>
        <w:spacing w:before="0"/>
        <w:rPr>
          <w:b/>
          <w:sz w:val="24"/>
          <w:szCs w:val="24"/>
        </w:rPr>
      </w:pP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17</w:t>
      </w:r>
    </w:p>
    <w:p w:rsidR="00BE4A9A" w:rsidRPr="00CB44B2" w:rsidRDefault="00A97B6F" w:rsidP="00CB44B2">
      <w:pPr>
        <w:pStyle w:val="a5"/>
        <w:numPr>
          <w:ilvl w:val="0"/>
          <w:numId w:val="14"/>
        </w:numPr>
        <w:tabs>
          <w:tab w:val="left" w:pos="727"/>
        </w:tabs>
        <w:spacing w:before="0"/>
        <w:rPr>
          <w:sz w:val="24"/>
          <w:szCs w:val="24"/>
        </w:rPr>
      </w:pPr>
      <w:r w:rsidRPr="00CB44B2">
        <w:rPr>
          <w:sz w:val="24"/>
          <w:szCs w:val="24"/>
        </w:rPr>
        <w:t>Возможные</w:t>
      </w:r>
      <w:r w:rsidRPr="00CB44B2">
        <w:rPr>
          <w:spacing w:val="-6"/>
          <w:sz w:val="24"/>
          <w:szCs w:val="24"/>
        </w:rPr>
        <w:t xml:space="preserve"> </w:t>
      </w:r>
      <w:r w:rsidRPr="00CB44B2">
        <w:rPr>
          <w:sz w:val="24"/>
          <w:szCs w:val="24"/>
        </w:rPr>
        <w:t>неисправности</w:t>
      </w:r>
      <w:r w:rsidRPr="00CB44B2">
        <w:rPr>
          <w:spacing w:val="-2"/>
          <w:sz w:val="24"/>
          <w:szCs w:val="24"/>
        </w:rPr>
        <w:t xml:space="preserve"> </w:t>
      </w:r>
      <w:r w:rsidRPr="00CB44B2">
        <w:rPr>
          <w:sz w:val="24"/>
          <w:szCs w:val="24"/>
        </w:rPr>
        <w:t>муфт</w:t>
      </w:r>
      <w:r w:rsidRPr="00CB44B2">
        <w:rPr>
          <w:spacing w:val="-3"/>
          <w:sz w:val="24"/>
          <w:szCs w:val="24"/>
        </w:rPr>
        <w:t xml:space="preserve"> </w:t>
      </w:r>
      <w:r w:rsidRPr="00CB44B2">
        <w:rPr>
          <w:sz w:val="24"/>
          <w:szCs w:val="24"/>
        </w:rPr>
        <w:t>сцепления,</w:t>
      </w:r>
      <w:r w:rsidRPr="00CB44B2">
        <w:rPr>
          <w:spacing w:val="-5"/>
          <w:sz w:val="24"/>
          <w:szCs w:val="24"/>
        </w:rPr>
        <w:t xml:space="preserve"> </w:t>
      </w:r>
      <w:r w:rsidRPr="00CB44B2">
        <w:rPr>
          <w:sz w:val="24"/>
          <w:szCs w:val="24"/>
        </w:rPr>
        <w:t>их</w:t>
      </w:r>
      <w:r w:rsidRPr="00CB44B2">
        <w:rPr>
          <w:spacing w:val="-6"/>
          <w:sz w:val="24"/>
          <w:szCs w:val="24"/>
        </w:rPr>
        <w:t xml:space="preserve"> </w:t>
      </w:r>
      <w:r w:rsidRPr="00CB44B2">
        <w:rPr>
          <w:sz w:val="24"/>
          <w:szCs w:val="24"/>
        </w:rPr>
        <w:t>причины</w:t>
      </w:r>
      <w:r w:rsidRPr="00CB44B2">
        <w:rPr>
          <w:spacing w:val="-2"/>
          <w:sz w:val="24"/>
          <w:szCs w:val="24"/>
        </w:rPr>
        <w:t xml:space="preserve"> </w:t>
      </w:r>
      <w:r w:rsidRPr="00CB44B2">
        <w:rPr>
          <w:sz w:val="24"/>
          <w:szCs w:val="24"/>
        </w:rPr>
        <w:t>и</w:t>
      </w:r>
      <w:r w:rsidRPr="00CB44B2">
        <w:rPr>
          <w:spacing w:val="-3"/>
          <w:sz w:val="24"/>
          <w:szCs w:val="24"/>
        </w:rPr>
        <w:t xml:space="preserve"> </w:t>
      </w:r>
      <w:r w:rsidRPr="00CB44B2">
        <w:rPr>
          <w:sz w:val="24"/>
          <w:szCs w:val="24"/>
        </w:rPr>
        <w:t>способы</w:t>
      </w:r>
      <w:r w:rsidRPr="00CB44B2">
        <w:rPr>
          <w:spacing w:val="-2"/>
          <w:sz w:val="24"/>
          <w:szCs w:val="24"/>
        </w:rPr>
        <w:t xml:space="preserve"> </w:t>
      </w:r>
      <w:r w:rsidRPr="00CB44B2">
        <w:rPr>
          <w:sz w:val="24"/>
          <w:szCs w:val="24"/>
        </w:rPr>
        <w:t>устранения.</w:t>
      </w:r>
    </w:p>
    <w:p w:rsidR="00BE4A9A" w:rsidRPr="00CB44B2" w:rsidRDefault="00A97B6F" w:rsidP="00CB44B2">
      <w:pPr>
        <w:pStyle w:val="a5"/>
        <w:numPr>
          <w:ilvl w:val="0"/>
          <w:numId w:val="14"/>
        </w:numPr>
        <w:tabs>
          <w:tab w:val="left" w:pos="746"/>
        </w:tabs>
        <w:spacing w:before="0"/>
        <w:ind w:left="745" w:hanging="354"/>
        <w:rPr>
          <w:sz w:val="24"/>
          <w:szCs w:val="24"/>
        </w:rPr>
      </w:pPr>
      <w:r w:rsidRPr="00CB44B2">
        <w:rPr>
          <w:sz w:val="24"/>
          <w:szCs w:val="24"/>
        </w:rPr>
        <w:t>Виды,</w:t>
      </w:r>
      <w:r w:rsidRPr="00CB44B2">
        <w:rPr>
          <w:spacing w:val="-4"/>
          <w:sz w:val="24"/>
          <w:szCs w:val="24"/>
        </w:rPr>
        <w:t xml:space="preserve"> </w:t>
      </w:r>
      <w:r w:rsidRPr="00CB44B2">
        <w:rPr>
          <w:sz w:val="24"/>
          <w:szCs w:val="24"/>
        </w:rPr>
        <w:t>способы</w:t>
      </w:r>
      <w:r w:rsidRPr="00CB44B2">
        <w:rPr>
          <w:spacing w:val="-6"/>
          <w:sz w:val="24"/>
          <w:szCs w:val="24"/>
        </w:rPr>
        <w:t xml:space="preserve"> </w:t>
      </w:r>
      <w:r w:rsidRPr="00CB44B2">
        <w:rPr>
          <w:sz w:val="24"/>
          <w:szCs w:val="24"/>
        </w:rPr>
        <w:t>и</w:t>
      </w:r>
      <w:r w:rsidRPr="00CB44B2">
        <w:rPr>
          <w:spacing w:val="-3"/>
          <w:sz w:val="24"/>
          <w:szCs w:val="24"/>
        </w:rPr>
        <w:t xml:space="preserve"> </w:t>
      </w:r>
      <w:r w:rsidRPr="00CB44B2">
        <w:rPr>
          <w:sz w:val="24"/>
          <w:szCs w:val="24"/>
        </w:rPr>
        <w:t>особенности</w:t>
      </w:r>
      <w:r w:rsidRPr="00CB44B2">
        <w:rPr>
          <w:spacing w:val="-3"/>
          <w:sz w:val="24"/>
          <w:szCs w:val="24"/>
        </w:rPr>
        <w:t xml:space="preserve"> </w:t>
      </w:r>
      <w:r w:rsidRPr="00CB44B2">
        <w:rPr>
          <w:sz w:val="24"/>
          <w:szCs w:val="24"/>
        </w:rPr>
        <w:t>пуска</w:t>
      </w:r>
      <w:r w:rsidRPr="00CB44B2">
        <w:rPr>
          <w:spacing w:val="-3"/>
          <w:sz w:val="24"/>
          <w:szCs w:val="24"/>
        </w:rPr>
        <w:t xml:space="preserve"> </w:t>
      </w:r>
      <w:r w:rsidRPr="00CB44B2">
        <w:rPr>
          <w:sz w:val="24"/>
          <w:szCs w:val="24"/>
        </w:rPr>
        <w:t>тракторных</w:t>
      </w:r>
      <w:r w:rsidRPr="00CB44B2">
        <w:rPr>
          <w:spacing w:val="-6"/>
          <w:sz w:val="24"/>
          <w:szCs w:val="24"/>
        </w:rPr>
        <w:t xml:space="preserve"> </w:t>
      </w:r>
      <w:r w:rsidRPr="00CB44B2">
        <w:rPr>
          <w:sz w:val="24"/>
          <w:szCs w:val="24"/>
        </w:rPr>
        <w:t>двигателей.</w:t>
      </w:r>
    </w:p>
    <w:p w:rsidR="00D65B7B" w:rsidRDefault="00A97B6F" w:rsidP="00D65B7B">
      <w:pPr>
        <w:pStyle w:val="a5"/>
        <w:numPr>
          <w:ilvl w:val="0"/>
          <w:numId w:val="14"/>
        </w:numPr>
        <w:tabs>
          <w:tab w:val="left" w:pos="746"/>
          <w:tab w:val="left" w:pos="10206"/>
        </w:tabs>
        <w:spacing w:before="0"/>
        <w:ind w:left="392" w:right="-142" w:firstLine="0"/>
        <w:rPr>
          <w:sz w:val="24"/>
          <w:szCs w:val="24"/>
        </w:rPr>
      </w:pPr>
      <w:r w:rsidRPr="00CB44B2">
        <w:rPr>
          <w:sz w:val="24"/>
          <w:szCs w:val="24"/>
        </w:rPr>
        <w:t>Сезонное техническое обслуживание трактора.</w:t>
      </w:r>
    </w:p>
    <w:p w:rsidR="00BE4A9A" w:rsidRPr="00D65B7B" w:rsidRDefault="00A97B6F" w:rsidP="00D65B7B">
      <w:pPr>
        <w:pStyle w:val="a5"/>
        <w:tabs>
          <w:tab w:val="left" w:pos="746"/>
          <w:tab w:val="left" w:pos="10206"/>
        </w:tabs>
        <w:spacing w:before="0"/>
        <w:ind w:right="-142"/>
        <w:rPr>
          <w:b/>
          <w:sz w:val="24"/>
          <w:szCs w:val="24"/>
        </w:rPr>
      </w:pP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18</w:t>
      </w:r>
    </w:p>
    <w:p w:rsidR="00BE4A9A" w:rsidRPr="00CB44B2" w:rsidRDefault="00A97B6F" w:rsidP="00CB44B2">
      <w:pPr>
        <w:pStyle w:val="a5"/>
        <w:numPr>
          <w:ilvl w:val="0"/>
          <w:numId w:val="13"/>
        </w:numPr>
        <w:tabs>
          <w:tab w:val="left" w:pos="727"/>
        </w:tabs>
        <w:spacing w:before="0"/>
        <w:rPr>
          <w:sz w:val="24"/>
          <w:szCs w:val="24"/>
        </w:rPr>
      </w:pPr>
      <w:r w:rsidRPr="00CB44B2">
        <w:rPr>
          <w:sz w:val="24"/>
          <w:szCs w:val="24"/>
        </w:rPr>
        <w:t>Назначение,</w:t>
      </w:r>
      <w:r w:rsidRPr="00CB44B2">
        <w:rPr>
          <w:spacing w:val="-4"/>
          <w:sz w:val="24"/>
          <w:szCs w:val="24"/>
        </w:rPr>
        <w:t xml:space="preserve"> </w:t>
      </w:r>
      <w:r w:rsidRPr="00CB44B2">
        <w:rPr>
          <w:sz w:val="24"/>
          <w:szCs w:val="24"/>
        </w:rPr>
        <w:t>устройство</w:t>
      </w:r>
      <w:r w:rsidRPr="00CB44B2">
        <w:rPr>
          <w:spacing w:val="-3"/>
          <w:sz w:val="24"/>
          <w:szCs w:val="24"/>
        </w:rPr>
        <w:t xml:space="preserve"> </w:t>
      </w:r>
      <w:r w:rsidRPr="00CB44B2">
        <w:rPr>
          <w:sz w:val="24"/>
          <w:szCs w:val="24"/>
        </w:rPr>
        <w:t>работы</w:t>
      </w:r>
      <w:r w:rsidRPr="00CB44B2">
        <w:rPr>
          <w:spacing w:val="-2"/>
          <w:sz w:val="24"/>
          <w:szCs w:val="24"/>
        </w:rPr>
        <w:t xml:space="preserve"> </w:t>
      </w:r>
      <w:r w:rsidRPr="00CB44B2">
        <w:rPr>
          <w:sz w:val="24"/>
          <w:szCs w:val="24"/>
        </w:rPr>
        <w:t>сцепления</w:t>
      </w:r>
      <w:r w:rsidRPr="00CB44B2">
        <w:rPr>
          <w:spacing w:val="-6"/>
          <w:sz w:val="24"/>
          <w:szCs w:val="24"/>
        </w:rPr>
        <w:t xml:space="preserve"> </w:t>
      </w:r>
      <w:r w:rsidRPr="00CB44B2">
        <w:rPr>
          <w:sz w:val="24"/>
          <w:szCs w:val="24"/>
        </w:rPr>
        <w:t>и</w:t>
      </w:r>
      <w:r w:rsidRPr="00CB44B2">
        <w:rPr>
          <w:spacing w:val="-3"/>
          <w:sz w:val="24"/>
          <w:szCs w:val="24"/>
        </w:rPr>
        <w:t xml:space="preserve"> </w:t>
      </w:r>
      <w:r w:rsidRPr="00CB44B2">
        <w:rPr>
          <w:sz w:val="24"/>
          <w:szCs w:val="24"/>
        </w:rPr>
        <w:t>механизма</w:t>
      </w:r>
      <w:r w:rsidRPr="00CB44B2">
        <w:rPr>
          <w:spacing w:val="-3"/>
          <w:sz w:val="24"/>
          <w:szCs w:val="24"/>
        </w:rPr>
        <w:t xml:space="preserve"> </w:t>
      </w:r>
      <w:r w:rsidRPr="00CB44B2">
        <w:rPr>
          <w:sz w:val="24"/>
          <w:szCs w:val="24"/>
        </w:rPr>
        <w:t>его</w:t>
      </w:r>
      <w:r w:rsidRPr="00CB44B2">
        <w:rPr>
          <w:spacing w:val="-4"/>
          <w:sz w:val="24"/>
          <w:szCs w:val="24"/>
        </w:rPr>
        <w:t xml:space="preserve"> </w:t>
      </w:r>
      <w:r w:rsidRPr="00CB44B2">
        <w:rPr>
          <w:sz w:val="24"/>
          <w:szCs w:val="24"/>
        </w:rPr>
        <w:t>включения</w:t>
      </w:r>
      <w:r w:rsidRPr="00CB44B2">
        <w:rPr>
          <w:spacing w:val="-2"/>
          <w:sz w:val="24"/>
          <w:szCs w:val="24"/>
        </w:rPr>
        <w:t xml:space="preserve"> </w:t>
      </w:r>
      <w:r w:rsidRPr="00CB44B2">
        <w:rPr>
          <w:sz w:val="24"/>
          <w:szCs w:val="24"/>
        </w:rPr>
        <w:t>на</w:t>
      </w:r>
      <w:r w:rsidRPr="00CB44B2">
        <w:rPr>
          <w:spacing w:val="-3"/>
          <w:sz w:val="24"/>
          <w:szCs w:val="24"/>
        </w:rPr>
        <w:t xml:space="preserve"> </w:t>
      </w:r>
      <w:r w:rsidRPr="00CB44B2">
        <w:rPr>
          <w:sz w:val="24"/>
          <w:szCs w:val="24"/>
        </w:rPr>
        <w:t>тракторе.</w:t>
      </w:r>
    </w:p>
    <w:p w:rsidR="00BE4A9A" w:rsidRPr="00CB44B2" w:rsidRDefault="00A97B6F" w:rsidP="00CB44B2">
      <w:pPr>
        <w:pStyle w:val="a5"/>
        <w:numPr>
          <w:ilvl w:val="0"/>
          <w:numId w:val="13"/>
        </w:numPr>
        <w:tabs>
          <w:tab w:val="left" w:pos="746"/>
        </w:tabs>
        <w:spacing w:before="0"/>
        <w:ind w:left="745" w:hanging="354"/>
        <w:rPr>
          <w:sz w:val="24"/>
          <w:szCs w:val="24"/>
        </w:rPr>
      </w:pPr>
      <w:r w:rsidRPr="00CB44B2">
        <w:rPr>
          <w:sz w:val="24"/>
          <w:szCs w:val="24"/>
        </w:rPr>
        <w:t>Возможные</w:t>
      </w:r>
      <w:r w:rsidRPr="00CB44B2">
        <w:rPr>
          <w:spacing w:val="-7"/>
          <w:sz w:val="24"/>
          <w:szCs w:val="24"/>
        </w:rPr>
        <w:t xml:space="preserve"> </w:t>
      </w:r>
      <w:r w:rsidRPr="00CB44B2">
        <w:rPr>
          <w:sz w:val="24"/>
          <w:szCs w:val="24"/>
        </w:rPr>
        <w:t>неисправности</w:t>
      </w:r>
      <w:r w:rsidRPr="00CB44B2">
        <w:rPr>
          <w:spacing w:val="-3"/>
          <w:sz w:val="24"/>
          <w:szCs w:val="24"/>
        </w:rPr>
        <w:t xml:space="preserve"> </w:t>
      </w:r>
      <w:r w:rsidRPr="00CB44B2">
        <w:rPr>
          <w:sz w:val="24"/>
          <w:szCs w:val="24"/>
        </w:rPr>
        <w:t>системы</w:t>
      </w:r>
      <w:r w:rsidRPr="00CB44B2">
        <w:rPr>
          <w:spacing w:val="-3"/>
          <w:sz w:val="24"/>
          <w:szCs w:val="24"/>
        </w:rPr>
        <w:t xml:space="preserve"> </w:t>
      </w:r>
      <w:r w:rsidRPr="00CB44B2">
        <w:rPr>
          <w:sz w:val="24"/>
          <w:szCs w:val="24"/>
        </w:rPr>
        <w:t>смазки,</w:t>
      </w:r>
      <w:r w:rsidRPr="00CB44B2">
        <w:rPr>
          <w:spacing w:val="-3"/>
          <w:sz w:val="24"/>
          <w:szCs w:val="24"/>
        </w:rPr>
        <w:t xml:space="preserve"> </w:t>
      </w:r>
      <w:r w:rsidRPr="00CB44B2">
        <w:rPr>
          <w:sz w:val="24"/>
          <w:szCs w:val="24"/>
        </w:rPr>
        <w:t>их</w:t>
      </w:r>
      <w:r w:rsidRPr="00CB44B2">
        <w:rPr>
          <w:spacing w:val="-2"/>
          <w:sz w:val="24"/>
          <w:szCs w:val="24"/>
        </w:rPr>
        <w:t xml:space="preserve"> </w:t>
      </w:r>
      <w:r w:rsidRPr="00CB44B2">
        <w:rPr>
          <w:sz w:val="24"/>
          <w:szCs w:val="24"/>
        </w:rPr>
        <w:t>причины</w:t>
      </w:r>
      <w:r w:rsidRPr="00CB44B2">
        <w:rPr>
          <w:spacing w:val="-6"/>
          <w:sz w:val="24"/>
          <w:szCs w:val="24"/>
        </w:rPr>
        <w:t xml:space="preserve"> </w:t>
      </w:r>
      <w:r w:rsidRPr="00CB44B2">
        <w:rPr>
          <w:sz w:val="24"/>
          <w:szCs w:val="24"/>
        </w:rPr>
        <w:t>и</w:t>
      </w:r>
      <w:r w:rsidRPr="00CB44B2">
        <w:rPr>
          <w:spacing w:val="-3"/>
          <w:sz w:val="24"/>
          <w:szCs w:val="24"/>
        </w:rPr>
        <w:t xml:space="preserve"> </w:t>
      </w:r>
      <w:r w:rsidRPr="00CB44B2">
        <w:rPr>
          <w:sz w:val="24"/>
          <w:szCs w:val="24"/>
        </w:rPr>
        <w:t>способы</w:t>
      </w:r>
      <w:r w:rsidRPr="00CB44B2">
        <w:rPr>
          <w:spacing w:val="-3"/>
          <w:sz w:val="24"/>
          <w:szCs w:val="24"/>
        </w:rPr>
        <w:t xml:space="preserve"> </w:t>
      </w:r>
      <w:r w:rsidRPr="00CB44B2">
        <w:rPr>
          <w:sz w:val="24"/>
          <w:szCs w:val="24"/>
        </w:rPr>
        <w:t>устранения.</w:t>
      </w:r>
    </w:p>
    <w:p w:rsidR="00BE4A9A" w:rsidRPr="00D65B7B" w:rsidRDefault="00A97B6F" w:rsidP="00CB44B2">
      <w:pPr>
        <w:pStyle w:val="a5"/>
        <w:numPr>
          <w:ilvl w:val="0"/>
          <w:numId w:val="13"/>
        </w:numPr>
        <w:tabs>
          <w:tab w:val="left" w:pos="746"/>
        </w:tabs>
        <w:spacing w:before="0"/>
        <w:ind w:left="392" w:right="3710" w:firstLine="0"/>
        <w:rPr>
          <w:b/>
          <w:sz w:val="24"/>
          <w:szCs w:val="24"/>
        </w:rPr>
      </w:pPr>
      <w:r w:rsidRPr="00CB44B2">
        <w:rPr>
          <w:sz w:val="24"/>
          <w:szCs w:val="24"/>
        </w:rPr>
        <w:t>Первая помощь пострадавшему при несчастном случае.</w:t>
      </w: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19</w:t>
      </w:r>
    </w:p>
    <w:p w:rsidR="00BE4A9A" w:rsidRPr="00CB44B2" w:rsidRDefault="00A97B6F" w:rsidP="00CB44B2">
      <w:pPr>
        <w:pStyle w:val="a5"/>
        <w:numPr>
          <w:ilvl w:val="0"/>
          <w:numId w:val="12"/>
        </w:numPr>
        <w:tabs>
          <w:tab w:val="left" w:pos="755"/>
        </w:tabs>
        <w:spacing w:before="0"/>
        <w:ind w:right="270" w:firstLine="0"/>
        <w:rPr>
          <w:sz w:val="24"/>
          <w:szCs w:val="24"/>
        </w:rPr>
      </w:pPr>
      <w:r w:rsidRPr="00CB44B2">
        <w:rPr>
          <w:sz w:val="24"/>
          <w:szCs w:val="24"/>
        </w:rPr>
        <w:t>Устройство</w:t>
      </w:r>
      <w:r w:rsidRPr="00CB44B2">
        <w:rPr>
          <w:spacing w:val="62"/>
          <w:sz w:val="24"/>
          <w:szCs w:val="24"/>
        </w:rPr>
        <w:t xml:space="preserve"> </w:t>
      </w:r>
      <w:r w:rsidRPr="00CB44B2">
        <w:rPr>
          <w:sz w:val="24"/>
          <w:szCs w:val="24"/>
        </w:rPr>
        <w:t>коробки</w:t>
      </w:r>
      <w:r w:rsidRPr="00CB44B2">
        <w:rPr>
          <w:spacing w:val="62"/>
          <w:sz w:val="24"/>
          <w:szCs w:val="24"/>
        </w:rPr>
        <w:t xml:space="preserve"> </w:t>
      </w:r>
      <w:r w:rsidRPr="00CB44B2">
        <w:rPr>
          <w:sz w:val="24"/>
          <w:szCs w:val="24"/>
        </w:rPr>
        <w:t>передач</w:t>
      </w:r>
      <w:r w:rsidRPr="00CB44B2">
        <w:rPr>
          <w:spacing w:val="63"/>
          <w:sz w:val="24"/>
          <w:szCs w:val="24"/>
        </w:rPr>
        <w:t xml:space="preserve"> </w:t>
      </w:r>
      <w:r w:rsidRPr="00CB44B2">
        <w:rPr>
          <w:sz w:val="24"/>
          <w:szCs w:val="24"/>
        </w:rPr>
        <w:t>трактора,</w:t>
      </w:r>
      <w:r w:rsidRPr="00CB44B2">
        <w:rPr>
          <w:spacing w:val="61"/>
          <w:sz w:val="24"/>
          <w:szCs w:val="24"/>
        </w:rPr>
        <w:t xml:space="preserve"> </w:t>
      </w:r>
      <w:r w:rsidRPr="00CB44B2">
        <w:rPr>
          <w:sz w:val="24"/>
          <w:szCs w:val="24"/>
        </w:rPr>
        <w:t>возможные</w:t>
      </w:r>
      <w:r w:rsidRPr="00CB44B2">
        <w:rPr>
          <w:spacing w:val="61"/>
          <w:sz w:val="24"/>
          <w:szCs w:val="24"/>
        </w:rPr>
        <w:t xml:space="preserve"> </w:t>
      </w:r>
      <w:r w:rsidRPr="00CB44B2">
        <w:rPr>
          <w:sz w:val="24"/>
          <w:szCs w:val="24"/>
        </w:rPr>
        <w:t>неисправности</w:t>
      </w:r>
      <w:r w:rsidRPr="00CB44B2">
        <w:rPr>
          <w:spacing w:val="62"/>
          <w:sz w:val="24"/>
          <w:szCs w:val="24"/>
        </w:rPr>
        <w:t xml:space="preserve"> </w:t>
      </w:r>
      <w:r w:rsidRPr="00CB44B2">
        <w:rPr>
          <w:sz w:val="24"/>
          <w:szCs w:val="24"/>
        </w:rPr>
        <w:t>и</w:t>
      </w:r>
      <w:r w:rsidRPr="00CB44B2">
        <w:rPr>
          <w:spacing w:val="62"/>
          <w:sz w:val="24"/>
          <w:szCs w:val="24"/>
        </w:rPr>
        <w:t xml:space="preserve"> </w:t>
      </w:r>
      <w:r w:rsidRPr="00CB44B2">
        <w:rPr>
          <w:sz w:val="24"/>
          <w:szCs w:val="24"/>
        </w:rPr>
        <w:t>способы</w:t>
      </w:r>
      <w:r w:rsidRPr="00CB44B2">
        <w:rPr>
          <w:spacing w:val="63"/>
          <w:sz w:val="24"/>
          <w:szCs w:val="24"/>
        </w:rPr>
        <w:t xml:space="preserve"> </w:t>
      </w:r>
      <w:r w:rsidRPr="00CB44B2">
        <w:rPr>
          <w:sz w:val="24"/>
          <w:szCs w:val="24"/>
        </w:rPr>
        <w:t>их</w:t>
      </w:r>
      <w:r w:rsidRPr="00CB44B2">
        <w:rPr>
          <w:spacing w:val="-67"/>
          <w:sz w:val="24"/>
          <w:szCs w:val="24"/>
        </w:rPr>
        <w:t xml:space="preserve"> </w:t>
      </w:r>
      <w:r w:rsidRPr="00CB44B2">
        <w:rPr>
          <w:sz w:val="24"/>
          <w:szCs w:val="24"/>
        </w:rPr>
        <w:t>устранения.</w:t>
      </w:r>
    </w:p>
    <w:p w:rsidR="00BE4A9A" w:rsidRPr="00CB44B2" w:rsidRDefault="00A97B6F" w:rsidP="00CB44B2">
      <w:pPr>
        <w:pStyle w:val="a5"/>
        <w:numPr>
          <w:ilvl w:val="0"/>
          <w:numId w:val="12"/>
        </w:numPr>
        <w:tabs>
          <w:tab w:val="left" w:pos="746"/>
        </w:tabs>
        <w:spacing w:before="0"/>
        <w:ind w:left="745" w:hanging="354"/>
        <w:rPr>
          <w:sz w:val="24"/>
          <w:szCs w:val="24"/>
        </w:rPr>
      </w:pPr>
      <w:r w:rsidRPr="00CB44B2">
        <w:rPr>
          <w:sz w:val="24"/>
          <w:szCs w:val="24"/>
        </w:rPr>
        <w:t>Техническое</w:t>
      </w:r>
      <w:r w:rsidRPr="00CB44B2">
        <w:rPr>
          <w:spacing w:val="-2"/>
          <w:sz w:val="24"/>
          <w:szCs w:val="24"/>
        </w:rPr>
        <w:t xml:space="preserve"> </w:t>
      </w:r>
      <w:r w:rsidRPr="00CB44B2">
        <w:rPr>
          <w:sz w:val="24"/>
          <w:szCs w:val="24"/>
        </w:rPr>
        <w:t>обслуживание</w:t>
      </w:r>
      <w:r w:rsidRPr="00CB44B2">
        <w:rPr>
          <w:spacing w:val="-2"/>
          <w:sz w:val="24"/>
          <w:szCs w:val="24"/>
        </w:rPr>
        <w:t xml:space="preserve"> </w:t>
      </w:r>
      <w:r w:rsidRPr="00CB44B2">
        <w:rPr>
          <w:sz w:val="24"/>
          <w:szCs w:val="24"/>
        </w:rPr>
        <w:t>системы</w:t>
      </w:r>
      <w:r w:rsidRPr="00CB44B2">
        <w:rPr>
          <w:spacing w:val="-4"/>
          <w:sz w:val="24"/>
          <w:szCs w:val="24"/>
        </w:rPr>
        <w:t xml:space="preserve"> </w:t>
      </w:r>
      <w:r w:rsidRPr="00CB44B2">
        <w:rPr>
          <w:sz w:val="24"/>
          <w:szCs w:val="24"/>
        </w:rPr>
        <w:t>питания</w:t>
      </w:r>
      <w:r w:rsidRPr="00CB44B2">
        <w:rPr>
          <w:spacing w:val="-5"/>
          <w:sz w:val="24"/>
          <w:szCs w:val="24"/>
        </w:rPr>
        <w:t xml:space="preserve"> </w:t>
      </w:r>
      <w:r w:rsidRPr="00CB44B2">
        <w:rPr>
          <w:sz w:val="24"/>
          <w:szCs w:val="24"/>
        </w:rPr>
        <w:t>двигателя.</w:t>
      </w:r>
    </w:p>
    <w:p w:rsidR="00BE4A9A" w:rsidRPr="00CB44B2" w:rsidRDefault="00A97B6F" w:rsidP="00CB44B2">
      <w:pPr>
        <w:pStyle w:val="a5"/>
        <w:numPr>
          <w:ilvl w:val="0"/>
          <w:numId w:val="12"/>
        </w:numPr>
        <w:tabs>
          <w:tab w:val="left" w:pos="759"/>
          <w:tab w:val="left" w:pos="760"/>
        </w:tabs>
        <w:spacing w:before="0"/>
        <w:ind w:right="260" w:firstLine="0"/>
        <w:rPr>
          <w:sz w:val="24"/>
          <w:szCs w:val="24"/>
        </w:rPr>
      </w:pPr>
      <w:r w:rsidRPr="00CB44B2">
        <w:rPr>
          <w:sz w:val="24"/>
          <w:szCs w:val="24"/>
        </w:rPr>
        <w:t>Ежесменное</w:t>
      </w:r>
      <w:r w:rsidRPr="00CB44B2">
        <w:rPr>
          <w:spacing w:val="7"/>
          <w:sz w:val="24"/>
          <w:szCs w:val="24"/>
        </w:rPr>
        <w:t xml:space="preserve"> </w:t>
      </w:r>
      <w:r w:rsidRPr="00CB44B2">
        <w:rPr>
          <w:sz w:val="24"/>
          <w:szCs w:val="24"/>
        </w:rPr>
        <w:t>техническое</w:t>
      </w:r>
      <w:r w:rsidRPr="00CB44B2">
        <w:rPr>
          <w:spacing w:val="7"/>
          <w:sz w:val="24"/>
          <w:szCs w:val="24"/>
        </w:rPr>
        <w:t xml:space="preserve"> </w:t>
      </w:r>
      <w:r w:rsidRPr="00CB44B2">
        <w:rPr>
          <w:sz w:val="24"/>
          <w:szCs w:val="24"/>
        </w:rPr>
        <w:t>обслуживание</w:t>
      </w:r>
      <w:r w:rsidRPr="00CB44B2">
        <w:rPr>
          <w:spacing w:val="6"/>
          <w:sz w:val="24"/>
          <w:szCs w:val="24"/>
        </w:rPr>
        <w:t xml:space="preserve"> </w:t>
      </w:r>
      <w:r w:rsidRPr="00CB44B2">
        <w:rPr>
          <w:sz w:val="24"/>
          <w:szCs w:val="24"/>
        </w:rPr>
        <w:t>специального</w:t>
      </w:r>
      <w:r w:rsidRPr="00CB44B2">
        <w:rPr>
          <w:spacing w:val="9"/>
          <w:sz w:val="24"/>
          <w:szCs w:val="24"/>
        </w:rPr>
        <w:t xml:space="preserve"> </w:t>
      </w:r>
      <w:r w:rsidRPr="00CB44B2">
        <w:rPr>
          <w:sz w:val="24"/>
          <w:szCs w:val="24"/>
        </w:rPr>
        <w:t>оборудования</w:t>
      </w:r>
      <w:r w:rsidRPr="00CB44B2">
        <w:rPr>
          <w:spacing w:val="8"/>
          <w:sz w:val="24"/>
          <w:szCs w:val="24"/>
        </w:rPr>
        <w:t xml:space="preserve"> </w:t>
      </w:r>
      <w:r w:rsidRPr="00CB44B2">
        <w:rPr>
          <w:sz w:val="24"/>
          <w:szCs w:val="24"/>
        </w:rPr>
        <w:t>(навесного)</w:t>
      </w:r>
      <w:r w:rsidRPr="00CB44B2">
        <w:rPr>
          <w:spacing w:val="8"/>
          <w:sz w:val="24"/>
          <w:szCs w:val="24"/>
        </w:rPr>
        <w:t xml:space="preserve"> </w:t>
      </w:r>
      <w:r w:rsidRPr="00CB44B2">
        <w:rPr>
          <w:sz w:val="24"/>
          <w:szCs w:val="24"/>
        </w:rPr>
        <w:t>на</w:t>
      </w:r>
      <w:r w:rsidRPr="00CB44B2">
        <w:rPr>
          <w:spacing w:val="-67"/>
          <w:sz w:val="24"/>
          <w:szCs w:val="24"/>
        </w:rPr>
        <w:t xml:space="preserve"> </w:t>
      </w:r>
      <w:r w:rsidRPr="00CB44B2">
        <w:rPr>
          <w:sz w:val="24"/>
          <w:szCs w:val="24"/>
        </w:rPr>
        <w:t>тракторе.</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20</w:t>
      </w:r>
    </w:p>
    <w:p w:rsidR="00BE4A9A" w:rsidRPr="00CB44B2" w:rsidRDefault="00A97B6F" w:rsidP="00CB44B2">
      <w:pPr>
        <w:pStyle w:val="a5"/>
        <w:numPr>
          <w:ilvl w:val="0"/>
          <w:numId w:val="11"/>
        </w:numPr>
        <w:tabs>
          <w:tab w:val="left" w:pos="727"/>
        </w:tabs>
        <w:spacing w:before="0"/>
        <w:rPr>
          <w:sz w:val="24"/>
          <w:szCs w:val="24"/>
        </w:rPr>
      </w:pPr>
      <w:r w:rsidRPr="00CB44B2">
        <w:rPr>
          <w:sz w:val="24"/>
          <w:szCs w:val="24"/>
        </w:rPr>
        <w:t>Устройство</w:t>
      </w:r>
      <w:r w:rsidRPr="00CB44B2">
        <w:rPr>
          <w:spacing w:val="-4"/>
          <w:sz w:val="24"/>
          <w:szCs w:val="24"/>
        </w:rPr>
        <w:t xml:space="preserve"> </w:t>
      </w:r>
      <w:r w:rsidRPr="00CB44B2">
        <w:rPr>
          <w:sz w:val="24"/>
          <w:szCs w:val="24"/>
        </w:rPr>
        <w:t>составных</w:t>
      </w:r>
      <w:r w:rsidRPr="00CB44B2">
        <w:rPr>
          <w:spacing w:val="-2"/>
          <w:sz w:val="24"/>
          <w:szCs w:val="24"/>
        </w:rPr>
        <w:t xml:space="preserve"> </w:t>
      </w:r>
      <w:r w:rsidRPr="00CB44B2">
        <w:rPr>
          <w:sz w:val="24"/>
          <w:szCs w:val="24"/>
        </w:rPr>
        <w:t>частей</w:t>
      </w:r>
      <w:r w:rsidRPr="00CB44B2">
        <w:rPr>
          <w:spacing w:val="-3"/>
          <w:sz w:val="24"/>
          <w:szCs w:val="24"/>
        </w:rPr>
        <w:t xml:space="preserve"> </w:t>
      </w:r>
      <w:r w:rsidRPr="00CB44B2">
        <w:rPr>
          <w:sz w:val="24"/>
          <w:szCs w:val="24"/>
        </w:rPr>
        <w:t>задних</w:t>
      </w:r>
      <w:r w:rsidRPr="00CB44B2">
        <w:rPr>
          <w:spacing w:val="-2"/>
          <w:sz w:val="24"/>
          <w:szCs w:val="24"/>
        </w:rPr>
        <w:t xml:space="preserve"> </w:t>
      </w:r>
      <w:r w:rsidRPr="00CB44B2">
        <w:rPr>
          <w:sz w:val="24"/>
          <w:szCs w:val="24"/>
        </w:rPr>
        <w:t>ведущих</w:t>
      </w:r>
      <w:r w:rsidRPr="00CB44B2">
        <w:rPr>
          <w:spacing w:val="-3"/>
          <w:sz w:val="24"/>
          <w:szCs w:val="24"/>
        </w:rPr>
        <w:t xml:space="preserve"> </w:t>
      </w:r>
      <w:r w:rsidRPr="00CB44B2">
        <w:rPr>
          <w:sz w:val="24"/>
          <w:szCs w:val="24"/>
        </w:rPr>
        <w:t>мостов.</w:t>
      </w:r>
    </w:p>
    <w:p w:rsidR="00BE4A9A" w:rsidRPr="00CB44B2" w:rsidRDefault="00A97B6F" w:rsidP="00CB44B2">
      <w:pPr>
        <w:pStyle w:val="a5"/>
        <w:numPr>
          <w:ilvl w:val="0"/>
          <w:numId w:val="11"/>
        </w:numPr>
        <w:tabs>
          <w:tab w:val="left" w:pos="751"/>
          <w:tab w:val="left" w:pos="2556"/>
          <w:tab w:val="left" w:pos="4225"/>
          <w:tab w:val="left" w:pos="5895"/>
          <w:tab w:val="left" w:pos="8198"/>
          <w:tab w:val="left" w:pos="9532"/>
        </w:tabs>
        <w:spacing w:before="0"/>
        <w:ind w:left="392" w:right="261" w:firstLine="0"/>
        <w:rPr>
          <w:sz w:val="24"/>
          <w:szCs w:val="24"/>
        </w:rPr>
      </w:pPr>
      <w:r w:rsidRPr="00CB44B2">
        <w:rPr>
          <w:sz w:val="24"/>
          <w:szCs w:val="24"/>
        </w:rPr>
        <w:t>Назначение,</w:t>
      </w:r>
      <w:r w:rsidRPr="00CB44B2">
        <w:rPr>
          <w:sz w:val="24"/>
          <w:szCs w:val="24"/>
        </w:rPr>
        <w:tab/>
        <w:t>устройство</w:t>
      </w:r>
      <w:r w:rsidRPr="00CB44B2">
        <w:rPr>
          <w:sz w:val="24"/>
          <w:szCs w:val="24"/>
        </w:rPr>
        <w:tab/>
        <w:t>стартерной</w:t>
      </w:r>
      <w:r w:rsidRPr="00CB44B2">
        <w:rPr>
          <w:sz w:val="24"/>
          <w:szCs w:val="24"/>
        </w:rPr>
        <w:tab/>
        <w:t>аккумуляторной</w:t>
      </w:r>
      <w:r w:rsidRPr="00CB44B2">
        <w:rPr>
          <w:sz w:val="24"/>
          <w:szCs w:val="24"/>
        </w:rPr>
        <w:tab/>
        <w:t>батареи.</w:t>
      </w:r>
      <w:r w:rsidRPr="00CB44B2">
        <w:rPr>
          <w:sz w:val="24"/>
          <w:szCs w:val="24"/>
        </w:rPr>
        <w:tab/>
      </w:r>
      <w:r w:rsidRPr="00CB44B2">
        <w:rPr>
          <w:spacing w:val="-1"/>
          <w:sz w:val="24"/>
          <w:szCs w:val="24"/>
        </w:rPr>
        <w:t>Кислотный</w:t>
      </w:r>
      <w:r w:rsidRPr="00CB44B2">
        <w:rPr>
          <w:spacing w:val="-67"/>
          <w:sz w:val="24"/>
          <w:szCs w:val="24"/>
        </w:rPr>
        <w:t xml:space="preserve"> </w:t>
      </w:r>
      <w:r w:rsidRPr="00CB44B2">
        <w:rPr>
          <w:sz w:val="24"/>
          <w:szCs w:val="24"/>
        </w:rPr>
        <w:t>электролит,</w:t>
      </w:r>
      <w:r w:rsidRPr="00CB44B2">
        <w:rPr>
          <w:spacing w:val="-2"/>
          <w:sz w:val="24"/>
          <w:szCs w:val="24"/>
        </w:rPr>
        <w:t xml:space="preserve"> </w:t>
      </w:r>
      <w:r w:rsidRPr="00CB44B2">
        <w:rPr>
          <w:sz w:val="24"/>
          <w:szCs w:val="24"/>
        </w:rPr>
        <w:t>зарядка</w:t>
      </w:r>
      <w:r w:rsidRPr="00CB44B2">
        <w:rPr>
          <w:spacing w:val="-3"/>
          <w:sz w:val="24"/>
          <w:szCs w:val="24"/>
        </w:rPr>
        <w:t xml:space="preserve"> </w:t>
      </w:r>
      <w:r w:rsidRPr="00CB44B2">
        <w:rPr>
          <w:sz w:val="24"/>
          <w:szCs w:val="24"/>
        </w:rPr>
        <w:t>аккумуляторной батареи.</w:t>
      </w:r>
    </w:p>
    <w:p w:rsidR="00D65B7B" w:rsidRPr="00D65B7B" w:rsidRDefault="00A97B6F" w:rsidP="00D65B7B">
      <w:pPr>
        <w:pStyle w:val="a5"/>
        <w:numPr>
          <w:ilvl w:val="0"/>
          <w:numId w:val="11"/>
        </w:numPr>
        <w:tabs>
          <w:tab w:val="left" w:pos="751"/>
          <w:tab w:val="left" w:pos="10206"/>
        </w:tabs>
        <w:spacing w:before="0"/>
        <w:ind w:left="392" w:right="141" w:firstLine="0"/>
        <w:rPr>
          <w:sz w:val="24"/>
          <w:szCs w:val="24"/>
        </w:rPr>
      </w:pPr>
      <w:r w:rsidRPr="00CB44B2">
        <w:rPr>
          <w:sz w:val="24"/>
          <w:szCs w:val="24"/>
        </w:rPr>
        <w:t>Обязанности тракториста при выезде из гаража.</w:t>
      </w:r>
      <w:r w:rsidRPr="00CB44B2">
        <w:rPr>
          <w:spacing w:val="-67"/>
          <w:sz w:val="24"/>
          <w:szCs w:val="24"/>
        </w:rPr>
        <w:t xml:space="preserve"> </w:t>
      </w:r>
    </w:p>
    <w:p w:rsidR="00BE4A9A" w:rsidRPr="00D65B7B" w:rsidRDefault="00A97B6F" w:rsidP="00D65B7B">
      <w:pPr>
        <w:pStyle w:val="a5"/>
        <w:tabs>
          <w:tab w:val="left" w:pos="751"/>
          <w:tab w:val="left" w:pos="10206"/>
        </w:tabs>
        <w:spacing w:before="0"/>
        <w:ind w:right="141"/>
        <w:rPr>
          <w:b/>
          <w:sz w:val="24"/>
          <w:szCs w:val="24"/>
        </w:rPr>
      </w:pP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21</w:t>
      </w:r>
    </w:p>
    <w:p w:rsidR="00BE4A9A" w:rsidRPr="00CB44B2" w:rsidRDefault="00A97B6F" w:rsidP="00CB44B2">
      <w:pPr>
        <w:pStyle w:val="a5"/>
        <w:numPr>
          <w:ilvl w:val="0"/>
          <w:numId w:val="10"/>
        </w:numPr>
        <w:tabs>
          <w:tab w:val="left" w:pos="727"/>
          <w:tab w:val="left" w:pos="1738"/>
          <w:tab w:val="left" w:pos="4460"/>
          <w:tab w:val="left" w:pos="5324"/>
          <w:tab w:val="left" w:pos="6643"/>
          <w:tab w:val="left" w:pos="8254"/>
          <w:tab w:val="left" w:pos="10585"/>
        </w:tabs>
        <w:spacing w:before="0"/>
        <w:ind w:right="269" w:firstLine="0"/>
        <w:rPr>
          <w:sz w:val="24"/>
          <w:szCs w:val="24"/>
        </w:rPr>
      </w:pPr>
      <w:r w:rsidRPr="00CB44B2">
        <w:rPr>
          <w:sz w:val="24"/>
          <w:szCs w:val="24"/>
        </w:rPr>
        <w:t>Общее</w:t>
      </w:r>
      <w:r w:rsidRPr="00CB44B2">
        <w:rPr>
          <w:sz w:val="24"/>
          <w:szCs w:val="24"/>
        </w:rPr>
        <w:tab/>
        <w:t>устройство</w:t>
      </w:r>
      <w:r w:rsidRPr="00CB44B2">
        <w:rPr>
          <w:spacing w:val="125"/>
          <w:sz w:val="24"/>
          <w:szCs w:val="24"/>
        </w:rPr>
        <w:t xml:space="preserve"> </w:t>
      </w:r>
      <w:r w:rsidRPr="00CB44B2">
        <w:rPr>
          <w:sz w:val="24"/>
          <w:szCs w:val="24"/>
        </w:rPr>
        <w:t>ходовой</w:t>
      </w:r>
      <w:r w:rsidRPr="00CB44B2">
        <w:rPr>
          <w:sz w:val="24"/>
          <w:szCs w:val="24"/>
        </w:rPr>
        <w:tab/>
        <w:t>части</w:t>
      </w:r>
      <w:r w:rsidRPr="00CB44B2">
        <w:rPr>
          <w:sz w:val="24"/>
          <w:szCs w:val="24"/>
        </w:rPr>
        <w:tab/>
        <w:t>трактора.</w:t>
      </w:r>
      <w:r w:rsidRPr="00CB44B2">
        <w:rPr>
          <w:sz w:val="24"/>
          <w:szCs w:val="24"/>
        </w:rPr>
        <w:tab/>
        <w:t>Возможные</w:t>
      </w:r>
      <w:r w:rsidRPr="00CB44B2">
        <w:rPr>
          <w:sz w:val="24"/>
          <w:szCs w:val="24"/>
        </w:rPr>
        <w:tab/>
        <w:t>неисправности</w:t>
      </w:r>
      <w:r w:rsidRPr="00CB44B2">
        <w:rPr>
          <w:spacing w:val="125"/>
          <w:sz w:val="24"/>
          <w:szCs w:val="24"/>
        </w:rPr>
        <w:t xml:space="preserve"> </w:t>
      </w:r>
      <w:r w:rsidRPr="00CB44B2">
        <w:rPr>
          <w:sz w:val="24"/>
          <w:szCs w:val="24"/>
        </w:rPr>
        <w:t>и</w:t>
      </w:r>
      <w:r w:rsidRPr="00CB44B2">
        <w:rPr>
          <w:sz w:val="24"/>
          <w:szCs w:val="24"/>
        </w:rPr>
        <w:tab/>
      </w:r>
      <w:r w:rsidRPr="00CB44B2">
        <w:rPr>
          <w:spacing w:val="-1"/>
          <w:sz w:val="24"/>
          <w:szCs w:val="24"/>
        </w:rPr>
        <w:t>их</w:t>
      </w:r>
      <w:r w:rsidRPr="00CB44B2">
        <w:rPr>
          <w:spacing w:val="-67"/>
          <w:sz w:val="24"/>
          <w:szCs w:val="24"/>
        </w:rPr>
        <w:t xml:space="preserve"> </w:t>
      </w:r>
      <w:r w:rsidRPr="00CB44B2">
        <w:rPr>
          <w:sz w:val="24"/>
          <w:szCs w:val="24"/>
        </w:rPr>
        <w:t>устранение.</w:t>
      </w:r>
    </w:p>
    <w:p w:rsidR="00BE4A9A" w:rsidRPr="00CB44B2" w:rsidRDefault="00A97B6F" w:rsidP="00CB44B2">
      <w:pPr>
        <w:pStyle w:val="a5"/>
        <w:numPr>
          <w:ilvl w:val="0"/>
          <w:numId w:val="10"/>
        </w:numPr>
        <w:tabs>
          <w:tab w:val="left" w:pos="746"/>
        </w:tabs>
        <w:spacing w:before="0"/>
        <w:ind w:left="745" w:hanging="354"/>
        <w:rPr>
          <w:sz w:val="24"/>
          <w:szCs w:val="24"/>
        </w:rPr>
      </w:pPr>
      <w:r w:rsidRPr="00CB44B2">
        <w:rPr>
          <w:sz w:val="24"/>
          <w:szCs w:val="24"/>
        </w:rPr>
        <w:t>Правила</w:t>
      </w:r>
      <w:r w:rsidRPr="00CB44B2">
        <w:rPr>
          <w:spacing w:val="-3"/>
          <w:sz w:val="24"/>
          <w:szCs w:val="24"/>
        </w:rPr>
        <w:t xml:space="preserve"> </w:t>
      </w:r>
      <w:r w:rsidRPr="00CB44B2">
        <w:rPr>
          <w:sz w:val="24"/>
          <w:szCs w:val="24"/>
        </w:rPr>
        <w:t>заправки</w:t>
      </w:r>
      <w:r w:rsidRPr="00CB44B2">
        <w:rPr>
          <w:spacing w:val="-2"/>
          <w:sz w:val="24"/>
          <w:szCs w:val="24"/>
        </w:rPr>
        <w:t xml:space="preserve"> </w:t>
      </w:r>
      <w:r w:rsidRPr="00CB44B2">
        <w:rPr>
          <w:sz w:val="24"/>
          <w:szCs w:val="24"/>
        </w:rPr>
        <w:t>трактора</w:t>
      </w:r>
      <w:r w:rsidRPr="00CB44B2">
        <w:rPr>
          <w:spacing w:val="-3"/>
          <w:sz w:val="24"/>
          <w:szCs w:val="24"/>
        </w:rPr>
        <w:t xml:space="preserve"> </w:t>
      </w:r>
      <w:r w:rsidRPr="00CB44B2">
        <w:rPr>
          <w:sz w:val="24"/>
          <w:szCs w:val="24"/>
        </w:rPr>
        <w:t>топливом.</w:t>
      </w:r>
    </w:p>
    <w:p w:rsidR="00BE4A9A" w:rsidRPr="00CB44B2" w:rsidRDefault="00A97B6F" w:rsidP="00CB44B2">
      <w:pPr>
        <w:pStyle w:val="a5"/>
        <w:numPr>
          <w:ilvl w:val="0"/>
          <w:numId w:val="10"/>
        </w:numPr>
        <w:tabs>
          <w:tab w:val="left" w:pos="746"/>
        </w:tabs>
        <w:spacing w:before="0"/>
        <w:ind w:right="3017" w:firstLine="0"/>
        <w:rPr>
          <w:sz w:val="24"/>
          <w:szCs w:val="24"/>
        </w:rPr>
      </w:pPr>
      <w:r w:rsidRPr="00CB44B2">
        <w:rPr>
          <w:sz w:val="24"/>
          <w:szCs w:val="24"/>
        </w:rPr>
        <w:t>Причины пониженного давления в системе смазки двигателя.</w:t>
      </w: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3"/>
          <w:sz w:val="24"/>
          <w:szCs w:val="24"/>
        </w:rPr>
        <w:t xml:space="preserve"> </w:t>
      </w:r>
      <w:r w:rsidRPr="00D65B7B">
        <w:rPr>
          <w:b/>
          <w:sz w:val="24"/>
          <w:szCs w:val="24"/>
        </w:rPr>
        <w:t>22</w:t>
      </w:r>
    </w:p>
    <w:p w:rsidR="00BE4A9A" w:rsidRPr="00CB44B2" w:rsidRDefault="00A97B6F" w:rsidP="00CB44B2">
      <w:pPr>
        <w:pStyle w:val="a5"/>
        <w:numPr>
          <w:ilvl w:val="0"/>
          <w:numId w:val="9"/>
        </w:numPr>
        <w:tabs>
          <w:tab w:val="left" w:pos="727"/>
        </w:tabs>
        <w:spacing w:before="0"/>
        <w:rPr>
          <w:sz w:val="24"/>
          <w:szCs w:val="24"/>
        </w:rPr>
      </w:pPr>
      <w:r w:rsidRPr="00CB44B2">
        <w:rPr>
          <w:sz w:val="24"/>
          <w:szCs w:val="24"/>
        </w:rPr>
        <w:t>Схема</w:t>
      </w:r>
      <w:r w:rsidRPr="00CB44B2">
        <w:rPr>
          <w:spacing w:val="-4"/>
          <w:sz w:val="24"/>
          <w:szCs w:val="24"/>
        </w:rPr>
        <w:t xml:space="preserve"> </w:t>
      </w:r>
      <w:r w:rsidRPr="00CB44B2">
        <w:rPr>
          <w:sz w:val="24"/>
          <w:szCs w:val="24"/>
        </w:rPr>
        <w:t>электрооборудования</w:t>
      </w:r>
      <w:r w:rsidRPr="00CB44B2">
        <w:rPr>
          <w:spacing w:val="-4"/>
          <w:sz w:val="24"/>
          <w:szCs w:val="24"/>
        </w:rPr>
        <w:t xml:space="preserve"> </w:t>
      </w:r>
      <w:r w:rsidRPr="00CB44B2">
        <w:rPr>
          <w:sz w:val="24"/>
          <w:szCs w:val="24"/>
        </w:rPr>
        <w:t>трактора.</w:t>
      </w:r>
    </w:p>
    <w:p w:rsidR="00BE4A9A" w:rsidRPr="00CB44B2" w:rsidRDefault="00A97B6F" w:rsidP="00CB44B2">
      <w:pPr>
        <w:pStyle w:val="a5"/>
        <w:numPr>
          <w:ilvl w:val="0"/>
          <w:numId w:val="9"/>
        </w:numPr>
        <w:tabs>
          <w:tab w:val="left" w:pos="746"/>
        </w:tabs>
        <w:spacing w:before="0"/>
        <w:ind w:left="745" w:hanging="354"/>
        <w:rPr>
          <w:sz w:val="24"/>
          <w:szCs w:val="24"/>
        </w:rPr>
      </w:pPr>
      <w:r w:rsidRPr="00CB44B2">
        <w:rPr>
          <w:sz w:val="24"/>
          <w:szCs w:val="24"/>
        </w:rPr>
        <w:t>Назначение,</w:t>
      </w:r>
      <w:r w:rsidRPr="00CB44B2">
        <w:rPr>
          <w:spacing w:val="-4"/>
          <w:sz w:val="24"/>
          <w:szCs w:val="24"/>
        </w:rPr>
        <w:t xml:space="preserve"> </w:t>
      </w:r>
      <w:r w:rsidRPr="00CB44B2">
        <w:rPr>
          <w:sz w:val="24"/>
          <w:szCs w:val="24"/>
        </w:rPr>
        <w:t>виды,</w:t>
      </w:r>
      <w:r w:rsidRPr="00CB44B2">
        <w:rPr>
          <w:spacing w:val="-3"/>
          <w:sz w:val="24"/>
          <w:szCs w:val="24"/>
        </w:rPr>
        <w:t xml:space="preserve"> </w:t>
      </w:r>
      <w:r w:rsidRPr="00CB44B2">
        <w:rPr>
          <w:sz w:val="24"/>
          <w:szCs w:val="24"/>
        </w:rPr>
        <w:t>общее</w:t>
      </w:r>
      <w:r w:rsidRPr="00CB44B2">
        <w:rPr>
          <w:spacing w:val="-2"/>
          <w:sz w:val="24"/>
          <w:szCs w:val="24"/>
        </w:rPr>
        <w:t xml:space="preserve"> </w:t>
      </w:r>
      <w:r w:rsidRPr="00CB44B2">
        <w:rPr>
          <w:sz w:val="24"/>
          <w:szCs w:val="24"/>
        </w:rPr>
        <w:t>устройство</w:t>
      </w:r>
      <w:r w:rsidRPr="00CB44B2">
        <w:rPr>
          <w:spacing w:val="-1"/>
          <w:sz w:val="24"/>
          <w:szCs w:val="24"/>
        </w:rPr>
        <w:t xml:space="preserve"> </w:t>
      </w:r>
      <w:r w:rsidRPr="00CB44B2">
        <w:rPr>
          <w:sz w:val="24"/>
          <w:szCs w:val="24"/>
        </w:rPr>
        <w:t>системы</w:t>
      </w:r>
      <w:r w:rsidRPr="00CB44B2">
        <w:rPr>
          <w:spacing w:val="-4"/>
          <w:sz w:val="24"/>
          <w:szCs w:val="24"/>
        </w:rPr>
        <w:t xml:space="preserve"> </w:t>
      </w:r>
      <w:r w:rsidRPr="00CB44B2">
        <w:rPr>
          <w:sz w:val="24"/>
          <w:szCs w:val="24"/>
        </w:rPr>
        <w:t>охлаждения.</w:t>
      </w:r>
    </w:p>
    <w:p w:rsidR="00BE4A9A" w:rsidRPr="00CB44B2" w:rsidRDefault="00D65B7B" w:rsidP="00CB44B2">
      <w:pPr>
        <w:pStyle w:val="a5"/>
        <w:numPr>
          <w:ilvl w:val="0"/>
          <w:numId w:val="9"/>
        </w:numPr>
        <w:tabs>
          <w:tab w:val="left" w:pos="746"/>
        </w:tabs>
        <w:spacing w:before="0"/>
        <w:ind w:left="392" w:right="6474" w:firstLine="0"/>
        <w:rPr>
          <w:sz w:val="24"/>
          <w:szCs w:val="24"/>
        </w:rPr>
      </w:pPr>
      <w:r>
        <w:rPr>
          <w:sz w:val="24"/>
          <w:szCs w:val="24"/>
        </w:rPr>
        <w:t xml:space="preserve">Техническое обслуживание </w:t>
      </w:r>
      <w:r w:rsidR="00A97B6F" w:rsidRPr="00CB44B2">
        <w:rPr>
          <w:sz w:val="24"/>
          <w:szCs w:val="24"/>
        </w:rPr>
        <w:t>.</w:t>
      </w:r>
      <w:r w:rsidR="00A97B6F" w:rsidRPr="00CB44B2">
        <w:rPr>
          <w:spacing w:val="-67"/>
          <w:sz w:val="24"/>
          <w:szCs w:val="24"/>
        </w:rPr>
        <w:t xml:space="preserve"> </w:t>
      </w:r>
      <w:r w:rsidR="00A97B6F" w:rsidRPr="00D65B7B">
        <w:rPr>
          <w:b/>
          <w:sz w:val="24"/>
          <w:szCs w:val="24"/>
        </w:rPr>
        <w:t>Билет</w:t>
      </w:r>
      <w:r w:rsidR="00A97B6F" w:rsidRPr="00D65B7B">
        <w:rPr>
          <w:b/>
          <w:spacing w:val="-2"/>
          <w:sz w:val="24"/>
          <w:szCs w:val="24"/>
        </w:rPr>
        <w:t xml:space="preserve"> </w:t>
      </w:r>
      <w:r w:rsidR="00A97B6F" w:rsidRPr="00D65B7B">
        <w:rPr>
          <w:b/>
          <w:sz w:val="24"/>
          <w:szCs w:val="24"/>
        </w:rPr>
        <w:t>№</w:t>
      </w:r>
      <w:r w:rsidR="00A97B6F" w:rsidRPr="00D65B7B">
        <w:rPr>
          <w:b/>
          <w:spacing w:val="-4"/>
          <w:sz w:val="24"/>
          <w:szCs w:val="24"/>
        </w:rPr>
        <w:t xml:space="preserve"> </w:t>
      </w:r>
      <w:r w:rsidR="00A97B6F" w:rsidRPr="00D65B7B">
        <w:rPr>
          <w:b/>
          <w:sz w:val="24"/>
          <w:szCs w:val="24"/>
        </w:rPr>
        <w:t>23</w:t>
      </w:r>
    </w:p>
    <w:p w:rsidR="00BE4A9A" w:rsidRPr="00CB44B2" w:rsidRDefault="00A97B6F" w:rsidP="00CB44B2">
      <w:pPr>
        <w:pStyle w:val="a5"/>
        <w:numPr>
          <w:ilvl w:val="0"/>
          <w:numId w:val="8"/>
        </w:numPr>
        <w:tabs>
          <w:tab w:val="left" w:pos="727"/>
        </w:tabs>
        <w:spacing w:before="0"/>
        <w:rPr>
          <w:sz w:val="24"/>
          <w:szCs w:val="24"/>
        </w:rPr>
      </w:pPr>
      <w:r w:rsidRPr="00CB44B2">
        <w:rPr>
          <w:sz w:val="24"/>
          <w:szCs w:val="24"/>
        </w:rPr>
        <w:t>Назначение,</w:t>
      </w:r>
      <w:r w:rsidRPr="00CB44B2">
        <w:rPr>
          <w:spacing w:val="-5"/>
          <w:sz w:val="24"/>
          <w:szCs w:val="24"/>
        </w:rPr>
        <w:t xml:space="preserve"> </w:t>
      </w:r>
      <w:r w:rsidRPr="00CB44B2">
        <w:rPr>
          <w:sz w:val="24"/>
          <w:szCs w:val="24"/>
        </w:rPr>
        <w:t>устройство,</w:t>
      </w:r>
      <w:r w:rsidRPr="00CB44B2">
        <w:rPr>
          <w:spacing w:val="-3"/>
          <w:sz w:val="24"/>
          <w:szCs w:val="24"/>
        </w:rPr>
        <w:t xml:space="preserve"> </w:t>
      </w:r>
      <w:r w:rsidRPr="00CB44B2">
        <w:rPr>
          <w:sz w:val="24"/>
          <w:szCs w:val="24"/>
        </w:rPr>
        <w:t>работа</w:t>
      </w:r>
      <w:r w:rsidRPr="00CB44B2">
        <w:rPr>
          <w:spacing w:val="-3"/>
          <w:sz w:val="24"/>
          <w:szCs w:val="24"/>
        </w:rPr>
        <w:t xml:space="preserve"> </w:t>
      </w:r>
      <w:r w:rsidRPr="00CB44B2">
        <w:rPr>
          <w:sz w:val="24"/>
          <w:szCs w:val="24"/>
        </w:rPr>
        <w:t>тормозной</w:t>
      </w:r>
      <w:r w:rsidRPr="00CB44B2">
        <w:rPr>
          <w:spacing w:val="-3"/>
          <w:sz w:val="24"/>
          <w:szCs w:val="24"/>
        </w:rPr>
        <w:t xml:space="preserve"> </w:t>
      </w:r>
      <w:r w:rsidRPr="00CB44B2">
        <w:rPr>
          <w:sz w:val="24"/>
          <w:szCs w:val="24"/>
        </w:rPr>
        <w:t>системы</w:t>
      </w:r>
      <w:r w:rsidRPr="00CB44B2">
        <w:rPr>
          <w:spacing w:val="-3"/>
          <w:sz w:val="24"/>
          <w:szCs w:val="24"/>
        </w:rPr>
        <w:t xml:space="preserve"> </w:t>
      </w:r>
      <w:r w:rsidRPr="00CB44B2">
        <w:rPr>
          <w:sz w:val="24"/>
          <w:szCs w:val="24"/>
        </w:rPr>
        <w:t>трактора.</w:t>
      </w:r>
    </w:p>
    <w:p w:rsidR="00BE4A9A" w:rsidRPr="00CB44B2" w:rsidRDefault="00A97B6F" w:rsidP="00CB44B2">
      <w:pPr>
        <w:pStyle w:val="a5"/>
        <w:numPr>
          <w:ilvl w:val="0"/>
          <w:numId w:val="8"/>
        </w:numPr>
        <w:tabs>
          <w:tab w:val="left" w:pos="746"/>
        </w:tabs>
        <w:spacing w:before="0"/>
        <w:ind w:left="392" w:right="270" w:firstLine="0"/>
        <w:rPr>
          <w:sz w:val="24"/>
          <w:szCs w:val="24"/>
        </w:rPr>
      </w:pPr>
      <w:r w:rsidRPr="00CB44B2">
        <w:rPr>
          <w:sz w:val="24"/>
          <w:szCs w:val="24"/>
        </w:rPr>
        <w:t>Назначение, устройство, принцип</w:t>
      </w:r>
      <w:r w:rsidRPr="00CB44B2">
        <w:rPr>
          <w:spacing w:val="1"/>
          <w:sz w:val="24"/>
          <w:szCs w:val="24"/>
        </w:rPr>
        <w:t xml:space="preserve"> </w:t>
      </w:r>
      <w:r w:rsidRPr="00CB44B2">
        <w:rPr>
          <w:sz w:val="24"/>
          <w:szCs w:val="24"/>
        </w:rPr>
        <w:t>действия</w:t>
      </w:r>
      <w:r w:rsidRPr="00CB44B2">
        <w:rPr>
          <w:spacing w:val="1"/>
          <w:sz w:val="24"/>
          <w:szCs w:val="24"/>
        </w:rPr>
        <w:t xml:space="preserve"> </w:t>
      </w:r>
      <w:r w:rsidRPr="00CB44B2">
        <w:rPr>
          <w:sz w:val="24"/>
          <w:szCs w:val="24"/>
        </w:rPr>
        <w:t>форсунки. Определение неработающей</w:t>
      </w:r>
      <w:r w:rsidRPr="00CB44B2">
        <w:rPr>
          <w:spacing w:val="-67"/>
          <w:sz w:val="24"/>
          <w:szCs w:val="24"/>
        </w:rPr>
        <w:t xml:space="preserve"> </w:t>
      </w:r>
      <w:r w:rsidRPr="00CB44B2">
        <w:rPr>
          <w:sz w:val="24"/>
          <w:szCs w:val="24"/>
        </w:rPr>
        <w:t>форсунки.</w:t>
      </w:r>
    </w:p>
    <w:p w:rsidR="00D65B7B" w:rsidRDefault="00A97B6F" w:rsidP="00D65B7B">
      <w:pPr>
        <w:pStyle w:val="a5"/>
        <w:numPr>
          <w:ilvl w:val="0"/>
          <w:numId w:val="8"/>
        </w:numPr>
        <w:tabs>
          <w:tab w:val="left" w:pos="746"/>
          <w:tab w:val="left" w:pos="10206"/>
        </w:tabs>
        <w:spacing w:before="0"/>
        <w:ind w:left="392" w:firstLine="0"/>
        <w:rPr>
          <w:sz w:val="24"/>
          <w:szCs w:val="24"/>
        </w:rPr>
      </w:pPr>
      <w:r w:rsidRPr="00CB44B2">
        <w:rPr>
          <w:sz w:val="24"/>
          <w:szCs w:val="24"/>
        </w:rPr>
        <w:t>Техническое обслуживание, проводимое на тракторе.</w:t>
      </w:r>
    </w:p>
    <w:p w:rsidR="00BE4A9A" w:rsidRPr="00D65B7B" w:rsidRDefault="00A97B6F" w:rsidP="00D65B7B">
      <w:pPr>
        <w:pStyle w:val="a5"/>
        <w:tabs>
          <w:tab w:val="left" w:pos="746"/>
          <w:tab w:val="left" w:pos="10206"/>
        </w:tabs>
        <w:spacing w:before="0"/>
        <w:rPr>
          <w:b/>
          <w:sz w:val="24"/>
          <w:szCs w:val="24"/>
        </w:rPr>
      </w:pP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24</w:t>
      </w:r>
    </w:p>
    <w:p w:rsidR="00BE4A9A" w:rsidRPr="00CB44B2" w:rsidRDefault="00A97B6F" w:rsidP="00CB44B2">
      <w:pPr>
        <w:pStyle w:val="a5"/>
        <w:numPr>
          <w:ilvl w:val="0"/>
          <w:numId w:val="7"/>
        </w:numPr>
        <w:tabs>
          <w:tab w:val="left" w:pos="746"/>
        </w:tabs>
        <w:spacing w:before="0"/>
        <w:ind w:right="268" w:firstLine="0"/>
        <w:rPr>
          <w:sz w:val="24"/>
          <w:szCs w:val="24"/>
        </w:rPr>
      </w:pPr>
      <w:r w:rsidRPr="00CB44B2">
        <w:rPr>
          <w:sz w:val="24"/>
          <w:szCs w:val="24"/>
        </w:rPr>
        <w:t>Устройство</w:t>
      </w:r>
      <w:r w:rsidRPr="00CB44B2">
        <w:rPr>
          <w:spacing w:val="11"/>
          <w:sz w:val="24"/>
          <w:szCs w:val="24"/>
        </w:rPr>
        <w:t xml:space="preserve"> </w:t>
      </w:r>
      <w:r w:rsidRPr="00CB44B2">
        <w:rPr>
          <w:sz w:val="24"/>
          <w:szCs w:val="24"/>
        </w:rPr>
        <w:t>рулевого</w:t>
      </w:r>
      <w:r w:rsidRPr="00CB44B2">
        <w:rPr>
          <w:spacing w:val="14"/>
          <w:sz w:val="24"/>
          <w:szCs w:val="24"/>
        </w:rPr>
        <w:t xml:space="preserve"> </w:t>
      </w:r>
      <w:r w:rsidRPr="00CB44B2">
        <w:rPr>
          <w:sz w:val="24"/>
          <w:szCs w:val="24"/>
        </w:rPr>
        <w:t>управления</w:t>
      </w:r>
      <w:r w:rsidRPr="00CB44B2">
        <w:rPr>
          <w:spacing w:val="13"/>
          <w:sz w:val="24"/>
          <w:szCs w:val="24"/>
        </w:rPr>
        <w:t xml:space="preserve"> </w:t>
      </w:r>
      <w:r w:rsidRPr="00CB44B2">
        <w:rPr>
          <w:sz w:val="24"/>
          <w:szCs w:val="24"/>
        </w:rPr>
        <w:t>с</w:t>
      </w:r>
      <w:r w:rsidRPr="00CB44B2">
        <w:rPr>
          <w:spacing w:val="14"/>
          <w:sz w:val="24"/>
          <w:szCs w:val="24"/>
        </w:rPr>
        <w:t xml:space="preserve"> </w:t>
      </w:r>
      <w:r w:rsidRPr="00CB44B2">
        <w:rPr>
          <w:sz w:val="24"/>
          <w:szCs w:val="24"/>
        </w:rPr>
        <w:t>гидроусилителем,</w:t>
      </w:r>
      <w:r w:rsidRPr="00CB44B2">
        <w:rPr>
          <w:spacing w:val="12"/>
          <w:sz w:val="24"/>
          <w:szCs w:val="24"/>
        </w:rPr>
        <w:t xml:space="preserve"> </w:t>
      </w:r>
      <w:r w:rsidRPr="00CB44B2">
        <w:rPr>
          <w:sz w:val="24"/>
          <w:szCs w:val="24"/>
        </w:rPr>
        <w:t>его</w:t>
      </w:r>
      <w:r w:rsidRPr="00CB44B2">
        <w:rPr>
          <w:spacing w:val="14"/>
          <w:sz w:val="24"/>
          <w:szCs w:val="24"/>
        </w:rPr>
        <w:t xml:space="preserve"> </w:t>
      </w:r>
      <w:r w:rsidRPr="00CB44B2">
        <w:rPr>
          <w:sz w:val="24"/>
          <w:szCs w:val="24"/>
        </w:rPr>
        <w:t>эксплуатация,</w:t>
      </w:r>
      <w:r w:rsidRPr="00CB44B2">
        <w:rPr>
          <w:spacing w:val="13"/>
          <w:sz w:val="24"/>
          <w:szCs w:val="24"/>
        </w:rPr>
        <w:t xml:space="preserve"> </w:t>
      </w:r>
      <w:r w:rsidRPr="00CB44B2">
        <w:rPr>
          <w:sz w:val="24"/>
          <w:szCs w:val="24"/>
        </w:rPr>
        <w:t>устранение</w:t>
      </w:r>
      <w:r w:rsidRPr="00CB44B2">
        <w:rPr>
          <w:spacing w:val="-67"/>
          <w:sz w:val="24"/>
          <w:szCs w:val="24"/>
        </w:rPr>
        <w:t xml:space="preserve"> </w:t>
      </w:r>
      <w:r w:rsidRPr="00CB44B2">
        <w:rPr>
          <w:sz w:val="24"/>
          <w:szCs w:val="24"/>
        </w:rPr>
        <w:t>возможных неисправностей.</w:t>
      </w:r>
    </w:p>
    <w:p w:rsidR="00BE4A9A" w:rsidRPr="00CB44B2" w:rsidRDefault="00A97B6F" w:rsidP="00CB44B2">
      <w:pPr>
        <w:pStyle w:val="a5"/>
        <w:numPr>
          <w:ilvl w:val="0"/>
          <w:numId w:val="7"/>
        </w:numPr>
        <w:tabs>
          <w:tab w:val="left" w:pos="746"/>
        </w:tabs>
        <w:spacing w:before="0"/>
        <w:ind w:left="745"/>
        <w:rPr>
          <w:sz w:val="24"/>
          <w:szCs w:val="24"/>
        </w:rPr>
      </w:pPr>
      <w:r w:rsidRPr="00CB44B2">
        <w:rPr>
          <w:sz w:val="24"/>
          <w:szCs w:val="24"/>
        </w:rPr>
        <w:lastRenderedPageBreak/>
        <w:t>Устройство</w:t>
      </w:r>
      <w:r w:rsidRPr="00CB44B2">
        <w:rPr>
          <w:spacing w:val="-6"/>
          <w:sz w:val="24"/>
          <w:szCs w:val="24"/>
        </w:rPr>
        <w:t xml:space="preserve"> </w:t>
      </w:r>
      <w:r w:rsidRPr="00CB44B2">
        <w:rPr>
          <w:sz w:val="24"/>
          <w:szCs w:val="24"/>
        </w:rPr>
        <w:t>и</w:t>
      </w:r>
      <w:r w:rsidRPr="00CB44B2">
        <w:rPr>
          <w:spacing w:val="-2"/>
          <w:sz w:val="24"/>
          <w:szCs w:val="24"/>
        </w:rPr>
        <w:t xml:space="preserve"> </w:t>
      </w:r>
      <w:r w:rsidRPr="00CB44B2">
        <w:rPr>
          <w:sz w:val="24"/>
          <w:szCs w:val="24"/>
        </w:rPr>
        <w:t>работа</w:t>
      </w:r>
      <w:r w:rsidRPr="00CB44B2">
        <w:rPr>
          <w:spacing w:val="-2"/>
          <w:sz w:val="24"/>
          <w:szCs w:val="24"/>
        </w:rPr>
        <w:t xml:space="preserve"> </w:t>
      </w:r>
      <w:r w:rsidRPr="00CB44B2">
        <w:rPr>
          <w:sz w:val="24"/>
          <w:szCs w:val="24"/>
        </w:rPr>
        <w:t>механизма</w:t>
      </w:r>
      <w:r w:rsidRPr="00CB44B2">
        <w:rPr>
          <w:spacing w:val="-2"/>
          <w:sz w:val="24"/>
          <w:szCs w:val="24"/>
        </w:rPr>
        <w:t xml:space="preserve"> </w:t>
      </w:r>
      <w:r w:rsidRPr="00CB44B2">
        <w:rPr>
          <w:sz w:val="24"/>
          <w:szCs w:val="24"/>
        </w:rPr>
        <w:t>переключения</w:t>
      </w:r>
      <w:r w:rsidRPr="00CB44B2">
        <w:rPr>
          <w:spacing w:val="-2"/>
          <w:sz w:val="24"/>
          <w:szCs w:val="24"/>
        </w:rPr>
        <w:t xml:space="preserve"> </w:t>
      </w:r>
      <w:r w:rsidRPr="00CB44B2">
        <w:rPr>
          <w:sz w:val="24"/>
          <w:szCs w:val="24"/>
        </w:rPr>
        <w:t>передач.</w:t>
      </w:r>
    </w:p>
    <w:p w:rsidR="00BE4A9A" w:rsidRPr="00CB44B2" w:rsidRDefault="00A97B6F" w:rsidP="00CB44B2">
      <w:pPr>
        <w:pStyle w:val="a5"/>
        <w:numPr>
          <w:ilvl w:val="0"/>
          <w:numId w:val="7"/>
        </w:numPr>
        <w:tabs>
          <w:tab w:val="left" w:pos="755"/>
        </w:tabs>
        <w:spacing w:before="0"/>
        <w:ind w:right="267" w:firstLine="0"/>
        <w:rPr>
          <w:sz w:val="24"/>
          <w:szCs w:val="24"/>
        </w:rPr>
      </w:pPr>
      <w:r w:rsidRPr="00CB44B2">
        <w:rPr>
          <w:sz w:val="24"/>
          <w:szCs w:val="24"/>
        </w:rPr>
        <w:t>Стартерная</w:t>
      </w:r>
      <w:r w:rsidRPr="00CB44B2">
        <w:rPr>
          <w:spacing w:val="38"/>
          <w:sz w:val="24"/>
          <w:szCs w:val="24"/>
        </w:rPr>
        <w:t xml:space="preserve"> </w:t>
      </w:r>
      <w:r w:rsidRPr="00CB44B2">
        <w:rPr>
          <w:sz w:val="24"/>
          <w:szCs w:val="24"/>
        </w:rPr>
        <w:t>аккумуляторная</w:t>
      </w:r>
      <w:r w:rsidRPr="00CB44B2">
        <w:rPr>
          <w:spacing w:val="38"/>
          <w:sz w:val="24"/>
          <w:szCs w:val="24"/>
        </w:rPr>
        <w:t xml:space="preserve"> </w:t>
      </w:r>
      <w:r w:rsidRPr="00CB44B2">
        <w:rPr>
          <w:sz w:val="24"/>
          <w:szCs w:val="24"/>
        </w:rPr>
        <w:t>батарея,</w:t>
      </w:r>
      <w:r w:rsidRPr="00CB44B2">
        <w:rPr>
          <w:spacing w:val="38"/>
          <w:sz w:val="24"/>
          <w:szCs w:val="24"/>
        </w:rPr>
        <w:t xml:space="preserve"> </w:t>
      </w:r>
      <w:r w:rsidRPr="00CB44B2">
        <w:rPr>
          <w:sz w:val="24"/>
          <w:szCs w:val="24"/>
        </w:rPr>
        <w:t>ее</w:t>
      </w:r>
      <w:r w:rsidRPr="00CB44B2">
        <w:rPr>
          <w:spacing w:val="37"/>
          <w:sz w:val="24"/>
          <w:szCs w:val="24"/>
        </w:rPr>
        <w:t xml:space="preserve"> </w:t>
      </w:r>
      <w:r w:rsidRPr="00CB44B2">
        <w:rPr>
          <w:sz w:val="24"/>
          <w:szCs w:val="24"/>
        </w:rPr>
        <w:t>эксплуатация,</w:t>
      </w:r>
      <w:r w:rsidRPr="00CB44B2">
        <w:rPr>
          <w:spacing w:val="38"/>
          <w:sz w:val="24"/>
          <w:szCs w:val="24"/>
        </w:rPr>
        <w:t xml:space="preserve"> </w:t>
      </w:r>
      <w:r w:rsidRPr="00CB44B2">
        <w:rPr>
          <w:sz w:val="24"/>
          <w:szCs w:val="24"/>
        </w:rPr>
        <w:t>техническое</w:t>
      </w:r>
      <w:r w:rsidRPr="00CB44B2">
        <w:rPr>
          <w:spacing w:val="36"/>
          <w:sz w:val="24"/>
          <w:szCs w:val="24"/>
        </w:rPr>
        <w:t xml:space="preserve"> </w:t>
      </w:r>
      <w:r w:rsidRPr="00CB44B2">
        <w:rPr>
          <w:sz w:val="24"/>
          <w:szCs w:val="24"/>
        </w:rPr>
        <w:t>обслуживание.</w:t>
      </w:r>
      <w:r w:rsidRPr="00CB44B2">
        <w:rPr>
          <w:spacing w:val="-67"/>
          <w:sz w:val="24"/>
          <w:szCs w:val="24"/>
        </w:rPr>
        <w:t xml:space="preserve"> </w:t>
      </w:r>
      <w:r w:rsidRPr="00CB44B2">
        <w:rPr>
          <w:sz w:val="24"/>
          <w:szCs w:val="24"/>
        </w:rPr>
        <w:t>Неисправности</w:t>
      </w:r>
      <w:r w:rsidRPr="00CB44B2">
        <w:rPr>
          <w:spacing w:val="-1"/>
          <w:sz w:val="24"/>
          <w:szCs w:val="24"/>
        </w:rPr>
        <w:t xml:space="preserve"> </w:t>
      </w:r>
      <w:r w:rsidRPr="00CB44B2">
        <w:rPr>
          <w:sz w:val="24"/>
          <w:szCs w:val="24"/>
        </w:rPr>
        <w:t>аккумуляторной</w:t>
      </w:r>
      <w:r w:rsidRPr="00CB44B2">
        <w:rPr>
          <w:spacing w:val="-3"/>
          <w:sz w:val="24"/>
          <w:szCs w:val="24"/>
        </w:rPr>
        <w:t xml:space="preserve"> </w:t>
      </w:r>
      <w:r w:rsidRPr="00CB44B2">
        <w:rPr>
          <w:sz w:val="24"/>
          <w:szCs w:val="24"/>
        </w:rPr>
        <w:t>батареи,</w:t>
      </w:r>
      <w:r w:rsidRPr="00CB44B2">
        <w:rPr>
          <w:spacing w:val="-1"/>
          <w:sz w:val="24"/>
          <w:szCs w:val="24"/>
        </w:rPr>
        <w:t xml:space="preserve"> </w:t>
      </w:r>
      <w:r w:rsidRPr="00CB44B2">
        <w:rPr>
          <w:sz w:val="24"/>
          <w:szCs w:val="24"/>
        </w:rPr>
        <w:t>их</w:t>
      </w:r>
      <w:r w:rsidRPr="00CB44B2">
        <w:rPr>
          <w:spacing w:val="1"/>
          <w:sz w:val="24"/>
          <w:szCs w:val="24"/>
        </w:rPr>
        <w:t xml:space="preserve"> </w:t>
      </w:r>
      <w:r w:rsidRPr="00CB44B2">
        <w:rPr>
          <w:sz w:val="24"/>
          <w:szCs w:val="24"/>
        </w:rPr>
        <w:t>устранение.</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25</w:t>
      </w:r>
    </w:p>
    <w:p w:rsidR="00BE4A9A" w:rsidRPr="00CB44B2" w:rsidRDefault="00A97B6F" w:rsidP="00CB44B2">
      <w:pPr>
        <w:pStyle w:val="a5"/>
        <w:numPr>
          <w:ilvl w:val="0"/>
          <w:numId w:val="6"/>
        </w:numPr>
        <w:tabs>
          <w:tab w:val="left" w:pos="727"/>
        </w:tabs>
        <w:spacing w:before="0"/>
        <w:rPr>
          <w:sz w:val="24"/>
          <w:szCs w:val="24"/>
        </w:rPr>
      </w:pPr>
      <w:r w:rsidRPr="00CB44B2">
        <w:rPr>
          <w:sz w:val="24"/>
          <w:szCs w:val="24"/>
        </w:rPr>
        <w:t>Назначение,</w:t>
      </w:r>
      <w:r w:rsidRPr="00CB44B2">
        <w:rPr>
          <w:spacing w:val="-5"/>
          <w:sz w:val="24"/>
          <w:szCs w:val="24"/>
        </w:rPr>
        <w:t xml:space="preserve"> </w:t>
      </w:r>
      <w:r w:rsidRPr="00CB44B2">
        <w:rPr>
          <w:sz w:val="24"/>
          <w:szCs w:val="24"/>
        </w:rPr>
        <w:t>устройство</w:t>
      </w:r>
      <w:r w:rsidRPr="00CB44B2">
        <w:rPr>
          <w:spacing w:val="-3"/>
          <w:sz w:val="24"/>
          <w:szCs w:val="24"/>
        </w:rPr>
        <w:t xml:space="preserve"> </w:t>
      </w:r>
      <w:r w:rsidRPr="00CB44B2">
        <w:rPr>
          <w:sz w:val="24"/>
          <w:szCs w:val="24"/>
        </w:rPr>
        <w:t>регулятора</w:t>
      </w:r>
      <w:r w:rsidRPr="00CB44B2">
        <w:rPr>
          <w:spacing w:val="-4"/>
          <w:sz w:val="24"/>
          <w:szCs w:val="24"/>
        </w:rPr>
        <w:t xml:space="preserve"> </w:t>
      </w:r>
      <w:r w:rsidRPr="00CB44B2">
        <w:rPr>
          <w:sz w:val="24"/>
          <w:szCs w:val="24"/>
        </w:rPr>
        <w:t>числа</w:t>
      </w:r>
      <w:r w:rsidRPr="00CB44B2">
        <w:rPr>
          <w:spacing w:val="-3"/>
          <w:sz w:val="24"/>
          <w:szCs w:val="24"/>
        </w:rPr>
        <w:t xml:space="preserve"> </w:t>
      </w:r>
      <w:r w:rsidRPr="00CB44B2">
        <w:rPr>
          <w:sz w:val="24"/>
          <w:szCs w:val="24"/>
        </w:rPr>
        <w:t>оборотов.</w:t>
      </w:r>
    </w:p>
    <w:p w:rsidR="00BE4A9A" w:rsidRPr="00CB44B2" w:rsidRDefault="00A97B6F" w:rsidP="00CB44B2">
      <w:pPr>
        <w:pStyle w:val="a5"/>
        <w:numPr>
          <w:ilvl w:val="0"/>
          <w:numId w:val="6"/>
        </w:numPr>
        <w:tabs>
          <w:tab w:val="left" w:pos="746"/>
        </w:tabs>
        <w:spacing w:before="0"/>
        <w:ind w:left="745" w:hanging="354"/>
        <w:rPr>
          <w:sz w:val="24"/>
          <w:szCs w:val="24"/>
        </w:rPr>
      </w:pPr>
      <w:r w:rsidRPr="00CB44B2">
        <w:rPr>
          <w:sz w:val="24"/>
          <w:szCs w:val="24"/>
        </w:rPr>
        <w:t>Назначение</w:t>
      </w:r>
      <w:r w:rsidRPr="00CB44B2">
        <w:rPr>
          <w:spacing w:val="-2"/>
          <w:sz w:val="24"/>
          <w:szCs w:val="24"/>
        </w:rPr>
        <w:t xml:space="preserve"> </w:t>
      </w:r>
      <w:r w:rsidRPr="00CB44B2">
        <w:rPr>
          <w:sz w:val="24"/>
          <w:szCs w:val="24"/>
        </w:rPr>
        <w:t>и</w:t>
      </w:r>
      <w:r w:rsidRPr="00CB44B2">
        <w:rPr>
          <w:spacing w:val="-2"/>
          <w:sz w:val="24"/>
          <w:szCs w:val="24"/>
        </w:rPr>
        <w:t xml:space="preserve"> </w:t>
      </w:r>
      <w:r w:rsidRPr="00CB44B2">
        <w:rPr>
          <w:sz w:val="24"/>
          <w:szCs w:val="24"/>
        </w:rPr>
        <w:t>установка</w:t>
      </w:r>
      <w:r w:rsidRPr="00CB44B2">
        <w:rPr>
          <w:spacing w:val="-5"/>
          <w:sz w:val="24"/>
          <w:szCs w:val="24"/>
        </w:rPr>
        <w:t xml:space="preserve"> </w:t>
      </w:r>
      <w:r w:rsidRPr="00CB44B2">
        <w:rPr>
          <w:sz w:val="24"/>
          <w:szCs w:val="24"/>
        </w:rPr>
        <w:t>развала</w:t>
      </w:r>
      <w:r w:rsidRPr="00CB44B2">
        <w:rPr>
          <w:spacing w:val="-3"/>
          <w:sz w:val="24"/>
          <w:szCs w:val="24"/>
        </w:rPr>
        <w:t xml:space="preserve"> </w:t>
      </w:r>
      <w:r w:rsidRPr="00CB44B2">
        <w:rPr>
          <w:sz w:val="24"/>
          <w:szCs w:val="24"/>
        </w:rPr>
        <w:t>и</w:t>
      </w:r>
      <w:r w:rsidRPr="00CB44B2">
        <w:rPr>
          <w:spacing w:val="-2"/>
          <w:sz w:val="24"/>
          <w:szCs w:val="24"/>
        </w:rPr>
        <w:t xml:space="preserve"> </w:t>
      </w:r>
      <w:r w:rsidRPr="00CB44B2">
        <w:rPr>
          <w:sz w:val="24"/>
          <w:szCs w:val="24"/>
        </w:rPr>
        <w:t>схождения</w:t>
      </w:r>
      <w:r w:rsidRPr="00CB44B2">
        <w:rPr>
          <w:spacing w:val="-2"/>
          <w:sz w:val="24"/>
          <w:szCs w:val="24"/>
        </w:rPr>
        <w:t xml:space="preserve"> </w:t>
      </w:r>
      <w:r w:rsidRPr="00CB44B2">
        <w:rPr>
          <w:sz w:val="24"/>
          <w:szCs w:val="24"/>
        </w:rPr>
        <w:t>колес.</w:t>
      </w:r>
    </w:p>
    <w:p w:rsidR="00BE4A9A" w:rsidRPr="00CB44B2" w:rsidRDefault="00A97B6F" w:rsidP="00CB44B2">
      <w:pPr>
        <w:pStyle w:val="a5"/>
        <w:numPr>
          <w:ilvl w:val="0"/>
          <w:numId w:val="6"/>
        </w:numPr>
        <w:tabs>
          <w:tab w:val="left" w:pos="746"/>
        </w:tabs>
        <w:spacing w:before="0"/>
        <w:ind w:left="745" w:hanging="354"/>
        <w:rPr>
          <w:sz w:val="24"/>
          <w:szCs w:val="24"/>
        </w:rPr>
      </w:pPr>
      <w:r w:rsidRPr="00CB44B2">
        <w:rPr>
          <w:sz w:val="24"/>
          <w:szCs w:val="24"/>
        </w:rPr>
        <w:t>Процесс</w:t>
      </w:r>
      <w:r w:rsidRPr="00CB44B2">
        <w:rPr>
          <w:spacing w:val="-3"/>
          <w:sz w:val="24"/>
          <w:szCs w:val="24"/>
        </w:rPr>
        <w:t xml:space="preserve"> </w:t>
      </w:r>
      <w:r w:rsidRPr="00CB44B2">
        <w:rPr>
          <w:sz w:val="24"/>
          <w:szCs w:val="24"/>
        </w:rPr>
        <w:t>смесеобразования</w:t>
      </w:r>
      <w:r w:rsidRPr="00CB44B2">
        <w:rPr>
          <w:spacing w:val="-3"/>
          <w:sz w:val="24"/>
          <w:szCs w:val="24"/>
        </w:rPr>
        <w:t xml:space="preserve"> </w:t>
      </w:r>
      <w:r w:rsidRPr="00CB44B2">
        <w:rPr>
          <w:sz w:val="24"/>
          <w:szCs w:val="24"/>
        </w:rPr>
        <w:t>в</w:t>
      </w:r>
      <w:r w:rsidRPr="00CB44B2">
        <w:rPr>
          <w:spacing w:val="-5"/>
          <w:sz w:val="24"/>
          <w:szCs w:val="24"/>
        </w:rPr>
        <w:t xml:space="preserve"> </w:t>
      </w:r>
      <w:r w:rsidRPr="00CB44B2">
        <w:rPr>
          <w:sz w:val="24"/>
          <w:szCs w:val="24"/>
        </w:rPr>
        <w:t>дизелях.</w:t>
      </w:r>
      <w:r w:rsidRPr="00CB44B2">
        <w:rPr>
          <w:spacing w:val="-4"/>
          <w:sz w:val="24"/>
          <w:szCs w:val="24"/>
        </w:rPr>
        <w:t xml:space="preserve"> </w:t>
      </w:r>
      <w:r w:rsidRPr="00CB44B2">
        <w:rPr>
          <w:sz w:val="24"/>
          <w:szCs w:val="24"/>
        </w:rPr>
        <w:t>Схема</w:t>
      </w:r>
      <w:r w:rsidRPr="00CB44B2">
        <w:rPr>
          <w:spacing w:val="-3"/>
          <w:sz w:val="24"/>
          <w:szCs w:val="24"/>
        </w:rPr>
        <w:t xml:space="preserve"> </w:t>
      </w:r>
      <w:r w:rsidRPr="00CB44B2">
        <w:rPr>
          <w:sz w:val="24"/>
          <w:szCs w:val="24"/>
        </w:rPr>
        <w:t>системы</w:t>
      </w:r>
      <w:r w:rsidRPr="00CB44B2">
        <w:rPr>
          <w:spacing w:val="-2"/>
          <w:sz w:val="24"/>
          <w:szCs w:val="24"/>
        </w:rPr>
        <w:t xml:space="preserve"> </w:t>
      </w:r>
      <w:r w:rsidRPr="00CB44B2">
        <w:rPr>
          <w:sz w:val="24"/>
          <w:szCs w:val="24"/>
        </w:rPr>
        <w:t>питания.</w:t>
      </w:r>
    </w:p>
    <w:p w:rsidR="00BE4A9A" w:rsidRPr="00D65B7B" w:rsidRDefault="00A97B6F" w:rsidP="00CB44B2">
      <w:pPr>
        <w:pStyle w:val="a3"/>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26</w:t>
      </w:r>
    </w:p>
    <w:p w:rsidR="00BE4A9A" w:rsidRPr="00CB44B2" w:rsidRDefault="00A97B6F" w:rsidP="00CB44B2">
      <w:pPr>
        <w:pStyle w:val="a5"/>
        <w:numPr>
          <w:ilvl w:val="0"/>
          <w:numId w:val="5"/>
        </w:numPr>
        <w:tabs>
          <w:tab w:val="left" w:pos="727"/>
        </w:tabs>
        <w:spacing w:before="0"/>
        <w:rPr>
          <w:sz w:val="24"/>
          <w:szCs w:val="24"/>
        </w:rPr>
      </w:pPr>
      <w:r w:rsidRPr="00CB44B2">
        <w:rPr>
          <w:sz w:val="24"/>
          <w:szCs w:val="24"/>
        </w:rPr>
        <w:t>Устройство</w:t>
      </w:r>
      <w:r w:rsidRPr="00CB44B2">
        <w:rPr>
          <w:spacing w:val="-4"/>
          <w:sz w:val="24"/>
          <w:szCs w:val="24"/>
        </w:rPr>
        <w:t xml:space="preserve"> </w:t>
      </w:r>
      <w:r w:rsidRPr="00CB44B2">
        <w:rPr>
          <w:sz w:val="24"/>
          <w:szCs w:val="24"/>
        </w:rPr>
        <w:t>системы</w:t>
      </w:r>
      <w:r w:rsidRPr="00CB44B2">
        <w:rPr>
          <w:spacing w:val="-2"/>
          <w:sz w:val="24"/>
          <w:szCs w:val="24"/>
        </w:rPr>
        <w:t xml:space="preserve"> </w:t>
      </w:r>
      <w:r w:rsidRPr="00CB44B2">
        <w:rPr>
          <w:sz w:val="24"/>
          <w:szCs w:val="24"/>
        </w:rPr>
        <w:t>питания</w:t>
      </w:r>
      <w:r w:rsidRPr="00CB44B2">
        <w:rPr>
          <w:spacing w:val="-6"/>
          <w:sz w:val="24"/>
          <w:szCs w:val="24"/>
        </w:rPr>
        <w:t xml:space="preserve"> </w:t>
      </w:r>
      <w:r w:rsidRPr="00CB44B2">
        <w:rPr>
          <w:sz w:val="24"/>
          <w:szCs w:val="24"/>
        </w:rPr>
        <w:t>дизельного</w:t>
      </w:r>
      <w:r w:rsidRPr="00CB44B2">
        <w:rPr>
          <w:spacing w:val="-2"/>
          <w:sz w:val="24"/>
          <w:szCs w:val="24"/>
        </w:rPr>
        <w:t xml:space="preserve"> </w:t>
      </w:r>
      <w:r w:rsidRPr="00CB44B2">
        <w:rPr>
          <w:sz w:val="24"/>
          <w:szCs w:val="24"/>
        </w:rPr>
        <w:t>двигателя.</w:t>
      </w:r>
    </w:p>
    <w:p w:rsidR="00BE4A9A" w:rsidRPr="00CB44B2" w:rsidRDefault="00A97B6F" w:rsidP="00CB44B2">
      <w:pPr>
        <w:pStyle w:val="a5"/>
        <w:numPr>
          <w:ilvl w:val="0"/>
          <w:numId w:val="5"/>
        </w:numPr>
        <w:tabs>
          <w:tab w:val="left" w:pos="746"/>
        </w:tabs>
        <w:spacing w:before="0"/>
        <w:ind w:left="745" w:hanging="354"/>
        <w:rPr>
          <w:sz w:val="24"/>
          <w:szCs w:val="24"/>
        </w:rPr>
      </w:pPr>
      <w:r w:rsidRPr="00CB44B2">
        <w:rPr>
          <w:sz w:val="24"/>
          <w:szCs w:val="24"/>
        </w:rPr>
        <w:t>Устройство</w:t>
      </w:r>
      <w:r w:rsidRPr="00CB44B2">
        <w:rPr>
          <w:spacing w:val="-4"/>
          <w:sz w:val="24"/>
          <w:szCs w:val="24"/>
        </w:rPr>
        <w:t xml:space="preserve"> </w:t>
      </w:r>
      <w:r w:rsidRPr="00CB44B2">
        <w:rPr>
          <w:sz w:val="24"/>
          <w:szCs w:val="24"/>
        </w:rPr>
        <w:t>генератора</w:t>
      </w:r>
      <w:r w:rsidRPr="00CB44B2">
        <w:rPr>
          <w:spacing w:val="-4"/>
          <w:sz w:val="24"/>
          <w:szCs w:val="24"/>
        </w:rPr>
        <w:t xml:space="preserve"> </w:t>
      </w:r>
      <w:r w:rsidRPr="00CB44B2">
        <w:rPr>
          <w:sz w:val="24"/>
          <w:szCs w:val="24"/>
        </w:rPr>
        <w:t>переменного</w:t>
      </w:r>
      <w:r w:rsidRPr="00CB44B2">
        <w:rPr>
          <w:spacing w:val="-3"/>
          <w:sz w:val="24"/>
          <w:szCs w:val="24"/>
        </w:rPr>
        <w:t xml:space="preserve"> </w:t>
      </w:r>
      <w:r w:rsidRPr="00CB44B2">
        <w:rPr>
          <w:sz w:val="24"/>
          <w:szCs w:val="24"/>
        </w:rPr>
        <w:t>тока.</w:t>
      </w:r>
      <w:r w:rsidRPr="00CB44B2">
        <w:rPr>
          <w:spacing w:val="-4"/>
          <w:sz w:val="24"/>
          <w:szCs w:val="24"/>
        </w:rPr>
        <w:t xml:space="preserve"> </w:t>
      </w:r>
      <w:r w:rsidRPr="00CB44B2">
        <w:rPr>
          <w:sz w:val="24"/>
          <w:szCs w:val="24"/>
        </w:rPr>
        <w:t>Возможные</w:t>
      </w:r>
      <w:r w:rsidRPr="00CB44B2">
        <w:rPr>
          <w:spacing w:val="-4"/>
          <w:sz w:val="24"/>
          <w:szCs w:val="24"/>
        </w:rPr>
        <w:t xml:space="preserve"> </w:t>
      </w:r>
      <w:r w:rsidRPr="00CB44B2">
        <w:rPr>
          <w:sz w:val="24"/>
          <w:szCs w:val="24"/>
        </w:rPr>
        <w:t>неисправности.</w:t>
      </w:r>
    </w:p>
    <w:p w:rsidR="00D65B7B" w:rsidRPr="00D65B7B" w:rsidRDefault="00A97B6F" w:rsidP="00D65B7B">
      <w:pPr>
        <w:pStyle w:val="a5"/>
        <w:numPr>
          <w:ilvl w:val="0"/>
          <w:numId w:val="5"/>
        </w:numPr>
        <w:tabs>
          <w:tab w:val="left" w:pos="746"/>
          <w:tab w:val="left" w:pos="10206"/>
        </w:tabs>
        <w:spacing w:before="0"/>
        <w:ind w:left="392" w:firstLine="0"/>
        <w:rPr>
          <w:sz w:val="24"/>
          <w:szCs w:val="24"/>
        </w:rPr>
      </w:pPr>
      <w:r w:rsidRPr="00CB44B2">
        <w:rPr>
          <w:sz w:val="24"/>
          <w:szCs w:val="24"/>
        </w:rPr>
        <w:t>Общие обязанности тракториста-машиниста.</w:t>
      </w:r>
      <w:r w:rsidRPr="00CB44B2">
        <w:rPr>
          <w:spacing w:val="-67"/>
          <w:sz w:val="24"/>
          <w:szCs w:val="24"/>
        </w:rPr>
        <w:t xml:space="preserve"> </w:t>
      </w:r>
    </w:p>
    <w:p w:rsidR="00BE4A9A" w:rsidRPr="00D65B7B" w:rsidRDefault="00A97B6F" w:rsidP="00D65B7B">
      <w:pPr>
        <w:pStyle w:val="a5"/>
        <w:tabs>
          <w:tab w:val="left" w:pos="746"/>
          <w:tab w:val="left" w:pos="10206"/>
        </w:tabs>
        <w:spacing w:before="0"/>
        <w:rPr>
          <w:b/>
          <w:sz w:val="24"/>
          <w:szCs w:val="24"/>
        </w:rPr>
      </w:pP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27</w:t>
      </w:r>
    </w:p>
    <w:p w:rsidR="00BE4A9A" w:rsidRPr="00CB44B2" w:rsidRDefault="00A97B6F" w:rsidP="00CB44B2">
      <w:pPr>
        <w:pStyle w:val="a5"/>
        <w:numPr>
          <w:ilvl w:val="0"/>
          <w:numId w:val="4"/>
        </w:numPr>
        <w:tabs>
          <w:tab w:val="left" w:pos="727"/>
        </w:tabs>
        <w:spacing w:before="0"/>
        <w:rPr>
          <w:sz w:val="24"/>
          <w:szCs w:val="24"/>
        </w:rPr>
      </w:pPr>
      <w:r w:rsidRPr="00CB44B2">
        <w:rPr>
          <w:sz w:val="24"/>
          <w:szCs w:val="24"/>
        </w:rPr>
        <w:t>Назначение,</w:t>
      </w:r>
      <w:r w:rsidRPr="00CB44B2">
        <w:rPr>
          <w:spacing w:val="-4"/>
          <w:sz w:val="24"/>
          <w:szCs w:val="24"/>
        </w:rPr>
        <w:t xml:space="preserve"> </w:t>
      </w:r>
      <w:r w:rsidRPr="00CB44B2">
        <w:rPr>
          <w:sz w:val="24"/>
          <w:szCs w:val="24"/>
        </w:rPr>
        <w:t>устройство,</w:t>
      </w:r>
      <w:r w:rsidRPr="00CB44B2">
        <w:rPr>
          <w:spacing w:val="-3"/>
          <w:sz w:val="24"/>
          <w:szCs w:val="24"/>
        </w:rPr>
        <w:t xml:space="preserve"> </w:t>
      </w:r>
      <w:r w:rsidRPr="00CB44B2">
        <w:rPr>
          <w:sz w:val="24"/>
          <w:szCs w:val="24"/>
        </w:rPr>
        <w:t>работа</w:t>
      </w:r>
      <w:r w:rsidRPr="00CB44B2">
        <w:rPr>
          <w:spacing w:val="-4"/>
          <w:sz w:val="24"/>
          <w:szCs w:val="24"/>
        </w:rPr>
        <w:t xml:space="preserve"> </w:t>
      </w:r>
      <w:r w:rsidRPr="00CB44B2">
        <w:rPr>
          <w:sz w:val="24"/>
          <w:szCs w:val="24"/>
        </w:rPr>
        <w:t>топливного</w:t>
      </w:r>
      <w:r w:rsidRPr="00CB44B2">
        <w:rPr>
          <w:spacing w:val="-2"/>
          <w:sz w:val="24"/>
          <w:szCs w:val="24"/>
        </w:rPr>
        <w:t xml:space="preserve"> </w:t>
      </w:r>
      <w:r w:rsidRPr="00CB44B2">
        <w:rPr>
          <w:sz w:val="24"/>
          <w:szCs w:val="24"/>
        </w:rPr>
        <w:t>насоса.</w:t>
      </w:r>
    </w:p>
    <w:p w:rsidR="00BE4A9A" w:rsidRPr="00CB44B2" w:rsidRDefault="00A97B6F" w:rsidP="00CB44B2">
      <w:pPr>
        <w:pStyle w:val="a5"/>
        <w:numPr>
          <w:ilvl w:val="0"/>
          <w:numId w:val="4"/>
        </w:numPr>
        <w:tabs>
          <w:tab w:val="left" w:pos="746"/>
        </w:tabs>
        <w:spacing w:before="0"/>
        <w:ind w:left="745" w:hanging="354"/>
        <w:rPr>
          <w:sz w:val="24"/>
          <w:szCs w:val="24"/>
        </w:rPr>
      </w:pPr>
      <w:r w:rsidRPr="00CB44B2">
        <w:rPr>
          <w:sz w:val="24"/>
          <w:szCs w:val="24"/>
        </w:rPr>
        <w:t>Техническое</w:t>
      </w:r>
      <w:r w:rsidRPr="00CB44B2">
        <w:rPr>
          <w:spacing w:val="-3"/>
          <w:sz w:val="24"/>
          <w:szCs w:val="24"/>
        </w:rPr>
        <w:t xml:space="preserve"> </w:t>
      </w:r>
      <w:r w:rsidRPr="00CB44B2">
        <w:rPr>
          <w:sz w:val="24"/>
          <w:szCs w:val="24"/>
        </w:rPr>
        <w:t>обслуживание</w:t>
      </w:r>
      <w:r w:rsidRPr="00CB44B2">
        <w:rPr>
          <w:spacing w:val="-5"/>
          <w:sz w:val="24"/>
          <w:szCs w:val="24"/>
        </w:rPr>
        <w:t xml:space="preserve"> </w:t>
      </w:r>
      <w:r w:rsidRPr="00CB44B2">
        <w:rPr>
          <w:sz w:val="24"/>
          <w:szCs w:val="24"/>
        </w:rPr>
        <w:t>и</w:t>
      </w:r>
      <w:r w:rsidRPr="00CB44B2">
        <w:rPr>
          <w:spacing w:val="-2"/>
          <w:sz w:val="24"/>
          <w:szCs w:val="24"/>
        </w:rPr>
        <w:t xml:space="preserve"> </w:t>
      </w:r>
      <w:r w:rsidRPr="00CB44B2">
        <w:rPr>
          <w:sz w:val="24"/>
          <w:szCs w:val="24"/>
        </w:rPr>
        <w:t>регулировка</w:t>
      </w:r>
      <w:r w:rsidRPr="00CB44B2">
        <w:rPr>
          <w:spacing w:val="-2"/>
          <w:sz w:val="24"/>
          <w:szCs w:val="24"/>
        </w:rPr>
        <w:t xml:space="preserve"> </w:t>
      </w:r>
      <w:r w:rsidRPr="00CB44B2">
        <w:rPr>
          <w:sz w:val="24"/>
          <w:szCs w:val="24"/>
        </w:rPr>
        <w:t>сцепления.</w:t>
      </w:r>
    </w:p>
    <w:p w:rsidR="00BE4A9A" w:rsidRPr="00D65B7B" w:rsidRDefault="00A97B6F" w:rsidP="00CB44B2">
      <w:pPr>
        <w:pStyle w:val="a5"/>
        <w:numPr>
          <w:ilvl w:val="0"/>
          <w:numId w:val="4"/>
        </w:numPr>
        <w:tabs>
          <w:tab w:val="left" w:pos="746"/>
        </w:tabs>
        <w:spacing w:before="0"/>
        <w:ind w:left="392" w:right="2979" w:firstLine="0"/>
        <w:rPr>
          <w:b/>
          <w:sz w:val="24"/>
          <w:szCs w:val="24"/>
        </w:rPr>
      </w:pPr>
      <w:r w:rsidRPr="00CB44B2">
        <w:rPr>
          <w:sz w:val="24"/>
          <w:szCs w:val="24"/>
        </w:rPr>
        <w:t>Правила техники безопасности при пуске двигателя трактора.</w:t>
      </w:r>
      <w:r w:rsidRPr="00CB44B2">
        <w:rPr>
          <w:spacing w:val="-67"/>
          <w:sz w:val="24"/>
          <w:szCs w:val="24"/>
        </w:rPr>
        <w:t xml:space="preserve"> </w:t>
      </w: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3"/>
          <w:sz w:val="24"/>
          <w:szCs w:val="24"/>
        </w:rPr>
        <w:t xml:space="preserve"> </w:t>
      </w:r>
      <w:r w:rsidRPr="00D65B7B">
        <w:rPr>
          <w:b/>
          <w:sz w:val="24"/>
          <w:szCs w:val="24"/>
        </w:rPr>
        <w:t>28</w:t>
      </w:r>
    </w:p>
    <w:p w:rsidR="00BE4A9A" w:rsidRPr="00CB44B2" w:rsidRDefault="00A97B6F" w:rsidP="00CB44B2">
      <w:pPr>
        <w:pStyle w:val="a5"/>
        <w:numPr>
          <w:ilvl w:val="0"/>
          <w:numId w:val="3"/>
        </w:numPr>
        <w:tabs>
          <w:tab w:val="left" w:pos="727"/>
        </w:tabs>
        <w:spacing w:before="0"/>
        <w:rPr>
          <w:sz w:val="24"/>
          <w:szCs w:val="24"/>
        </w:rPr>
      </w:pPr>
      <w:r w:rsidRPr="00CB44B2">
        <w:rPr>
          <w:sz w:val="24"/>
          <w:szCs w:val="24"/>
        </w:rPr>
        <w:t>Устройство</w:t>
      </w:r>
      <w:r w:rsidRPr="00CB44B2">
        <w:rPr>
          <w:spacing w:val="-3"/>
          <w:sz w:val="24"/>
          <w:szCs w:val="24"/>
        </w:rPr>
        <w:t xml:space="preserve"> </w:t>
      </w:r>
      <w:r w:rsidRPr="00CB44B2">
        <w:rPr>
          <w:sz w:val="24"/>
          <w:szCs w:val="24"/>
        </w:rPr>
        <w:t>системы</w:t>
      </w:r>
      <w:r w:rsidRPr="00CB44B2">
        <w:rPr>
          <w:spacing w:val="-2"/>
          <w:sz w:val="24"/>
          <w:szCs w:val="24"/>
        </w:rPr>
        <w:t xml:space="preserve"> </w:t>
      </w:r>
      <w:r w:rsidRPr="00CB44B2">
        <w:rPr>
          <w:sz w:val="24"/>
          <w:szCs w:val="24"/>
        </w:rPr>
        <w:t>смазки</w:t>
      </w:r>
      <w:r w:rsidRPr="00CB44B2">
        <w:rPr>
          <w:spacing w:val="-2"/>
          <w:sz w:val="24"/>
          <w:szCs w:val="24"/>
        </w:rPr>
        <w:t xml:space="preserve"> </w:t>
      </w:r>
      <w:r w:rsidRPr="00CB44B2">
        <w:rPr>
          <w:sz w:val="24"/>
          <w:szCs w:val="24"/>
        </w:rPr>
        <w:t>трактора.</w:t>
      </w:r>
      <w:r w:rsidRPr="00CB44B2">
        <w:rPr>
          <w:spacing w:val="-6"/>
          <w:sz w:val="24"/>
          <w:szCs w:val="24"/>
        </w:rPr>
        <w:t xml:space="preserve"> </w:t>
      </w:r>
      <w:r w:rsidRPr="00CB44B2">
        <w:rPr>
          <w:sz w:val="24"/>
          <w:szCs w:val="24"/>
        </w:rPr>
        <w:t>Техническое</w:t>
      </w:r>
      <w:r w:rsidRPr="00CB44B2">
        <w:rPr>
          <w:spacing w:val="-3"/>
          <w:sz w:val="24"/>
          <w:szCs w:val="24"/>
        </w:rPr>
        <w:t xml:space="preserve"> </w:t>
      </w:r>
      <w:r w:rsidRPr="00CB44B2">
        <w:rPr>
          <w:sz w:val="24"/>
          <w:szCs w:val="24"/>
        </w:rPr>
        <w:t>обслуживание.</w:t>
      </w:r>
    </w:p>
    <w:p w:rsidR="00BE4A9A" w:rsidRPr="00CB44B2" w:rsidRDefault="00A97B6F" w:rsidP="00CB44B2">
      <w:pPr>
        <w:pStyle w:val="a5"/>
        <w:numPr>
          <w:ilvl w:val="0"/>
          <w:numId w:val="3"/>
        </w:numPr>
        <w:tabs>
          <w:tab w:val="left" w:pos="746"/>
        </w:tabs>
        <w:spacing w:before="0"/>
        <w:ind w:left="745" w:hanging="354"/>
        <w:rPr>
          <w:sz w:val="24"/>
          <w:szCs w:val="24"/>
        </w:rPr>
      </w:pPr>
      <w:r w:rsidRPr="00CB44B2">
        <w:rPr>
          <w:sz w:val="24"/>
          <w:szCs w:val="24"/>
        </w:rPr>
        <w:t>Назначение</w:t>
      </w:r>
      <w:r w:rsidRPr="00CB44B2">
        <w:rPr>
          <w:spacing w:val="-4"/>
          <w:sz w:val="24"/>
          <w:szCs w:val="24"/>
        </w:rPr>
        <w:t xml:space="preserve"> </w:t>
      </w:r>
      <w:r w:rsidRPr="00CB44B2">
        <w:rPr>
          <w:sz w:val="24"/>
          <w:szCs w:val="24"/>
        </w:rPr>
        <w:t>и</w:t>
      </w:r>
      <w:r w:rsidRPr="00CB44B2">
        <w:rPr>
          <w:spacing w:val="-4"/>
          <w:sz w:val="24"/>
          <w:szCs w:val="24"/>
        </w:rPr>
        <w:t xml:space="preserve"> </w:t>
      </w:r>
      <w:r w:rsidRPr="00CB44B2">
        <w:rPr>
          <w:sz w:val="24"/>
          <w:szCs w:val="24"/>
        </w:rPr>
        <w:t>устройство</w:t>
      </w:r>
      <w:r w:rsidRPr="00CB44B2">
        <w:rPr>
          <w:spacing w:val="-3"/>
          <w:sz w:val="24"/>
          <w:szCs w:val="24"/>
        </w:rPr>
        <w:t xml:space="preserve"> </w:t>
      </w:r>
      <w:r w:rsidRPr="00CB44B2">
        <w:rPr>
          <w:sz w:val="24"/>
          <w:szCs w:val="24"/>
        </w:rPr>
        <w:t>топливного</w:t>
      </w:r>
      <w:r w:rsidRPr="00CB44B2">
        <w:rPr>
          <w:spacing w:val="-3"/>
          <w:sz w:val="24"/>
          <w:szCs w:val="24"/>
        </w:rPr>
        <w:t xml:space="preserve"> </w:t>
      </w:r>
      <w:r w:rsidRPr="00CB44B2">
        <w:rPr>
          <w:sz w:val="24"/>
          <w:szCs w:val="24"/>
        </w:rPr>
        <w:t>насоса</w:t>
      </w:r>
      <w:r w:rsidRPr="00CB44B2">
        <w:rPr>
          <w:spacing w:val="-3"/>
          <w:sz w:val="24"/>
          <w:szCs w:val="24"/>
        </w:rPr>
        <w:t xml:space="preserve"> </w:t>
      </w:r>
      <w:r w:rsidRPr="00CB44B2">
        <w:rPr>
          <w:sz w:val="24"/>
          <w:szCs w:val="24"/>
        </w:rPr>
        <w:t>высокого</w:t>
      </w:r>
      <w:r w:rsidRPr="00CB44B2">
        <w:rPr>
          <w:spacing w:val="-3"/>
          <w:sz w:val="24"/>
          <w:szCs w:val="24"/>
        </w:rPr>
        <w:t xml:space="preserve"> </w:t>
      </w:r>
      <w:r w:rsidRPr="00CB44B2">
        <w:rPr>
          <w:sz w:val="24"/>
          <w:szCs w:val="24"/>
        </w:rPr>
        <w:t>давления.</w:t>
      </w:r>
    </w:p>
    <w:p w:rsidR="00D65B7B" w:rsidRPr="00D65B7B" w:rsidRDefault="00A97B6F" w:rsidP="00D65B7B">
      <w:pPr>
        <w:pStyle w:val="a5"/>
        <w:numPr>
          <w:ilvl w:val="0"/>
          <w:numId w:val="3"/>
        </w:numPr>
        <w:tabs>
          <w:tab w:val="left" w:pos="746"/>
          <w:tab w:val="left" w:pos="10206"/>
        </w:tabs>
        <w:spacing w:before="0"/>
        <w:ind w:left="392" w:firstLine="0"/>
        <w:rPr>
          <w:sz w:val="24"/>
          <w:szCs w:val="24"/>
        </w:rPr>
      </w:pPr>
      <w:r w:rsidRPr="00CB44B2">
        <w:rPr>
          <w:sz w:val="24"/>
          <w:szCs w:val="24"/>
        </w:rPr>
        <w:t>Назначение, необходимость, сроки текущего ремонта.</w:t>
      </w:r>
      <w:r w:rsidRPr="00CB44B2">
        <w:rPr>
          <w:spacing w:val="-67"/>
          <w:sz w:val="24"/>
          <w:szCs w:val="24"/>
        </w:rPr>
        <w:t xml:space="preserve"> </w:t>
      </w:r>
    </w:p>
    <w:p w:rsidR="00BE4A9A" w:rsidRPr="00D65B7B" w:rsidRDefault="00A97B6F" w:rsidP="00D65B7B">
      <w:pPr>
        <w:pStyle w:val="a5"/>
        <w:tabs>
          <w:tab w:val="left" w:pos="746"/>
          <w:tab w:val="left" w:pos="10206"/>
        </w:tabs>
        <w:spacing w:before="0"/>
        <w:rPr>
          <w:b/>
          <w:sz w:val="24"/>
          <w:szCs w:val="24"/>
        </w:rPr>
      </w:pPr>
      <w:r w:rsidRPr="00D65B7B">
        <w:rPr>
          <w:b/>
          <w:sz w:val="24"/>
          <w:szCs w:val="24"/>
        </w:rPr>
        <w:t>Билет</w:t>
      </w:r>
      <w:r w:rsidRPr="00D65B7B">
        <w:rPr>
          <w:b/>
          <w:spacing w:val="-2"/>
          <w:sz w:val="24"/>
          <w:szCs w:val="24"/>
        </w:rPr>
        <w:t xml:space="preserve"> </w:t>
      </w:r>
      <w:r w:rsidRPr="00D65B7B">
        <w:rPr>
          <w:b/>
          <w:sz w:val="24"/>
          <w:szCs w:val="24"/>
        </w:rPr>
        <w:t>№</w:t>
      </w:r>
      <w:r w:rsidRPr="00D65B7B">
        <w:rPr>
          <w:b/>
          <w:spacing w:val="-4"/>
          <w:sz w:val="24"/>
          <w:szCs w:val="24"/>
        </w:rPr>
        <w:t xml:space="preserve"> </w:t>
      </w:r>
      <w:r w:rsidRPr="00D65B7B">
        <w:rPr>
          <w:b/>
          <w:sz w:val="24"/>
          <w:szCs w:val="24"/>
        </w:rPr>
        <w:t>29</w:t>
      </w:r>
    </w:p>
    <w:p w:rsidR="00BE4A9A" w:rsidRPr="00CB44B2" w:rsidRDefault="00A97B6F" w:rsidP="00CB44B2">
      <w:pPr>
        <w:pStyle w:val="a5"/>
        <w:numPr>
          <w:ilvl w:val="0"/>
          <w:numId w:val="2"/>
        </w:numPr>
        <w:tabs>
          <w:tab w:val="left" w:pos="727"/>
        </w:tabs>
        <w:spacing w:before="0"/>
        <w:rPr>
          <w:sz w:val="24"/>
          <w:szCs w:val="24"/>
        </w:rPr>
      </w:pPr>
      <w:r w:rsidRPr="00CB44B2">
        <w:rPr>
          <w:sz w:val="24"/>
          <w:szCs w:val="24"/>
        </w:rPr>
        <w:t>Устройство</w:t>
      </w:r>
      <w:r w:rsidRPr="00CB44B2">
        <w:rPr>
          <w:spacing w:val="-4"/>
          <w:sz w:val="24"/>
          <w:szCs w:val="24"/>
        </w:rPr>
        <w:t xml:space="preserve"> </w:t>
      </w:r>
      <w:r w:rsidRPr="00CB44B2">
        <w:rPr>
          <w:sz w:val="24"/>
          <w:szCs w:val="24"/>
        </w:rPr>
        <w:t>силовой</w:t>
      </w:r>
      <w:r w:rsidRPr="00CB44B2">
        <w:rPr>
          <w:spacing w:val="-5"/>
          <w:sz w:val="24"/>
          <w:szCs w:val="24"/>
        </w:rPr>
        <w:t xml:space="preserve"> </w:t>
      </w:r>
      <w:r w:rsidRPr="00CB44B2">
        <w:rPr>
          <w:sz w:val="24"/>
          <w:szCs w:val="24"/>
        </w:rPr>
        <w:t>передачи</w:t>
      </w:r>
      <w:r w:rsidRPr="00CB44B2">
        <w:rPr>
          <w:spacing w:val="-2"/>
          <w:sz w:val="24"/>
          <w:szCs w:val="24"/>
        </w:rPr>
        <w:t xml:space="preserve"> </w:t>
      </w:r>
      <w:r w:rsidRPr="00CB44B2">
        <w:rPr>
          <w:sz w:val="24"/>
          <w:szCs w:val="24"/>
        </w:rPr>
        <w:t>трактора.</w:t>
      </w:r>
    </w:p>
    <w:p w:rsidR="00BE4A9A" w:rsidRPr="00CB44B2" w:rsidRDefault="00A97B6F" w:rsidP="00CB44B2">
      <w:pPr>
        <w:pStyle w:val="a5"/>
        <w:numPr>
          <w:ilvl w:val="0"/>
          <w:numId w:val="2"/>
        </w:numPr>
        <w:tabs>
          <w:tab w:val="left" w:pos="746"/>
          <w:tab w:val="left" w:pos="2516"/>
          <w:tab w:val="left" w:pos="4374"/>
          <w:tab w:val="left" w:pos="6034"/>
          <w:tab w:val="left" w:pos="8120"/>
          <w:tab w:val="left" w:pos="9499"/>
        </w:tabs>
        <w:spacing w:before="0"/>
        <w:ind w:left="392" w:right="268" w:firstLine="0"/>
        <w:rPr>
          <w:sz w:val="24"/>
          <w:szCs w:val="24"/>
        </w:rPr>
      </w:pPr>
      <w:r w:rsidRPr="00CB44B2">
        <w:rPr>
          <w:sz w:val="24"/>
          <w:szCs w:val="24"/>
        </w:rPr>
        <w:t>Устройство,</w:t>
      </w:r>
      <w:r w:rsidRPr="00CB44B2">
        <w:rPr>
          <w:sz w:val="24"/>
          <w:szCs w:val="24"/>
        </w:rPr>
        <w:tab/>
        <w:t>регулировка,</w:t>
      </w:r>
      <w:r w:rsidRPr="00CB44B2">
        <w:rPr>
          <w:sz w:val="24"/>
          <w:szCs w:val="24"/>
        </w:rPr>
        <w:tab/>
        <w:t>возможные</w:t>
      </w:r>
      <w:r w:rsidRPr="00CB44B2">
        <w:rPr>
          <w:sz w:val="24"/>
          <w:szCs w:val="24"/>
        </w:rPr>
        <w:tab/>
        <w:t>неисправности</w:t>
      </w:r>
      <w:r w:rsidRPr="00CB44B2">
        <w:rPr>
          <w:sz w:val="24"/>
          <w:szCs w:val="24"/>
        </w:rPr>
        <w:tab/>
        <w:t>рулевого</w:t>
      </w:r>
      <w:r w:rsidRPr="00CB44B2">
        <w:rPr>
          <w:sz w:val="24"/>
          <w:szCs w:val="24"/>
        </w:rPr>
        <w:tab/>
      </w:r>
      <w:r w:rsidRPr="00CB44B2">
        <w:rPr>
          <w:spacing w:val="-1"/>
          <w:sz w:val="24"/>
          <w:szCs w:val="24"/>
        </w:rPr>
        <w:t>управления</w:t>
      </w:r>
      <w:r w:rsidRPr="00CB44B2">
        <w:rPr>
          <w:spacing w:val="-67"/>
          <w:sz w:val="24"/>
          <w:szCs w:val="24"/>
        </w:rPr>
        <w:t xml:space="preserve"> </w:t>
      </w:r>
      <w:r w:rsidRPr="00CB44B2">
        <w:rPr>
          <w:sz w:val="24"/>
          <w:szCs w:val="24"/>
        </w:rPr>
        <w:t>трактора.</w:t>
      </w:r>
    </w:p>
    <w:p w:rsidR="00BE4A9A" w:rsidRPr="00CB44B2" w:rsidRDefault="00A97B6F" w:rsidP="00D65B7B">
      <w:pPr>
        <w:pStyle w:val="a5"/>
        <w:numPr>
          <w:ilvl w:val="0"/>
          <w:numId w:val="2"/>
        </w:numPr>
        <w:tabs>
          <w:tab w:val="left" w:pos="746"/>
        </w:tabs>
        <w:spacing w:before="0"/>
        <w:ind w:left="745" w:right="141" w:hanging="354"/>
        <w:rPr>
          <w:sz w:val="24"/>
          <w:szCs w:val="24"/>
        </w:rPr>
      </w:pPr>
      <w:r w:rsidRPr="00CB44B2">
        <w:rPr>
          <w:sz w:val="24"/>
          <w:szCs w:val="24"/>
        </w:rPr>
        <w:t>Ремонт</w:t>
      </w:r>
      <w:r w:rsidRPr="00CB44B2">
        <w:rPr>
          <w:spacing w:val="-8"/>
          <w:sz w:val="24"/>
          <w:szCs w:val="24"/>
        </w:rPr>
        <w:t xml:space="preserve"> </w:t>
      </w:r>
      <w:r w:rsidRPr="00CB44B2">
        <w:rPr>
          <w:sz w:val="24"/>
          <w:szCs w:val="24"/>
        </w:rPr>
        <w:t>тракторов.</w:t>
      </w:r>
    </w:p>
    <w:p w:rsidR="00BE4A9A" w:rsidRPr="00D65B7B" w:rsidRDefault="00A97B6F" w:rsidP="00CB44B2">
      <w:pPr>
        <w:pStyle w:val="a3"/>
        <w:ind w:right="8191"/>
        <w:rPr>
          <w:b/>
          <w:sz w:val="24"/>
          <w:szCs w:val="24"/>
        </w:rPr>
      </w:pPr>
      <w:r w:rsidRPr="00D65B7B">
        <w:rPr>
          <w:b/>
          <w:sz w:val="24"/>
          <w:szCs w:val="24"/>
        </w:rPr>
        <w:t>Билет</w:t>
      </w:r>
      <w:r w:rsidRPr="00D65B7B">
        <w:rPr>
          <w:b/>
          <w:spacing w:val="-3"/>
          <w:sz w:val="24"/>
          <w:szCs w:val="24"/>
        </w:rPr>
        <w:t xml:space="preserve"> </w:t>
      </w:r>
      <w:r w:rsidRPr="00D65B7B">
        <w:rPr>
          <w:b/>
          <w:sz w:val="24"/>
          <w:szCs w:val="24"/>
        </w:rPr>
        <w:t>№</w:t>
      </w:r>
      <w:r w:rsidRPr="00D65B7B">
        <w:rPr>
          <w:b/>
          <w:spacing w:val="-3"/>
          <w:sz w:val="24"/>
          <w:szCs w:val="24"/>
        </w:rPr>
        <w:t xml:space="preserve"> </w:t>
      </w:r>
      <w:r w:rsidRPr="00D65B7B">
        <w:rPr>
          <w:b/>
          <w:sz w:val="24"/>
          <w:szCs w:val="24"/>
        </w:rPr>
        <w:t>30</w:t>
      </w:r>
    </w:p>
    <w:p w:rsidR="00BE4A9A" w:rsidRPr="00CB44B2" w:rsidRDefault="00A97B6F" w:rsidP="00CB44B2">
      <w:pPr>
        <w:pStyle w:val="a5"/>
        <w:numPr>
          <w:ilvl w:val="0"/>
          <w:numId w:val="1"/>
        </w:numPr>
        <w:tabs>
          <w:tab w:val="left" w:pos="727"/>
        </w:tabs>
        <w:spacing w:before="0"/>
        <w:rPr>
          <w:sz w:val="24"/>
          <w:szCs w:val="24"/>
        </w:rPr>
      </w:pPr>
      <w:r w:rsidRPr="00CB44B2">
        <w:rPr>
          <w:sz w:val="24"/>
          <w:szCs w:val="24"/>
        </w:rPr>
        <w:t>Общее</w:t>
      </w:r>
      <w:r w:rsidRPr="00CB44B2">
        <w:rPr>
          <w:spacing w:val="-2"/>
          <w:sz w:val="24"/>
          <w:szCs w:val="24"/>
        </w:rPr>
        <w:t xml:space="preserve"> </w:t>
      </w:r>
      <w:r w:rsidRPr="00CB44B2">
        <w:rPr>
          <w:sz w:val="24"/>
          <w:szCs w:val="24"/>
        </w:rPr>
        <w:t>устройство</w:t>
      </w:r>
      <w:r w:rsidRPr="00CB44B2">
        <w:rPr>
          <w:spacing w:val="-5"/>
          <w:sz w:val="24"/>
          <w:szCs w:val="24"/>
        </w:rPr>
        <w:t xml:space="preserve"> </w:t>
      </w:r>
      <w:r w:rsidRPr="00CB44B2">
        <w:rPr>
          <w:sz w:val="24"/>
          <w:szCs w:val="24"/>
        </w:rPr>
        <w:t>и</w:t>
      </w:r>
      <w:r w:rsidRPr="00CB44B2">
        <w:rPr>
          <w:spacing w:val="-4"/>
          <w:sz w:val="24"/>
          <w:szCs w:val="24"/>
        </w:rPr>
        <w:t xml:space="preserve"> </w:t>
      </w:r>
      <w:r w:rsidRPr="00CB44B2">
        <w:rPr>
          <w:sz w:val="24"/>
          <w:szCs w:val="24"/>
        </w:rPr>
        <w:t>основные</w:t>
      </w:r>
      <w:r w:rsidRPr="00CB44B2">
        <w:rPr>
          <w:spacing w:val="-2"/>
          <w:sz w:val="24"/>
          <w:szCs w:val="24"/>
        </w:rPr>
        <w:t xml:space="preserve"> </w:t>
      </w:r>
      <w:r w:rsidRPr="00CB44B2">
        <w:rPr>
          <w:sz w:val="24"/>
          <w:szCs w:val="24"/>
        </w:rPr>
        <w:t>технические</w:t>
      </w:r>
      <w:r w:rsidRPr="00CB44B2">
        <w:rPr>
          <w:spacing w:val="-4"/>
          <w:sz w:val="24"/>
          <w:szCs w:val="24"/>
        </w:rPr>
        <w:t xml:space="preserve"> </w:t>
      </w:r>
      <w:r w:rsidRPr="00CB44B2">
        <w:rPr>
          <w:sz w:val="24"/>
          <w:szCs w:val="24"/>
        </w:rPr>
        <w:t>данные</w:t>
      </w:r>
      <w:r w:rsidRPr="00CB44B2">
        <w:rPr>
          <w:spacing w:val="-2"/>
          <w:sz w:val="24"/>
          <w:szCs w:val="24"/>
        </w:rPr>
        <w:t xml:space="preserve"> </w:t>
      </w:r>
      <w:r w:rsidRPr="00CB44B2">
        <w:rPr>
          <w:sz w:val="24"/>
          <w:szCs w:val="24"/>
        </w:rPr>
        <w:t>трактора.</w:t>
      </w:r>
    </w:p>
    <w:p w:rsidR="00BE4A9A" w:rsidRPr="00CB44B2" w:rsidRDefault="00A97B6F" w:rsidP="00CB44B2">
      <w:pPr>
        <w:pStyle w:val="a5"/>
        <w:numPr>
          <w:ilvl w:val="0"/>
          <w:numId w:val="1"/>
        </w:numPr>
        <w:tabs>
          <w:tab w:val="left" w:pos="746"/>
        </w:tabs>
        <w:spacing w:before="0"/>
        <w:ind w:left="745" w:hanging="354"/>
        <w:rPr>
          <w:sz w:val="24"/>
          <w:szCs w:val="24"/>
        </w:rPr>
      </w:pPr>
      <w:r w:rsidRPr="00CB44B2">
        <w:rPr>
          <w:sz w:val="24"/>
          <w:szCs w:val="24"/>
        </w:rPr>
        <w:t>Назначение</w:t>
      </w:r>
      <w:r w:rsidRPr="00CB44B2">
        <w:rPr>
          <w:spacing w:val="-3"/>
          <w:sz w:val="24"/>
          <w:szCs w:val="24"/>
        </w:rPr>
        <w:t xml:space="preserve"> </w:t>
      </w:r>
      <w:r w:rsidRPr="00CB44B2">
        <w:rPr>
          <w:sz w:val="24"/>
          <w:szCs w:val="24"/>
        </w:rPr>
        <w:t>и</w:t>
      </w:r>
      <w:r w:rsidRPr="00CB44B2">
        <w:rPr>
          <w:spacing w:val="-2"/>
          <w:sz w:val="24"/>
          <w:szCs w:val="24"/>
        </w:rPr>
        <w:t xml:space="preserve"> </w:t>
      </w:r>
      <w:r w:rsidRPr="00CB44B2">
        <w:rPr>
          <w:sz w:val="24"/>
          <w:szCs w:val="24"/>
        </w:rPr>
        <w:t>устройство</w:t>
      </w:r>
      <w:r w:rsidRPr="00CB44B2">
        <w:rPr>
          <w:spacing w:val="-5"/>
          <w:sz w:val="24"/>
          <w:szCs w:val="24"/>
        </w:rPr>
        <w:t xml:space="preserve"> </w:t>
      </w:r>
      <w:r w:rsidRPr="00CB44B2">
        <w:rPr>
          <w:sz w:val="24"/>
          <w:szCs w:val="24"/>
        </w:rPr>
        <w:t>переднего</w:t>
      </w:r>
      <w:r w:rsidRPr="00CB44B2">
        <w:rPr>
          <w:spacing w:val="-2"/>
          <w:sz w:val="24"/>
          <w:szCs w:val="24"/>
        </w:rPr>
        <w:t xml:space="preserve"> </w:t>
      </w:r>
      <w:r w:rsidRPr="00CB44B2">
        <w:rPr>
          <w:sz w:val="24"/>
          <w:szCs w:val="24"/>
        </w:rPr>
        <w:t>ведущего</w:t>
      </w:r>
      <w:r w:rsidRPr="00CB44B2">
        <w:rPr>
          <w:spacing w:val="-1"/>
          <w:sz w:val="24"/>
          <w:szCs w:val="24"/>
        </w:rPr>
        <w:t xml:space="preserve"> </w:t>
      </w:r>
      <w:r w:rsidRPr="00CB44B2">
        <w:rPr>
          <w:sz w:val="24"/>
          <w:szCs w:val="24"/>
        </w:rPr>
        <w:t>моста.</w:t>
      </w:r>
    </w:p>
    <w:p w:rsidR="00BE4A9A" w:rsidRPr="00CB44B2" w:rsidRDefault="00A97B6F" w:rsidP="00CB44B2">
      <w:pPr>
        <w:pStyle w:val="a5"/>
        <w:numPr>
          <w:ilvl w:val="0"/>
          <w:numId w:val="1"/>
        </w:numPr>
        <w:tabs>
          <w:tab w:val="left" w:pos="746"/>
        </w:tabs>
        <w:spacing w:before="0"/>
        <w:ind w:left="745" w:hanging="354"/>
        <w:rPr>
          <w:sz w:val="24"/>
          <w:szCs w:val="24"/>
        </w:rPr>
      </w:pPr>
      <w:r w:rsidRPr="00CB44B2">
        <w:rPr>
          <w:sz w:val="24"/>
          <w:szCs w:val="24"/>
        </w:rPr>
        <w:t>Назначение,</w:t>
      </w:r>
      <w:r w:rsidRPr="00CB44B2">
        <w:rPr>
          <w:spacing w:val="-6"/>
          <w:sz w:val="24"/>
          <w:szCs w:val="24"/>
        </w:rPr>
        <w:t xml:space="preserve"> </w:t>
      </w:r>
      <w:r w:rsidRPr="00CB44B2">
        <w:rPr>
          <w:sz w:val="24"/>
          <w:szCs w:val="24"/>
        </w:rPr>
        <w:t>необходимость</w:t>
      </w:r>
      <w:r w:rsidRPr="00CB44B2">
        <w:rPr>
          <w:spacing w:val="-5"/>
          <w:sz w:val="24"/>
          <w:szCs w:val="24"/>
        </w:rPr>
        <w:t xml:space="preserve"> </w:t>
      </w:r>
      <w:r w:rsidRPr="00CB44B2">
        <w:rPr>
          <w:sz w:val="24"/>
          <w:szCs w:val="24"/>
        </w:rPr>
        <w:t>капитального</w:t>
      </w:r>
      <w:r w:rsidRPr="00CB44B2">
        <w:rPr>
          <w:spacing w:val="-4"/>
          <w:sz w:val="24"/>
          <w:szCs w:val="24"/>
        </w:rPr>
        <w:t xml:space="preserve"> </w:t>
      </w:r>
      <w:r w:rsidRPr="00CB44B2">
        <w:rPr>
          <w:sz w:val="24"/>
          <w:szCs w:val="24"/>
        </w:rPr>
        <w:t>ремонта.</w:t>
      </w:r>
    </w:p>
    <w:sectPr w:rsidR="00BE4A9A" w:rsidRPr="00CB44B2" w:rsidSect="00AC7EAE">
      <w:pgSz w:w="11910" w:h="16840"/>
      <w:pgMar w:top="340" w:right="995" w:bottom="1202" w:left="709" w:header="0" w:footer="9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570" w:rsidRDefault="00014570" w:rsidP="00BE4A9A">
      <w:r>
        <w:separator/>
      </w:r>
    </w:p>
  </w:endnote>
  <w:endnote w:type="continuationSeparator" w:id="1">
    <w:p w:rsidR="00014570" w:rsidRDefault="00014570" w:rsidP="00BE4A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84907"/>
      <w:docPartObj>
        <w:docPartGallery w:val="Page Numbers (Bottom of Page)"/>
        <w:docPartUnique/>
      </w:docPartObj>
    </w:sdtPr>
    <w:sdtContent>
      <w:p w:rsidR="00D55EBA" w:rsidRDefault="000F1C8B">
        <w:pPr>
          <w:pStyle w:val="ae"/>
          <w:jc w:val="right"/>
        </w:pPr>
        <w:fldSimple w:instr=" PAGE   \* MERGEFORMAT ">
          <w:r w:rsidR="00541BAA">
            <w:rPr>
              <w:noProof/>
            </w:rPr>
            <w:t>2</w:t>
          </w:r>
        </w:fldSimple>
      </w:p>
    </w:sdtContent>
  </w:sdt>
  <w:p w:rsidR="00D55EBA" w:rsidRDefault="00D55EBA">
    <w:pPr>
      <w:pStyle w:val="a3"/>
      <w:spacing w:line="14" w:lineRule="auto"/>
      <w:ind w:left="0"/>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570" w:rsidRDefault="00014570" w:rsidP="00BE4A9A">
      <w:r>
        <w:separator/>
      </w:r>
    </w:p>
  </w:footnote>
  <w:footnote w:type="continuationSeparator" w:id="1">
    <w:p w:rsidR="00014570" w:rsidRDefault="00014570" w:rsidP="00BE4A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338"/>
    <w:multiLevelType w:val="hybridMultilevel"/>
    <w:tmpl w:val="C0169FEA"/>
    <w:lvl w:ilvl="0" w:tplc="8018907C">
      <w:start w:val="2"/>
      <w:numFmt w:val="decimal"/>
      <w:lvlText w:val="%1"/>
      <w:lvlJc w:val="left"/>
      <w:pPr>
        <w:ind w:left="1522" w:hanging="423"/>
      </w:pPr>
      <w:rPr>
        <w:rFonts w:hint="default"/>
        <w:lang w:val="ru-RU" w:eastAsia="en-US" w:bidi="ar-SA"/>
      </w:rPr>
    </w:lvl>
    <w:lvl w:ilvl="1" w:tplc="4D5ADB30">
      <w:numFmt w:val="none"/>
      <w:lvlText w:val=""/>
      <w:lvlJc w:val="left"/>
      <w:pPr>
        <w:tabs>
          <w:tab w:val="num" w:pos="360"/>
        </w:tabs>
      </w:pPr>
    </w:lvl>
    <w:lvl w:ilvl="2" w:tplc="6D829134">
      <w:numFmt w:val="bullet"/>
      <w:lvlText w:val="•"/>
      <w:lvlJc w:val="left"/>
      <w:pPr>
        <w:ind w:left="3445" w:hanging="423"/>
      </w:pPr>
      <w:rPr>
        <w:rFonts w:hint="default"/>
        <w:lang w:val="ru-RU" w:eastAsia="en-US" w:bidi="ar-SA"/>
      </w:rPr>
    </w:lvl>
    <w:lvl w:ilvl="3" w:tplc="25D47A80">
      <w:numFmt w:val="bullet"/>
      <w:lvlText w:val="•"/>
      <w:lvlJc w:val="left"/>
      <w:pPr>
        <w:ind w:left="4407" w:hanging="423"/>
      </w:pPr>
      <w:rPr>
        <w:rFonts w:hint="default"/>
        <w:lang w:val="ru-RU" w:eastAsia="en-US" w:bidi="ar-SA"/>
      </w:rPr>
    </w:lvl>
    <w:lvl w:ilvl="4" w:tplc="1FDCB8F2">
      <w:numFmt w:val="bullet"/>
      <w:lvlText w:val="•"/>
      <w:lvlJc w:val="left"/>
      <w:pPr>
        <w:ind w:left="5370" w:hanging="423"/>
      </w:pPr>
      <w:rPr>
        <w:rFonts w:hint="default"/>
        <w:lang w:val="ru-RU" w:eastAsia="en-US" w:bidi="ar-SA"/>
      </w:rPr>
    </w:lvl>
    <w:lvl w:ilvl="5" w:tplc="C7C44FA0">
      <w:numFmt w:val="bullet"/>
      <w:lvlText w:val="•"/>
      <w:lvlJc w:val="left"/>
      <w:pPr>
        <w:ind w:left="6333" w:hanging="423"/>
      </w:pPr>
      <w:rPr>
        <w:rFonts w:hint="default"/>
        <w:lang w:val="ru-RU" w:eastAsia="en-US" w:bidi="ar-SA"/>
      </w:rPr>
    </w:lvl>
    <w:lvl w:ilvl="6" w:tplc="0C0EE3BA">
      <w:numFmt w:val="bullet"/>
      <w:lvlText w:val="•"/>
      <w:lvlJc w:val="left"/>
      <w:pPr>
        <w:ind w:left="7295" w:hanging="423"/>
      </w:pPr>
      <w:rPr>
        <w:rFonts w:hint="default"/>
        <w:lang w:val="ru-RU" w:eastAsia="en-US" w:bidi="ar-SA"/>
      </w:rPr>
    </w:lvl>
    <w:lvl w:ilvl="7" w:tplc="0C5C6BD0">
      <w:numFmt w:val="bullet"/>
      <w:lvlText w:val="•"/>
      <w:lvlJc w:val="left"/>
      <w:pPr>
        <w:ind w:left="8258" w:hanging="423"/>
      </w:pPr>
      <w:rPr>
        <w:rFonts w:hint="default"/>
        <w:lang w:val="ru-RU" w:eastAsia="en-US" w:bidi="ar-SA"/>
      </w:rPr>
    </w:lvl>
    <w:lvl w:ilvl="8" w:tplc="76B68FAC">
      <w:numFmt w:val="bullet"/>
      <w:lvlText w:val="•"/>
      <w:lvlJc w:val="left"/>
      <w:pPr>
        <w:ind w:left="9221" w:hanging="423"/>
      </w:pPr>
      <w:rPr>
        <w:rFonts w:hint="default"/>
        <w:lang w:val="ru-RU" w:eastAsia="en-US" w:bidi="ar-SA"/>
      </w:rPr>
    </w:lvl>
  </w:abstractNum>
  <w:abstractNum w:abstractNumId="1">
    <w:nsid w:val="03237967"/>
    <w:multiLevelType w:val="hybridMultilevel"/>
    <w:tmpl w:val="6F72EDA0"/>
    <w:lvl w:ilvl="0" w:tplc="9EBAB60A">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2AA0AB8A">
      <w:numFmt w:val="bullet"/>
      <w:lvlText w:val="•"/>
      <w:lvlJc w:val="left"/>
      <w:pPr>
        <w:ind w:left="1762" w:hanging="335"/>
      </w:pPr>
      <w:rPr>
        <w:rFonts w:hint="default"/>
        <w:lang w:val="ru-RU" w:eastAsia="en-US" w:bidi="ar-SA"/>
      </w:rPr>
    </w:lvl>
    <w:lvl w:ilvl="2" w:tplc="70D4F782">
      <w:numFmt w:val="bullet"/>
      <w:lvlText w:val="•"/>
      <w:lvlJc w:val="left"/>
      <w:pPr>
        <w:ind w:left="2805" w:hanging="335"/>
      </w:pPr>
      <w:rPr>
        <w:rFonts w:hint="default"/>
        <w:lang w:val="ru-RU" w:eastAsia="en-US" w:bidi="ar-SA"/>
      </w:rPr>
    </w:lvl>
    <w:lvl w:ilvl="3" w:tplc="B9941310">
      <w:numFmt w:val="bullet"/>
      <w:lvlText w:val="•"/>
      <w:lvlJc w:val="left"/>
      <w:pPr>
        <w:ind w:left="3847" w:hanging="335"/>
      </w:pPr>
      <w:rPr>
        <w:rFonts w:hint="default"/>
        <w:lang w:val="ru-RU" w:eastAsia="en-US" w:bidi="ar-SA"/>
      </w:rPr>
    </w:lvl>
    <w:lvl w:ilvl="4" w:tplc="9D9A8A42">
      <w:numFmt w:val="bullet"/>
      <w:lvlText w:val="•"/>
      <w:lvlJc w:val="left"/>
      <w:pPr>
        <w:ind w:left="4890" w:hanging="335"/>
      </w:pPr>
      <w:rPr>
        <w:rFonts w:hint="default"/>
        <w:lang w:val="ru-RU" w:eastAsia="en-US" w:bidi="ar-SA"/>
      </w:rPr>
    </w:lvl>
    <w:lvl w:ilvl="5" w:tplc="8878E920">
      <w:numFmt w:val="bullet"/>
      <w:lvlText w:val="•"/>
      <w:lvlJc w:val="left"/>
      <w:pPr>
        <w:ind w:left="5933" w:hanging="335"/>
      </w:pPr>
      <w:rPr>
        <w:rFonts w:hint="default"/>
        <w:lang w:val="ru-RU" w:eastAsia="en-US" w:bidi="ar-SA"/>
      </w:rPr>
    </w:lvl>
    <w:lvl w:ilvl="6" w:tplc="13922232">
      <w:numFmt w:val="bullet"/>
      <w:lvlText w:val="•"/>
      <w:lvlJc w:val="left"/>
      <w:pPr>
        <w:ind w:left="6975" w:hanging="335"/>
      </w:pPr>
      <w:rPr>
        <w:rFonts w:hint="default"/>
        <w:lang w:val="ru-RU" w:eastAsia="en-US" w:bidi="ar-SA"/>
      </w:rPr>
    </w:lvl>
    <w:lvl w:ilvl="7" w:tplc="29EEED9C">
      <w:numFmt w:val="bullet"/>
      <w:lvlText w:val="•"/>
      <w:lvlJc w:val="left"/>
      <w:pPr>
        <w:ind w:left="8018" w:hanging="335"/>
      </w:pPr>
      <w:rPr>
        <w:rFonts w:hint="default"/>
        <w:lang w:val="ru-RU" w:eastAsia="en-US" w:bidi="ar-SA"/>
      </w:rPr>
    </w:lvl>
    <w:lvl w:ilvl="8" w:tplc="2990BC8A">
      <w:numFmt w:val="bullet"/>
      <w:lvlText w:val="•"/>
      <w:lvlJc w:val="left"/>
      <w:pPr>
        <w:ind w:left="9061" w:hanging="335"/>
      </w:pPr>
      <w:rPr>
        <w:rFonts w:hint="default"/>
        <w:lang w:val="ru-RU" w:eastAsia="en-US" w:bidi="ar-SA"/>
      </w:rPr>
    </w:lvl>
  </w:abstractNum>
  <w:abstractNum w:abstractNumId="2">
    <w:nsid w:val="06CE38B5"/>
    <w:multiLevelType w:val="hybridMultilevel"/>
    <w:tmpl w:val="8BE2E3D8"/>
    <w:lvl w:ilvl="0" w:tplc="95324210">
      <w:start w:val="1"/>
      <w:numFmt w:val="decimal"/>
      <w:lvlText w:val="%1."/>
      <w:lvlJc w:val="left"/>
      <w:pPr>
        <w:ind w:left="392" w:hanging="359"/>
      </w:pPr>
      <w:rPr>
        <w:rFonts w:ascii="Times New Roman" w:eastAsia="Times New Roman" w:hAnsi="Times New Roman" w:cs="Times New Roman" w:hint="default"/>
        <w:b w:val="0"/>
        <w:bCs w:val="0"/>
        <w:i w:val="0"/>
        <w:iCs w:val="0"/>
        <w:w w:val="100"/>
        <w:sz w:val="22"/>
        <w:szCs w:val="22"/>
        <w:lang w:val="ru-RU" w:eastAsia="en-US" w:bidi="ar-SA"/>
      </w:rPr>
    </w:lvl>
    <w:lvl w:ilvl="1" w:tplc="D1EA9804">
      <w:numFmt w:val="bullet"/>
      <w:lvlText w:val="•"/>
      <w:lvlJc w:val="left"/>
      <w:pPr>
        <w:ind w:left="1474" w:hanging="359"/>
      </w:pPr>
      <w:rPr>
        <w:rFonts w:hint="default"/>
        <w:lang w:val="ru-RU" w:eastAsia="en-US" w:bidi="ar-SA"/>
      </w:rPr>
    </w:lvl>
    <w:lvl w:ilvl="2" w:tplc="354E520E">
      <w:numFmt w:val="bullet"/>
      <w:lvlText w:val="•"/>
      <w:lvlJc w:val="left"/>
      <w:pPr>
        <w:ind w:left="2549" w:hanging="359"/>
      </w:pPr>
      <w:rPr>
        <w:rFonts w:hint="default"/>
        <w:lang w:val="ru-RU" w:eastAsia="en-US" w:bidi="ar-SA"/>
      </w:rPr>
    </w:lvl>
    <w:lvl w:ilvl="3" w:tplc="5A70DE16">
      <w:numFmt w:val="bullet"/>
      <w:lvlText w:val="•"/>
      <w:lvlJc w:val="left"/>
      <w:pPr>
        <w:ind w:left="3623" w:hanging="359"/>
      </w:pPr>
      <w:rPr>
        <w:rFonts w:hint="default"/>
        <w:lang w:val="ru-RU" w:eastAsia="en-US" w:bidi="ar-SA"/>
      </w:rPr>
    </w:lvl>
    <w:lvl w:ilvl="4" w:tplc="97C86BEA">
      <w:numFmt w:val="bullet"/>
      <w:lvlText w:val="•"/>
      <w:lvlJc w:val="left"/>
      <w:pPr>
        <w:ind w:left="4698" w:hanging="359"/>
      </w:pPr>
      <w:rPr>
        <w:rFonts w:hint="default"/>
        <w:lang w:val="ru-RU" w:eastAsia="en-US" w:bidi="ar-SA"/>
      </w:rPr>
    </w:lvl>
    <w:lvl w:ilvl="5" w:tplc="5BE855E6">
      <w:numFmt w:val="bullet"/>
      <w:lvlText w:val="•"/>
      <w:lvlJc w:val="left"/>
      <w:pPr>
        <w:ind w:left="5773" w:hanging="359"/>
      </w:pPr>
      <w:rPr>
        <w:rFonts w:hint="default"/>
        <w:lang w:val="ru-RU" w:eastAsia="en-US" w:bidi="ar-SA"/>
      </w:rPr>
    </w:lvl>
    <w:lvl w:ilvl="6" w:tplc="F35CC8E2">
      <w:numFmt w:val="bullet"/>
      <w:lvlText w:val="•"/>
      <w:lvlJc w:val="left"/>
      <w:pPr>
        <w:ind w:left="6847" w:hanging="359"/>
      </w:pPr>
      <w:rPr>
        <w:rFonts w:hint="default"/>
        <w:lang w:val="ru-RU" w:eastAsia="en-US" w:bidi="ar-SA"/>
      </w:rPr>
    </w:lvl>
    <w:lvl w:ilvl="7" w:tplc="070EFE5A">
      <w:numFmt w:val="bullet"/>
      <w:lvlText w:val="•"/>
      <w:lvlJc w:val="left"/>
      <w:pPr>
        <w:ind w:left="7922" w:hanging="359"/>
      </w:pPr>
      <w:rPr>
        <w:rFonts w:hint="default"/>
        <w:lang w:val="ru-RU" w:eastAsia="en-US" w:bidi="ar-SA"/>
      </w:rPr>
    </w:lvl>
    <w:lvl w:ilvl="8" w:tplc="4870653A">
      <w:numFmt w:val="bullet"/>
      <w:lvlText w:val="•"/>
      <w:lvlJc w:val="left"/>
      <w:pPr>
        <w:ind w:left="8997" w:hanging="359"/>
      </w:pPr>
      <w:rPr>
        <w:rFonts w:hint="default"/>
        <w:lang w:val="ru-RU" w:eastAsia="en-US" w:bidi="ar-SA"/>
      </w:rPr>
    </w:lvl>
  </w:abstractNum>
  <w:abstractNum w:abstractNumId="3">
    <w:nsid w:val="07305DD6"/>
    <w:multiLevelType w:val="hybridMultilevel"/>
    <w:tmpl w:val="35A670AC"/>
    <w:lvl w:ilvl="0" w:tplc="EE78FEE8">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A69ACA28">
      <w:numFmt w:val="bullet"/>
      <w:lvlText w:val="•"/>
      <w:lvlJc w:val="left"/>
      <w:pPr>
        <w:ind w:left="1762" w:hanging="335"/>
      </w:pPr>
      <w:rPr>
        <w:rFonts w:hint="default"/>
        <w:lang w:val="ru-RU" w:eastAsia="en-US" w:bidi="ar-SA"/>
      </w:rPr>
    </w:lvl>
    <w:lvl w:ilvl="2" w:tplc="E8300EFE">
      <w:numFmt w:val="bullet"/>
      <w:lvlText w:val="•"/>
      <w:lvlJc w:val="left"/>
      <w:pPr>
        <w:ind w:left="2805" w:hanging="335"/>
      </w:pPr>
      <w:rPr>
        <w:rFonts w:hint="default"/>
        <w:lang w:val="ru-RU" w:eastAsia="en-US" w:bidi="ar-SA"/>
      </w:rPr>
    </w:lvl>
    <w:lvl w:ilvl="3" w:tplc="7D0258A0">
      <w:numFmt w:val="bullet"/>
      <w:lvlText w:val="•"/>
      <w:lvlJc w:val="left"/>
      <w:pPr>
        <w:ind w:left="3847" w:hanging="335"/>
      </w:pPr>
      <w:rPr>
        <w:rFonts w:hint="default"/>
        <w:lang w:val="ru-RU" w:eastAsia="en-US" w:bidi="ar-SA"/>
      </w:rPr>
    </w:lvl>
    <w:lvl w:ilvl="4" w:tplc="6FCC4E62">
      <w:numFmt w:val="bullet"/>
      <w:lvlText w:val="•"/>
      <w:lvlJc w:val="left"/>
      <w:pPr>
        <w:ind w:left="4890" w:hanging="335"/>
      </w:pPr>
      <w:rPr>
        <w:rFonts w:hint="default"/>
        <w:lang w:val="ru-RU" w:eastAsia="en-US" w:bidi="ar-SA"/>
      </w:rPr>
    </w:lvl>
    <w:lvl w:ilvl="5" w:tplc="6B2858C0">
      <w:numFmt w:val="bullet"/>
      <w:lvlText w:val="•"/>
      <w:lvlJc w:val="left"/>
      <w:pPr>
        <w:ind w:left="5933" w:hanging="335"/>
      </w:pPr>
      <w:rPr>
        <w:rFonts w:hint="default"/>
        <w:lang w:val="ru-RU" w:eastAsia="en-US" w:bidi="ar-SA"/>
      </w:rPr>
    </w:lvl>
    <w:lvl w:ilvl="6" w:tplc="493047A4">
      <w:numFmt w:val="bullet"/>
      <w:lvlText w:val="•"/>
      <w:lvlJc w:val="left"/>
      <w:pPr>
        <w:ind w:left="6975" w:hanging="335"/>
      </w:pPr>
      <w:rPr>
        <w:rFonts w:hint="default"/>
        <w:lang w:val="ru-RU" w:eastAsia="en-US" w:bidi="ar-SA"/>
      </w:rPr>
    </w:lvl>
    <w:lvl w:ilvl="7" w:tplc="E2AA223E">
      <w:numFmt w:val="bullet"/>
      <w:lvlText w:val="•"/>
      <w:lvlJc w:val="left"/>
      <w:pPr>
        <w:ind w:left="8018" w:hanging="335"/>
      </w:pPr>
      <w:rPr>
        <w:rFonts w:hint="default"/>
        <w:lang w:val="ru-RU" w:eastAsia="en-US" w:bidi="ar-SA"/>
      </w:rPr>
    </w:lvl>
    <w:lvl w:ilvl="8" w:tplc="26864676">
      <w:numFmt w:val="bullet"/>
      <w:lvlText w:val="•"/>
      <w:lvlJc w:val="left"/>
      <w:pPr>
        <w:ind w:left="9061" w:hanging="335"/>
      </w:pPr>
      <w:rPr>
        <w:rFonts w:hint="default"/>
        <w:lang w:val="ru-RU" w:eastAsia="en-US" w:bidi="ar-SA"/>
      </w:rPr>
    </w:lvl>
  </w:abstractNum>
  <w:abstractNum w:abstractNumId="4">
    <w:nsid w:val="08A260AF"/>
    <w:multiLevelType w:val="hybridMultilevel"/>
    <w:tmpl w:val="CD40AE92"/>
    <w:lvl w:ilvl="0" w:tplc="A59C0226">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A6D0FD48">
      <w:numFmt w:val="bullet"/>
      <w:lvlText w:val="•"/>
      <w:lvlJc w:val="left"/>
      <w:pPr>
        <w:ind w:left="1762" w:hanging="335"/>
      </w:pPr>
      <w:rPr>
        <w:rFonts w:hint="default"/>
        <w:lang w:val="ru-RU" w:eastAsia="en-US" w:bidi="ar-SA"/>
      </w:rPr>
    </w:lvl>
    <w:lvl w:ilvl="2" w:tplc="3B185514">
      <w:numFmt w:val="bullet"/>
      <w:lvlText w:val="•"/>
      <w:lvlJc w:val="left"/>
      <w:pPr>
        <w:ind w:left="2805" w:hanging="335"/>
      </w:pPr>
      <w:rPr>
        <w:rFonts w:hint="default"/>
        <w:lang w:val="ru-RU" w:eastAsia="en-US" w:bidi="ar-SA"/>
      </w:rPr>
    </w:lvl>
    <w:lvl w:ilvl="3" w:tplc="6612329E">
      <w:numFmt w:val="bullet"/>
      <w:lvlText w:val="•"/>
      <w:lvlJc w:val="left"/>
      <w:pPr>
        <w:ind w:left="3847" w:hanging="335"/>
      </w:pPr>
      <w:rPr>
        <w:rFonts w:hint="default"/>
        <w:lang w:val="ru-RU" w:eastAsia="en-US" w:bidi="ar-SA"/>
      </w:rPr>
    </w:lvl>
    <w:lvl w:ilvl="4" w:tplc="368013D2">
      <w:numFmt w:val="bullet"/>
      <w:lvlText w:val="•"/>
      <w:lvlJc w:val="left"/>
      <w:pPr>
        <w:ind w:left="4890" w:hanging="335"/>
      </w:pPr>
      <w:rPr>
        <w:rFonts w:hint="default"/>
        <w:lang w:val="ru-RU" w:eastAsia="en-US" w:bidi="ar-SA"/>
      </w:rPr>
    </w:lvl>
    <w:lvl w:ilvl="5" w:tplc="D4D68C6E">
      <w:numFmt w:val="bullet"/>
      <w:lvlText w:val="•"/>
      <w:lvlJc w:val="left"/>
      <w:pPr>
        <w:ind w:left="5933" w:hanging="335"/>
      </w:pPr>
      <w:rPr>
        <w:rFonts w:hint="default"/>
        <w:lang w:val="ru-RU" w:eastAsia="en-US" w:bidi="ar-SA"/>
      </w:rPr>
    </w:lvl>
    <w:lvl w:ilvl="6" w:tplc="C5D4DD0C">
      <w:numFmt w:val="bullet"/>
      <w:lvlText w:val="•"/>
      <w:lvlJc w:val="left"/>
      <w:pPr>
        <w:ind w:left="6975" w:hanging="335"/>
      </w:pPr>
      <w:rPr>
        <w:rFonts w:hint="default"/>
        <w:lang w:val="ru-RU" w:eastAsia="en-US" w:bidi="ar-SA"/>
      </w:rPr>
    </w:lvl>
    <w:lvl w:ilvl="7" w:tplc="D2AEF216">
      <w:numFmt w:val="bullet"/>
      <w:lvlText w:val="•"/>
      <w:lvlJc w:val="left"/>
      <w:pPr>
        <w:ind w:left="8018" w:hanging="335"/>
      </w:pPr>
      <w:rPr>
        <w:rFonts w:hint="default"/>
        <w:lang w:val="ru-RU" w:eastAsia="en-US" w:bidi="ar-SA"/>
      </w:rPr>
    </w:lvl>
    <w:lvl w:ilvl="8" w:tplc="F864B668">
      <w:numFmt w:val="bullet"/>
      <w:lvlText w:val="•"/>
      <w:lvlJc w:val="left"/>
      <w:pPr>
        <w:ind w:left="9061" w:hanging="335"/>
      </w:pPr>
      <w:rPr>
        <w:rFonts w:hint="default"/>
        <w:lang w:val="ru-RU" w:eastAsia="en-US" w:bidi="ar-SA"/>
      </w:rPr>
    </w:lvl>
  </w:abstractNum>
  <w:abstractNum w:abstractNumId="5">
    <w:nsid w:val="0B957BFE"/>
    <w:multiLevelType w:val="hybridMultilevel"/>
    <w:tmpl w:val="40D6D1DA"/>
    <w:lvl w:ilvl="0" w:tplc="3CA297BE">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FBEE7A30">
      <w:numFmt w:val="bullet"/>
      <w:lvlText w:val="•"/>
      <w:lvlJc w:val="left"/>
      <w:pPr>
        <w:ind w:left="1762" w:hanging="335"/>
      </w:pPr>
      <w:rPr>
        <w:rFonts w:hint="default"/>
        <w:lang w:val="ru-RU" w:eastAsia="en-US" w:bidi="ar-SA"/>
      </w:rPr>
    </w:lvl>
    <w:lvl w:ilvl="2" w:tplc="1A9E9280">
      <w:numFmt w:val="bullet"/>
      <w:lvlText w:val="•"/>
      <w:lvlJc w:val="left"/>
      <w:pPr>
        <w:ind w:left="2805" w:hanging="335"/>
      </w:pPr>
      <w:rPr>
        <w:rFonts w:hint="default"/>
        <w:lang w:val="ru-RU" w:eastAsia="en-US" w:bidi="ar-SA"/>
      </w:rPr>
    </w:lvl>
    <w:lvl w:ilvl="3" w:tplc="D03C47DA">
      <w:numFmt w:val="bullet"/>
      <w:lvlText w:val="•"/>
      <w:lvlJc w:val="left"/>
      <w:pPr>
        <w:ind w:left="3847" w:hanging="335"/>
      </w:pPr>
      <w:rPr>
        <w:rFonts w:hint="default"/>
        <w:lang w:val="ru-RU" w:eastAsia="en-US" w:bidi="ar-SA"/>
      </w:rPr>
    </w:lvl>
    <w:lvl w:ilvl="4" w:tplc="EFE01992">
      <w:numFmt w:val="bullet"/>
      <w:lvlText w:val="•"/>
      <w:lvlJc w:val="left"/>
      <w:pPr>
        <w:ind w:left="4890" w:hanging="335"/>
      </w:pPr>
      <w:rPr>
        <w:rFonts w:hint="default"/>
        <w:lang w:val="ru-RU" w:eastAsia="en-US" w:bidi="ar-SA"/>
      </w:rPr>
    </w:lvl>
    <w:lvl w:ilvl="5" w:tplc="5D92FD9A">
      <w:numFmt w:val="bullet"/>
      <w:lvlText w:val="•"/>
      <w:lvlJc w:val="left"/>
      <w:pPr>
        <w:ind w:left="5933" w:hanging="335"/>
      </w:pPr>
      <w:rPr>
        <w:rFonts w:hint="default"/>
        <w:lang w:val="ru-RU" w:eastAsia="en-US" w:bidi="ar-SA"/>
      </w:rPr>
    </w:lvl>
    <w:lvl w:ilvl="6" w:tplc="85B87224">
      <w:numFmt w:val="bullet"/>
      <w:lvlText w:val="•"/>
      <w:lvlJc w:val="left"/>
      <w:pPr>
        <w:ind w:left="6975" w:hanging="335"/>
      </w:pPr>
      <w:rPr>
        <w:rFonts w:hint="default"/>
        <w:lang w:val="ru-RU" w:eastAsia="en-US" w:bidi="ar-SA"/>
      </w:rPr>
    </w:lvl>
    <w:lvl w:ilvl="7" w:tplc="70528B4C">
      <w:numFmt w:val="bullet"/>
      <w:lvlText w:val="•"/>
      <w:lvlJc w:val="left"/>
      <w:pPr>
        <w:ind w:left="8018" w:hanging="335"/>
      </w:pPr>
      <w:rPr>
        <w:rFonts w:hint="default"/>
        <w:lang w:val="ru-RU" w:eastAsia="en-US" w:bidi="ar-SA"/>
      </w:rPr>
    </w:lvl>
    <w:lvl w:ilvl="8" w:tplc="492EE31C">
      <w:numFmt w:val="bullet"/>
      <w:lvlText w:val="•"/>
      <w:lvlJc w:val="left"/>
      <w:pPr>
        <w:ind w:left="9061" w:hanging="335"/>
      </w:pPr>
      <w:rPr>
        <w:rFonts w:hint="default"/>
        <w:lang w:val="ru-RU" w:eastAsia="en-US" w:bidi="ar-SA"/>
      </w:rPr>
    </w:lvl>
  </w:abstractNum>
  <w:abstractNum w:abstractNumId="6">
    <w:nsid w:val="10717A70"/>
    <w:multiLevelType w:val="multilevel"/>
    <w:tmpl w:val="5CF6CEE2"/>
    <w:lvl w:ilvl="0">
      <w:start w:val="7"/>
      <w:numFmt w:val="decimal"/>
      <w:lvlText w:val="%1"/>
      <w:lvlJc w:val="left"/>
      <w:pPr>
        <w:ind w:left="360" w:hanging="360"/>
      </w:pPr>
      <w:rPr>
        <w:rFonts w:hint="default"/>
      </w:rPr>
    </w:lvl>
    <w:lvl w:ilvl="1">
      <w:start w:val="1"/>
      <w:numFmt w:val="decimal"/>
      <w:lvlText w:val="%1.%2"/>
      <w:lvlJc w:val="left"/>
      <w:pPr>
        <w:ind w:left="1889" w:hanging="360"/>
      </w:pPr>
      <w:rPr>
        <w:rFonts w:hint="default"/>
      </w:rPr>
    </w:lvl>
    <w:lvl w:ilvl="2">
      <w:start w:val="1"/>
      <w:numFmt w:val="decimal"/>
      <w:lvlText w:val="%1.%2.%3"/>
      <w:lvlJc w:val="left"/>
      <w:pPr>
        <w:ind w:left="3778" w:hanging="720"/>
      </w:pPr>
      <w:rPr>
        <w:rFonts w:hint="default"/>
      </w:rPr>
    </w:lvl>
    <w:lvl w:ilvl="3">
      <w:start w:val="1"/>
      <w:numFmt w:val="decimal"/>
      <w:lvlText w:val="%1.%2.%3.%4"/>
      <w:lvlJc w:val="left"/>
      <w:pPr>
        <w:ind w:left="5307" w:hanging="720"/>
      </w:pPr>
      <w:rPr>
        <w:rFonts w:hint="default"/>
      </w:rPr>
    </w:lvl>
    <w:lvl w:ilvl="4">
      <w:start w:val="1"/>
      <w:numFmt w:val="decimal"/>
      <w:lvlText w:val="%1.%2.%3.%4.%5"/>
      <w:lvlJc w:val="left"/>
      <w:pPr>
        <w:ind w:left="7196" w:hanging="1080"/>
      </w:pPr>
      <w:rPr>
        <w:rFonts w:hint="default"/>
      </w:rPr>
    </w:lvl>
    <w:lvl w:ilvl="5">
      <w:start w:val="1"/>
      <w:numFmt w:val="decimal"/>
      <w:lvlText w:val="%1.%2.%3.%4.%5.%6"/>
      <w:lvlJc w:val="left"/>
      <w:pPr>
        <w:ind w:left="8725" w:hanging="1080"/>
      </w:pPr>
      <w:rPr>
        <w:rFonts w:hint="default"/>
      </w:rPr>
    </w:lvl>
    <w:lvl w:ilvl="6">
      <w:start w:val="1"/>
      <w:numFmt w:val="decimal"/>
      <w:lvlText w:val="%1.%2.%3.%4.%5.%6.%7"/>
      <w:lvlJc w:val="left"/>
      <w:pPr>
        <w:ind w:left="10614" w:hanging="1440"/>
      </w:pPr>
      <w:rPr>
        <w:rFonts w:hint="default"/>
      </w:rPr>
    </w:lvl>
    <w:lvl w:ilvl="7">
      <w:start w:val="1"/>
      <w:numFmt w:val="decimal"/>
      <w:lvlText w:val="%1.%2.%3.%4.%5.%6.%7.%8"/>
      <w:lvlJc w:val="left"/>
      <w:pPr>
        <w:ind w:left="12143" w:hanging="1440"/>
      </w:pPr>
      <w:rPr>
        <w:rFonts w:hint="default"/>
      </w:rPr>
    </w:lvl>
    <w:lvl w:ilvl="8">
      <w:start w:val="1"/>
      <w:numFmt w:val="decimal"/>
      <w:lvlText w:val="%1.%2.%3.%4.%5.%6.%7.%8.%9"/>
      <w:lvlJc w:val="left"/>
      <w:pPr>
        <w:ind w:left="14032" w:hanging="1800"/>
      </w:pPr>
      <w:rPr>
        <w:rFonts w:hint="default"/>
      </w:rPr>
    </w:lvl>
  </w:abstractNum>
  <w:abstractNum w:abstractNumId="7">
    <w:nsid w:val="10757E8D"/>
    <w:multiLevelType w:val="hybridMultilevel"/>
    <w:tmpl w:val="54BADD5A"/>
    <w:lvl w:ilvl="0" w:tplc="74A68E8A">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E77E48CC">
      <w:numFmt w:val="bullet"/>
      <w:lvlText w:val="•"/>
      <w:lvlJc w:val="left"/>
      <w:pPr>
        <w:ind w:left="1762" w:hanging="335"/>
      </w:pPr>
      <w:rPr>
        <w:rFonts w:hint="default"/>
        <w:lang w:val="ru-RU" w:eastAsia="en-US" w:bidi="ar-SA"/>
      </w:rPr>
    </w:lvl>
    <w:lvl w:ilvl="2" w:tplc="1FCE889A">
      <w:numFmt w:val="bullet"/>
      <w:lvlText w:val="•"/>
      <w:lvlJc w:val="left"/>
      <w:pPr>
        <w:ind w:left="2805" w:hanging="335"/>
      </w:pPr>
      <w:rPr>
        <w:rFonts w:hint="default"/>
        <w:lang w:val="ru-RU" w:eastAsia="en-US" w:bidi="ar-SA"/>
      </w:rPr>
    </w:lvl>
    <w:lvl w:ilvl="3" w:tplc="FF1C809A">
      <w:numFmt w:val="bullet"/>
      <w:lvlText w:val="•"/>
      <w:lvlJc w:val="left"/>
      <w:pPr>
        <w:ind w:left="3847" w:hanging="335"/>
      </w:pPr>
      <w:rPr>
        <w:rFonts w:hint="default"/>
        <w:lang w:val="ru-RU" w:eastAsia="en-US" w:bidi="ar-SA"/>
      </w:rPr>
    </w:lvl>
    <w:lvl w:ilvl="4" w:tplc="04048B6A">
      <w:numFmt w:val="bullet"/>
      <w:lvlText w:val="•"/>
      <w:lvlJc w:val="left"/>
      <w:pPr>
        <w:ind w:left="4890" w:hanging="335"/>
      </w:pPr>
      <w:rPr>
        <w:rFonts w:hint="default"/>
        <w:lang w:val="ru-RU" w:eastAsia="en-US" w:bidi="ar-SA"/>
      </w:rPr>
    </w:lvl>
    <w:lvl w:ilvl="5" w:tplc="C67C0436">
      <w:numFmt w:val="bullet"/>
      <w:lvlText w:val="•"/>
      <w:lvlJc w:val="left"/>
      <w:pPr>
        <w:ind w:left="5933" w:hanging="335"/>
      </w:pPr>
      <w:rPr>
        <w:rFonts w:hint="default"/>
        <w:lang w:val="ru-RU" w:eastAsia="en-US" w:bidi="ar-SA"/>
      </w:rPr>
    </w:lvl>
    <w:lvl w:ilvl="6" w:tplc="D8222602">
      <w:numFmt w:val="bullet"/>
      <w:lvlText w:val="•"/>
      <w:lvlJc w:val="left"/>
      <w:pPr>
        <w:ind w:left="6975" w:hanging="335"/>
      </w:pPr>
      <w:rPr>
        <w:rFonts w:hint="default"/>
        <w:lang w:val="ru-RU" w:eastAsia="en-US" w:bidi="ar-SA"/>
      </w:rPr>
    </w:lvl>
    <w:lvl w:ilvl="7" w:tplc="871E1310">
      <w:numFmt w:val="bullet"/>
      <w:lvlText w:val="•"/>
      <w:lvlJc w:val="left"/>
      <w:pPr>
        <w:ind w:left="8018" w:hanging="335"/>
      </w:pPr>
      <w:rPr>
        <w:rFonts w:hint="default"/>
        <w:lang w:val="ru-RU" w:eastAsia="en-US" w:bidi="ar-SA"/>
      </w:rPr>
    </w:lvl>
    <w:lvl w:ilvl="8" w:tplc="9A24FB1E">
      <w:numFmt w:val="bullet"/>
      <w:lvlText w:val="•"/>
      <w:lvlJc w:val="left"/>
      <w:pPr>
        <w:ind w:left="9061" w:hanging="335"/>
      </w:pPr>
      <w:rPr>
        <w:rFonts w:hint="default"/>
        <w:lang w:val="ru-RU" w:eastAsia="en-US" w:bidi="ar-SA"/>
      </w:rPr>
    </w:lvl>
  </w:abstractNum>
  <w:abstractNum w:abstractNumId="8">
    <w:nsid w:val="13DC2158"/>
    <w:multiLevelType w:val="hybridMultilevel"/>
    <w:tmpl w:val="CBEA7FA2"/>
    <w:lvl w:ilvl="0" w:tplc="CE0E7914">
      <w:numFmt w:val="bullet"/>
      <w:lvlText w:val="-"/>
      <w:lvlJc w:val="left"/>
      <w:pPr>
        <w:ind w:left="191" w:hanging="140"/>
      </w:pPr>
      <w:rPr>
        <w:rFonts w:ascii="Times New Roman" w:eastAsia="Times New Roman" w:hAnsi="Times New Roman" w:cs="Times New Roman" w:hint="default"/>
        <w:b w:val="0"/>
        <w:bCs w:val="0"/>
        <w:i w:val="0"/>
        <w:iCs w:val="0"/>
        <w:w w:val="99"/>
        <w:sz w:val="24"/>
        <w:szCs w:val="24"/>
        <w:lang w:val="ru-RU" w:eastAsia="en-US" w:bidi="ar-SA"/>
      </w:rPr>
    </w:lvl>
    <w:lvl w:ilvl="1" w:tplc="80D8657C">
      <w:numFmt w:val="bullet"/>
      <w:lvlText w:val="•"/>
      <w:lvlJc w:val="left"/>
      <w:pPr>
        <w:ind w:left="972" w:hanging="140"/>
      </w:pPr>
      <w:rPr>
        <w:rFonts w:hint="default"/>
        <w:lang w:val="ru-RU" w:eastAsia="en-US" w:bidi="ar-SA"/>
      </w:rPr>
    </w:lvl>
    <w:lvl w:ilvl="2" w:tplc="C8E485D0">
      <w:numFmt w:val="bullet"/>
      <w:lvlText w:val="•"/>
      <w:lvlJc w:val="left"/>
      <w:pPr>
        <w:ind w:left="1745" w:hanging="140"/>
      </w:pPr>
      <w:rPr>
        <w:rFonts w:hint="default"/>
        <w:lang w:val="ru-RU" w:eastAsia="en-US" w:bidi="ar-SA"/>
      </w:rPr>
    </w:lvl>
    <w:lvl w:ilvl="3" w:tplc="1A581AD8">
      <w:numFmt w:val="bullet"/>
      <w:lvlText w:val="•"/>
      <w:lvlJc w:val="left"/>
      <w:pPr>
        <w:ind w:left="2518" w:hanging="140"/>
      </w:pPr>
      <w:rPr>
        <w:rFonts w:hint="default"/>
        <w:lang w:val="ru-RU" w:eastAsia="en-US" w:bidi="ar-SA"/>
      </w:rPr>
    </w:lvl>
    <w:lvl w:ilvl="4" w:tplc="14240D40">
      <w:numFmt w:val="bullet"/>
      <w:lvlText w:val="•"/>
      <w:lvlJc w:val="left"/>
      <w:pPr>
        <w:ind w:left="3291" w:hanging="140"/>
      </w:pPr>
      <w:rPr>
        <w:rFonts w:hint="default"/>
        <w:lang w:val="ru-RU" w:eastAsia="en-US" w:bidi="ar-SA"/>
      </w:rPr>
    </w:lvl>
    <w:lvl w:ilvl="5" w:tplc="D4CA07F4">
      <w:numFmt w:val="bullet"/>
      <w:lvlText w:val="•"/>
      <w:lvlJc w:val="left"/>
      <w:pPr>
        <w:ind w:left="4064" w:hanging="140"/>
      </w:pPr>
      <w:rPr>
        <w:rFonts w:hint="default"/>
        <w:lang w:val="ru-RU" w:eastAsia="en-US" w:bidi="ar-SA"/>
      </w:rPr>
    </w:lvl>
    <w:lvl w:ilvl="6" w:tplc="8F1A7B94">
      <w:numFmt w:val="bullet"/>
      <w:lvlText w:val="•"/>
      <w:lvlJc w:val="left"/>
      <w:pPr>
        <w:ind w:left="4836" w:hanging="140"/>
      </w:pPr>
      <w:rPr>
        <w:rFonts w:hint="default"/>
        <w:lang w:val="ru-RU" w:eastAsia="en-US" w:bidi="ar-SA"/>
      </w:rPr>
    </w:lvl>
    <w:lvl w:ilvl="7" w:tplc="6E60EA28">
      <w:numFmt w:val="bullet"/>
      <w:lvlText w:val="•"/>
      <w:lvlJc w:val="left"/>
      <w:pPr>
        <w:ind w:left="5609" w:hanging="140"/>
      </w:pPr>
      <w:rPr>
        <w:rFonts w:hint="default"/>
        <w:lang w:val="ru-RU" w:eastAsia="en-US" w:bidi="ar-SA"/>
      </w:rPr>
    </w:lvl>
    <w:lvl w:ilvl="8" w:tplc="BB3C68FA">
      <w:numFmt w:val="bullet"/>
      <w:lvlText w:val="•"/>
      <w:lvlJc w:val="left"/>
      <w:pPr>
        <w:ind w:left="6382" w:hanging="140"/>
      </w:pPr>
      <w:rPr>
        <w:rFonts w:hint="default"/>
        <w:lang w:val="ru-RU" w:eastAsia="en-US" w:bidi="ar-SA"/>
      </w:rPr>
    </w:lvl>
  </w:abstractNum>
  <w:abstractNum w:abstractNumId="9">
    <w:nsid w:val="150809A2"/>
    <w:multiLevelType w:val="hybridMultilevel"/>
    <w:tmpl w:val="8A4E5490"/>
    <w:lvl w:ilvl="0" w:tplc="866C6534">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EA6E1E90">
      <w:numFmt w:val="bullet"/>
      <w:lvlText w:val="•"/>
      <w:lvlJc w:val="left"/>
      <w:pPr>
        <w:ind w:left="1762" w:hanging="335"/>
      </w:pPr>
      <w:rPr>
        <w:rFonts w:hint="default"/>
        <w:lang w:val="ru-RU" w:eastAsia="en-US" w:bidi="ar-SA"/>
      </w:rPr>
    </w:lvl>
    <w:lvl w:ilvl="2" w:tplc="FD44CBC8">
      <w:numFmt w:val="bullet"/>
      <w:lvlText w:val="•"/>
      <w:lvlJc w:val="left"/>
      <w:pPr>
        <w:ind w:left="2805" w:hanging="335"/>
      </w:pPr>
      <w:rPr>
        <w:rFonts w:hint="default"/>
        <w:lang w:val="ru-RU" w:eastAsia="en-US" w:bidi="ar-SA"/>
      </w:rPr>
    </w:lvl>
    <w:lvl w:ilvl="3" w:tplc="4A6EADB0">
      <w:numFmt w:val="bullet"/>
      <w:lvlText w:val="•"/>
      <w:lvlJc w:val="left"/>
      <w:pPr>
        <w:ind w:left="3847" w:hanging="335"/>
      </w:pPr>
      <w:rPr>
        <w:rFonts w:hint="default"/>
        <w:lang w:val="ru-RU" w:eastAsia="en-US" w:bidi="ar-SA"/>
      </w:rPr>
    </w:lvl>
    <w:lvl w:ilvl="4" w:tplc="AADE933A">
      <w:numFmt w:val="bullet"/>
      <w:lvlText w:val="•"/>
      <w:lvlJc w:val="left"/>
      <w:pPr>
        <w:ind w:left="4890" w:hanging="335"/>
      </w:pPr>
      <w:rPr>
        <w:rFonts w:hint="default"/>
        <w:lang w:val="ru-RU" w:eastAsia="en-US" w:bidi="ar-SA"/>
      </w:rPr>
    </w:lvl>
    <w:lvl w:ilvl="5" w:tplc="ADB46BF6">
      <w:numFmt w:val="bullet"/>
      <w:lvlText w:val="•"/>
      <w:lvlJc w:val="left"/>
      <w:pPr>
        <w:ind w:left="5933" w:hanging="335"/>
      </w:pPr>
      <w:rPr>
        <w:rFonts w:hint="default"/>
        <w:lang w:val="ru-RU" w:eastAsia="en-US" w:bidi="ar-SA"/>
      </w:rPr>
    </w:lvl>
    <w:lvl w:ilvl="6" w:tplc="37DC4062">
      <w:numFmt w:val="bullet"/>
      <w:lvlText w:val="•"/>
      <w:lvlJc w:val="left"/>
      <w:pPr>
        <w:ind w:left="6975" w:hanging="335"/>
      </w:pPr>
      <w:rPr>
        <w:rFonts w:hint="default"/>
        <w:lang w:val="ru-RU" w:eastAsia="en-US" w:bidi="ar-SA"/>
      </w:rPr>
    </w:lvl>
    <w:lvl w:ilvl="7" w:tplc="4FAA7B3E">
      <w:numFmt w:val="bullet"/>
      <w:lvlText w:val="•"/>
      <w:lvlJc w:val="left"/>
      <w:pPr>
        <w:ind w:left="8018" w:hanging="335"/>
      </w:pPr>
      <w:rPr>
        <w:rFonts w:hint="default"/>
        <w:lang w:val="ru-RU" w:eastAsia="en-US" w:bidi="ar-SA"/>
      </w:rPr>
    </w:lvl>
    <w:lvl w:ilvl="8" w:tplc="8F04FCE6">
      <w:numFmt w:val="bullet"/>
      <w:lvlText w:val="•"/>
      <w:lvlJc w:val="left"/>
      <w:pPr>
        <w:ind w:left="9061" w:hanging="335"/>
      </w:pPr>
      <w:rPr>
        <w:rFonts w:hint="default"/>
        <w:lang w:val="ru-RU" w:eastAsia="en-US" w:bidi="ar-SA"/>
      </w:rPr>
    </w:lvl>
  </w:abstractNum>
  <w:abstractNum w:abstractNumId="10">
    <w:nsid w:val="15644965"/>
    <w:multiLevelType w:val="hybridMultilevel"/>
    <w:tmpl w:val="D1E27AB0"/>
    <w:lvl w:ilvl="0" w:tplc="17BE1884">
      <w:numFmt w:val="bullet"/>
      <w:lvlText w:val="-"/>
      <w:lvlJc w:val="left"/>
      <w:pPr>
        <w:ind w:left="191" w:hanging="140"/>
      </w:pPr>
      <w:rPr>
        <w:rFonts w:ascii="Times New Roman" w:eastAsia="Times New Roman" w:hAnsi="Times New Roman" w:cs="Times New Roman" w:hint="default"/>
        <w:b w:val="0"/>
        <w:bCs w:val="0"/>
        <w:i w:val="0"/>
        <w:iCs w:val="0"/>
        <w:w w:val="99"/>
        <w:sz w:val="24"/>
        <w:szCs w:val="24"/>
        <w:lang w:val="ru-RU" w:eastAsia="en-US" w:bidi="ar-SA"/>
      </w:rPr>
    </w:lvl>
    <w:lvl w:ilvl="1" w:tplc="D1CC1B44">
      <w:numFmt w:val="bullet"/>
      <w:lvlText w:val="•"/>
      <w:lvlJc w:val="left"/>
      <w:pPr>
        <w:ind w:left="972" w:hanging="140"/>
      </w:pPr>
      <w:rPr>
        <w:rFonts w:hint="default"/>
        <w:lang w:val="ru-RU" w:eastAsia="en-US" w:bidi="ar-SA"/>
      </w:rPr>
    </w:lvl>
    <w:lvl w:ilvl="2" w:tplc="86F04D46">
      <w:numFmt w:val="bullet"/>
      <w:lvlText w:val="•"/>
      <w:lvlJc w:val="left"/>
      <w:pPr>
        <w:ind w:left="1745" w:hanging="140"/>
      </w:pPr>
      <w:rPr>
        <w:rFonts w:hint="default"/>
        <w:lang w:val="ru-RU" w:eastAsia="en-US" w:bidi="ar-SA"/>
      </w:rPr>
    </w:lvl>
    <w:lvl w:ilvl="3" w:tplc="FFF04A42">
      <w:numFmt w:val="bullet"/>
      <w:lvlText w:val="•"/>
      <w:lvlJc w:val="left"/>
      <w:pPr>
        <w:ind w:left="2518" w:hanging="140"/>
      </w:pPr>
      <w:rPr>
        <w:rFonts w:hint="default"/>
        <w:lang w:val="ru-RU" w:eastAsia="en-US" w:bidi="ar-SA"/>
      </w:rPr>
    </w:lvl>
    <w:lvl w:ilvl="4" w:tplc="1A3CD1AA">
      <w:numFmt w:val="bullet"/>
      <w:lvlText w:val="•"/>
      <w:lvlJc w:val="left"/>
      <w:pPr>
        <w:ind w:left="3291" w:hanging="140"/>
      </w:pPr>
      <w:rPr>
        <w:rFonts w:hint="default"/>
        <w:lang w:val="ru-RU" w:eastAsia="en-US" w:bidi="ar-SA"/>
      </w:rPr>
    </w:lvl>
    <w:lvl w:ilvl="5" w:tplc="FF88D358">
      <w:numFmt w:val="bullet"/>
      <w:lvlText w:val="•"/>
      <w:lvlJc w:val="left"/>
      <w:pPr>
        <w:ind w:left="4064" w:hanging="140"/>
      </w:pPr>
      <w:rPr>
        <w:rFonts w:hint="default"/>
        <w:lang w:val="ru-RU" w:eastAsia="en-US" w:bidi="ar-SA"/>
      </w:rPr>
    </w:lvl>
    <w:lvl w:ilvl="6" w:tplc="881CFC46">
      <w:numFmt w:val="bullet"/>
      <w:lvlText w:val="•"/>
      <w:lvlJc w:val="left"/>
      <w:pPr>
        <w:ind w:left="4836" w:hanging="140"/>
      </w:pPr>
      <w:rPr>
        <w:rFonts w:hint="default"/>
        <w:lang w:val="ru-RU" w:eastAsia="en-US" w:bidi="ar-SA"/>
      </w:rPr>
    </w:lvl>
    <w:lvl w:ilvl="7" w:tplc="ACACE9E4">
      <w:numFmt w:val="bullet"/>
      <w:lvlText w:val="•"/>
      <w:lvlJc w:val="left"/>
      <w:pPr>
        <w:ind w:left="5609" w:hanging="140"/>
      </w:pPr>
      <w:rPr>
        <w:rFonts w:hint="default"/>
        <w:lang w:val="ru-RU" w:eastAsia="en-US" w:bidi="ar-SA"/>
      </w:rPr>
    </w:lvl>
    <w:lvl w:ilvl="8" w:tplc="5EE4E6F0">
      <w:numFmt w:val="bullet"/>
      <w:lvlText w:val="•"/>
      <w:lvlJc w:val="left"/>
      <w:pPr>
        <w:ind w:left="6382" w:hanging="140"/>
      </w:pPr>
      <w:rPr>
        <w:rFonts w:hint="default"/>
        <w:lang w:val="ru-RU" w:eastAsia="en-US" w:bidi="ar-SA"/>
      </w:rPr>
    </w:lvl>
  </w:abstractNum>
  <w:abstractNum w:abstractNumId="11">
    <w:nsid w:val="15CD08C0"/>
    <w:multiLevelType w:val="hybridMultilevel"/>
    <w:tmpl w:val="E0EEC6C6"/>
    <w:lvl w:ilvl="0" w:tplc="2370EE66">
      <w:numFmt w:val="bullet"/>
      <w:lvlText w:val="-"/>
      <w:lvlJc w:val="left"/>
      <w:pPr>
        <w:ind w:left="191" w:hanging="140"/>
      </w:pPr>
      <w:rPr>
        <w:rFonts w:ascii="Times New Roman" w:eastAsia="Times New Roman" w:hAnsi="Times New Roman" w:cs="Times New Roman" w:hint="default"/>
        <w:b w:val="0"/>
        <w:bCs w:val="0"/>
        <w:i w:val="0"/>
        <w:iCs w:val="0"/>
        <w:w w:val="99"/>
        <w:sz w:val="24"/>
        <w:szCs w:val="24"/>
        <w:lang w:val="ru-RU" w:eastAsia="en-US" w:bidi="ar-SA"/>
      </w:rPr>
    </w:lvl>
    <w:lvl w:ilvl="1" w:tplc="70EC883C">
      <w:numFmt w:val="bullet"/>
      <w:lvlText w:val="•"/>
      <w:lvlJc w:val="left"/>
      <w:pPr>
        <w:ind w:left="972" w:hanging="140"/>
      </w:pPr>
      <w:rPr>
        <w:rFonts w:hint="default"/>
        <w:lang w:val="ru-RU" w:eastAsia="en-US" w:bidi="ar-SA"/>
      </w:rPr>
    </w:lvl>
    <w:lvl w:ilvl="2" w:tplc="CA6E988C">
      <w:numFmt w:val="bullet"/>
      <w:lvlText w:val="•"/>
      <w:lvlJc w:val="left"/>
      <w:pPr>
        <w:ind w:left="1745" w:hanging="140"/>
      </w:pPr>
      <w:rPr>
        <w:rFonts w:hint="default"/>
        <w:lang w:val="ru-RU" w:eastAsia="en-US" w:bidi="ar-SA"/>
      </w:rPr>
    </w:lvl>
    <w:lvl w:ilvl="3" w:tplc="DA72FAA8">
      <w:numFmt w:val="bullet"/>
      <w:lvlText w:val="•"/>
      <w:lvlJc w:val="left"/>
      <w:pPr>
        <w:ind w:left="2518" w:hanging="140"/>
      </w:pPr>
      <w:rPr>
        <w:rFonts w:hint="default"/>
        <w:lang w:val="ru-RU" w:eastAsia="en-US" w:bidi="ar-SA"/>
      </w:rPr>
    </w:lvl>
    <w:lvl w:ilvl="4" w:tplc="B100FC96">
      <w:numFmt w:val="bullet"/>
      <w:lvlText w:val="•"/>
      <w:lvlJc w:val="left"/>
      <w:pPr>
        <w:ind w:left="3291" w:hanging="140"/>
      </w:pPr>
      <w:rPr>
        <w:rFonts w:hint="default"/>
        <w:lang w:val="ru-RU" w:eastAsia="en-US" w:bidi="ar-SA"/>
      </w:rPr>
    </w:lvl>
    <w:lvl w:ilvl="5" w:tplc="ADB4828E">
      <w:numFmt w:val="bullet"/>
      <w:lvlText w:val="•"/>
      <w:lvlJc w:val="left"/>
      <w:pPr>
        <w:ind w:left="4064" w:hanging="140"/>
      </w:pPr>
      <w:rPr>
        <w:rFonts w:hint="default"/>
        <w:lang w:val="ru-RU" w:eastAsia="en-US" w:bidi="ar-SA"/>
      </w:rPr>
    </w:lvl>
    <w:lvl w:ilvl="6" w:tplc="1A048A70">
      <w:numFmt w:val="bullet"/>
      <w:lvlText w:val="•"/>
      <w:lvlJc w:val="left"/>
      <w:pPr>
        <w:ind w:left="4836" w:hanging="140"/>
      </w:pPr>
      <w:rPr>
        <w:rFonts w:hint="default"/>
        <w:lang w:val="ru-RU" w:eastAsia="en-US" w:bidi="ar-SA"/>
      </w:rPr>
    </w:lvl>
    <w:lvl w:ilvl="7" w:tplc="581EEAF8">
      <w:numFmt w:val="bullet"/>
      <w:lvlText w:val="•"/>
      <w:lvlJc w:val="left"/>
      <w:pPr>
        <w:ind w:left="5609" w:hanging="140"/>
      </w:pPr>
      <w:rPr>
        <w:rFonts w:hint="default"/>
        <w:lang w:val="ru-RU" w:eastAsia="en-US" w:bidi="ar-SA"/>
      </w:rPr>
    </w:lvl>
    <w:lvl w:ilvl="8" w:tplc="DC8C7E0C">
      <w:numFmt w:val="bullet"/>
      <w:lvlText w:val="•"/>
      <w:lvlJc w:val="left"/>
      <w:pPr>
        <w:ind w:left="6382" w:hanging="140"/>
      </w:pPr>
      <w:rPr>
        <w:rFonts w:hint="default"/>
        <w:lang w:val="ru-RU" w:eastAsia="en-US" w:bidi="ar-SA"/>
      </w:rPr>
    </w:lvl>
  </w:abstractNum>
  <w:abstractNum w:abstractNumId="12">
    <w:nsid w:val="16AC70BD"/>
    <w:multiLevelType w:val="hybridMultilevel"/>
    <w:tmpl w:val="B3263C7A"/>
    <w:lvl w:ilvl="0" w:tplc="70004E6E">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49886548">
      <w:numFmt w:val="bullet"/>
      <w:lvlText w:val="•"/>
      <w:lvlJc w:val="left"/>
      <w:pPr>
        <w:ind w:left="1762" w:hanging="335"/>
      </w:pPr>
      <w:rPr>
        <w:rFonts w:hint="default"/>
        <w:lang w:val="ru-RU" w:eastAsia="en-US" w:bidi="ar-SA"/>
      </w:rPr>
    </w:lvl>
    <w:lvl w:ilvl="2" w:tplc="D8608AAE">
      <w:numFmt w:val="bullet"/>
      <w:lvlText w:val="•"/>
      <w:lvlJc w:val="left"/>
      <w:pPr>
        <w:ind w:left="2805" w:hanging="335"/>
      </w:pPr>
      <w:rPr>
        <w:rFonts w:hint="default"/>
        <w:lang w:val="ru-RU" w:eastAsia="en-US" w:bidi="ar-SA"/>
      </w:rPr>
    </w:lvl>
    <w:lvl w:ilvl="3" w:tplc="B3881FA8">
      <w:numFmt w:val="bullet"/>
      <w:lvlText w:val="•"/>
      <w:lvlJc w:val="left"/>
      <w:pPr>
        <w:ind w:left="3847" w:hanging="335"/>
      </w:pPr>
      <w:rPr>
        <w:rFonts w:hint="default"/>
        <w:lang w:val="ru-RU" w:eastAsia="en-US" w:bidi="ar-SA"/>
      </w:rPr>
    </w:lvl>
    <w:lvl w:ilvl="4" w:tplc="C18216B4">
      <w:numFmt w:val="bullet"/>
      <w:lvlText w:val="•"/>
      <w:lvlJc w:val="left"/>
      <w:pPr>
        <w:ind w:left="4890" w:hanging="335"/>
      </w:pPr>
      <w:rPr>
        <w:rFonts w:hint="default"/>
        <w:lang w:val="ru-RU" w:eastAsia="en-US" w:bidi="ar-SA"/>
      </w:rPr>
    </w:lvl>
    <w:lvl w:ilvl="5" w:tplc="5B4CFC14">
      <w:numFmt w:val="bullet"/>
      <w:lvlText w:val="•"/>
      <w:lvlJc w:val="left"/>
      <w:pPr>
        <w:ind w:left="5933" w:hanging="335"/>
      </w:pPr>
      <w:rPr>
        <w:rFonts w:hint="default"/>
        <w:lang w:val="ru-RU" w:eastAsia="en-US" w:bidi="ar-SA"/>
      </w:rPr>
    </w:lvl>
    <w:lvl w:ilvl="6" w:tplc="32AA1A8A">
      <w:numFmt w:val="bullet"/>
      <w:lvlText w:val="•"/>
      <w:lvlJc w:val="left"/>
      <w:pPr>
        <w:ind w:left="6975" w:hanging="335"/>
      </w:pPr>
      <w:rPr>
        <w:rFonts w:hint="default"/>
        <w:lang w:val="ru-RU" w:eastAsia="en-US" w:bidi="ar-SA"/>
      </w:rPr>
    </w:lvl>
    <w:lvl w:ilvl="7" w:tplc="919CA494">
      <w:numFmt w:val="bullet"/>
      <w:lvlText w:val="•"/>
      <w:lvlJc w:val="left"/>
      <w:pPr>
        <w:ind w:left="8018" w:hanging="335"/>
      </w:pPr>
      <w:rPr>
        <w:rFonts w:hint="default"/>
        <w:lang w:val="ru-RU" w:eastAsia="en-US" w:bidi="ar-SA"/>
      </w:rPr>
    </w:lvl>
    <w:lvl w:ilvl="8" w:tplc="4442E7E2">
      <w:numFmt w:val="bullet"/>
      <w:lvlText w:val="•"/>
      <w:lvlJc w:val="left"/>
      <w:pPr>
        <w:ind w:left="9061" w:hanging="335"/>
      </w:pPr>
      <w:rPr>
        <w:rFonts w:hint="default"/>
        <w:lang w:val="ru-RU" w:eastAsia="en-US" w:bidi="ar-SA"/>
      </w:rPr>
    </w:lvl>
  </w:abstractNum>
  <w:abstractNum w:abstractNumId="13">
    <w:nsid w:val="18936F67"/>
    <w:multiLevelType w:val="hybridMultilevel"/>
    <w:tmpl w:val="2B76D5F2"/>
    <w:lvl w:ilvl="0" w:tplc="452CFA62">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41CA358C">
      <w:numFmt w:val="bullet"/>
      <w:lvlText w:val="•"/>
      <w:lvlJc w:val="left"/>
      <w:pPr>
        <w:ind w:left="1762" w:hanging="335"/>
      </w:pPr>
      <w:rPr>
        <w:rFonts w:hint="default"/>
        <w:lang w:val="ru-RU" w:eastAsia="en-US" w:bidi="ar-SA"/>
      </w:rPr>
    </w:lvl>
    <w:lvl w:ilvl="2" w:tplc="C7AEDFA4">
      <w:numFmt w:val="bullet"/>
      <w:lvlText w:val="•"/>
      <w:lvlJc w:val="left"/>
      <w:pPr>
        <w:ind w:left="2805" w:hanging="335"/>
      </w:pPr>
      <w:rPr>
        <w:rFonts w:hint="default"/>
        <w:lang w:val="ru-RU" w:eastAsia="en-US" w:bidi="ar-SA"/>
      </w:rPr>
    </w:lvl>
    <w:lvl w:ilvl="3" w:tplc="1376037E">
      <w:numFmt w:val="bullet"/>
      <w:lvlText w:val="•"/>
      <w:lvlJc w:val="left"/>
      <w:pPr>
        <w:ind w:left="3847" w:hanging="335"/>
      </w:pPr>
      <w:rPr>
        <w:rFonts w:hint="default"/>
        <w:lang w:val="ru-RU" w:eastAsia="en-US" w:bidi="ar-SA"/>
      </w:rPr>
    </w:lvl>
    <w:lvl w:ilvl="4" w:tplc="3FD8CA9A">
      <w:numFmt w:val="bullet"/>
      <w:lvlText w:val="•"/>
      <w:lvlJc w:val="left"/>
      <w:pPr>
        <w:ind w:left="4890" w:hanging="335"/>
      </w:pPr>
      <w:rPr>
        <w:rFonts w:hint="default"/>
        <w:lang w:val="ru-RU" w:eastAsia="en-US" w:bidi="ar-SA"/>
      </w:rPr>
    </w:lvl>
    <w:lvl w:ilvl="5" w:tplc="F962C118">
      <w:numFmt w:val="bullet"/>
      <w:lvlText w:val="•"/>
      <w:lvlJc w:val="left"/>
      <w:pPr>
        <w:ind w:left="5933" w:hanging="335"/>
      </w:pPr>
      <w:rPr>
        <w:rFonts w:hint="default"/>
        <w:lang w:val="ru-RU" w:eastAsia="en-US" w:bidi="ar-SA"/>
      </w:rPr>
    </w:lvl>
    <w:lvl w:ilvl="6" w:tplc="467C76D8">
      <w:numFmt w:val="bullet"/>
      <w:lvlText w:val="•"/>
      <w:lvlJc w:val="left"/>
      <w:pPr>
        <w:ind w:left="6975" w:hanging="335"/>
      </w:pPr>
      <w:rPr>
        <w:rFonts w:hint="default"/>
        <w:lang w:val="ru-RU" w:eastAsia="en-US" w:bidi="ar-SA"/>
      </w:rPr>
    </w:lvl>
    <w:lvl w:ilvl="7" w:tplc="C310D232">
      <w:numFmt w:val="bullet"/>
      <w:lvlText w:val="•"/>
      <w:lvlJc w:val="left"/>
      <w:pPr>
        <w:ind w:left="8018" w:hanging="335"/>
      </w:pPr>
      <w:rPr>
        <w:rFonts w:hint="default"/>
        <w:lang w:val="ru-RU" w:eastAsia="en-US" w:bidi="ar-SA"/>
      </w:rPr>
    </w:lvl>
    <w:lvl w:ilvl="8" w:tplc="61346622">
      <w:numFmt w:val="bullet"/>
      <w:lvlText w:val="•"/>
      <w:lvlJc w:val="left"/>
      <w:pPr>
        <w:ind w:left="9061" w:hanging="335"/>
      </w:pPr>
      <w:rPr>
        <w:rFonts w:hint="default"/>
        <w:lang w:val="ru-RU" w:eastAsia="en-US" w:bidi="ar-SA"/>
      </w:rPr>
    </w:lvl>
  </w:abstractNum>
  <w:abstractNum w:abstractNumId="14">
    <w:nsid w:val="1ADA5ACC"/>
    <w:multiLevelType w:val="hybridMultilevel"/>
    <w:tmpl w:val="1618DCE8"/>
    <w:lvl w:ilvl="0" w:tplc="4B883768">
      <w:numFmt w:val="bullet"/>
      <w:lvlText w:val="-"/>
      <w:lvlJc w:val="left"/>
      <w:pPr>
        <w:ind w:left="392" w:hanging="164"/>
      </w:pPr>
      <w:rPr>
        <w:rFonts w:ascii="Times New Roman" w:eastAsia="Times New Roman" w:hAnsi="Times New Roman" w:cs="Times New Roman" w:hint="default"/>
        <w:w w:val="100"/>
        <w:lang w:val="ru-RU" w:eastAsia="en-US" w:bidi="ar-SA"/>
      </w:rPr>
    </w:lvl>
    <w:lvl w:ilvl="1" w:tplc="E17A87BA">
      <w:numFmt w:val="bullet"/>
      <w:lvlText w:val="-"/>
      <w:lvlJc w:val="left"/>
      <w:pPr>
        <w:ind w:left="392" w:hanging="180"/>
      </w:pPr>
      <w:rPr>
        <w:rFonts w:ascii="Times New Roman" w:eastAsia="Times New Roman" w:hAnsi="Times New Roman" w:cs="Times New Roman" w:hint="default"/>
        <w:b w:val="0"/>
        <w:bCs w:val="0"/>
        <w:i w:val="0"/>
        <w:iCs w:val="0"/>
        <w:w w:val="100"/>
        <w:sz w:val="28"/>
        <w:szCs w:val="28"/>
        <w:lang w:val="ru-RU" w:eastAsia="en-US" w:bidi="ar-SA"/>
      </w:rPr>
    </w:lvl>
    <w:lvl w:ilvl="2" w:tplc="58ECC952">
      <w:numFmt w:val="bullet"/>
      <w:lvlText w:val="•"/>
      <w:lvlJc w:val="left"/>
      <w:pPr>
        <w:ind w:left="2549" w:hanging="180"/>
      </w:pPr>
      <w:rPr>
        <w:rFonts w:hint="default"/>
        <w:lang w:val="ru-RU" w:eastAsia="en-US" w:bidi="ar-SA"/>
      </w:rPr>
    </w:lvl>
    <w:lvl w:ilvl="3" w:tplc="C34A70C6">
      <w:numFmt w:val="bullet"/>
      <w:lvlText w:val="•"/>
      <w:lvlJc w:val="left"/>
      <w:pPr>
        <w:ind w:left="3623" w:hanging="180"/>
      </w:pPr>
      <w:rPr>
        <w:rFonts w:hint="default"/>
        <w:lang w:val="ru-RU" w:eastAsia="en-US" w:bidi="ar-SA"/>
      </w:rPr>
    </w:lvl>
    <w:lvl w:ilvl="4" w:tplc="D4100EBA">
      <w:numFmt w:val="bullet"/>
      <w:lvlText w:val="•"/>
      <w:lvlJc w:val="left"/>
      <w:pPr>
        <w:ind w:left="4698" w:hanging="180"/>
      </w:pPr>
      <w:rPr>
        <w:rFonts w:hint="default"/>
        <w:lang w:val="ru-RU" w:eastAsia="en-US" w:bidi="ar-SA"/>
      </w:rPr>
    </w:lvl>
    <w:lvl w:ilvl="5" w:tplc="3F700A1C">
      <w:numFmt w:val="bullet"/>
      <w:lvlText w:val="•"/>
      <w:lvlJc w:val="left"/>
      <w:pPr>
        <w:ind w:left="5773" w:hanging="180"/>
      </w:pPr>
      <w:rPr>
        <w:rFonts w:hint="default"/>
        <w:lang w:val="ru-RU" w:eastAsia="en-US" w:bidi="ar-SA"/>
      </w:rPr>
    </w:lvl>
    <w:lvl w:ilvl="6" w:tplc="52340522">
      <w:numFmt w:val="bullet"/>
      <w:lvlText w:val="•"/>
      <w:lvlJc w:val="left"/>
      <w:pPr>
        <w:ind w:left="6847" w:hanging="180"/>
      </w:pPr>
      <w:rPr>
        <w:rFonts w:hint="default"/>
        <w:lang w:val="ru-RU" w:eastAsia="en-US" w:bidi="ar-SA"/>
      </w:rPr>
    </w:lvl>
    <w:lvl w:ilvl="7" w:tplc="5E0EAC9A">
      <w:numFmt w:val="bullet"/>
      <w:lvlText w:val="•"/>
      <w:lvlJc w:val="left"/>
      <w:pPr>
        <w:ind w:left="7922" w:hanging="180"/>
      </w:pPr>
      <w:rPr>
        <w:rFonts w:hint="default"/>
        <w:lang w:val="ru-RU" w:eastAsia="en-US" w:bidi="ar-SA"/>
      </w:rPr>
    </w:lvl>
    <w:lvl w:ilvl="8" w:tplc="367EF444">
      <w:numFmt w:val="bullet"/>
      <w:lvlText w:val="•"/>
      <w:lvlJc w:val="left"/>
      <w:pPr>
        <w:ind w:left="8997" w:hanging="180"/>
      </w:pPr>
      <w:rPr>
        <w:rFonts w:hint="default"/>
        <w:lang w:val="ru-RU" w:eastAsia="en-US" w:bidi="ar-SA"/>
      </w:rPr>
    </w:lvl>
  </w:abstractNum>
  <w:abstractNum w:abstractNumId="15">
    <w:nsid w:val="1BB53629"/>
    <w:multiLevelType w:val="hybridMultilevel"/>
    <w:tmpl w:val="FA4261AE"/>
    <w:lvl w:ilvl="0" w:tplc="D0DAD366">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6DDCF156">
      <w:numFmt w:val="bullet"/>
      <w:lvlText w:val="•"/>
      <w:lvlJc w:val="left"/>
      <w:pPr>
        <w:ind w:left="1762" w:hanging="335"/>
      </w:pPr>
      <w:rPr>
        <w:rFonts w:hint="default"/>
        <w:lang w:val="ru-RU" w:eastAsia="en-US" w:bidi="ar-SA"/>
      </w:rPr>
    </w:lvl>
    <w:lvl w:ilvl="2" w:tplc="1792A7D8">
      <w:numFmt w:val="bullet"/>
      <w:lvlText w:val="•"/>
      <w:lvlJc w:val="left"/>
      <w:pPr>
        <w:ind w:left="2805" w:hanging="335"/>
      </w:pPr>
      <w:rPr>
        <w:rFonts w:hint="default"/>
        <w:lang w:val="ru-RU" w:eastAsia="en-US" w:bidi="ar-SA"/>
      </w:rPr>
    </w:lvl>
    <w:lvl w:ilvl="3" w:tplc="A3AC8970">
      <w:numFmt w:val="bullet"/>
      <w:lvlText w:val="•"/>
      <w:lvlJc w:val="left"/>
      <w:pPr>
        <w:ind w:left="3847" w:hanging="335"/>
      </w:pPr>
      <w:rPr>
        <w:rFonts w:hint="default"/>
        <w:lang w:val="ru-RU" w:eastAsia="en-US" w:bidi="ar-SA"/>
      </w:rPr>
    </w:lvl>
    <w:lvl w:ilvl="4" w:tplc="2D8C9EC4">
      <w:numFmt w:val="bullet"/>
      <w:lvlText w:val="•"/>
      <w:lvlJc w:val="left"/>
      <w:pPr>
        <w:ind w:left="4890" w:hanging="335"/>
      </w:pPr>
      <w:rPr>
        <w:rFonts w:hint="default"/>
        <w:lang w:val="ru-RU" w:eastAsia="en-US" w:bidi="ar-SA"/>
      </w:rPr>
    </w:lvl>
    <w:lvl w:ilvl="5" w:tplc="45D08E5E">
      <w:numFmt w:val="bullet"/>
      <w:lvlText w:val="•"/>
      <w:lvlJc w:val="left"/>
      <w:pPr>
        <w:ind w:left="5933" w:hanging="335"/>
      </w:pPr>
      <w:rPr>
        <w:rFonts w:hint="default"/>
        <w:lang w:val="ru-RU" w:eastAsia="en-US" w:bidi="ar-SA"/>
      </w:rPr>
    </w:lvl>
    <w:lvl w:ilvl="6" w:tplc="58F2C396">
      <w:numFmt w:val="bullet"/>
      <w:lvlText w:val="•"/>
      <w:lvlJc w:val="left"/>
      <w:pPr>
        <w:ind w:left="6975" w:hanging="335"/>
      </w:pPr>
      <w:rPr>
        <w:rFonts w:hint="default"/>
        <w:lang w:val="ru-RU" w:eastAsia="en-US" w:bidi="ar-SA"/>
      </w:rPr>
    </w:lvl>
    <w:lvl w:ilvl="7" w:tplc="C9428064">
      <w:numFmt w:val="bullet"/>
      <w:lvlText w:val="•"/>
      <w:lvlJc w:val="left"/>
      <w:pPr>
        <w:ind w:left="8018" w:hanging="335"/>
      </w:pPr>
      <w:rPr>
        <w:rFonts w:hint="default"/>
        <w:lang w:val="ru-RU" w:eastAsia="en-US" w:bidi="ar-SA"/>
      </w:rPr>
    </w:lvl>
    <w:lvl w:ilvl="8" w:tplc="16C84832">
      <w:numFmt w:val="bullet"/>
      <w:lvlText w:val="•"/>
      <w:lvlJc w:val="left"/>
      <w:pPr>
        <w:ind w:left="9061" w:hanging="335"/>
      </w:pPr>
      <w:rPr>
        <w:rFonts w:hint="default"/>
        <w:lang w:val="ru-RU" w:eastAsia="en-US" w:bidi="ar-SA"/>
      </w:rPr>
    </w:lvl>
  </w:abstractNum>
  <w:abstractNum w:abstractNumId="16">
    <w:nsid w:val="1C93649D"/>
    <w:multiLevelType w:val="hybridMultilevel"/>
    <w:tmpl w:val="69682870"/>
    <w:lvl w:ilvl="0" w:tplc="C2DE3E4A">
      <w:start w:val="1"/>
      <w:numFmt w:val="decimal"/>
      <w:lvlText w:val="%1."/>
      <w:lvlJc w:val="left"/>
      <w:pPr>
        <w:ind w:left="392" w:hanging="335"/>
      </w:pPr>
      <w:rPr>
        <w:rFonts w:ascii="Times New Roman" w:eastAsia="Times New Roman" w:hAnsi="Times New Roman" w:cs="Times New Roman" w:hint="default"/>
        <w:b w:val="0"/>
        <w:bCs w:val="0"/>
        <w:i w:val="0"/>
        <w:iCs w:val="0"/>
        <w:w w:val="100"/>
        <w:sz w:val="22"/>
        <w:szCs w:val="22"/>
        <w:lang w:val="ru-RU" w:eastAsia="en-US" w:bidi="ar-SA"/>
      </w:rPr>
    </w:lvl>
    <w:lvl w:ilvl="1" w:tplc="1A4C1C2E">
      <w:numFmt w:val="bullet"/>
      <w:lvlText w:val="•"/>
      <w:lvlJc w:val="left"/>
      <w:pPr>
        <w:ind w:left="1474" w:hanging="335"/>
      </w:pPr>
      <w:rPr>
        <w:rFonts w:hint="default"/>
        <w:lang w:val="ru-RU" w:eastAsia="en-US" w:bidi="ar-SA"/>
      </w:rPr>
    </w:lvl>
    <w:lvl w:ilvl="2" w:tplc="92265354">
      <w:numFmt w:val="bullet"/>
      <w:lvlText w:val="•"/>
      <w:lvlJc w:val="left"/>
      <w:pPr>
        <w:ind w:left="2549" w:hanging="335"/>
      </w:pPr>
      <w:rPr>
        <w:rFonts w:hint="default"/>
        <w:lang w:val="ru-RU" w:eastAsia="en-US" w:bidi="ar-SA"/>
      </w:rPr>
    </w:lvl>
    <w:lvl w:ilvl="3" w:tplc="422056A4">
      <w:numFmt w:val="bullet"/>
      <w:lvlText w:val="•"/>
      <w:lvlJc w:val="left"/>
      <w:pPr>
        <w:ind w:left="3623" w:hanging="335"/>
      </w:pPr>
      <w:rPr>
        <w:rFonts w:hint="default"/>
        <w:lang w:val="ru-RU" w:eastAsia="en-US" w:bidi="ar-SA"/>
      </w:rPr>
    </w:lvl>
    <w:lvl w:ilvl="4" w:tplc="611CC74C">
      <w:numFmt w:val="bullet"/>
      <w:lvlText w:val="•"/>
      <w:lvlJc w:val="left"/>
      <w:pPr>
        <w:ind w:left="4698" w:hanging="335"/>
      </w:pPr>
      <w:rPr>
        <w:rFonts w:hint="default"/>
        <w:lang w:val="ru-RU" w:eastAsia="en-US" w:bidi="ar-SA"/>
      </w:rPr>
    </w:lvl>
    <w:lvl w:ilvl="5" w:tplc="44EA33CE">
      <w:numFmt w:val="bullet"/>
      <w:lvlText w:val="•"/>
      <w:lvlJc w:val="left"/>
      <w:pPr>
        <w:ind w:left="5773" w:hanging="335"/>
      </w:pPr>
      <w:rPr>
        <w:rFonts w:hint="default"/>
        <w:lang w:val="ru-RU" w:eastAsia="en-US" w:bidi="ar-SA"/>
      </w:rPr>
    </w:lvl>
    <w:lvl w:ilvl="6" w:tplc="ECF4CEDC">
      <w:numFmt w:val="bullet"/>
      <w:lvlText w:val="•"/>
      <w:lvlJc w:val="left"/>
      <w:pPr>
        <w:ind w:left="6847" w:hanging="335"/>
      </w:pPr>
      <w:rPr>
        <w:rFonts w:hint="default"/>
        <w:lang w:val="ru-RU" w:eastAsia="en-US" w:bidi="ar-SA"/>
      </w:rPr>
    </w:lvl>
    <w:lvl w:ilvl="7" w:tplc="86C0E738">
      <w:numFmt w:val="bullet"/>
      <w:lvlText w:val="•"/>
      <w:lvlJc w:val="left"/>
      <w:pPr>
        <w:ind w:left="7922" w:hanging="335"/>
      </w:pPr>
      <w:rPr>
        <w:rFonts w:hint="default"/>
        <w:lang w:val="ru-RU" w:eastAsia="en-US" w:bidi="ar-SA"/>
      </w:rPr>
    </w:lvl>
    <w:lvl w:ilvl="8" w:tplc="DDDE3B14">
      <w:numFmt w:val="bullet"/>
      <w:lvlText w:val="•"/>
      <w:lvlJc w:val="left"/>
      <w:pPr>
        <w:ind w:left="8997" w:hanging="335"/>
      </w:pPr>
      <w:rPr>
        <w:rFonts w:hint="default"/>
        <w:lang w:val="ru-RU" w:eastAsia="en-US" w:bidi="ar-SA"/>
      </w:rPr>
    </w:lvl>
  </w:abstractNum>
  <w:abstractNum w:abstractNumId="17">
    <w:nsid w:val="25C645A5"/>
    <w:multiLevelType w:val="hybridMultilevel"/>
    <w:tmpl w:val="39B2D064"/>
    <w:lvl w:ilvl="0" w:tplc="30A6D2AE">
      <w:numFmt w:val="bullet"/>
      <w:lvlText w:val="–"/>
      <w:lvlJc w:val="left"/>
      <w:pPr>
        <w:ind w:left="392" w:hanging="257"/>
      </w:pPr>
      <w:rPr>
        <w:rFonts w:ascii="Times New Roman" w:eastAsia="Times New Roman" w:hAnsi="Times New Roman" w:cs="Times New Roman" w:hint="default"/>
        <w:b w:val="0"/>
        <w:bCs w:val="0"/>
        <w:i w:val="0"/>
        <w:iCs w:val="0"/>
        <w:w w:val="100"/>
        <w:sz w:val="28"/>
        <w:szCs w:val="28"/>
        <w:lang w:val="ru-RU" w:eastAsia="en-US" w:bidi="ar-SA"/>
      </w:rPr>
    </w:lvl>
    <w:lvl w:ilvl="1" w:tplc="0A9C6B8C">
      <w:numFmt w:val="bullet"/>
      <w:lvlText w:val="•"/>
      <w:lvlJc w:val="left"/>
      <w:pPr>
        <w:ind w:left="1474" w:hanging="257"/>
      </w:pPr>
      <w:rPr>
        <w:rFonts w:hint="default"/>
        <w:lang w:val="ru-RU" w:eastAsia="en-US" w:bidi="ar-SA"/>
      </w:rPr>
    </w:lvl>
    <w:lvl w:ilvl="2" w:tplc="718EB4CA">
      <w:numFmt w:val="bullet"/>
      <w:lvlText w:val="•"/>
      <w:lvlJc w:val="left"/>
      <w:pPr>
        <w:ind w:left="2549" w:hanging="257"/>
      </w:pPr>
      <w:rPr>
        <w:rFonts w:hint="default"/>
        <w:lang w:val="ru-RU" w:eastAsia="en-US" w:bidi="ar-SA"/>
      </w:rPr>
    </w:lvl>
    <w:lvl w:ilvl="3" w:tplc="2EACDE22">
      <w:numFmt w:val="bullet"/>
      <w:lvlText w:val="•"/>
      <w:lvlJc w:val="left"/>
      <w:pPr>
        <w:ind w:left="3623" w:hanging="257"/>
      </w:pPr>
      <w:rPr>
        <w:rFonts w:hint="default"/>
        <w:lang w:val="ru-RU" w:eastAsia="en-US" w:bidi="ar-SA"/>
      </w:rPr>
    </w:lvl>
    <w:lvl w:ilvl="4" w:tplc="501A636A">
      <w:numFmt w:val="bullet"/>
      <w:lvlText w:val="•"/>
      <w:lvlJc w:val="left"/>
      <w:pPr>
        <w:ind w:left="4698" w:hanging="257"/>
      </w:pPr>
      <w:rPr>
        <w:rFonts w:hint="default"/>
        <w:lang w:val="ru-RU" w:eastAsia="en-US" w:bidi="ar-SA"/>
      </w:rPr>
    </w:lvl>
    <w:lvl w:ilvl="5" w:tplc="45B8F132">
      <w:numFmt w:val="bullet"/>
      <w:lvlText w:val="•"/>
      <w:lvlJc w:val="left"/>
      <w:pPr>
        <w:ind w:left="5773" w:hanging="257"/>
      </w:pPr>
      <w:rPr>
        <w:rFonts w:hint="default"/>
        <w:lang w:val="ru-RU" w:eastAsia="en-US" w:bidi="ar-SA"/>
      </w:rPr>
    </w:lvl>
    <w:lvl w:ilvl="6" w:tplc="8BC690F4">
      <w:numFmt w:val="bullet"/>
      <w:lvlText w:val="•"/>
      <w:lvlJc w:val="left"/>
      <w:pPr>
        <w:ind w:left="6847" w:hanging="257"/>
      </w:pPr>
      <w:rPr>
        <w:rFonts w:hint="default"/>
        <w:lang w:val="ru-RU" w:eastAsia="en-US" w:bidi="ar-SA"/>
      </w:rPr>
    </w:lvl>
    <w:lvl w:ilvl="7" w:tplc="443281F8">
      <w:numFmt w:val="bullet"/>
      <w:lvlText w:val="•"/>
      <w:lvlJc w:val="left"/>
      <w:pPr>
        <w:ind w:left="7922" w:hanging="257"/>
      </w:pPr>
      <w:rPr>
        <w:rFonts w:hint="default"/>
        <w:lang w:val="ru-RU" w:eastAsia="en-US" w:bidi="ar-SA"/>
      </w:rPr>
    </w:lvl>
    <w:lvl w:ilvl="8" w:tplc="7C02FC28">
      <w:numFmt w:val="bullet"/>
      <w:lvlText w:val="•"/>
      <w:lvlJc w:val="left"/>
      <w:pPr>
        <w:ind w:left="8997" w:hanging="257"/>
      </w:pPr>
      <w:rPr>
        <w:rFonts w:hint="default"/>
        <w:lang w:val="ru-RU" w:eastAsia="en-US" w:bidi="ar-SA"/>
      </w:rPr>
    </w:lvl>
  </w:abstractNum>
  <w:abstractNum w:abstractNumId="18">
    <w:nsid w:val="277C0778"/>
    <w:multiLevelType w:val="multilevel"/>
    <w:tmpl w:val="5F8AB0F6"/>
    <w:lvl w:ilvl="0">
      <w:start w:val="1"/>
      <w:numFmt w:val="decimal"/>
      <w:lvlText w:val="%1."/>
      <w:lvlJc w:val="left"/>
      <w:pPr>
        <w:ind w:left="1325"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41" w:hanging="720"/>
      </w:pPr>
      <w:rPr>
        <w:rFonts w:hint="default"/>
      </w:rPr>
    </w:lvl>
    <w:lvl w:ilvl="3">
      <w:start w:val="1"/>
      <w:numFmt w:val="decimal"/>
      <w:isLgl/>
      <w:lvlText w:val="%1.%2.%3.%4"/>
      <w:lvlJc w:val="left"/>
      <w:pPr>
        <w:ind w:left="1769" w:hanging="72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185" w:hanging="1080"/>
      </w:pPr>
      <w:rPr>
        <w:rFonts w:hint="default"/>
      </w:rPr>
    </w:lvl>
    <w:lvl w:ilvl="6">
      <w:start w:val="1"/>
      <w:numFmt w:val="decimal"/>
      <w:isLgl/>
      <w:lvlText w:val="%1.%2.%3.%4.%5.%6.%7"/>
      <w:lvlJc w:val="left"/>
      <w:pPr>
        <w:ind w:left="2573" w:hanging="1440"/>
      </w:pPr>
      <w:rPr>
        <w:rFonts w:hint="default"/>
      </w:rPr>
    </w:lvl>
    <w:lvl w:ilvl="7">
      <w:start w:val="1"/>
      <w:numFmt w:val="decimal"/>
      <w:isLgl/>
      <w:lvlText w:val="%1.%2.%3.%4.%5.%6.%7.%8"/>
      <w:lvlJc w:val="left"/>
      <w:pPr>
        <w:ind w:left="2601" w:hanging="1440"/>
      </w:pPr>
      <w:rPr>
        <w:rFonts w:hint="default"/>
      </w:rPr>
    </w:lvl>
    <w:lvl w:ilvl="8">
      <w:start w:val="1"/>
      <w:numFmt w:val="decimal"/>
      <w:isLgl/>
      <w:lvlText w:val="%1.%2.%3.%4.%5.%6.%7.%8.%9"/>
      <w:lvlJc w:val="left"/>
      <w:pPr>
        <w:ind w:left="2989" w:hanging="1800"/>
      </w:pPr>
      <w:rPr>
        <w:rFonts w:hint="default"/>
      </w:rPr>
    </w:lvl>
  </w:abstractNum>
  <w:abstractNum w:abstractNumId="19">
    <w:nsid w:val="28044F89"/>
    <w:multiLevelType w:val="hybridMultilevel"/>
    <w:tmpl w:val="1CE83AC4"/>
    <w:lvl w:ilvl="0" w:tplc="D16E1576">
      <w:start w:val="5"/>
      <w:numFmt w:val="decimal"/>
      <w:lvlText w:val="%1."/>
      <w:lvlJc w:val="left"/>
      <w:pPr>
        <w:ind w:left="4325" w:hanging="213"/>
      </w:pPr>
      <w:rPr>
        <w:rFonts w:ascii="Times New Roman" w:eastAsia="Times New Roman" w:hAnsi="Times New Roman" w:cs="Times New Roman" w:hint="default"/>
        <w:b w:val="0"/>
        <w:bCs w:val="0"/>
        <w:i w:val="0"/>
        <w:iCs w:val="0"/>
        <w:w w:val="100"/>
        <w:sz w:val="26"/>
        <w:szCs w:val="26"/>
        <w:lang w:val="ru-RU" w:eastAsia="en-US" w:bidi="ar-SA"/>
      </w:rPr>
    </w:lvl>
    <w:lvl w:ilvl="1" w:tplc="D344672C">
      <w:start w:val="2"/>
      <w:numFmt w:val="decimal"/>
      <w:lvlText w:val="%2."/>
      <w:lvlJc w:val="left"/>
      <w:pPr>
        <w:ind w:left="1810" w:hanging="281"/>
        <w:jc w:val="right"/>
      </w:pPr>
      <w:rPr>
        <w:rFonts w:ascii="Times New Roman" w:eastAsia="Times New Roman" w:hAnsi="Times New Roman" w:cs="Times New Roman" w:hint="default"/>
        <w:b/>
        <w:bCs/>
        <w:i w:val="0"/>
        <w:iCs w:val="0"/>
        <w:w w:val="100"/>
        <w:sz w:val="28"/>
        <w:szCs w:val="28"/>
        <w:lang w:val="ru-RU" w:eastAsia="en-US" w:bidi="ar-SA"/>
      </w:rPr>
    </w:lvl>
    <w:lvl w:ilvl="2" w:tplc="8440FBC4">
      <w:numFmt w:val="bullet"/>
      <w:lvlText w:val="•"/>
      <w:lvlJc w:val="left"/>
      <w:pPr>
        <w:ind w:left="2856" w:hanging="281"/>
      </w:pPr>
      <w:rPr>
        <w:rFonts w:hint="default"/>
        <w:lang w:val="ru-RU" w:eastAsia="en-US" w:bidi="ar-SA"/>
      </w:rPr>
    </w:lvl>
    <w:lvl w:ilvl="3" w:tplc="40CC453A">
      <w:numFmt w:val="bullet"/>
      <w:lvlText w:val="•"/>
      <w:lvlJc w:val="left"/>
      <w:pPr>
        <w:ind w:left="3892" w:hanging="281"/>
      </w:pPr>
      <w:rPr>
        <w:rFonts w:hint="default"/>
        <w:lang w:val="ru-RU" w:eastAsia="en-US" w:bidi="ar-SA"/>
      </w:rPr>
    </w:lvl>
    <w:lvl w:ilvl="4" w:tplc="15501BCE">
      <w:numFmt w:val="bullet"/>
      <w:lvlText w:val="•"/>
      <w:lvlJc w:val="left"/>
      <w:pPr>
        <w:ind w:left="4928" w:hanging="281"/>
      </w:pPr>
      <w:rPr>
        <w:rFonts w:hint="default"/>
        <w:lang w:val="ru-RU" w:eastAsia="en-US" w:bidi="ar-SA"/>
      </w:rPr>
    </w:lvl>
    <w:lvl w:ilvl="5" w:tplc="16DA1FC6">
      <w:numFmt w:val="bullet"/>
      <w:lvlText w:val="•"/>
      <w:lvlJc w:val="left"/>
      <w:pPr>
        <w:ind w:left="5965" w:hanging="281"/>
      </w:pPr>
      <w:rPr>
        <w:rFonts w:hint="default"/>
        <w:lang w:val="ru-RU" w:eastAsia="en-US" w:bidi="ar-SA"/>
      </w:rPr>
    </w:lvl>
    <w:lvl w:ilvl="6" w:tplc="365CF0A6">
      <w:numFmt w:val="bullet"/>
      <w:lvlText w:val="•"/>
      <w:lvlJc w:val="left"/>
      <w:pPr>
        <w:ind w:left="7001" w:hanging="281"/>
      </w:pPr>
      <w:rPr>
        <w:rFonts w:hint="default"/>
        <w:lang w:val="ru-RU" w:eastAsia="en-US" w:bidi="ar-SA"/>
      </w:rPr>
    </w:lvl>
    <w:lvl w:ilvl="7" w:tplc="C1EE702A">
      <w:numFmt w:val="bullet"/>
      <w:lvlText w:val="•"/>
      <w:lvlJc w:val="left"/>
      <w:pPr>
        <w:ind w:left="8037" w:hanging="281"/>
      </w:pPr>
      <w:rPr>
        <w:rFonts w:hint="default"/>
        <w:lang w:val="ru-RU" w:eastAsia="en-US" w:bidi="ar-SA"/>
      </w:rPr>
    </w:lvl>
    <w:lvl w:ilvl="8" w:tplc="8D404CF6">
      <w:numFmt w:val="bullet"/>
      <w:lvlText w:val="•"/>
      <w:lvlJc w:val="left"/>
      <w:pPr>
        <w:ind w:left="9073" w:hanging="281"/>
      </w:pPr>
      <w:rPr>
        <w:rFonts w:hint="default"/>
        <w:lang w:val="ru-RU" w:eastAsia="en-US" w:bidi="ar-SA"/>
      </w:rPr>
    </w:lvl>
  </w:abstractNum>
  <w:abstractNum w:abstractNumId="20">
    <w:nsid w:val="2A164575"/>
    <w:multiLevelType w:val="hybridMultilevel"/>
    <w:tmpl w:val="C2B8A922"/>
    <w:lvl w:ilvl="0" w:tplc="F85204D0">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23720EF2">
      <w:numFmt w:val="bullet"/>
      <w:lvlText w:val="•"/>
      <w:lvlJc w:val="left"/>
      <w:pPr>
        <w:ind w:left="1762" w:hanging="335"/>
      </w:pPr>
      <w:rPr>
        <w:rFonts w:hint="default"/>
        <w:lang w:val="ru-RU" w:eastAsia="en-US" w:bidi="ar-SA"/>
      </w:rPr>
    </w:lvl>
    <w:lvl w:ilvl="2" w:tplc="A8DC6C82">
      <w:numFmt w:val="bullet"/>
      <w:lvlText w:val="•"/>
      <w:lvlJc w:val="left"/>
      <w:pPr>
        <w:ind w:left="2805" w:hanging="335"/>
      </w:pPr>
      <w:rPr>
        <w:rFonts w:hint="default"/>
        <w:lang w:val="ru-RU" w:eastAsia="en-US" w:bidi="ar-SA"/>
      </w:rPr>
    </w:lvl>
    <w:lvl w:ilvl="3" w:tplc="417CBEB4">
      <w:numFmt w:val="bullet"/>
      <w:lvlText w:val="•"/>
      <w:lvlJc w:val="left"/>
      <w:pPr>
        <w:ind w:left="3847" w:hanging="335"/>
      </w:pPr>
      <w:rPr>
        <w:rFonts w:hint="default"/>
        <w:lang w:val="ru-RU" w:eastAsia="en-US" w:bidi="ar-SA"/>
      </w:rPr>
    </w:lvl>
    <w:lvl w:ilvl="4" w:tplc="9E860CB0">
      <w:numFmt w:val="bullet"/>
      <w:lvlText w:val="•"/>
      <w:lvlJc w:val="left"/>
      <w:pPr>
        <w:ind w:left="4890" w:hanging="335"/>
      </w:pPr>
      <w:rPr>
        <w:rFonts w:hint="default"/>
        <w:lang w:val="ru-RU" w:eastAsia="en-US" w:bidi="ar-SA"/>
      </w:rPr>
    </w:lvl>
    <w:lvl w:ilvl="5" w:tplc="FCB8DC3C">
      <w:numFmt w:val="bullet"/>
      <w:lvlText w:val="•"/>
      <w:lvlJc w:val="left"/>
      <w:pPr>
        <w:ind w:left="5933" w:hanging="335"/>
      </w:pPr>
      <w:rPr>
        <w:rFonts w:hint="default"/>
        <w:lang w:val="ru-RU" w:eastAsia="en-US" w:bidi="ar-SA"/>
      </w:rPr>
    </w:lvl>
    <w:lvl w:ilvl="6" w:tplc="A6D25D98">
      <w:numFmt w:val="bullet"/>
      <w:lvlText w:val="•"/>
      <w:lvlJc w:val="left"/>
      <w:pPr>
        <w:ind w:left="6975" w:hanging="335"/>
      </w:pPr>
      <w:rPr>
        <w:rFonts w:hint="default"/>
        <w:lang w:val="ru-RU" w:eastAsia="en-US" w:bidi="ar-SA"/>
      </w:rPr>
    </w:lvl>
    <w:lvl w:ilvl="7" w:tplc="FEE2BA9A">
      <w:numFmt w:val="bullet"/>
      <w:lvlText w:val="•"/>
      <w:lvlJc w:val="left"/>
      <w:pPr>
        <w:ind w:left="8018" w:hanging="335"/>
      </w:pPr>
      <w:rPr>
        <w:rFonts w:hint="default"/>
        <w:lang w:val="ru-RU" w:eastAsia="en-US" w:bidi="ar-SA"/>
      </w:rPr>
    </w:lvl>
    <w:lvl w:ilvl="8" w:tplc="57CCC4DE">
      <w:numFmt w:val="bullet"/>
      <w:lvlText w:val="•"/>
      <w:lvlJc w:val="left"/>
      <w:pPr>
        <w:ind w:left="9061" w:hanging="335"/>
      </w:pPr>
      <w:rPr>
        <w:rFonts w:hint="default"/>
        <w:lang w:val="ru-RU" w:eastAsia="en-US" w:bidi="ar-SA"/>
      </w:rPr>
    </w:lvl>
  </w:abstractNum>
  <w:abstractNum w:abstractNumId="21">
    <w:nsid w:val="2A25797B"/>
    <w:multiLevelType w:val="hybridMultilevel"/>
    <w:tmpl w:val="50983E5C"/>
    <w:lvl w:ilvl="0" w:tplc="C2780564">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3B7A3648">
      <w:numFmt w:val="bullet"/>
      <w:lvlText w:val="•"/>
      <w:lvlJc w:val="left"/>
      <w:pPr>
        <w:ind w:left="1762" w:hanging="335"/>
      </w:pPr>
      <w:rPr>
        <w:rFonts w:hint="default"/>
        <w:lang w:val="ru-RU" w:eastAsia="en-US" w:bidi="ar-SA"/>
      </w:rPr>
    </w:lvl>
    <w:lvl w:ilvl="2" w:tplc="EF72A44E">
      <w:numFmt w:val="bullet"/>
      <w:lvlText w:val="•"/>
      <w:lvlJc w:val="left"/>
      <w:pPr>
        <w:ind w:left="2805" w:hanging="335"/>
      </w:pPr>
      <w:rPr>
        <w:rFonts w:hint="default"/>
        <w:lang w:val="ru-RU" w:eastAsia="en-US" w:bidi="ar-SA"/>
      </w:rPr>
    </w:lvl>
    <w:lvl w:ilvl="3" w:tplc="B890E906">
      <w:numFmt w:val="bullet"/>
      <w:lvlText w:val="•"/>
      <w:lvlJc w:val="left"/>
      <w:pPr>
        <w:ind w:left="3847" w:hanging="335"/>
      </w:pPr>
      <w:rPr>
        <w:rFonts w:hint="default"/>
        <w:lang w:val="ru-RU" w:eastAsia="en-US" w:bidi="ar-SA"/>
      </w:rPr>
    </w:lvl>
    <w:lvl w:ilvl="4" w:tplc="2D6CF898">
      <w:numFmt w:val="bullet"/>
      <w:lvlText w:val="•"/>
      <w:lvlJc w:val="left"/>
      <w:pPr>
        <w:ind w:left="4890" w:hanging="335"/>
      </w:pPr>
      <w:rPr>
        <w:rFonts w:hint="default"/>
        <w:lang w:val="ru-RU" w:eastAsia="en-US" w:bidi="ar-SA"/>
      </w:rPr>
    </w:lvl>
    <w:lvl w:ilvl="5" w:tplc="7AFEFE4A">
      <w:numFmt w:val="bullet"/>
      <w:lvlText w:val="•"/>
      <w:lvlJc w:val="left"/>
      <w:pPr>
        <w:ind w:left="5933" w:hanging="335"/>
      </w:pPr>
      <w:rPr>
        <w:rFonts w:hint="default"/>
        <w:lang w:val="ru-RU" w:eastAsia="en-US" w:bidi="ar-SA"/>
      </w:rPr>
    </w:lvl>
    <w:lvl w:ilvl="6" w:tplc="0D20F4BE">
      <w:numFmt w:val="bullet"/>
      <w:lvlText w:val="•"/>
      <w:lvlJc w:val="left"/>
      <w:pPr>
        <w:ind w:left="6975" w:hanging="335"/>
      </w:pPr>
      <w:rPr>
        <w:rFonts w:hint="default"/>
        <w:lang w:val="ru-RU" w:eastAsia="en-US" w:bidi="ar-SA"/>
      </w:rPr>
    </w:lvl>
    <w:lvl w:ilvl="7" w:tplc="B0E84B30">
      <w:numFmt w:val="bullet"/>
      <w:lvlText w:val="•"/>
      <w:lvlJc w:val="left"/>
      <w:pPr>
        <w:ind w:left="8018" w:hanging="335"/>
      </w:pPr>
      <w:rPr>
        <w:rFonts w:hint="default"/>
        <w:lang w:val="ru-RU" w:eastAsia="en-US" w:bidi="ar-SA"/>
      </w:rPr>
    </w:lvl>
    <w:lvl w:ilvl="8" w:tplc="0398248C">
      <w:numFmt w:val="bullet"/>
      <w:lvlText w:val="•"/>
      <w:lvlJc w:val="left"/>
      <w:pPr>
        <w:ind w:left="9061" w:hanging="335"/>
      </w:pPr>
      <w:rPr>
        <w:rFonts w:hint="default"/>
        <w:lang w:val="ru-RU" w:eastAsia="en-US" w:bidi="ar-SA"/>
      </w:rPr>
    </w:lvl>
  </w:abstractNum>
  <w:abstractNum w:abstractNumId="22">
    <w:nsid w:val="2A287951"/>
    <w:multiLevelType w:val="hybridMultilevel"/>
    <w:tmpl w:val="E3C6E178"/>
    <w:lvl w:ilvl="0" w:tplc="4A18EC42">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3E2A4C52">
      <w:numFmt w:val="bullet"/>
      <w:lvlText w:val="•"/>
      <w:lvlJc w:val="left"/>
      <w:pPr>
        <w:ind w:left="1762" w:hanging="335"/>
      </w:pPr>
      <w:rPr>
        <w:rFonts w:hint="default"/>
        <w:lang w:val="ru-RU" w:eastAsia="en-US" w:bidi="ar-SA"/>
      </w:rPr>
    </w:lvl>
    <w:lvl w:ilvl="2" w:tplc="7BE68A1A">
      <w:numFmt w:val="bullet"/>
      <w:lvlText w:val="•"/>
      <w:lvlJc w:val="left"/>
      <w:pPr>
        <w:ind w:left="2805" w:hanging="335"/>
      </w:pPr>
      <w:rPr>
        <w:rFonts w:hint="default"/>
        <w:lang w:val="ru-RU" w:eastAsia="en-US" w:bidi="ar-SA"/>
      </w:rPr>
    </w:lvl>
    <w:lvl w:ilvl="3" w:tplc="871E13DA">
      <w:numFmt w:val="bullet"/>
      <w:lvlText w:val="•"/>
      <w:lvlJc w:val="left"/>
      <w:pPr>
        <w:ind w:left="3847" w:hanging="335"/>
      </w:pPr>
      <w:rPr>
        <w:rFonts w:hint="default"/>
        <w:lang w:val="ru-RU" w:eastAsia="en-US" w:bidi="ar-SA"/>
      </w:rPr>
    </w:lvl>
    <w:lvl w:ilvl="4" w:tplc="0D9EE50A">
      <w:numFmt w:val="bullet"/>
      <w:lvlText w:val="•"/>
      <w:lvlJc w:val="left"/>
      <w:pPr>
        <w:ind w:left="4890" w:hanging="335"/>
      </w:pPr>
      <w:rPr>
        <w:rFonts w:hint="default"/>
        <w:lang w:val="ru-RU" w:eastAsia="en-US" w:bidi="ar-SA"/>
      </w:rPr>
    </w:lvl>
    <w:lvl w:ilvl="5" w:tplc="749E6B94">
      <w:numFmt w:val="bullet"/>
      <w:lvlText w:val="•"/>
      <w:lvlJc w:val="left"/>
      <w:pPr>
        <w:ind w:left="5933" w:hanging="335"/>
      </w:pPr>
      <w:rPr>
        <w:rFonts w:hint="default"/>
        <w:lang w:val="ru-RU" w:eastAsia="en-US" w:bidi="ar-SA"/>
      </w:rPr>
    </w:lvl>
    <w:lvl w:ilvl="6" w:tplc="8AA211E8">
      <w:numFmt w:val="bullet"/>
      <w:lvlText w:val="•"/>
      <w:lvlJc w:val="left"/>
      <w:pPr>
        <w:ind w:left="6975" w:hanging="335"/>
      </w:pPr>
      <w:rPr>
        <w:rFonts w:hint="default"/>
        <w:lang w:val="ru-RU" w:eastAsia="en-US" w:bidi="ar-SA"/>
      </w:rPr>
    </w:lvl>
    <w:lvl w:ilvl="7" w:tplc="33940160">
      <w:numFmt w:val="bullet"/>
      <w:lvlText w:val="•"/>
      <w:lvlJc w:val="left"/>
      <w:pPr>
        <w:ind w:left="8018" w:hanging="335"/>
      </w:pPr>
      <w:rPr>
        <w:rFonts w:hint="default"/>
        <w:lang w:val="ru-RU" w:eastAsia="en-US" w:bidi="ar-SA"/>
      </w:rPr>
    </w:lvl>
    <w:lvl w:ilvl="8" w:tplc="2BE43DE0">
      <w:numFmt w:val="bullet"/>
      <w:lvlText w:val="•"/>
      <w:lvlJc w:val="left"/>
      <w:pPr>
        <w:ind w:left="9061" w:hanging="335"/>
      </w:pPr>
      <w:rPr>
        <w:rFonts w:hint="default"/>
        <w:lang w:val="ru-RU" w:eastAsia="en-US" w:bidi="ar-SA"/>
      </w:rPr>
    </w:lvl>
  </w:abstractNum>
  <w:abstractNum w:abstractNumId="23">
    <w:nsid w:val="2AC20AB6"/>
    <w:multiLevelType w:val="hybridMultilevel"/>
    <w:tmpl w:val="17266BD0"/>
    <w:lvl w:ilvl="0" w:tplc="65281DAA">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8D7E93A8">
      <w:numFmt w:val="bullet"/>
      <w:lvlText w:val="•"/>
      <w:lvlJc w:val="left"/>
      <w:pPr>
        <w:ind w:left="1762" w:hanging="335"/>
      </w:pPr>
      <w:rPr>
        <w:rFonts w:hint="default"/>
        <w:lang w:val="ru-RU" w:eastAsia="en-US" w:bidi="ar-SA"/>
      </w:rPr>
    </w:lvl>
    <w:lvl w:ilvl="2" w:tplc="1904206C">
      <w:numFmt w:val="bullet"/>
      <w:lvlText w:val="•"/>
      <w:lvlJc w:val="left"/>
      <w:pPr>
        <w:ind w:left="2805" w:hanging="335"/>
      </w:pPr>
      <w:rPr>
        <w:rFonts w:hint="default"/>
        <w:lang w:val="ru-RU" w:eastAsia="en-US" w:bidi="ar-SA"/>
      </w:rPr>
    </w:lvl>
    <w:lvl w:ilvl="3" w:tplc="19C611F4">
      <w:numFmt w:val="bullet"/>
      <w:lvlText w:val="•"/>
      <w:lvlJc w:val="left"/>
      <w:pPr>
        <w:ind w:left="3847" w:hanging="335"/>
      </w:pPr>
      <w:rPr>
        <w:rFonts w:hint="default"/>
        <w:lang w:val="ru-RU" w:eastAsia="en-US" w:bidi="ar-SA"/>
      </w:rPr>
    </w:lvl>
    <w:lvl w:ilvl="4" w:tplc="3AF89712">
      <w:numFmt w:val="bullet"/>
      <w:lvlText w:val="•"/>
      <w:lvlJc w:val="left"/>
      <w:pPr>
        <w:ind w:left="4890" w:hanging="335"/>
      </w:pPr>
      <w:rPr>
        <w:rFonts w:hint="default"/>
        <w:lang w:val="ru-RU" w:eastAsia="en-US" w:bidi="ar-SA"/>
      </w:rPr>
    </w:lvl>
    <w:lvl w:ilvl="5" w:tplc="FDDC922A">
      <w:numFmt w:val="bullet"/>
      <w:lvlText w:val="•"/>
      <w:lvlJc w:val="left"/>
      <w:pPr>
        <w:ind w:left="5933" w:hanging="335"/>
      </w:pPr>
      <w:rPr>
        <w:rFonts w:hint="default"/>
        <w:lang w:val="ru-RU" w:eastAsia="en-US" w:bidi="ar-SA"/>
      </w:rPr>
    </w:lvl>
    <w:lvl w:ilvl="6" w:tplc="F2F68ECA">
      <w:numFmt w:val="bullet"/>
      <w:lvlText w:val="•"/>
      <w:lvlJc w:val="left"/>
      <w:pPr>
        <w:ind w:left="6975" w:hanging="335"/>
      </w:pPr>
      <w:rPr>
        <w:rFonts w:hint="default"/>
        <w:lang w:val="ru-RU" w:eastAsia="en-US" w:bidi="ar-SA"/>
      </w:rPr>
    </w:lvl>
    <w:lvl w:ilvl="7" w:tplc="6B3A248A">
      <w:numFmt w:val="bullet"/>
      <w:lvlText w:val="•"/>
      <w:lvlJc w:val="left"/>
      <w:pPr>
        <w:ind w:left="8018" w:hanging="335"/>
      </w:pPr>
      <w:rPr>
        <w:rFonts w:hint="default"/>
        <w:lang w:val="ru-RU" w:eastAsia="en-US" w:bidi="ar-SA"/>
      </w:rPr>
    </w:lvl>
    <w:lvl w:ilvl="8" w:tplc="438CE78E">
      <w:numFmt w:val="bullet"/>
      <w:lvlText w:val="•"/>
      <w:lvlJc w:val="left"/>
      <w:pPr>
        <w:ind w:left="9061" w:hanging="335"/>
      </w:pPr>
      <w:rPr>
        <w:rFonts w:hint="default"/>
        <w:lang w:val="ru-RU" w:eastAsia="en-US" w:bidi="ar-SA"/>
      </w:rPr>
    </w:lvl>
  </w:abstractNum>
  <w:abstractNum w:abstractNumId="24">
    <w:nsid w:val="2BF04E15"/>
    <w:multiLevelType w:val="multilevel"/>
    <w:tmpl w:val="8BB6340E"/>
    <w:lvl w:ilvl="0">
      <w:start w:val="5"/>
      <w:numFmt w:val="decimal"/>
      <w:lvlText w:val="%1"/>
      <w:lvlJc w:val="left"/>
      <w:pPr>
        <w:ind w:left="360" w:hanging="360"/>
      </w:pPr>
      <w:rPr>
        <w:rFonts w:hint="default"/>
      </w:rPr>
    </w:lvl>
    <w:lvl w:ilvl="1">
      <w:start w:val="1"/>
      <w:numFmt w:val="decimal"/>
      <w:lvlText w:val="%1.%2"/>
      <w:lvlJc w:val="left"/>
      <w:pPr>
        <w:ind w:left="1889" w:hanging="360"/>
      </w:pPr>
      <w:rPr>
        <w:rFonts w:hint="default"/>
      </w:rPr>
    </w:lvl>
    <w:lvl w:ilvl="2">
      <w:start w:val="1"/>
      <w:numFmt w:val="decimal"/>
      <w:lvlText w:val="%1.%2.%3"/>
      <w:lvlJc w:val="left"/>
      <w:pPr>
        <w:ind w:left="3778" w:hanging="720"/>
      </w:pPr>
      <w:rPr>
        <w:rFonts w:hint="default"/>
      </w:rPr>
    </w:lvl>
    <w:lvl w:ilvl="3">
      <w:start w:val="1"/>
      <w:numFmt w:val="decimal"/>
      <w:lvlText w:val="%1.%2.%3.%4"/>
      <w:lvlJc w:val="left"/>
      <w:pPr>
        <w:ind w:left="5307" w:hanging="720"/>
      </w:pPr>
      <w:rPr>
        <w:rFonts w:hint="default"/>
      </w:rPr>
    </w:lvl>
    <w:lvl w:ilvl="4">
      <w:start w:val="1"/>
      <w:numFmt w:val="decimal"/>
      <w:lvlText w:val="%1.%2.%3.%4.%5"/>
      <w:lvlJc w:val="left"/>
      <w:pPr>
        <w:ind w:left="7196" w:hanging="1080"/>
      </w:pPr>
      <w:rPr>
        <w:rFonts w:hint="default"/>
      </w:rPr>
    </w:lvl>
    <w:lvl w:ilvl="5">
      <w:start w:val="1"/>
      <w:numFmt w:val="decimal"/>
      <w:lvlText w:val="%1.%2.%3.%4.%5.%6"/>
      <w:lvlJc w:val="left"/>
      <w:pPr>
        <w:ind w:left="8725" w:hanging="1080"/>
      </w:pPr>
      <w:rPr>
        <w:rFonts w:hint="default"/>
      </w:rPr>
    </w:lvl>
    <w:lvl w:ilvl="6">
      <w:start w:val="1"/>
      <w:numFmt w:val="decimal"/>
      <w:lvlText w:val="%1.%2.%3.%4.%5.%6.%7"/>
      <w:lvlJc w:val="left"/>
      <w:pPr>
        <w:ind w:left="10614" w:hanging="1440"/>
      </w:pPr>
      <w:rPr>
        <w:rFonts w:hint="default"/>
      </w:rPr>
    </w:lvl>
    <w:lvl w:ilvl="7">
      <w:start w:val="1"/>
      <w:numFmt w:val="decimal"/>
      <w:lvlText w:val="%1.%2.%3.%4.%5.%6.%7.%8"/>
      <w:lvlJc w:val="left"/>
      <w:pPr>
        <w:ind w:left="12143" w:hanging="1440"/>
      </w:pPr>
      <w:rPr>
        <w:rFonts w:hint="default"/>
      </w:rPr>
    </w:lvl>
    <w:lvl w:ilvl="8">
      <w:start w:val="1"/>
      <w:numFmt w:val="decimal"/>
      <w:lvlText w:val="%1.%2.%3.%4.%5.%6.%7.%8.%9"/>
      <w:lvlJc w:val="left"/>
      <w:pPr>
        <w:ind w:left="14032" w:hanging="1800"/>
      </w:pPr>
      <w:rPr>
        <w:rFonts w:hint="default"/>
      </w:rPr>
    </w:lvl>
  </w:abstractNum>
  <w:abstractNum w:abstractNumId="25">
    <w:nsid w:val="2C8C37F4"/>
    <w:multiLevelType w:val="multilevel"/>
    <w:tmpl w:val="5CF6CEE2"/>
    <w:lvl w:ilvl="0">
      <w:start w:val="9"/>
      <w:numFmt w:val="decimal"/>
      <w:lvlText w:val="%1"/>
      <w:lvlJc w:val="left"/>
      <w:pPr>
        <w:ind w:left="360" w:hanging="360"/>
      </w:pPr>
      <w:rPr>
        <w:rFonts w:hint="default"/>
      </w:rPr>
    </w:lvl>
    <w:lvl w:ilvl="1">
      <w:start w:val="1"/>
      <w:numFmt w:val="decimal"/>
      <w:lvlText w:val="%1.%2"/>
      <w:lvlJc w:val="left"/>
      <w:pPr>
        <w:ind w:left="1889" w:hanging="360"/>
      </w:pPr>
      <w:rPr>
        <w:rFonts w:hint="default"/>
      </w:rPr>
    </w:lvl>
    <w:lvl w:ilvl="2">
      <w:start w:val="1"/>
      <w:numFmt w:val="decimal"/>
      <w:lvlText w:val="%1.%2.%3"/>
      <w:lvlJc w:val="left"/>
      <w:pPr>
        <w:ind w:left="3778" w:hanging="720"/>
      </w:pPr>
      <w:rPr>
        <w:rFonts w:hint="default"/>
      </w:rPr>
    </w:lvl>
    <w:lvl w:ilvl="3">
      <w:start w:val="1"/>
      <w:numFmt w:val="decimal"/>
      <w:lvlText w:val="%1.%2.%3.%4"/>
      <w:lvlJc w:val="left"/>
      <w:pPr>
        <w:ind w:left="5307" w:hanging="720"/>
      </w:pPr>
      <w:rPr>
        <w:rFonts w:hint="default"/>
      </w:rPr>
    </w:lvl>
    <w:lvl w:ilvl="4">
      <w:start w:val="1"/>
      <w:numFmt w:val="decimal"/>
      <w:lvlText w:val="%1.%2.%3.%4.%5"/>
      <w:lvlJc w:val="left"/>
      <w:pPr>
        <w:ind w:left="7196" w:hanging="1080"/>
      </w:pPr>
      <w:rPr>
        <w:rFonts w:hint="default"/>
      </w:rPr>
    </w:lvl>
    <w:lvl w:ilvl="5">
      <w:start w:val="1"/>
      <w:numFmt w:val="decimal"/>
      <w:lvlText w:val="%1.%2.%3.%4.%5.%6"/>
      <w:lvlJc w:val="left"/>
      <w:pPr>
        <w:ind w:left="8725" w:hanging="1080"/>
      </w:pPr>
      <w:rPr>
        <w:rFonts w:hint="default"/>
      </w:rPr>
    </w:lvl>
    <w:lvl w:ilvl="6">
      <w:start w:val="1"/>
      <w:numFmt w:val="decimal"/>
      <w:lvlText w:val="%1.%2.%3.%4.%5.%6.%7"/>
      <w:lvlJc w:val="left"/>
      <w:pPr>
        <w:ind w:left="10614" w:hanging="1440"/>
      </w:pPr>
      <w:rPr>
        <w:rFonts w:hint="default"/>
      </w:rPr>
    </w:lvl>
    <w:lvl w:ilvl="7">
      <w:start w:val="1"/>
      <w:numFmt w:val="decimal"/>
      <w:lvlText w:val="%1.%2.%3.%4.%5.%6.%7.%8"/>
      <w:lvlJc w:val="left"/>
      <w:pPr>
        <w:ind w:left="12143" w:hanging="1440"/>
      </w:pPr>
      <w:rPr>
        <w:rFonts w:hint="default"/>
      </w:rPr>
    </w:lvl>
    <w:lvl w:ilvl="8">
      <w:start w:val="1"/>
      <w:numFmt w:val="decimal"/>
      <w:lvlText w:val="%1.%2.%3.%4.%5.%6.%7.%8.%9"/>
      <w:lvlJc w:val="left"/>
      <w:pPr>
        <w:ind w:left="14032" w:hanging="1800"/>
      </w:pPr>
      <w:rPr>
        <w:rFonts w:hint="default"/>
      </w:rPr>
    </w:lvl>
  </w:abstractNum>
  <w:abstractNum w:abstractNumId="26">
    <w:nsid w:val="2E0C4EDE"/>
    <w:multiLevelType w:val="hybridMultilevel"/>
    <w:tmpl w:val="C5120158"/>
    <w:lvl w:ilvl="0" w:tplc="D33E97A8">
      <w:start w:val="1"/>
      <w:numFmt w:val="decimal"/>
      <w:lvlText w:val="%1."/>
      <w:lvlJc w:val="left"/>
      <w:pPr>
        <w:ind w:left="392" w:hanging="363"/>
      </w:pPr>
      <w:rPr>
        <w:rFonts w:ascii="Times New Roman" w:eastAsia="Times New Roman" w:hAnsi="Times New Roman" w:cs="Times New Roman" w:hint="default"/>
        <w:b w:val="0"/>
        <w:bCs w:val="0"/>
        <w:i w:val="0"/>
        <w:iCs w:val="0"/>
        <w:w w:val="100"/>
        <w:sz w:val="22"/>
        <w:szCs w:val="22"/>
        <w:lang w:val="ru-RU" w:eastAsia="en-US" w:bidi="ar-SA"/>
      </w:rPr>
    </w:lvl>
    <w:lvl w:ilvl="1" w:tplc="708E8D9E">
      <w:numFmt w:val="bullet"/>
      <w:lvlText w:val="•"/>
      <w:lvlJc w:val="left"/>
      <w:pPr>
        <w:ind w:left="1474" w:hanging="363"/>
      </w:pPr>
      <w:rPr>
        <w:rFonts w:hint="default"/>
        <w:lang w:val="ru-RU" w:eastAsia="en-US" w:bidi="ar-SA"/>
      </w:rPr>
    </w:lvl>
    <w:lvl w:ilvl="2" w:tplc="6016BFC0">
      <w:numFmt w:val="bullet"/>
      <w:lvlText w:val="•"/>
      <w:lvlJc w:val="left"/>
      <w:pPr>
        <w:ind w:left="2549" w:hanging="363"/>
      </w:pPr>
      <w:rPr>
        <w:rFonts w:hint="default"/>
        <w:lang w:val="ru-RU" w:eastAsia="en-US" w:bidi="ar-SA"/>
      </w:rPr>
    </w:lvl>
    <w:lvl w:ilvl="3" w:tplc="DF007C16">
      <w:numFmt w:val="bullet"/>
      <w:lvlText w:val="•"/>
      <w:lvlJc w:val="left"/>
      <w:pPr>
        <w:ind w:left="3623" w:hanging="363"/>
      </w:pPr>
      <w:rPr>
        <w:rFonts w:hint="default"/>
        <w:lang w:val="ru-RU" w:eastAsia="en-US" w:bidi="ar-SA"/>
      </w:rPr>
    </w:lvl>
    <w:lvl w:ilvl="4" w:tplc="E2D806A6">
      <w:numFmt w:val="bullet"/>
      <w:lvlText w:val="•"/>
      <w:lvlJc w:val="left"/>
      <w:pPr>
        <w:ind w:left="4698" w:hanging="363"/>
      </w:pPr>
      <w:rPr>
        <w:rFonts w:hint="default"/>
        <w:lang w:val="ru-RU" w:eastAsia="en-US" w:bidi="ar-SA"/>
      </w:rPr>
    </w:lvl>
    <w:lvl w:ilvl="5" w:tplc="470A985C">
      <w:numFmt w:val="bullet"/>
      <w:lvlText w:val="•"/>
      <w:lvlJc w:val="left"/>
      <w:pPr>
        <w:ind w:left="5773" w:hanging="363"/>
      </w:pPr>
      <w:rPr>
        <w:rFonts w:hint="default"/>
        <w:lang w:val="ru-RU" w:eastAsia="en-US" w:bidi="ar-SA"/>
      </w:rPr>
    </w:lvl>
    <w:lvl w:ilvl="6" w:tplc="7E2CD3A6">
      <w:numFmt w:val="bullet"/>
      <w:lvlText w:val="•"/>
      <w:lvlJc w:val="left"/>
      <w:pPr>
        <w:ind w:left="6847" w:hanging="363"/>
      </w:pPr>
      <w:rPr>
        <w:rFonts w:hint="default"/>
        <w:lang w:val="ru-RU" w:eastAsia="en-US" w:bidi="ar-SA"/>
      </w:rPr>
    </w:lvl>
    <w:lvl w:ilvl="7" w:tplc="011849EA">
      <w:numFmt w:val="bullet"/>
      <w:lvlText w:val="•"/>
      <w:lvlJc w:val="left"/>
      <w:pPr>
        <w:ind w:left="7922" w:hanging="363"/>
      </w:pPr>
      <w:rPr>
        <w:rFonts w:hint="default"/>
        <w:lang w:val="ru-RU" w:eastAsia="en-US" w:bidi="ar-SA"/>
      </w:rPr>
    </w:lvl>
    <w:lvl w:ilvl="8" w:tplc="F5545F80">
      <w:numFmt w:val="bullet"/>
      <w:lvlText w:val="•"/>
      <w:lvlJc w:val="left"/>
      <w:pPr>
        <w:ind w:left="8997" w:hanging="363"/>
      </w:pPr>
      <w:rPr>
        <w:rFonts w:hint="default"/>
        <w:lang w:val="ru-RU" w:eastAsia="en-US" w:bidi="ar-SA"/>
      </w:rPr>
    </w:lvl>
  </w:abstractNum>
  <w:abstractNum w:abstractNumId="27">
    <w:nsid w:val="376F5356"/>
    <w:multiLevelType w:val="hybridMultilevel"/>
    <w:tmpl w:val="8E3E64F6"/>
    <w:lvl w:ilvl="0" w:tplc="BC524A64">
      <w:start w:val="1"/>
      <w:numFmt w:val="decimal"/>
      <w:lvlText w:val="%1."/>
      <w:lvlJc w:val="left"/>
      <w:pPr>
        <w:ind w:left="392" w:hanging="305"/>
      </w:pPr>
      <w:rPr>
        <w:rFonts w:ascii="Times New Roman" w:eastAsia="Times New Roman" w:hAnsi="Times New Roman" w:cs="Times New Roman" w:hint="default"/>
        <w:b w:val="0"/>
        <w:bCs w:val="0"/>
        <w:i w:val="0"/>
        <w:iCs w:val="0"/>
        <w:w w:val="100"/>
        <w:sz w:val="28"/>
        <w:szCs w:val="28"/>
        <w:lang w:val="ru-RU" w:eastAsia="en-US" w:bidi="ar-SA"/>
      </w:rPr>
    </w:lvl>
    <w:lvl w:ilvl="1" w:tplc="562C5E00">
      <w:numFmt w:val="bullet"/>
      <w:lvlText w:val="•"/>
      <w:lvlJc w:val="left"/>
      <w:pPr>
        <w:ind w:left="3280" w:hanging="305"/>
      </w:pPr>
      <w:rPr>
        <w:rFonts w:hint="default"/>
        <w:lang w:val="ru-RU" w:eastAsia="en-US" w:bidi="ar-SA"/>
      </w:rPr>
    </w:lvl>
    <w:lvl w:ilvl="2" w:tplc="7A5EE112">
      <w:numFmt w:val="bullet"/>
      <w:lvlText w:val="•"/>
      <w:lvlJc w:val="left"/>
      <w:pPr>
        <w:ind w:left="4154" w:hanging="305"/>
      </w:pPr>
      <w:rPr>
        <w:rFonts w:hint="default"/>
        <w:lang w:val="ru-RU" w:eastAsia="en-US" w:bidi="ar-SA"/>
      </w:rPr>
    </w:lvl>
    <w:lvl w:ilvl="3" w:tplc="03E84F16">
      <w:numFmt w:val="bullet"/>
      <w:lvlText w:val="•"/>
      <w:lvlJc w:val="left"/>
      <w:pPr>
        <w:ind w:left="5028" w:hanging="305"/>
      </w:pPr>
      <w:rPr>
        <w:rFonts w:hint="default"/>
        <w:lang w:val="ru-RU" w:eastAsia="en-US" w:bidi="ar-SA"/>
      </w:rPr>
    </w:lvl>
    <w:lvl w:ilvl="4" w:tplc="6DE2F41C">
      <w:numFmt w:val="bullet"/>
      <w:lvlText w:val="•"/>
      <w:lvlJc w:val="left"/>
      <w:pPr>
        <w:ind w:left="5902" w:hanging="305"/>
      </w:pPr>
      <w:rPr>
        <w:rFonts w:hint="default"/>
        <w:lang w:val="ru-RU" w:eastAsia="en-US" w:bidi="ar-SA"/>
      </w:rPr>
    </w:lvl>
    <w:lvl w:ilvl="5" w:tplc="56E4D2C4">
      <w:numFmt w:val="bullet"/>
      <w:lvlText w:val="•"/>
      <w:lvlJc w:val="left"/>
      <w:pPr>
        <w:ind w:left="6776" w:hanging="305"/>
      </w:pPr>
      <w:rPr>
        <w:rFonts w:hint="default"/>
        <w:lang w:val="ru-RU" w:eastAsia="en-US" w:bidi="ar-SA"/>
      </w:rPr>
    </w:lvl>
    <w:lvl w:ilvl="6" w:tplc="4FC0DD36">
      <w:numFmt w:val="bullet"/>
      <w:lvlText w:val="•"/>
      <w:lvlJc w:val="left"/>
      <w:pPr>
        <w:ind w:left="7650" w:hanging="305"/>
      </w:pPr>
      <w:rPr>
        <w:rFonts w:hint="default"/>
        <w:lang w:val="ru-RU" w:eastAsia="en-US" w:bidi="ar-SA"/>
      </w:rPr>
    </w:lvl>
    <w:lvl w:ilvl="7" w:tplc="058633DE">
      <w:numFmt w:val="bullet"/>
      <w:lvlText w:val="•"/>
      <w:lvlJc w:val="left"/>
      <w:pPr>
        <w:ind w:left="8524" w:hanging="305"/>
      </w:pPr>
      <w:rPr>
        <w:rFonts w:hint="default"/>
        <w:lang w:val="ru-RU" w:eastAsia="en-US" w:bidi="ar-SA"/>
      </w:rPr>
    </w:lvl>
    <w:lvl w:ilvl="8" w:tplc="5A500216">
      <w:numFmt w:val="bullet"/>
      <w:lvlText w:val="•"/>
      <w:lvlJc w:val="left"/>
      <w:pPr>
        <w:ind w:left="9398" w:hanging="305"/>
      </w:pPr>
      <w:rPr>
        <w:rFonts w:hint="default"/>
        <w:lang w:val="ru-RU" w:eastAsia="en-US" w:bidi="ar-SA"/>
      </w:rPr>
    </w:lvl>
  </w:abstractNum>
  <w:abstractNum w:abstractNumId="28">
    <w:nsid w:val="3C8207F9"/>
    <w:multiLevelType w:val="hybridMultilevel"/>
    <w:tmpl w:val="F51855C4"/>
    <w:lvl w:ilvl="0" w:tplc="C682E200">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ru-RU" w:eastAsia="en-US" w:bidi="ar-SA"/>
      </w:rPr>
    </w:lvl>
    <w:lvl w:ilvl="1" w:tplc="D9CE4988">
      <w:numFmt w:val="bullet"/>
      <w:lvlText w:val="•"/>
      <w:lvlJc w:val="left"/>
      <w:pPr>
        <w:ind w:left="882" w:hanging="140"/>
      </w:pPr>
      <w:rPr>
        <w:rFonts w:hint="default"/>
        <w:lang w:val="ru-RU" w:eastAsia="en-US" w:bidi="ar-SA"/>
      </w:rPr>
    </w:lvl>
    <w:lvl w:ilvl="2" w:tplc="482E5DD0">
      <w:numFmt w:val="bullet"/>
      <w:lvlText w:val="•"/>
      <w:lvlJc w:val="left"/>
      <w:pPr>
        <w:ind w:left="1665" w:hanging="140"/>
      </w:pPr>
      <w:rPr>
        <w:rFonts w:hint="default"/>
        <w:lang w:val="ru-RU" w:eastAsia="en-US" w:bidi="ar-SA"/>
      </w:rPr>
    </w:lvl>
    <w:lvl w:ilvl="3" w:tplc="86141496">
      <w:numFmt w:val="bullet"/>
      <w:lvlText w:val="•"/>
      <w:lvlJc w:val="left"/>
      <w:pPr>
        <w:ind w:left="2448" w:hanging="140"/>
      </w:pPr>
      <w:rPr>
        <w:rFonts w:hint="default"/>
        <w:lang w:val="ru-RU" w:eastAsia="en-US" w:bidi="ar-SA"/>
      </w:rPr>
    </w:lvl>
    <w:lvl w:ilvl="4" w:tplc="3870B22A">
      <w:numFmt w:val="bullet"/>
      <w:lvlText w:val="•"/>
      <w:lvlJc w:val="left"/>
      <w:pPr>
        <w:ind w:left="3231" w:hanging="140"/>
      </w:pPr>
      <w:rPr>
        <w:rFonts w:hint="default"/>
        <w:lang w:val="ru-RU" w:eastAsia="en-US" w:bidi="ar-SA"/>
      </w:rPr>
    </w:lvl>
    <w:lvl w:ilvl="5" w:tplc="7924EFD4">
      <w:numFmt w:val="bullet"/>
      <w:lvlText w:val="•"/>
      <w:lvlJc w:val="left"/>
      <w:pPr>
        <w:ind w:left="4014" w:hanging="140"/>
      </w:pPr>
      <w:rPr>
        <w:rFonts w:hint="default"/>
        <w:lang w:val="ru-RU" w:eastAsia="en-US" w:bidi="ar-SA"/>
      </w:rPr>
    </w:lvl>
    <w:lvl w:ilvl="6" w:tplc="2A509F9A">
      <w:numFmt w:val="bullet"/>
      <w:lvlText w:val="•"/>
      <w:lvlJc w:val="left"/>
      <w:pPr>
        <w:ind w:left="4796" w:hanging="140"/>
      </w:pPr>
      <w:rPr>
        <w:rFonts w:hint="default"/>
        <w:lang w:val="ru-RU" w:eastAsia="en-US" w:bidi="ar-SA"/>
      </w:rPr>
    </w:lvl>
    <w:lvl w:ilvl="7" w:tplc="41CEF0CC">
      <w:numFmt w:val="bullet"/>
      <w:lvlText w:val="•"/>
      <w:lvlJc w:val="left"/>
      <w:pPr>
        <w:ind w:left="5579" w:hanging="140"/>
      </w:pPr>
      <w:rPr>
        <w:rFonts w:hint="default"/>
        <w:lang w:val="ru-RU" w:eastAsia="en-US" w:bidi="ar-SA"/>
      </w:rPr>
    </w:lvl>
    <w:lvl w:ilvl="8" w:tplc="5288AC20">
      <w:numFmt w:val="bullet"/>
      <w:lvlText w:val="•"/>
      <w:lvlJc w:val="left"/>
      <w:pPr>
        <w:ind w:left="6362" w:hanging="140"/>
      </w:pPr>
      <w:rPr>
        <w:rFonts w:hint="default"/>
        <w:lang w:val="ru-RU" w:eastAsia="en-US" w:bidi="ar-SA"/>
      </w:rPr>
    </w:lvl>
  </w:abstractNum>
  <w:abstractNum w:abstractNumId="29">
    <w:nsid w:val="3E3961D8"/>
    <w:multiLevelType w:val="hybridMultilevel"/>
    <w:tmpl w:val="E9560FB4"/>
    <w:lvl w:ilvl="0" w:tplc="D7F8C974">
      <w:start w:val="1"/>
      <w:numFmt w:val="decimal"/>
      <w:lvlText w:val="%1."/>
      <w:lvlJc w:val="left"/>
      <w:pPr>
        <w:ind w:left="392" w:hanging="354"/>
      </w:pPr>
      <w:rPr>
        <w:rFonts w:ascii="Times New Roman" w:eastAsia="Times New Roman" w:hAnsi="Times New Roman" w:cs="Times New Roman" w:hint="default"/>
        <w:b w:val="0"/>
        <w:bCs w:val="0"/>
        <w:i w:val="0"/>
        <w:iCs w:val="0"/>
        <w:w w:val="100"/>
        <w:sz w:val="22"/>
        <w:szCs w:val="22"/>
        <w:lang w:val="ru-RU" w:eastAsia="en-US" w:bidi="ar-SA"/>
      </w:rPr>
    </w:lvl>
    <w:lvl w:ilvl="1" w:tplc="09C06764">
      <w:numFmt w:val="bullet"/>
      <w:lvlText w:val="•"/>
      <w:lvlJc w:val="left"/>
      <w:pPr>
        <w:ind w:left="1474" w:hanging="354"/>
      </w:pPr>
      <w:rPr>
        <w:rFonts w:hint="default"/>
        <w:lang w:val="ru-RU" w:eastAsia="en-US" w:bidi="ar-SA"/>
      </w:rPr>
    </w:lvl>
    <w:lvl w:ilvl="2" w:tplc="E23A8F7E">
      <w:numFmt w:val="bullet"/>
      <w:lvlText w:val="•"/>
      <w:lvlJc w:val="left"/>
      <w:pPr>
        <w:ind w:left="2549" w:hanging="354"/>
      </w:pPr>
      <w:rPr>
        <w:rFonts w:hint="default"/>
        <w:lang w:val="ru-RU" w:eastAsia="en-US" w:bidi="ar-SA"/>
      </w:rPr>
    </w:lvl>
    <w:lvl w:ilvl="3" w:tplc="8182F6D8">
      <w:numFmt w:val="bullet"/>
      <w:lvlText w:val="•"/>
      <w:lvlJc w:val="left"/>
      <w:pPr>
        <w:ind w:left="3623" w:hanging="354"/>
      </w:pPr>
      <w:rPr>
        <w:rFonts w:hint="default"/>
        <w:lang w:val="ru-RU" w:eastAsia="en-US" w:bidi="ar-SA"/>
      </w:rPr>
    </w:lvl>
    <w:lvl w:ilvl="4" w:tplc="41085AF6">
      <w:numFmt w:val="bullet"/>
      <w:lvlText w:val="•"/>
      <w:lvlJc w:val="left"/>
      <w:pPr>
        <w:ind w:left="4698" w:hanging="354"/>
      </w:pPr>
      <w:rPr>
        <w:rFonts w:hint="default"/>
        <w:lang w:val="ru-RU" w:eastAsia="en-US" w:bidi="ar-SA"/>
      </w:rPr>
    </w:lvl>
    <w:lvl w:ilvl="5" w:tplc="27C03492">
      <w:numFmt w:val="bullet"/>
      <w:lvlText w:val="•"/>
      <w:lvlJc w:val="left"/>
      <w:pPr>
        <w:ind w:left="5773" w:hanging="354"/>
      </w:pPr>
      <w:rPr>
        <w:rFonts w:hint="default"/>
        <w:lang w:val="ru-RU" w:eastAsia="en-US" w:bidi="ar-SA"/>
      </w:rPr>
    </w:lvl>
    <w:lvl w:ilvl="6" w:tplc="53FC5B72">
      <w:numFmt w:val="bullet"/>
      <w:lvlText w:val="•"/>
      <w:lvlJc w:val="left"/>
      <w:pPr>
        <w:ind w:left="6847" w:hanging="354"/>
      </w:pPr>
      <w:rPr>
        <w:rFonts w:hint="default"/>
        <w:lang w:val="ru-RU" w:eastAsia="en-US" w:bidi="ar-SA"/>
      </w:rPr>
    </w:lvl>
    <w:lvl w:ilvl="7" w:tplc="9F480E12">
      <w:numFmt w:val="bullet"/>
      <w:lvlText w:val="•"/>
      <w:lvlJc w:val="left"/>
      <w:pPr>
        <w:ind w:left="7922" w:hanging="354"/>
      </w:pPr>
      <w:rPr>
        <w:rFonts w:hint="default"/>
        <w:lang w:val="ru-RU" w:eastAsia="en-US" w:bidi="ar-SA"/>
      </w:rPr>
    </w:lvl>
    <w:lvl w:ilvl="8" w:tplc="05DC3DE0">
      <w:numFmt w:val="bullet"/>
      <w:lvlText w:val="•"/>
      <w:lvlJc w:val="left"/>
      <w:pPr>
        <w:ind w:left="8997" w:hanging="354"/>
      </w:pPr>
      <w:rPr>
        <w:rFonts w:hint="default"/>
        <w:lang w:val="ru-RU" w:eastAsia="en-US" w:bidi="ar-SA"/>
      </w:rPr>
    </w:lvl>
  </w:abstractNum>
  <w:abstractNum w:abstractNumId="30">
    <w:nsid w:val="3EEA646B"/>
    <w:multiLevelType w:val="multilevel"/>
    <w:tmpl w:val="5CBCEBAC"/>
    <w:lvl w:ilvl="0">
      <w:start w:val="4"/>
      <w:numFmt w:val="decimal"/>
      <w:lvlText w:val="%1"/>
      <w:lvlJc w:val="left"/>
      <w:pPr>
        <w:ind w:left="360" w:hanging="360"/>
      </w:pPr>
      <w:rPr>
        <w:rFonts w:hint="default"/>
      </w:rPr>
    </w:lvl>
    <w:lvl w:ilvl="1">
      <w:start w:val="1"/>
      <w:numFmt w:val="decimal"/>
      <w:lvlText w:val="%1.%2"/>
      <w:lvlJc w:val="left"/>
      <w:pPr>
        <w:ind w:left="1889" w:hanging="360"/>
      </w:pPr>
      <w:rPr>
        <w:rFonts w:hint="default"/>
      </w:rPr>
    </w:lvl>
    <w:lvl w:ilvl="2">
      <w:start w:val="1"/>
      <w:numFmt w:val="decimal"/>
      <w:lvlText w:val="%1.%2.%3"/>
      <w:lvlJc w:val="left"/>
      <w:pPr>
        <w:ind w:left="3778" w:hanging="720"/>
      </w:pPr>
      <w:rPr>
        <w:rFonts w:hint="default"/>
      </w:rPr>
    </w:lvl>
    <w:lvl w:ilvl="3">
      <w:start w:val="1"/>
      <w:numFmt w:val="decimal"/>
      <w:lvlText w:val="%1.%2.%3.%4"/>
      <w:lvlJc w:val="left"/>
      <w:pPr>
        <w:ind w:left="5307" w:hanging="720"/>
      </w:pPr>
      <w:rPr>
        <w:rFonts w:hint="default"/>
      </w:rPr>
    </w:lvl>
    <w:lvl w:ilvl="4">
      <w:start w:val="1"/>
      <w:numFmt w:val="decimal"/>
      <w:lvlText w:val="%1.%2.%3.%4.%5"/>
      <w:lvlJc w:val="left"/>
      <w:pPr>
        <w:ind w:left="7196" w:hanging="1080"/>
      </w:pPr>
      <w:rPr>
        <w:rFonts w:hint="default"/>
      </w:rPr>
    </w:lvl>
    <w:lvl w:ilvl="5">
      <w:start w:val="1"/>
      <w:numFmt w:val="decimal"/>
      <w:lvlText w:val="%1.%2.%3.%4.%5.%6"/>
      <w:lvlJc w:val="left"/>
      <w:pPr>
        <w:ind w:left="8725" w:hanging="1080"/>
      </w:pPr>
      <w:rPr>
        <w:rFonts w:hint="default"/>
      </w:rPr>
    </w:lvl>
    <w:lvl w:ilvl="6">
      <w:start w:val="1"/>
      <w:numFmt w:val="decimal"/>
      <w:lvlText w:val="%1.%2.%3.%4.%5.%6.%7"/>
      <w:lvlJc w:val="left"/>
      <w:pPr>
        <w:ind w:left="10614" w:hanging="1440"/>
      </w:pPr>
      <w:rPr>
        <w:rFonts w:hint="default"/>
      </w:rPr>
    </w:lvl>
    <w:lvl w:ilvl="7">
      <w:start w:val="1"/>
      <w:numFmt w:val="decimal"/>
      <w:lvlText w:val="%1.%2.%3.%4.%5.%6.%7.%8"/>
      <w:lvlJc w:val="left"/>
      <w:pPr>
        <w:ind w:left="12143" w:hanging="1440"/>
      </w:pPr>
      <w:rPr>
        <w:rFonts w:hint="default"/>
      </w:rPr>
    </w:lvl>
    <w:lvl w:ilvl="8">
      <w:start w:val="1"/>
      <w:numFmt w:val="decimal"/>
      <w:lvlText w:val="%1.%2.%3.%4.%5.%6.%7.%8.%9"/>
      <w:lvlJc w:val="left"/>
      <w:pPr>
        <w:ind w:left="14032" w:hanging="1800"/>
      </w:pPr>
      <w:rPr>
        <w:rFonts w:hint="default"/>
      </w:rPr>
    </w:lvl>
  </w:abstractNum>
  <w:abstractNum w:abstractNumId="31">
    <w:nsid w:val="44497752"/>
    <w:multiLevelType w:val="hybridMultilevel"/>
    <w:tmpl w:val="AB1E23D8"/>
    <w:lvl w:ilvl="0" w:tplc="89420980">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E8D8658C">
      <w:numFmt w:val="bullet"/>
      <w:lvlText w:val="•"/>
      <w:lvlJc w:val="left"/>
      <w:pPr>
        <w:ind w:left="1762" w:hanging="335"/>
      </w:pPr>
      <w:rPr>
        <w:rFonts w:hint="default"/>
        <w:lang w:val="ru-RU" w:eastAsia="en-US" w:bidi="ar-SA"/>
      </w:rPr>
    </w:lvl>
    <w:lvl w:ilvl="2" w:tplc="2CB6A2D8">
      <w:numFmt w:val="bullet"/>
      <w:lvlText w:val="•"/>
      <w:lvlJc w:val="left"/>
      <w:pPr>
        <w:ind w:left="2805" w:hanging="335"/>
      </w:pPr>
      <w:rPr>
        <w:rFonts w:hint="default"/>
        <w:lang w:val="ru-RU" w:eastAsia="en-US" w:bidi="ar-SA"/>
      </w:rPr>
    </w:lvl>
    <w:lvl w:ilvl="3" w:tplc="D4A8AD02">
      <w:numFmt w:val="bullet"/>
      <w:lvlText w:val="•"/>
      <w:lvlJc w:val="left"/>
      <w:pPr>
        <w:ind w:left="3847" w:hanging="335"/>
      </w:pPr>
      <w:rPr>
        <w:rFonts w:hint="default"/>
        <w:lang w:val="ru-RU" w:eastAsia="en-US" w:bidi="ar-SA"/>
      </w:rPr>
    </w:lvl>
    <w:lvl w:ilvl="4" w:tplc="B8A8B5AE">
      <w:numFmt w:val="bullet"/>
      <w:lvlText w:val="•"/>
      <w:lvlJc w:val="left"/>
      <w:pPr>
        <w:ind w:left="4890" w:hanging="335"/>
      </w:pPr>
      <w:rPr>
        <w:rFonts w:hint="default"/>
        <w:lang w:val="ru-RU" w:eastAsia="en-US" w:bidi="ar-SA"/>
      </w:rPr>
    </w:lvl>
    <w:lvl w:ilvl="5" w:tplc="5D24AA24">
      <w:numFmt w:val="bullet"/>
      <w:lvlText w:val="•"/>
      <w:lvlJc w:val="left"/>
      <w:pPr>
        <w:ind w:left="5933" w:hanging="335"/>
      </w:pPr>
      <w:rPr>
        <w:rFonts w:hint="default"/>
        <w:lang w:val="ru-RU" w:eastAsia="en-US" w:bidi="ar-SA"/>
      </w:rPr>
    </w:lvl>
    <w:lvl w:ilvl="6" w:tplc="BFE2C254">
      <w:numFmt w:val="bullet"/>
      <w:lvlText w:val="•"/>
      <w:lvlJc w:val="left"/>
      <w:pPr>
        <w:ind w:left="6975" w:hanging="335"/>
      </w:pPr>
      <w:rPr>
        <w:rFonts w:hint="default"/>
        <w:lang w:val="ru-RU" w:eastAsia="en-US" w:bidi="ar-SA"/>
      </w:rPr>
    </w:lvl>
    <w:lvl w:ilvl="7" w:tplc="C8E0C6AC">
      <w:numFmt w:val="bullet"/>
      <w:lvlText w:val="•"/>
      <w:lvlJc w:val="left"/>
      <w:pPr>
        <w:ind w:left="8018" w:hanging="335"/>
      </w:pPr>
      <w:rPr>
        <w:rFonts w:hint="default"/>
        <w:lang w:val="ru-RU" w:eastAsia="en-US" w:bidi="ar-SA"/>
      </w:rPr>
    </w:lvl>
    <w:lvl w:ilvl="8" w:tplc="2E34E78C">
      <w:numFmt w:val="bullet"/>
      <w:lvlText w:val="•"/>
      <w:lvlJc w:val="left"/>
      <w:pPr>
        <w:ind w:left="9061" w:hanging="335"/>
      </w:pPr>
      <w:rPr>
        <w:rFonts w:hint="default"/>
        <w:lang w:val="ru-RU" w:eastAsia="en-US" w:bidi="ar-SA"/>
      </w:rPr>
    </w:lvl>
  </w:abstractNum>
  <w:abstractNum w:abstractNumId="32">
    <w:nsid w:val="48B50A7F"/>
    <w:multiLevelType w:val="hybridMultilevel"/>
    <w:tmpl w:val="ADF4D748"/>
    <w:lvl w:ilvl="0" w:tplc="929AB9E0">
      <w:start w:val="1"/>
      <w:numFmt w:val="decimal"/>
      <w:lvlText w:val="%1."/>
      <w:lvlJc w:val="left"/>
      <w:pPr>
        <w:ind w:left="392" w:hanging="354"/>
      </w:pPr>
      <w:rPr>
        <w:rFonts w:ascii="Times New Roman" w:eastAsia="Times New Roman" w:hAnsi="Times New Roman" w:cs="Times New Roman" w:hint="default"/>
        <w:b w:val="0"/>
        <w:bCs w:val="0"/>
        <w:i w:val="0"/>
        <w:iCs w:val="0"/>
        <w:w w:val="100"/>
        <w:sz w:val="22"/>
        <w:szCs w:val="22"/>
        <w:lang w:val="ru-RU" w:eastAsia="en-US" w:bidi="ar-SA"/>
      </w:rPr>
    </w:lvl>
    <w:lvl w:ilvl="1" w:tplc="542EECD2">
      <w:numFmt w:val="bullet"/>
      <w:lvlText w:val="•"/>
      <w:lvlJc w:val="left"/>
      <w:pPr>
        <w:ind w:left="1474" w:hanging="354"/>
      </w:pPr>
      <w:rPr>
        <w:rFonts w:hint="default"/>
        <w:lang w:val="ru-RU" w:eastAsia="en-US" w:bidi="ar-SA"/>
      </w:rPr>
    </w:lvl>
    <w:lvl w:ilvl="2" w:tplc="DA5A6D6C">
      <w:numFmt w:val="bullet"/>
      <w:lvlText w:val="•"/>
      <w:lvlJc w:val="left"/>
      <w:pPr>
        <w:ind w:left="2549" w:hanging="354"/>
      </w:pPr>
      <w:rPr>
        <w:rFonts w:hint="default"/>
        <w:lang w:val="ru-RU" w:eastAsia="en-US" w:bidi="ar-SA"/>
      </w:rPr>
    </w:lvl>
    <w:lvl w:ilvl="3" w:tplc="32289780">
      <w:numFmt w:val="bullet"/>
      <w:lvlText w:val="•"/>
      <w:lvlJc w:val="left"/>
      <w:pPr>
        <w:ind w:left="3623" w:hanging="354"/>
      </w:pPr>
      <w:rPr>
        <w:rFonts w:hint="default"/>
        <w:lang w:val="ru-RU" w:eastAsia="en-US" w:bidi="ar-SA"/>
      </w:rPr>
    </w:lvl>
    <w:lvl w:ilvl="4" w:tplc="7D7A4D24">
      <w:numFmt w:val="bullet"/>
      <w:lvlText w:val="•"/>
      <w:lvlJc w:val="left"/>
      <w:pPr>
        <w:ind w:left="4698" w:hanging="354"/>
      </w:pPr>
      <w:rPr>
        <w:rFonts w:hint="default"/>
        <w:lang w:val="ru-RU" w:eastAsia="en-US" w:bidi="ar-SA"/>
      </w:rPr>
    </w:lvl>
    <w:lvl w:ilvl="5" w:tplc="EF984146">
      <w:numFmt w:val="bullet"/>
      <w:lvlText w:val="•"/>
      <w:lvlJc w:val="left"/>
      <w:pPr>
        <w:ind w:left="5773" w:hanging="354"/>
      </w:pPr>
      <w:rPr>
        <w:rFonts w:hint="default"/>
        <w:lang w:val="ru-RU" w:eastAsia="en-US" w:bidi="ar-SA"/>
      </w:rPr>
    </w:lvl>
    <w:lvl w:ilvl="6" w:tplc="864801CC">
      <w:numFmt w:val="bullet"/>
      <w:lvlText w:val="•"/>
      <w:lvlJc w:val="left"/>
      <w:pPr>
        <w:ind w:left="6847" w:hanging="354"/>
      </w:pPr>
      <w:rPr>
        <w:rFonts w:hint="default"/>
        <w:lang w:val="ru-RU" w:eastAsia="en-US" w:bidi="ar-SA"/>
      </w:rPr>
    </w:lvl>
    <w:lvl w:ilvl="7" w:tplc="692AD78C">
      <w:numFmt w:val="bullet"/>
      <w:lvlText w:val="•"/>
      <w:lvlJc w:val="left"/>
      <w:pPr>
        <w:ind w:left="7922" w:hanging="354"/>
      </w:pPr>
      <w:rPr>
        <w:rFonts w:hint="default"/>
        <w:lang w:val="ru-RU" w:eastAsia="en-US" w:bidi="ar-SA"/>
      </w:rPr>
    </w:lvl>
    <w:lvl w:ilvl="8" w:tplc="C2CA6808">
      <w:numFmt w:val="bullet"/>
      <w:lvlText w:val="•"/>
      <w:lvlJc w:val="left"/>
      <w:pPr>
        <w:ind w:left="8997" w:hanging="354"/>
      </w:pPr>
      <w:rPr>
        <w:rFonts w:hint="default"/>
        <w:lang w:val="ru-RU" w:eastAsia="en-US" w:bidi="ar-SA"/>
      </w:rPr>
    </w:lvl>
  </w:abstractNum>
  <w:abstractNum w:abstractNumId="33">
    <w:nsid w:val="48D83F3A"/>
    <w:multiLevelType w:val="hybridMultilevel"/>
    <w:tmpl w:val="98A67CC8"/>
    <w:lvl w:ilvl="0" w:tplc="93409CFC">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E1E0D164">
      <w:numFmt w:val="bullet"/>
      <w:lvlText w:val="•"/>
      <w:lvlJc w:val="left"/>
      <w:pPr>
        <w:ind w:left="1762" w:hanging="335"/>
      </w:pPr>
      <w:rPr>
        <w:rFonts w:hint="default"/>
        <w:lang w:val="ru-RU" w:eastAsia="en-US" w:bidi="ar-SA"/>
      </w:rPr>
    </w:lvl>
    <w:lvl w:ilvl="2" w:tplc="AA421AB2">
      <w:numFmt w:val="bullet"/>
      <w:lvlText w:val="•"/>
      <w:lvlJc w:val="left"/>
      <w:pPr>
        <w:ind w:left="2805" w:hanging="335"/>
      </w:pPr>
      <w:rPr>
        <w:rFonts w:hint="default"/>
        <w:lang w:val="ru-RU" w:eastAsia="en-US" w:bidi="ar-SA"/>
      </w:rPr>
    </w:lvl>
    <w:lvl w:ilvl="3" w:tplc="7C7629EC">
      <w:numFmt w:val="bullet"/>
      <w:lvlText w:val="•"/>
      <w:lvlJc w:val="left"/>
      <w:pPr>
        <w:ind w:left="3847" w:hanging="335"/>
      </w:pPr>
      <w:rPr>
        <w:rFonts w:hint="default"/>
        <w:lang w:val="ru-RU" w:eastAsia="en-US" w:bidi="ar-SA"/>
      </w:rPr>
    </w:lvl>
    <w:lvl w:ilvl="4" w:tplc="A2FC0FC8">
      <w:numFmt w:val="bullet"/>
      <w:lvlText w:val="•"/>
      <w:lvlJc w:val="left"/>
      <w:pPr>
        <w:ind w:left="4890" w:hanging="335"/>
      </w:pPr>
      <w:rPr>
        <w:rFonts w:hint="default"/>
        <w:lang w:val="ru-RU" w:eastAsia="en-US" w:bidi="ar-SA"/>
      </w:rPr>
    </w:lvl>
    <w:lvl w:ilvl="5" w:tplc="B61CFCB8">
      <w:numFmt w:val="bullet"/>
      <w:lvlText w:val="•"/>
      <w:lvlJc w:val="left"/>
      <w:pPr>
        <w:ind w:left="5933" w:hanging="335"/>
      </w:pPr>
      <w:rPr>
        <w:rFonts w:hint="default"/>
        <w:lang w:val="ru-RU" w:eastAsia="en-US" w:bidi="ar-SA"/>
      </w:rPr>
    </w:lvl>
    <w:lvl w:ilvl="6" w:tplc="B358AA62">
      <w:numFmt w:val="bullet"/>
      <w:lvlText w:val="•"/>
      <w:lvlJc w:val="left"/>
      <w:pPr>
        <w:ind w:left="6975" w:hanging="335"/>
      </w:pPr>
      <w:rPr>
        <w:rFonts w:hint="default"/>
        <w:lang w:val="ru-RU" w:eastAsia="en-US" w:bidi="ar-SA"/>
      </w:rPr>
    </w:lvl>
    <w:lvl w:ilvl="7" w:tplc="0A164D66">
      <w:numFmt w:val="bullet"/>
      <w:lvlText w:val="•"/>
      <w:lvlJc w:val="left"/>
      <w:pPr>
        <w:ind w:left="8018" w:hanging="335"/>
      </w:pPr>
      <w:rPr>
        <w:rFonts w:hint="default"/>
        <w:lang w:val="ru-RU" w:eastAsia="en-US" w:bidi="ar-SA"/>
      </w:rPr>
    </w:lvl>
    <w:lvl w:ilvl="8" w:tplc="A628BB76">
      <w:numFmt w:val="bullet"/>
      <w:lvlText w:val="•"/>
      <w:lvlJc w:val="left"/>
      <w:pPr>
        <w:ind w:left="9061" w:hanging="335"/>
      </w:pPr>
      <w:rPr>
        <w:rFonts w:hint="default"/>
        <w:lang w:val="ru-RU" w:eastAsia="en-US" w:bidi="ar-SA"/>
      </w:rPr>
    </w:lvl>
  </w:abstractNum>
  <w:abstractNum w:abstractNumId="34">
    <w:nsid w:val="4A782594"/>
    <w:multiLevelType w:val="hybridMultilevel"/>
    <w:tmpl w:val="9D36B11C"/>
    <w:lvl w:ilvl="0" w:tplc="2EAA8B8C">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E97A82BE">
      <w:numFmt w:val="bullet"/>
      <w:lvlText w:val="•"/>
      <w:lvlJc w:val="left"/>
      <w:pPr>
        <w:ind w:left="1762" w:hanging="335"/>
      </w:pPr>
      <w:rPr>
        <w:rFonts w:hint="default"/>
        <w:lang w:val="ru-RU" w:eastAsia="en-US" w:bidi="ar-SA"/>
      </w:rPr>
    </w:lvl>
    <w:lvl w:ilvl="2" w:tplc="31504C80">
      <w:numFmt w:val="bullet"/>
      <w:lvlText w:val="•"/>
      <w:lvlJc w:val="left"/>
      <w:pPr>
        <w:ind w:left="2805" w:hanging="335"/>
      </w:pPr>
      <w:rPr>
        <w:rFonts w:hint="default"/>
        <w:lang w:val="ru-RU" w:eastAsia="en-US" w:bidi="ar-SA"/>
      </w:rPr>
    </w:lvl>
    <w:lvl w:ilvl="3" w:tplc="363851DE">
      <w:numFmt w:val="bullet"/>
      <w:lvlText w:val="•"/>
      <w:lvlJc w:val="left"/>
      <w:pPr>
        <w:ind w:left="3847" w:hanging="335"/>
      </w:pPr>
      <w:rPr>
        <w:rFonts w:hint="default"/>
        <w:lang w:val="ru-RU" w:eastAsia="en-US" w:bidi="ar-SA"/>
      </w:rPr>
    </w:lvl>
    <w:lvl w:ilvl="4" w:tplc="4A56189A">
      <w:numFmt w:val="bullet"/>
      <w:lvlText w:val="•"/>
      <w:lvlJc w:val="left"/>
      <w:pPr>
        <w:ind w:left="4890" w:hanging="335"/>
      </w:pPr>
      <w:rPr>
        <w:rFonts w:hint="default"/>
        <w:lang w:val="ru-RU" w:eastAsia="en-US" w:bidi="ar-SA"/>
      </w:rPr>
    </w:lvl>
    <w:lvl w:ilvl="5" w:tplc="0B3C66F6">
      <w:numFmt w:val="bullet"/>
      <w:lvlText w:val="•"/>
      <w:lvlJc w:val="left"/>
      <w:pPr>
        <w:ind w:left="5933" w:hanging="335"/>
      </w:pPr>
      <w:rPr>
        <w:rFonts w:hint="default"/>
        <w:lang w:val="ru-RU" w:eastAsia="en-US" w:bidi="ar-SA"/>
      </w:rPr>
    </w:lvl>
    <w:lvl w:ilvl="6" w:tplc="682258D8">
      <w:numFmt w:val="bullet"/>
      <w:lvlText w:val="•"/>
      <w:lvlJc w:val="left"/>
      <w:pPr>
        <w:ind w:left="6975" w:hanging="335"/>
      </w:pPr>
      <w:rPr>
        <w:rFonts w:hint="default"/>
        <w:lang w:val="ru-RU" w:eastAsia="en-US" w:bidi="ar-SA"/>
      </w:rPr>
    </w:lvl>
    <w:lvl w:ilvl="7" w:tplc="B24A3A94">
      <w:numFmt w:val="bullet"/>
      <w:lvlText w:val="•"/>
      <w:lvlJc w:val="left"/>
      <w:pPr>
        <w:ind w:left="8018" w:hanging="335"/>
      </w:pPr>
      <w:rPr>
        <w:rFonts w:hint="default"/>
        <w:lang w:val="ru-RU" w:eastAsia="en-US" w:bidi="ar-SA"/>
      </w:rPr>
    </w:lvl>
    <w:lvl w:ilvl="8" w:tplc="AE64D432">
      <w:numFmt w:val="bullet"/>
      <w:lvlText w:val="•"/>
      <w:lvlJc w:val="left"/>
      <w:pPr>
        <w:ind w:left="9061" w:hanging="335"/>
      </w:pPr>
      <w:rPr>
        <w:rFonts w:hint="default"/>
        <w:lang w:val="ru-RU" w:eastAsia="en-US" w:bidi="ar-SA"/>
      </w:rPr>
    </w:lvl>
  </w:abstractNum>
  <w:abstractNum w:abstractNumId="35">
    <w:nsid w:val="4BBD45A2"/>
    <w:multiLevelType w:val="hybridMultilevel"/>
    <w:tmpl w:val="1D98D83C"/>
    <w:lvl w:ilvl="0" w:tplc="32D0D9AC">
      <w:start w:val="1"/>
      <w:numFmt w:val="decimal"/>
      <w:lvlText w:val="%1."/>
      <w:lvlJc w:val="left"/>
      <w:pPr>
        <w:ind w:left="672" w:hanging="281"/>
      </w:pPr>
      <w:rPr>
        <w:rFonts w:ascii="Times New Roman" w:eastAsia="Times New Roman" w:hAnsi="Times New Roman" w:cs="Times New Roman" w:hint="default"/>
        <w:b w:val="0"/>
        <w:bCs w:val="0"/>
        <w:i w:val="0"/>
        <w:iCs w:val="0"/>
        <w:w w:val="100"/>
        <w:sz w:val="28"/>
        <w:szCs w:val="28"/>
        <w:lang w:val="ru-RU" w:eastAsia="en-US" w:bidi="ar-SA"/>
      </w:rPr>
    </w:lvl>
    <w:lvl w:ilvl="1" w:tplc="596846CC">
      <w:start w:val="1"/>
      <w:numFmt w:val="decimal"/>
      <w:lvlText w:val="%2."/>
      <w:lvlJc w:val="left"/>
      <w:pPr>
        <w:ind w:left="1460" w:hanging="281"/>
      </w:pPr>
      <w:rPr>
        <w:rFonts w:ascii="Times New Roman" w:eastAsia="Times New Roman" w:hAnsi="Times New Roman" w:cs="Times New Roman" w:hint="default"/>
        <w:b/>
        <w:bCs/>
        <w:i w:val="0"/>
        <w:iCs w:val="0"/>
        <w:w w:val="100"/>
        <w:sz w:val="28"/>
        <w:szCs w:val="28"/>
        <w:lang w:val="ru-RU" w:eastAsia="en-US" w:bidi="ar-SA"/>
      </w:rPr>
    </w:lvl>
    <w:lvl w:ilvl="2" w:tplc="7F9E6308">
      <w:numFmt w:val="none"/>
      <w:lvlText w:val=""/>
      <w:lvlJc w:val="left"/>
      <w:pPr>
        <w:tabs>
          <w:tab w:val="num" w:pos="360"/>
        </w:tabs>
      </w:pPr>
    </w:lvl>
    <w:lvl w:ilvl="3" w:tplc="BC64D282">
      <w:numFmt w:val="bullet"/>
      <w:lvlText w:val="•"/>
      <w:lvlJc w:val="left"/>
      <w:pPr>
        <w:ind w:left="2723" w:hanging="423"/>
      </w:pPr>
      <w:rPr>
        <w:rFonts w:hint="default"/>
        <w:lang w:val="ru-RU" w:eastAsia="en-US" w:bidi="ar-SA"/>
      </w:rPr>
    </w:lvl>
    <w:lvl w:ilvl="4" w:tplc="7DE2A4A8">
      <w:numFmt w:val="bullet"/>
      <w:lvlText w:val="•"/>
      <w:lvlJc w:val="left"/>
      <w:pPr>
        <w:ind w:left="3926" w:hanging="423"/>
      </w:pPr>
      <w:rPr>
        <w:rFonts w:hint="default"/>
        <w:lang w:val="ru-RU" w:eastAsia="en-US" w:bidi="ar-SA"/>
      </w:rPr>
    </w:lvl>
    <w:lvl w:ilvl="5" w:tplc="56741E86">
      <w:numFmt w:val="bullet"/>
      <w:lvlText w:val="•"/>
      <w:lvlJc w:val="left"/>
      <w:pPr>
        <w:ind w:left="5129" w:hanging="423"/>
      </w:pPr>
      <w:rPr>
        <w:rFonts w:hint="default"/>
        <w:lang w:val="ru-RU" w:eastAsia="en-US" w:bidi="ar-SA"/>
      </w:rPr>
    </w:lvl>
    <w:lvl w:ilvl="6" w:tplc="569AA326">
      <w:numFmt w:val="bullet"/>
      <w:lvlText w:val="•"/>
      <w:lvlJc w:val="left"/>
      <w:pPr>
        <w:ind w:left="6333" w:hanging="423"/>
      </w:pPr>
      <w:rPr>
        <w:rFonts w:hint="default"/>
        <w:lang w:val="ru-RU" w:eastAsia="en-US" w:bidi="ar-SA"/>
      </w:rPr>
    </w:lvl>
    <w:lvl w:ilvl="7" w:tplc="987C3506">
      <w:numFmt w:val="bullet"/>
      <w:lvlText w:val="•"/>
      <w:lvlJc w:val="left"/>
      <w:pPr>
        <w:ind w:left="7536" w:hanging="423"/>
      </w:pPr>
      <w:rPr>
        <w:rFonts w:hint="default"/>
        <w:lang w:val="ru-RU" w:eastAsia="en-US" w:bidi="ar-SA"/>
      </w:rPr>
    </w:lvl>
    <w:lvl w:ilvl="8" w:tplc="7E04EBA6">
      <w:numFmt w:val="bullet"/>
      <w:lvlText w:val="•"/>
      <w:lvlJc w:val="left"/>
      <w:pPr>
        <w:ind w:left="8739" w:hanging="423"/>
      </w:pPr>
      <w:rPr>
        <w:rFonts w:hint="default"/>
        <w:lang w:val="ru-RU" w:eastAsia="en-US" w:bidi="ar-SA"/>
      </w:rPr>
    </w:lvl>
  </w:abstractNum>
  <w:abstractNum w:abstractNumId="36">
    <w:nsid w:val="4D167F8C"/>
    <w:multiLevelType w:val="hybridMultilevel"/>
    <w:tmpl w:val="E2849896"/>
    <w:lvl w:ilvl="0" w:tplc="17B288D6">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F4C01A80">
      <w:numFmt w:val="bullet"/>
      <w:lvlText w:val="•"/>
      <w:lvlJc w:val="left"/>
      <w:pPr>
        <w:ind w:left="1762" w:hanging="335"/>
      </w:pPr>
      <w:rPr>
        <w:rFonts w:hint="default"/>
        <w:lang w:val="ru-RU" w:eastAsia="en-US" w:bidi="ar-SA"/>
      </w:rPr>
    </w:lvl>
    <w:lvl w:ilvl="2" w:tplc="EF8A05F8">
      <w:numFmt w:val="bullet"/>
      <w:lvlText w:val="•"/>
      <w:lvlJc w:val="left"/>
      <w:pPr>
        <w:ind w:left="2805" w:hanging="335"/>
      </w:pPr>
      <w:rPr>
        <w:rFonts w:hint="default"/>
        <w:lang w:val="ru-RU" w:eastAsia="en-US" w:bidi="ar-SA"/>
      </w:rPr>
    </w:lvl>
    <w:lvl w:ilvl="3" w:tplc="7B328914">
      <w:numFmt w:val="bullet"/>
      <w:lvlText w:val="•"/>
      <w:lvlJc w:val="left"/>
      <w:pPr>
        <w:ind w:left="3847" w:hanging="335"/>
      </w:pPr>
      <w:rPr>
        <w:rFonts w:hint="default"/>
        <w:lang w:val="ru-RU" w:eastAsia="en-US" w:bidi="ar-SA"/>
      </w:rPr>
    </w:lvl>
    <w:lvl w:ilvl="4" w:tplc="51686342">
      <w:numFmt w:val="bullet"/>
      <w:lvlText w:val="•"/>
      <w:lvlJc w:val="left"/>
      <w:pPr>
        <w:ind w:left="4890" w:hanging="335"/>
      </w:pPr>
      <w:rPr>
        <w:rFonts w:hint="default"/>
        <w:lang w:val="ru-RU" w:eastAsia="en-US" w:bidi="ar-SA"/>
      </w:rPr>
    </w:lvl>
    <w:lvl w:ilvl="5" w:tplc="485EC65E">
      <w:numFmt w:val="bullet"/>
      <w:lvlText w:val="•"/>
      <w:lvlJc w:val="left"/>
      <w:pPr>
        <w:ind w:left="5933" w:hanging="335"/>
      </w:pPr>
      <w:rPr>
        <w:rFonts w:hint="default"/>
        <w:lang w:val="ru-RU" w:eastAsia="en-US" w:bidi="ar-SA"/>
      </w:rPr>
    </w:lvl>
    <w:lvl w:ilvl="6" w:tplc="88A0F170">
      <w:numFmt w:val="bullet"/>
      <w:lvlText w:val="•"/>
      <w:lvlJc w:val="left"/>
      <w:pPr>
        <w:ind w:left="6975" w:hanging="335"/>
      </w:pPr>
      <w:rPr>
        <w:rFonts w:hint="default"/>
        <w:lang w:val="ru-RU" w:eastAsia="en-US" w:bidi="ar-SA"/>
      </w:rPr>
    </w:lvl>
    <w:lvl w:ilvl="7" w:tplc="EF3432CE">
      <w:numFmt w:val="bullet"/>
      <w:lvlText w:val="•"/>
      <w:lvlJc w:val="left"/>
      <w:pPr>
        <w:ind w:left="8018" w:hanging="335"/>
      </w:pPr>
      <w:rPr>
        <w:rFonts w:hint="default"/>
        <w:lang w:val="ru-RU" w:eastAsia="en-US" w:bidi="ar-SA"/>
      </w:rPr>
    </w:lvl>
    <w:lvl w:ilvl="8" w:tplc="7D78E980">
      <w:numFmt w:val="bullet"/>
      <w:lvlText w:val="•"/>
      <w:lvlJc w:val="left"/>
      <w:pPr>
        <w:ind w:left="9061" w:hanging="335"/>
      </w:pPr>
      <w:rPr>
        <w:rFonts w:hint="default"/>
        <w:lang w:val="ru-RU" w:eastAsia="en-US" w:bidi="ar-SA"/>
      </w:rPr>
    </w:lvl>
  </w:abstractNum>
  <w:abstractNum w:abstractNumId="37">
    <w:nsid w:val="4EA25691"/>
    <w:multiLevelType w:val="hybridMultilevel"/>
    <w:tmpl w:val="75FA7396"/>
    <w:lvl w:ilvl="0" w:tplc="DC9AAA4A">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8A102832">
      <w:numFmt w:val="bullet"/>
      <w:lvlText w:val="•"/>
      <w:lvlJc w:val="left"/>
      <w:pPr>
        <w:ind w:left="1762" w:hanging="335"/>
      </w:pPr>
      <w:rPr>
        <w:rFonts w:hint="default"/>
        <w:lang w:val="ru-RU" w:eastAsia="en-US" w:bidi="ar-SA"/>
      </w:rPr>
    </w:lvl>
    <w:lvl w:ilvl="2" w:tplc="5A526190">
      <w:numFmt w:val="bullet"/>
      <w:lvlText w:val="•"/>
      <w:lvlJc w:val="left"/>
      <w:pPr>
        <w:ind w:left="2805" w:hanging="335"/>
      </w:pPr>
      <w:rPr>
        <w:rFonts w:hint="default"/>
        <w:lang w:val="ru-RU" w:eastAsia="en-US" w:bidi="ar-SA"/>
      </w:rPr>
    </w:lvl>
    <w:lvl w:ilvl="3" w:tplc="4B6A9F50">
      <w:numFmt w:val="bullet"/>
      <w:lvlText w:val="•"/>
      <w:lvlJc w:val="left"/>
      <w:pPr>
        <w:ind w:left="3847" w:hanging="335"/>
      </w:pPr>
      <w:rPr>
        <w:rFonts w:hint="default"/>
        <w:lang w:val="ru-RU" w:eastAsia="en-US" w:bidi="ar-SA"/>
      </w:rPr>
    </w:lvl>
    <w:lvl w:ilvl="4" w:tplc="3E04770A">
      <w:numFmt w:val="bullet"/>
      <w:lvlText w:val="•"/>
      <w:lvlJc w:val="left"/>
      <w:pPr>
        <w:ind w:left="4890" w:hanging="335"/>
      </w:pPr>
      <w:rPr>
        <w:rFonts w:hint="default"/>
        <w:lang w:val="ru-RU" w:eastAsia="en-US" w:bidi="ar-SA"/>
      </w:rPr>
    </w:lvl>
    <w:lvl w:ilvl="5" w:tplc="211EC7BE">
      <w:numFmt w:val="bullet"/>
      <w:lvlText w:val="•"/>
      <w:lvlJc w:val="left"/>
      <w:pPr>
        <w:ind w:left="5933" w:hanging="335"/>
      </w:pPr>
      <w:rPr>
        <w:rFonts w:hint="default"/>
        <w:lang w:val="ru-RU" w:eastAsia="en-US" w:bidi="ar-SA"/>
      </w:rPr>
    </w:lvl>
    <w:lvl w:ilvl="6" w:tplc="6FDCB274">
      <w:numFmt w:val="bullet"/>
      <w:lvlText w:val="•"/>
      <w:lvlJc w:val="left"/>
      <w:pPr>
        <w:ind w:left="6975" w:hanging="335"/>
      </w:pPr>
      <w:rPr>
        <w:rFonts w:hint="default"/>
        <w:lang w:val="ru-RU" w:eastAsia="en-US" w:bidi="ar-SA"/>
      </w:rPr>
    </w:lvl>
    <w:lvl w:ilvl="7" w:tplc="8F10F956">
      <w:numFmt w:val="bullet"/>
      <w:lvlText w:val="•"/>
      <w:lvlJc w:val="left"/>
      <w:pPr>
        <w:ind w:left="8018" w:hanging="335"/>
      </w:pPr>
      <w:rPr>
        <w:rFonts w:hint="default"/>
        <w:lang w:val="ru-RU" w:eastAsia="en-US" w:bidi="ar-SA"/>
      </w:rPr>
    </w:lvl>
    <w:lvl w:ilvl="8" w:tplc="01F2E0EA">
      <w:numFmt w:val="bullet"/>
      <w:lvlText w:val="•"/>
      <w:lvlJc w:val="left"/>
      <w:pPr>
        <w:ind w:left="9061" w:hanging="335"/>
      </w:pPr>
      <w:rPr>
        <w:rFonts w:hint="default"/>
        <w:lang w:val="ru-RU" w:eastAsia="en-US" w:bidi="ar-SA"/>
      </w:rPr>
    </w:lvl>
  </w:abstractNum>
  <w:abstractNum w:abstractNumId="38">
    <w:nsid w:val="5C737C24"/>
    <w:multiLevelType w:val="hybridMultilevel"/>
    <w:tmpl w:val="9198F394"/>
    <w:lvl w:ilvl="0" w:tplc="2062C3EE">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FDE854BE">
      <w:numFmt w:val="bullet"/>
      <w:lvlText w:val="•"/>
      <w:lvlJc w:val="left"/>
      <w:pPr>
        <w:ind w:left="1762" w:hanging="335"/>
      </w:pPr>
      <w:rPr>
        <w:rFonts w:hint="default"/>
        <w:lang w:val="ru-RU" w:eastAsia="en-US" w:bidi="ar-SA"/>
      </w:rPr>
    </w:lvl>
    <w:lvl w:ilvl="2" w:tplc="727C6E5C">
      <w:numFmt w:val="bullet"/>
      <w:lvlText w:val="•"/>
      <w:lvlJc w:val="left"/>
      <w:pPr>
        <w:ind w:left="2805" w:hanging="335"/>
      </w:pPr>
      <w:rPr>
        <w:rFonts w:hint="default"/>
        <w:lang w:val="ru-RU" w:eastAsia="en-US" w:bidi="ar-SA"/>
      </w:rPr>
    </w:lvl>
    <w:lvl w:ilvl="3" w:tplc="2F5AFD46">
      <w:numFmt w:val="bullet"/>
      <w:lvlText w:val="•"/>
      <w:lvlJc w:val="left"/>
      <w:pPr>
        <w:ind w:left="3847" w:hanging="335"/>
      </w:pPr>
      <w:rPr>
        <w:rFonts w:hint="default"/>
        <w:lang w:val="ru-RU" w:eastAsia="en-US" w:bidi="ar-SA"/>
      </w:rPr>
    </w:lvl>
    <w:lvl w:ilvl="4" w:tplc="1340C966">
      <w:numFmt w:val="bullet"/>
      <w:lvlText w:val="•"/>
      <w:lvlJc w:val="left"/>
      <w:pPr>
        <w:ind w:left="4890" w:hanging="335"/>
      </w:pPr>
      <w:rPr>
        <w:rFonts w:hint="default"/>
        <w:lang w:val="ru-RU" w:eastAsia="en-US" w:bidi="ar-SA"/>
      </w:rPr>
    </w:lvl>
    <w:lvl w:ilvl="5" w:tplc="03E0EA9E">
      <w:numFmt w:val="bullet"/>
      <w:lvlText w:val="•"/>
      <w:lvlJc w:val="left"/>
      <w:pPr>
        <w:ind w:left="5933" w:hanging="335"/>
      </w:pPr>
      <w:rPr>
        <w:rFonts w:hint="default"/>
        <w:lang w:val="ru-RU" w:eastAsia="en-US" w:bidi="ar-SA"/>
      </w:rPr>
    </w:lvl>
    <w:lvl w:ilvl="6" w:tplc="6390EDEC">
      <w:numFmt w:val="bullet"/>
      <w:lvlText w:val="•"/>
      <w:lvlJc w:val="left"/>
      <w:pPr>
        <w:ind w:left="6975" w:hanging="335"/>
      </w:pPr>
      <w:rPr>
        <w:rFonts w:hint="default"/>
        <w:lang w:val="ru-RU" w:eastAsia="en-US" w:bidi="ar-SA"/>
      </w:rPr>
    </w:lvl>
    <w:lvl w:ilvl="7" w:tplc="2CAAF7F4">
      <w:numFmt w:val="bullet"/>
      <w:lvlText w:val="•"/>
      <w:lvlJc w:val="left"/>
      <w:pPr>
        <w:ind w:left="8018" w:hanging="335"/>
      </w:pPr>
      <w:rPr>
        <w:rFonts w:hint="default"/>
        <w:lang w:val="ru-RU" w:eastAsia="en-US" w:bidi="ar-SA"/>
      </w:rPr>
    </w:lvl>
    <w:lvl w:ilvl="8" w:tplc="D192809E">
      <w:numFmt w:val="bullet"/>
      <w:lvlText w:val="•"/>
      <w:lvlJc w:val="left"/>
      <w:pPr>
        <w:ind w:left="9061" w:hanging="335"/>
      </w:pPr>
      <w:rPr>
        <w:rFonts w:hint="default"/>
        <w:lang w:val="ru-RU" w:eastAsia="en-US" w:bidi="ar-SA"/>
      </w:rPr>
    </w:lvl>
  </w:abstractNum>
  <w:abstractNum w:abstractNumId="39">
    <w:nsid w:val="607838E8"/>
    <w:multiLevelType w:val="hybridMultilevel"/>
    <w:tmpl w:val="B0123EE4"/>
    <w:lvl w:ilvl="0" w:tplc="3F866AA0">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0540C062">
      <w:numFmt w:val="bullet"/>
      <w:lvlText w:val="•"/>
      <w:lvlJc w:val="left"/>
      <w:pPr>
        <w:ind w:left="1762" w:hanging="335"/>
      </w:pPr>
      <w:rPr>
        <w:rFonts w:hint="default"/>
        <w:lang w:val="ru-RU" w:eastAsia="en-US" w:bidi="ar-SA"/>
      </w:rPr>
    </w:lvl>
    <w:lvl w:ilvl="2" w:tplc="F7C87634">
      <w:numFmt w:val="bullet"/>
      <w:lvlText w:val="•"/>
      <w:lvlJc w:val="left"/>
      <w:pPr>
        <w:ind w:left="2805" w:hanging="335"/>
      </w:pPr>
      <w:rPr>
        <w:rFonts w:hint="default"/>
        <w:lang w:val="ru-RU" w:eastAsia="en-US" w:bidi="ar-SA"/>
      </w:rPr>
    </w:lvl>
    <w:lvl w:ilvl="3" w:tplc="47701068">
      <w:numFmt w:val="bullet"/>
      <w:lvlText w:val="•"/>
      <w:lvlJc w:val="left"/>
      <w:pPr>
        <w:ind w:left="3847" w:hanging="335"/>
      </w:pPr>
      <w:rPr>
        <w:rFonts w:hint="default"/>
        <w:lang w:val="ru-RU" w:eastAsia="en-US" w:bidi="ar-SA"/>
      </w:rPr>
    </w:lvl>
    <w:lvl w:ilvl="4" w:tplc="AAAC3BE6">
      <w:numFmt w:val="bullet"/>
      <w:lvlText w:val="•"/>
      <w:lvlJc w:val="left"/>
      <w:pPr>
        <w:ind w:left="4890" w:hanging="335"/>
      </w:pPr>
      <w:rPr>
        <w:rFonts w:hint="default"/>
        <w:lang w:val="ru-RU" w:eastAsia="en-US" w:bidi="ar-SA"/>
      </w:rPr>
    </w:lvl>
    <w:lvl w:ilvl="5" w:tplc="2EAA9542">
      <w:numFmt w:val="bullet"/>
      <w:lvlText w:val="•"/>
      <w:lvlJc w:val="left"/>
      <w:pPr>
        <w:ind w:left="5933" w:hanging="335"/>
      </w:pPr>
      <w:rPr>
        <w:rFonts w:hint="default"/>
        <w:lang w:val="ru-RU" w:eastAsia="en-US" w:bidi="ar-SA"/>
      </w:rPr>
    </w:lvl>
    <w:lvl w:ilvl="6" w:tplc="6B342FE6">
      <w:numFmt w:val="bullet"/>
      <w:lvlText w:val="•"/>
      <w:lvlJc w:val="left"/>
      <w:pPr>
        <w:ind w:left="6975" w:hanging="335"/>
      </w:pPr>
      <w:rPr>
        <w:rFonts w:hint="default"/>
        <w:lang w:val="ru-RU" w:eastAsia="en-US" w:bidi="ar-SA"/>
      </w:rPr>
    </w:lvl>
    <w:lvl w:ilvl="7" w:tplc="0852863C">
      <w:numFmt w:val="bullet"/>
      <w:lvlText w:val="•"/>
      <w:lvlJc w:val="left"/>
      <w:pPr>
        <w:ind w:left="8018" w:hanging="335"/>
      </w:pPr>
      <w:rPr>
        <w:rFonts w:hint="default"/>
        <w:lang w:val="ru-RU" w:eastAsia="en-US" w:bidi="ar-SA"/>
      </w:rPr>
    </w:lvl>
    <w:lvl w:ilvl="8" w:tplc="4B64C5BA">
      <w:numFmt w:val="bullet"/>
      <w:lvlText w:val="•"/>
      <w:lvlJc w:val="left"/>
      <w:pPr>
        <w:ind w:left="9061" w:hanging="335"/>
      </w:pPr>
      <w:rPr>
        <w:rFonts w:hint="default"/>
        <w:lang w:val="ru-RU" w:eastAsia="en-US" w:bidi="ar-SA"/>
      </w:rPr>
    </w:lvl>
  </w:abstractNum>
  <w:abstractNum w:abstractNumId="40">
    <w:nsid w:val="64527AD2"/>
    <w:multiLevelType w:val="multilevel"/>
    <w:tmpl w:val="5CF6CEE2"/>
    <w:lvl w:ilvl="0">
      <w:start w:val="6"/>
      <w:numFmt w:val="decimal"/>
      <w:lvlText w:val="%1"/>
      <w:lvlJc w:val="left"/>
      <w:pPr>
        <w:ind w:left="360" w:hanging="360"/>
      </w:pPr>
      <w:rPr>
        <w:rFonts w:hint="default"/>
      </w:rPr>
    </w:lvl>
    <w:lvl w:ilvl="1">
      <w:start w:val="1"/>
      <w:numFmt w:val="decimal"/>
      <w:lvlText w:val="%1.%2"/>
      <w:lvlJc w:val="left"/>
      <w:pPr>
        <w:ind w:left="1889" w:hanging="360"/>
      </w:pPr>
      <w:rPr>
        <w:rFonts w:hint="default"/>
      </w:rPr>
    </w:lvl>
    <w:lvl w:ilvl="2">
      <w:start w:val="1"/>
      <w:numFmt w:val="decimal"/>
      <w:lvlText w:val="%1.%2.%3"/>
      <w:lvlJc w:val="left"/>
      <w:pPr>
        <w:ind w:left="3778" w:hanging="720"/>
      </w:pPr>
      <w:rPr>
        <w:rFonts w:hint="default"/>
      </w:rPr>
    </w:lvl>
    <w:lvl w:ilvl="3">
      <w:start w:val="1"/>
      <w:numFmt w:val="decimal"/>
      <w:lvlText w:val="%1.%2.%3.%4"/>
      <w:lvlJc w:val="left"/>
      <w:pPr>
        <w:ind w:left="5307" w:hanging="720"/>
      </w:pPr>
      <w:rPr>
        <w:rFonts w:hint="default"/>
      </w:rPr>
    </w:lvl>
    <w:lvl w:ilvl="4">
      <w:start w:val="1"/>
      <w:numFmt w:val="decimal"/>
      <w:lvlText w:val="%1.%2.%3.%4.%5"/>
      <w:lvlJc w:val="left"/>
      <w:pPr>
        <w:ind w:left="7196" w:hanging="1080"/>
      </w:pPr>
      <w:rPr>
        <w:rFonts w:hint="default"/>
      </w:rPr>
    </w:lvl>
    <w:lvl w:ilvl="5">
      <w:start w:val="1"/>
      <w:numFmt w:val="decimal"/>
      <w:lvlText w:val="%1.%2.%3.%4.%5.%6"/>
      <w:lvlJc w:val="left"/>
      <w:pPr>
        <w:ind w:left="8725" w:hanging="1080"/>
      </w:pPr>
      <w:rPr>
        <w:rFonts w:hint="default"/>
      </w:rPr>
    </w:lvl>
    <w:lvl w:ilvl="6">
      <w:start w:val="1"/>
      <w:numFmt w:val="decimal"/>
      <w:lvlText w:val="%1.%2.%3.%4.%5.%6.%7"/>
      <w:lvlJc w:val="left"/>
      <w:pPr>
        <w:ind w:left="10614" w:hanging="1440"/>
      </w:pPr>
      <w:rPr>
        <w:rFonts w:hint="default"/>
      </w:rPr>
    </w:lvl>
    <w:lvl w:ilvl="7">
      <w:start w:val="1"/>
      <w:numFmt w:val="decimal"/>
      <w:lvlText w:val="%1.%2.%3.%4.%5.%6.%7.%8"/>
      <w:lvlJc w:val="left"/>
      <w:pPr>
        <w:ind w:left="12143" w:hanging="1440"/>
      </w:pPr>
      <w:rPr>
        <w:rFonts w:hint="default"/>
      </w:rPr>
    </w:lvl>
    <w:lvl w:ilvl="8">
      <w:start w:val="1"/>
      <w:numFmt w:val="decimal"/>
      <w:lvlText w:val="%1.%2.%3.%4.%5.%6.%7.%8.%9"/>
      <w:lvlJc w:val="left"/>
      <w:pPr>
        <w:ind w:left="14032" w:hanging="1800"/>
      </w:pPr>
      <w:rPr>
        <w:rFonts w:hint="default"/>
      </w:rPr>
    </w:lvl>
  </w:abstractNum>
  <w:abstractNum w:abstractNumId="41">
    <w:nsid w:val="65E84D28"/>
    <w:multiLevelType w:val="hybridMultilevel"/>
    <w:tmpl w:val="6A2440B4"/>
    <w:lvl w:ilvl="0" w:tplc="BC48B866">
      <w:numFmt w:val="bullet"/>
      <w:lvlText w:val="-"/>
      <w:lvlJc w:val="left"/>
      <w:pPr>
        <w:ind w:left="331" w:hanging="140"/>
      </w:pPr>
      <w:rPr>
        <w:rFonts w:ascii="Times New Roman" w:eastAsia="Times New Roman" w:hAnsi="Times New Roman" w:cs="Times New Roman" w:hint="default"/>
        <w:b w:val="0"/>
        <w:bCs w:val="0"/>
        <w:i w:val="0"/>
        <w:iCs w:val="0"/>
        <w:w w:val="99"/>
        <w:sz w:val="24"/>
        <w:szCs w:val="24"/>
        <w:lang w:val="ru-RU" w:eastAsia="en-US" w:bidi="ar-SA"/>
      </w:rPr>
    </w:lvl>
    <w:lvl w:ilvl="1" w:tplc="AD3E98D8">
      <w:numFmt w:val="bullet"/>
      <w:lvlText w:val="•"/>
      <w:lvlJc w:val="left"/>
      <w:pPr>
        <w:ind w:left="1098" w:hanging="140"/>
      </w:pPr>
      <w:rPr>
        <w:rFonts w:hint="default"/>
        <w:lang w:val="ru-RU" w:eastAsia="en-US" w:bidi="ar-SA"/>
      </w:rPr>
    </w:lvl>
    <w:lvl w:ilvl="2" w:tplc="15523B86">
      <w:numFmt w:val="bullet"/>
      <w:lvlText w:val="•"/>
      <w:lvlJc w:val="left"/>
      <w:pPr>
        <w:ind w:left="1857" w:hanging="140"/>
      </w:pPr>
      <w:rPr>
        <w:rFonts w:hint="default"/>
        <w:lang w:val="ru-RU" w:eastAsia="en-US" w:bidi="ar-SA"/>
      </w:rPr>
    </w:lvl>
    <w:lvl w:ilvl="3" w:tplc="F6CA3558">
      <w:numFmt w:val="bullet"/>
      <w:lvlText w:val="•"/>
      <w:lvlJc w:val="left"/>
      <w:pPr>
        <w:ind w:left="2616" w:hanging="140"/>
      </w:pPr>
      <w:rPr>
        <w:rFonts w:hint="default"/>
        <w:lang w:val="ru-RU" w:eastAsia="en-US" w:bidi="ar-SA"/>
      </w:rPr>
    </w:lvl>
    <w:lvl w:ilvl="4" w:tplc="BA2A8AB8">
      <w:numFmt w:val="bullet"/>
      <w:lvlText w:val="•"/>
      <w:lvlJc w:val="left"/>
      <w:pPr>
        <w:ind w:left="3375" w:hanging="140"/>
      </w:pPr>
      <w:rPr>
        <w:rFonts w:hint="default"/>
        <w:lang w:val="ru-RU" w:eastAsia="en-US" w:bidi="ar-SA"/>
      </w:rPr>
    </w:lvl>
    <w:lvl w:ilvl="5" w:tplc="3EF6ED30">
      <w:numFmt w:val="bullet"/>
      <w:lvlText w:val="•"/>
      <w:lvlJc w:val="left"/>
      <w:pPr>
        <w:ind w:left="4134" w:hanging="140"/>
      </w:pPr>
      <w:rPr>
        <w:rFonts w:hint="default"/>
        <w:lang w:val="ru-RU" w:eastAsia="en-US" w:bidi="ar-SA"/>
      </w:rPr>
    </w:lvl>
    <w:lvl w:ilvl="6" w:tplc="FD429616">
      <w:numFmt w:val="bullet"/>
      <w:lvlText w:val="•"/>
      <w:lvlJc w:val="left"/>
      <w:pPr>
        <w:ind w:left="4892" w:hanging="140"/>
      </w:pPr>
      <w:rPr>
        <w:rFonts w:hint="default"/>
        <w:lang w:val="ru-RU" w:eastAsia="en-US" w:bidi="ar-SA"/>
      </w:rPr>
    </w:lvl>
    <w:lvl w:ilvl="7" w:tplc="74742AD6">
      <w:numFmt w:val="bullet"/>
      <w:lvlText w:val="•"/>
      <w:lvlJc w:val="left"/>
      <w:pPr>
        <w:ind w:left="5651" w:hanging="140"/>
      </w:pPr>
      <w:rPr>
        <w:rFonts w:hint="default"/>
        <w:lang w:val="ru-RU" w:eastAsia="en-US" w:bidi="ar-SA"/>
      </w:rPr>
    </w:lvl>
    <w:lvl w:ilvl="8" w:tplc="E21E2080">
      <w:numFmt w:val="bullet"/>
      <w:lvlText w:val="•"/>
      <w:lvlJc w:val="left"/>
      <w:pPr>
        <w:ind w:left="6410" w:hanging="140"/>
      </w:pPr>
      <w:rPr>
        <w:rFonts w:hint="default"/>
        <w:lang w:val="ru-RU" w:eastAsia="en-US" w:bidi="ar-SA"/>
      </w:rPr>
    </w:lvl>
  </w:abstractNum>
  <w:abstractNum w:abstractNumId="42">
    <w:nsid w:val="6830454A"/>
    <w:multiLevelType w:val="hybridMultilevel"/>
    <w:tmpl w:val="E4D0C4EC"/>
    <w:lvl w:ilvl="0" w:tplc="274622D0">
      <w:numFmt w:val="bullet"/>
      <w:lvlText w:val="-"/>
      <w:lvlJc w:val="left"/>
      <w:pPr>
        <w:ind w:left="191" w:hanging="140"/>
      </w:pPr>
      <w:rPr>
        <w:rFonts w:ascii="Times New Roman" w:eastAsia="Times New Roman" w:hAnsi="Times New Roman" w:cs="Times New Roman" w:hint="default"/>
        <w:b w:val="0"/>
        <w:bCs w:val="0"/>
        <w:i w:val="0"/>
        <w:iCs w:val="0"/>
        <w:w w:val="99"/>
        <w:sz w:val="24"/>
        <w:szCs w:val="24"/>
        <w:lang w:val="ru-RU" w:eastAsia="en-US" w:bidi="ar-SA"/>
      </w:rPr>
    </w:lvl>
    <w:lvl w:ilvl="1" w:tplc="FA6A4114">
      <w:numFmt w:val="bullet"/>
      <w:lvlText w:val="•"/>
      <w:lvlJc w:val="left"/>
      <w:pPr>
        <w:ind w:left="972" w:hanging="140"/>
      </w:pPr>
      <w:rPr>
        <w:rFonts w:hint="default"/>
        <w:lang w:val="ru-RU" w:eastAsia="en-US" w:bidi="ar-SA"/>
      </w:rPr>
    </w:lvl>
    <w:lvl w:ilvl="2" w:tplc="09DA6D24">
      <w:numFmt w:val="bullet"/>
      <w:lvlText w:val="•"/>
      <w:lvlJc w:val="left"/>
      <w:pPr>
        <w:ind w:left="1745" w:hanging="140"/>
      </w:pPr>
      <w:rPr>
        <w:rFonts w:hint="default"/>
        <w:lang w:val="ru-RU" w:eastAsia="en-US" w:bidi="ar-SA"/>
      </w:rPr>
    </w:lvl>
    <w:lvl w:ilvl="3" w:tplc="80EC6ED0">
      <w:numFmt w:val="bullet"/>
      <w:lvlText w:val="•"/>
      <w:lvlJc w:val="left"/>
      <w:pPr>
        <w:ind w:left="2518" w:hanging="140"/>
      </w:pPr>
      <w:rPr>
        <w:rFonts w:hint="default"/>
        <w:lang w:val="ru-RU" w:eastAsia="en-US" w:bidi="ar-SA"/>
      </w:rPr>
    </w:lvl>
    <w:lvl w:ilvl="4" w:tplc="99F60ABE">
      <w:numFmt w:val="bullet"/>
      <w:lvlText w:val="•"/>
      <w:lvlJc w:val="left"/>
      <w:pPr>
        <w:ind w:left="3291" w:hanging="140"/>
      </w:pPr>
      <w:rPr>
        <w:rFonts w:hint="default"/>
        <w:lang w:val="ru-RU" w:eastAsia="en-US" w:bidi="ar-SA"/>
      </w:rPr>
    </w:lvl>
    <w:lvl w:ilvl="5" w:tplc="593E364C">
      <w:numFmt w:val="bullet"/>
      <w:lvlText w:val="•"/>
      <w:lvlJc w:val="left"/>
      <w:pPr>
        <w:ind w:left="4064" w:hanging="140"/>
      </w:pPr>
      <w:rPr>
        <w:rFonts w:hint="default"/>
        <w:lang w:val="ru-RU" w:eastAsia="en-US" w:bidi="ar-SA"/>
      </w:rPr>
    </w:lvl>
    <w:lvl w:ilvl="6" w:tplc="54CA1BB0">
      <w:numFmt w:val="bullet"/>
      <w:lvlText w:val="•"/>
      <w:lvlJc w:val="left"/>
      <w:pPr>
        <w:ind w:left="4836" w:hanging="140"/>
      </w:pPr>
      <w:rPr>
        <w:rFonts w:hint="default"/>
        <w:lang w:val="ru-RU" w:eastAsia="en-US" w:bidi="ar-SA"/>
      </w:rPr>
    </w:lvl>
    <w:lvl w:ilvl="7" w:tplc="A43C128E">
      <w:numFmt w:val="bullet"/>
      <w:lvlText w:val="•"/>
      <w:lvlJc w:val="left"/>
      <w:pPr>
        <w:ind w:left="5609" w:hanging="140"/>
      </w:pPr>
      <w:rPr>
        <w:rFonts w:hint="default"/>
        <w:lang w:val="ru-RU" w:eastAsia="en-US" w:bidi="ar-SA"/>
      </w:rPr>
    </w:lvl>
    <w:lvl w:ilvl="8" w:tplc="0FEC1584">
      <w:numFmt w:val="bullet"/>
      <w:lvlText w:val="•"/>
      <w:lvlJc w:val="left"/>
      <w:pPr>
        <w:ind w:left="6382" w:hanging="140"/>
      </w:pPr>
      <w:rPr>
        <w:rFonts w:hint="default"/>
        <w:lang w:val="ru-RU" w:eastAsia="en-US" w:bidi="ar-SA"/>
      </w:rPr>
    </w:lvl>
  </w:abstractNum>
  <w:abstractNum w:abstractNumId="43">
    <w:nsid w:val="68752383"/>
    <w:multiLevelType w:val="hybridMultilevel"/>
    <w:tmpl w:val="1BB0728A"/>
    <w:lvl w:ilvl="0" w:tplc="A146AB44">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BF28E90A">
      <w:numFmt w:val="bullet"/>
      <w:lvlText w:val="•"/>
      <w:lvlJc w:val="left"/>
      <w:pPr>
        <w:ind w:left="1762" w:hanging="335"/>
      </w:pPr>
      <w:rPr>
        <w:rFonts w:hint="default"/>
        <w:lang w:val="ru-RU" w:eastAsia="en-US" w:bidi="ar-SA"/>
      </w:rPr>
    </w:lvl>
    <w:lvl w:ilvl="2" w:tplc="CDCC9016">
      <w:numFmt w:val="bullet"/>
      <w:lvlText w:val="•"/>
      <w:lvlJc w:val="left"/>
      <w:pPr>
        <w:ind w:left="2805" w:hanging="335"/>
      </w:pPr>
      <w:rPr>
        <w:rFonts w:hint="default"/>
        <w:lang w:val="ru-RU" w:eastAsia="en-US" w:bidi="ar-SA"/>
      </w:rPr>
    </w:lvl>
    <w:lvl w:ilvl="3" w:tplc="3BF0EF60">
      <w:numFmt w:val="bullet"/>
      <w:lvlText w:val="•"/>
      <w:lvlJc w:val="left"/>
      <w:pPr>
        <w:ind w:left="3847" w:hanging="335"/>
      </w:pPr>
      <w:rPr>
        <w:rFonts w:hint="default"/>
        <w:lang w:val="ru-RU" w:eastAsia="en-US" w:bidi="ar-SA"/>
      </w:rPr>
    </w:lvl>
    <w:lvl w:ilvl="4" w:tplc="BF269A0C">
      <w:numFmt w:val="bullet"/>
      <w:lvlText w:val="•"/>
      <w:lvlJc w:val="left"/>
      <w:pPr>
        <w:ind w:left="4890" w:hanging="335"/>
      </w:pPr>
      <w:rPr>
        <w:rFonts w:hint="default"/>
        <w:lang w:val="ru-RU" w:eastAsia="en-US" w:bidi="ar-SA"/>
      </w:rPr>
    </w:lvl>
    <w:lvl w:ilvl="5" w:tplc="2EDE7AE2">
      <w:numFmt w:val="bullet"/>
      <w:lvlText w:val="•"/>
      <w:lvlJc w:val="left"/>
      <w:pPr>
        <w:ind w:left="5933" w:hanging="335"/>
      </w:pPr>
      <w:rPr>
        <w:rFonts w:hint="default"/>
        <w:lang w:val="ru-RU" w:eastAsia="en-US" w:bidi="ar-SA"/>
      </w:rPr>
    </w:lvl>
    <w:lvl w:ilvl="6" w:tplc="B52624FA">
      <w:numFmt w:val="bullet"/>
      <w:lvlText w:val="•"/>
      <w:lvlJc w:val="left"/>
      <w:pPr>
        <w:ind w:left="6975" w:hanging="335"/>
      </w:pPr>
      <w:rPr>
        <w:rFonts w:hint="default"/>
        <w:lang w:val="ru-RU" w:eastAsia="en-US" w:bidi="ar-SA"/>
      </w:rPr>
    </w:lvl>
    <w:lvl w:ilvl="7" w:tplc="0EB81EB4">
      <w:numFmt w:val="bullet"/>
      <w:lvlText w:val="•"/>
      <w:lvlJc w:val="left"/>
      <w:pPr>
        <w:ind w:left="8018" w:hanging="335"/>
      </w:pPr>
      <w:rPr>
        <w:rFonts w:hint="default"/>
        <w:lang w:val="ru-RU" w:eastAsia="en-US" w:bidi="ar-SA"/>
      </w:rPr>
    </w:lvl>
    <w:lvl w:ilvl="8" w:tplc="561A84A2">
      <w:numFmt w:val="bullet"/>
      <w:lvlText w:val="•"/>
      <w:lvlJc w:val="left"/>
      <w:pPr>
        <w:ind w:left="9061" w:hanging="335"/>
      </w:pPr>
      <w:rPr>
        <w:rFonts w:hint="default"/>
        <w:lang w:val="ru-RU" w:eastAsia="en-US" w:bidi="ar-SA"/>
      </w:rPr>
    </w:lvl>
  </w:abstractNum>
  <w:abstractNum w:abstractNumId="44">
    <w:nsid w:val="692F7E3E"/>
    <w:multiLevelType w:val="hybridMultilevel"/>
    <w:tmpl w:val="BB7C3EF0"/>
    <w:lvl w:ilvl="0" w:tplc="034A8FC4">
      <w:numFmt w:val="bullet"/>
      <w:lvlText w:val="-"/>
      <w:lvlJc w:val="left"/>
      <w:pPr>
        <w:ind w:left="191" w:hanging="140"/>
      </w:pPr>
      <w:rPr>
        <w:rFonts w:ascii="Times New Roman" w:eastAsia="Times New Roman" w:hAnsi="Times New Roman" w:cs="Times New Roman" w:hint="default"/>
        <w:b w:val="0"/>
        <w:bCs w:val="0"/>
        <w:i w:val="0"/>
        <w:iCs w:val="0"/>
        <w:w w:val="99"/>
        <w:sz w:val="24"/>
        <w:szCs w:val="24"/>
        <w:lang w:val="ru-RU" w:eastAsia="en-US" w:bidi="ar-SA"/>
      </w:rPr>
    </w:lvl>
    <w:lvl w:ilvl="1" w:tplc="000C3780">
      <w:numFmt w:val="bullet"/>
      <w:lvlText w:val="•"/>
      <w:lvlJc w:val="left"/>
      <w:pPr>
        <w:ind w:left="972" w:hanging="140"/>
      </w:pPr>
      <w:rPr>
        <w:rFonts w:hint="default"/>
        <w:lang w:val="ru-RU" w:eastAsia="en-US" w:bidi="ar-SA"/>
      </w:rPr>
    </w:lvl>
    <w:lvl w:ilvl="2" w:tplc="AD063F3C">
      <w:numFmt w:val="bullet"/>
      <w:lvlText w:val="•"/>
      <w:lvlJc w:val="left"/>
      <w:pPr>
        <w:ind w:left="1745" w:hanging="140"/>
      </w:pPr>
      <w:rPr>
        <w:rFonts w:hint="default"/>
        <w:lang w:val="ru-RU" w:eastAsia="en-US" w:bidi="ar-SA"/>
      </w:rPr>
    </w:lvl>
    <w:lvl w:ilvl="3" w:tplc="34BC7034">
      <w:numFmt w:val="bullet"/>
      <w:lvlText w:val="•"/>
      <w:lvlJc w:val="left"/>
      <w:pPr>
        <w:ind w:left="2518" w:hanging="140"/>
      </w:pPr>
      <w:rPr>
        <w:rFonts w:hint="default"/>
        <w:lang w:val="ru-RU" w:eastAsia="en-US" w:bidi="ar-SA"/>
      </w:rPr>
    </w:lvl>
    <w:lvl w:ilvl="4" w:tplc="0518C9A0">
      <w:numFmt w:val="bullet"/>
      <w:lvlText w:val="•"/>
      <w:lvlJc w:val="left"/>
      <w:pPr>
        <w:ind w:left="3291" w:hanging="140"/>
      </w:pPr>
      <w:rPr>
        <w:rFonts w:hint="default"/>
        <w:lang w:val="ru-RU" w:eastAsia="en-US" w:bidi="ar-SA"/>
      </w:rPr>
    </w:lvl>
    <w:lvl w:ilvl="5" w:tplc="884A1A20">
      <w:numFmt w:val="bullet"/>
      <w:lvlText w:val="•"/>
      <w:lvlJc w:val="left"/>
      <w:pPr>
        <w:ind w:left="4064" w:hanging="140"/>
      </w:pPr>
      <w:rPr>
        <w:rFonts w:hint="default"/>
        <w:lang w:val="ru-RU" w:eastAsia="en-US" w:bidi="ar-SA"/>
      </w:rPr>
    </w:lvl>
    <w:lvl w:ilvl="6" w:tplc="7EDEAA5E">
      <w:numFmt w:val="bullet"/>
      <w:lvlText w:val="•"/>
      <w:lvlJc w:val="left"/>
      <w:pPr>
        <w:ind w:left="4836" w:hanging="140"/>
      </w:pPr>
      <w:rPr>
        <w:rFonts w:hint="default"/>
        <w:lang w:val="ru-RU" w:eastAsia="en-US" w:bidi="ar-SA"/>
      </w:rPr>
    </w:lvl>
    <w:lvl w:ilvl="7" w:tplc="753E5358">
      <w:numFmt w:val="bullet"/>
      <w:lvlText w:val="•"/>
      <w:lvlJc w:val="left"/>
      <w:pPr>
        <w:ind w:left="5609" w:hanging="140"/>
      </w:pPr>
      <w:rPr>
        <w:rFonts w:hint="default"/>
        <w:lang w:val="ru-RU" w:eastAsia="en-US" w:bidi="ar-SA"/>
      </w:rPr>
    </w:lvl>
    <w:lvl w:ilvl="8" w:tplc="E1B43CE2">
      <w:numFmt w:val="bullet"/>
      <w:lvlText w:val="•"/>
      <w:lvlJc w:val="left"/>
      <w:pPr>
        <w:ind w:left="6382" w:hanging="140"/>
      </w:pPr>
      <w:rPr>
        <w:rFonts w:hint="default"/>
        <w:lang w:val="ru-RU" w:eastAsia="en-US" w:bidi="ar-SA"/>
      </w:rPr>
    </w:lvl>
  </w:abstractNum>
  <w:abstractNum w:abstractNumId="45">
    <w:nsid w:val="6AA03C46"/>
    <w:multiLevelType w:val="hybridMultilevel"/>
    <w:tmpl w:val="34C60BD8"/>
    <w:lvl w:ilvl="0" w:tplc="B4B41006">
      <w:start w:val="1"/>
      <w:numFmt w:val="decimal"/>
      <w:lvlText w:val="%1."/>
      <w:lvlJc w:val="left"/>
      <w:pPr>
        <w:ind w:left="392" w:hanging="213"/>
      </w:pPr>
      <w:rPr>
        <w:rFonts w:ascii="Times New Roman" w:eastAsia="Times New Roman" w:hAnsi="Times New Roman" w:cs="Times New Roman" w:hint="default"/>
        <w:b w:val="0"/>
        <w:bCs w:val="0"/>
        <w:i w:val="0"/>
        <w:iCs w:val="0"/>
        <w:w w:val="100"/>
        <w:sz w:val="26"/>
        <w:szCs w:val="26"/>
        <w:lang w:val="ru-RU" w:eastAsia="en-US" w:bidi="ar-SA"/>
      </w:rPr>
    </w:lvl>
    <w:lvl w:ilvl="1" w:tplc="2512A40C">
      <w:numFmt w:val="bullet"/>
      <w:lvlText w:val="•"/>
      <w:lvlJc w:val="left"/>
      <w:pPr>
        <w:ind w:left="1474" w:hanging="213"/>
      </w:pPr>
      <w:rPr>
        <w:rFonts w:hint="default"/>
        <w:lang w:val="ru-RU" w:eastAsia="en-US" w:bidi="ar-SA"/>
      </w:rPr>
    </w:lvl>
    <w:lvl w:ilvl="2" w:tplc="FA7E6ED4">
      <w:numFmt w:val="bullet"/>
      <w:lvlText w:val="•"/>
      <w:lvlJc w:val="left"/>
      <w:pPr>
        <w:ind w:left="2549" w:hanging="213"/>
      </w:pPr>
      <w:rPr>
        <w:rFonts w:hint="default"/>
        <w:lang w:val="ru-RU" w:eastAsia="en-US" w:bidi="ar-SA"/>
      </w:rPr>
    </w:lvl>
    <w:lvl w:ilvl="3" w:tplc="58E82EFE">
      <w:numFmt w:val="bullet"/>
      <w:lvlText w:val="•"/>
      <w:lvlJc w:val="left"/>
      <w:pPr>
        <w:ind w:left="3623" w:hanging="213"/>
      </w:pPr>
      <w:rPr>
        <w:rFonts w:hint="default"/>
        <w:lang w:val="ru-RU" w:eastAsia="en-US" w:bidi="ar-SA"/>
      </w:rPr>
    </w:lvl>
    <w:lvl w:ilvl="4" w:tplc="1B304B7C">
      <w:numFmt w:val="bullet"/>
      <w:lvlText w:val="•"/>
      <w:lvlJc w:val="left"/>
      <w:pPr>
        <w:ind w:left="4698" w:hanging="213"/>
      </w:pPr>
      <w:rPr>
        <w:rFonts w:hint="default"/>
        <w:lang w:val="ru-RU" w:eastAsia="en-US" w:bidi="ar-SA"/>
      </w:rPr>
    </w:lvl>
    <w:lvl w:ilvl="5" w:tplc="3594D43A">
      <w:numFmt w:val="bullet"/>
      <w:lvlText w:val="•"/>
      <w:lvlJc w:val="left"/>
      <w:pPr>
        <w:ind w:left="5773" w:hanging="213"/>
      </w:pPr>
      <w:rPr>
        <w:rFonts w:hint="default"/>
        <w:lang w:val="ru-RU" w:eastAsia="en-US" w:bidi="ar-SA"/>
      </w:rPr>
    </w:lvl>
    <w:lvl w:ilvl="6" w:tplc="4A422B46">
      <w:numFmt w:val="bullet"/>
      <w:lvlText w:val="•"/>
      <w:lvlJc w:val="left"/>
      <w:pPr>
        <w:ind w:left="6847" w:hanging="213"/>
      </w:pPr>
      <w:rPr>
        <w:rFonts w:hint="default"/>
        <w:lang w:val="ru-RU" w:eastAsia="en-US" w:bidi="ar-SA"/>
      </w:rPr>
    </w:lvl>
    <w:lvl w:ilvl="7" w:tplc="89286E56">
      <w:numFmt w:val="bullet"/>
      <w:lvlText w:val="•"/>
      <w:lvlJc w:val="left"/>
      <w:pPr>
        <w:ind w:left="7922" w:hanging="213"/>
      </w:pPr>
      <w:rPr>
        <w:rFonts w:hint="default"/>
        <w:lang w:val="ru-RU" w:eastAsia="en-US" w:bidi="ar-SA"/>
      </w:rPr>
    </w:lvl>
    <w:lvl w:ilvl="8" w:tplc="4EE2AE82">
      <w:numFmt w:val="bullet"/>
      <w:lvlText w:val="•"/>
      <w:lvlJc w:val="left"/>
      <w:pPr>
        <w:ind w:left="8997" w:hanging="213"/>
      </w:pPr>
      <w:rPr>
        <w:rFonts w:hint="default"/>
        <w:lang w:val="ru-RU" w:eastAsia="en-US" w:bidi="ar-SA"/>
      </w:rPr>
    </w:lvl>
  </w:abstractNum>
  <w:abstractNum w:abstractNumId="46">
    <w:nsid w:val="71482B45"/>
    <w:multiLevelType w:val="hybridMultilevel"/>
    <w:tmpl w:val="6388AF7C"/>
    <w:lvl w:ilvl="0" w:tplc="D16009E4">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B48A801A">
      <w:numFmt w:val="bullet"/>
      <w:lvlText w:val="•"/>
      <w:lvlJc w:val="left"/>
      <w:pPr>
        <w:ind w:left="1762" w:hanging="335"/>
      </w:pPr>
      <w:rPr>
        <w:rFonts w:hint="default"/>
        <w:lang w:val="ru-RU" w:eastAsia="en-US" w:bidi="ar-SA"/>
      </w:rPr>
    </w:lvl>
    <w:lvl w:ilvl="2" w:tplc="D4AEB5A6">
      <w:numFmt w:val="bullet"/>
      <w:lvlText w:val="•"/>
      <w:lvlJc w:val="left"/>
      <w:pPr>
        <w:ind w:left="2805" w:hanging="335"/>
      </w:pPr>
      <w:rPr>
        <w:rFonts w:hint="default"/>
        <w:lang w:val="ru-RU" w:eastAsia="en-US" w:bidi="ar-SA"/>
      </w:rPr>
    </w:lvl>
    <w:lvl w:ilvl="3" w:tplc="15B2CA46">
      <w:numFmt w:val="bullet"/>
      <w:lvlText w:val="•"/>
      <w:lvlJc w:val="left"/>
      <w:pPr>
        <w:ind w:left="3847" w:hanging="335"/>
      </w:pPr>
      <w:rPr>
        <w:rFonts w:hint="default"/>
        <w:lang w:val="ru-RU" w:eastAsia="en-US" w:bidi="ar-SA"/>
      </w:rPr>
    </w:lvl>
    <w:lvl w:ilvl="4" w:tplc="6EFC1F0C">
      <w:numFmt w:val="bullet"/>
      <w:lvlText w:val="•"/>
      <w:lvlJc w:val="left"/>
      <w:pPr>
        <w:ind w:left="4890" w:hanging="335"/>
      </w:pPr>
      <w:rPr>
        <w:rFonts w:hint="default"/>
        <w:lang w:val="ru-RU" w:eastAsia="en-US" w:bidi="ar-SA"/>
      </w:rPr>
    </w:lvl>
    <w:lvl w:ilvl="5" w:tplc="50FC38D4">
      <w:numFmt w:val="bullet"/>
      <w:lvlText w:val="•"/>
      <w:lvlJc w:val="left"/>
      <w:pPr>
        <w:ind w:left="5933" w:hanging="335"/>
      </w:pPr>
      <w:rPr>
        <w:rFonts w:hint="default"/>
        <w:lang w:val="ru-RU" w:eastAsia="en-US" w:bidi="ar-SA"/>
      </w:rPr>
    </w:lvl>
    <w:lvl w:ilvl="6" w:tplc="8976E1F0">
      <w:numFmt w:val="bullet"/>
      <w:lvlText w:val="•"/>
      <w:lvlJc w:val="left"/>
      <w:pPr>
        <w:ind w:left="6975" w:hanging="335"/>
      </w:pPr>
      <w:rPr>
        <w:rFonts w:hint="default"/>
        <w:lang w:val="ru-RU" w:eastAsia="en-US" w:bidi="ar-SA"/>
      </w:rPr>
    </w:lvl>
    <w:lvl w:ilvl="7" w:tplc="3D2AFE34">
      <w:numFmt w:val="bullet"/>
      <w:lvlText w:val="•"/>
      <w:lvlJc w:val="left"/>
      <w:pPr>
        <w:ind w:left="8018" w:hanging="335"/>
      </w:pPr>
      <w:rPr>
        <w:rFonts w:hint="default"/>
        <w:lang w:val="ru-RU" w:eastAsia="en-US" w:bidi="ar-SA"/>
      </w:rPr>
    </w:lvl>
    <w:lvl w:ilvl="8" w:tplc="D6587144">
      <w:numFmt w:val="bullet"/>
      <w:lvlText w:val="•"/>
      <w:lvlJc w:val="left"/>
      <w:pPr>
        <w:ind w:left="9061" w:hanging="335"/>
      </w:pPr>
      <w:rPr>
        <w:rFonts w:hint="default"/>
        <w:lang w:val="ru-RU" w:eastAsia="en-US" w:bidi="ar-SA"/>
      </w:rPr>
    </w:lvl>
  </w:abstractNum>
  <w:abstractNum w:abstractNumId="47">
    <w:nsid w:val="72637E37"/>
    <w:multiLevelType w:val="hybridMultilevel"/>
    <w:tmpl w:val="B4A6C73E"/>
    <w:lvl w:ilvl="0" w:tplc="3ED4C2E2">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ECAAF6A6">
      <w:numFmt w:val="bullet"/>
      <w:lvlText w:val="•"/>
      <w:lvlJc w:val="left"/>
      <w:pPr>
        <w:ind w:left="1762" w:hanging="335"/>
      </w:pPr>
      <w:rPr>
        <w:rFonts w:hint="default"/>
        <w:lang w:val="ru-RU" w:eastAsia="en-US" w:bidi="ar-SA"/>
      </w:rPr>
    </w:lvl>
    <w:lvl w:ilvl="2" w:tplc="02D049E8">
      <w:numFmt w:val="bullet"/>
      <w:lvlText w:val="•"/>
      <w:lvlJc w:val="left"/>
      <w:pPr>
        <w:ind w:left="2805" w:hanging="335"/>
      </w:pPr>
      <w:rPr>
        <w:rFonts w:hint="default"/>
        <w:lang w:val="ru-RU" w:eastAsia="en-US" w:bidi="ar-SA"/>
      </w:rPr>
    </w:lvl>
    <w:lvl w:ilvl="3" w:tplc="D6168C82">
      <w:numFmt w:val="bullet"/>
      <w:lvlText w:val="•"/>
      <w:lvlJc w:val="left"/>
      <w:pPr>
        <w:ind w:left="3847" w:hanging="335"/>
      </w:pPr>
      <w:rPr>
        <w:rFonts w:hint="default"/>
        <w:lang w:val="ru-RU" w:eastAsia="en-US" w:bidi="ar-SA"/>
      </w:rPr>
    </w:lvl>
    <w:lvl w:ilvl="4" w:tplc="D7905BFC">
      <w:numFmt w:val="bullet"/>
      <w:lvlText w:val="•"/>
      <w:lvlJc w:val="left"/>
      <w:pPr>
        <w:ind w:left="4890" w:hanging="335"/>
      </w:pPr>
      <w:rPr>
        <w:rFonts w:hint="default"/>
        <w:lang w:val="ru-RU" w:eastAsia="en-US" w:bidi="ar-SA"/>
      </w:rPr>
    </w:lvl>
    <w:lvl w:ilvl="5" w:tplc="451A6204">
      <w:numFmt w:val="bullet"/>
      <w:lvlText w:val="•"/>
      <w:lvlJc w:val="left"/>
      <w:pPr>
        <w:ind w:left="5933" w:hanging="335"/>
      </w:pPr>
      <w:rPr>
        <w:rFonts w:hint="default"/>
        <w:lang w:val="ru-RU" w:eastAsia="en-US" w:bidi="ar-SA"/>
      </w:rPr>
    </w:lvl>
    <w:lvl w:ilvl="6" w:tplc="9C0C1918">
      <w:numFmt w:val="bullet"/>
      <w:lvlText w:val="•"/>
      <w:lvlJc w:val="left"/>
      <w:pPr>
        <w:ind w:left="6975" w:hanging="335"/>
      </w:pPr>
      <w:rPr>
        <w:rFonts w:hint="default"/>
        <w:lang w:val="ru-RU" w:eastAsia="en-US" w:bidi="ar-SA"/>
      </w:rPr>
    </w:lvl>
    <w:lvl w:ilvl="7" w:tplc="25848DBA">
      <w:numFmt w:val="bullet"/>
      <w:lvlText w:val="•"/>
      <w:lvlJc w:val="left"/>
      <w:pPr>
        <w:ind w:left="8018" w:hanging="335"/>
      </w:pPr>
      <w:rPr>
        <w:rFonts w:hint="default"/>
        <w:lang w:val="ru-RU" w:eastAsia="en-US" w:bidi="ar-SA"/>
      </w:rPr>
    </w:lvl>
    <w:lvl w:ilvl="8" w:tplc="C3E8120E">
      <w:numFmt w:val="bullet"/>
      <w:lvlText w:val="•"/>
      <w:lvlJc w:val="left"/>
      <w:pPr>
        <w:ind w:left="9061" w:hanging="335"/>
      </w:pPr>
      <w:rPr>
        <w:rFonts w:hint="default"/>
        <w:lang w:val="ru-RU" w:eastAsia="en-US" w:bidi="ar-SA"/>
      </w:rPr>
    </w:lvl>
  </w:abstractNum>
  <w:abstractNum w:abstractNumId="48">
    <w:nsid w:val="7350196C"/>
    <w:multiLevelType w:val="hybridMultilevel"/>
    <w:tmpl w:val="EA8A3810"/>
    <w:lvl w:ilvl="0" w:tplc="1054EB30">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31F85280">
      <w:numFmt w:val="bullet"/>
      <w:lvlText w:val="•"/>
      <w:lvlJc w:val="left"/>
      <w:pPr>
        <w:ind w:left="1762" w:hanging="335"/>
      </w:pPr>
      <w:rPr>
        <w:rFonts w:hint="default"/>
        <w:lang w:val="ru-RU" w:eastAsia="en-US" w:bidi="ar-SA"/>
      </w:rPr>
    </w:lvl>
    <w:lvl w:ilvl="2" w:tplc="4A668FF0">
      <w:numFmt w:val="bullet"/>
      <w:lvlText w:val="•"/>
      <w:lvlJc w:val="left"/>
      <w:pPr>
        <w:ind w:left="2805" w:hanging="335"/>
      </w:pPr>
      <w:rPr>
        <w:rFonts w:hint="default"/>
        <w:lang w:val="ru-RU" w:eastAsia="en-US" w:bidi="ar-SA"/>
      </w:rPr>
    </w:lvl>
    <w:lvl w:ilvl="3" w:tplc="8766D96C">
      <w:numFmt w:val="bullet"/>
      <w:lvlText w:val="•"/>
      <w:lvlJc w:val="left"/>
      <w:pPr>
        <w:ind w:left="3847" w:hanging="335"/>
      </w:pPr>
      <w:rPr>
        <w:rFonts w:hint="default"/>
        <w:lang w:val="ru-RU" w:eastAsia="en-US" w:bidi="ar-SA"/>
      </w:rPr>
    </w:lvl>
    <w:lvl w:ilvl="4" w:tplc="C20018A0">
      <w:numFmt w:val="bullet"/>
      <w:lvlText w:val="•"/>
      <w:lvlJc w:val="left"/>
      <w:pPr>
        <w:ind w:left="4890" w:hanging="335"/>
      </w:pPr>
      <w:rPr>
        <w:rFonts w:hint="default"/>
        <w:lang w:val="ru-RU" w:eastAsia="en-US" w:bidi="ar-SA"/>
      </w:rPr>
    </w:lvl>
    <w:lvl w:ilvl="5" w:tplc="201076A2">
      <w:numFmt w:val="bullet"/>
      <w:lvlText w:val="•"/>
      <w:lvlJc w:val="left"/>
      <w:pPr>
        <w:ind w:left="5933" w:hanging="335"/>
      </w:pPr>
      <w:rPr>
        <w:rFonts w:hint="default"/>
        <w:lang w:val="ru-RU" w:eastAsia="en-US" w:bidi="ar-SA"/>
      </w:rPr>
    </w:lvl>
    <w:lvl w:ilvl="6" w:tplc="92D453C2">
      <w:numFmt w:val="bullet"/>
      <w:lvlText w:val="•"/>
      <w:lvlJc w:val="left"/>
      <w:pPr>
        <w:ind w:left="6975" w:hanging="335"/>
      </w:pPr>
      <w:rPr>
        <w:rFonts w:hint="default"/>
        <w:lang w:val="ru-RU" w:eastAsia="en-US" w:bidi="ar-SA"/>
      </w:rPr>
    </w:lvl>
    <w:lvl w:ilvl="7" w:tplc="8E48E70E">
      <w:numFmt w:val="bullet"/>
      <w:lvlText w:val="•"/>
      <w:lvlJc w:val="left"/>
      <w:pPr>
        <w:ind w:left="8018" w:hanging="335"/>
      </w:pPr>
      <w:rPr>
        <w:rFonts w:hint="default"/>
        <w:lang w:val="ru-RU" w:eastAsia="en-US" w:bidi="ar-SA"/>
      </w:rPr>
    </w:lvl>
    <w:lvl w:ilvl="8" w:tplc="9ABEE9C8">
      <w:numFmt w:val="bullet"/>
      <w:lvlText w:val="•"/>
      <w:lvlJc w:val="left"/>
      <w:pPr>
        <w:ind w:left="9061" w:hanging="335"/>
      </w:pPr>
      <w:rPr>
        <w:rFonts w:hint="default"/>
        <w:lang w:val="ru-RU" w:eastAsia="en-US" w:bidi="ar-SA"/>
      </w:rPr>
    </w:lvl>
  </w:abstractNum>
  <w:abstractNum w:abstractNumId="49">
    <w:nsid w:val="78AA6E1D"/>
    <w:multiLevelType w:val="hybridMultilevel"/>
    <w:tmpl w:val="45901CA2"/>
    <w:lvl w:ilvl="0" w:tplc="D8B63B88">
      <w:start w:val="1"/>
      <w:numFmt w:val="decimal"/>
      <w:lvlText w:val="%1."/>
      <w:lvlJc w:val="left"/>
      <w:pPr>
        <w:ind w:left="726" w:hanging="335"/>
      </w:pPr>
      <w:rPr>
        <w:rFonts w:ascii="Times New Roman" w:eastAsia="Times New Roman" w:hAnsi="Times New Roman" w:cs="Times New Roman" w:hint="default"/>
        <w:b w:val="0"/>
        <w:bCs w:val="0"/>
        <w:i w:val="0"/>
        <w:iCs w:val="0"/>
        <w:w w:val="100"/>
        <w:sz w:val="22"/>
        <w:szCs w:val="22"/>
        <w:lang w:val="ru-RU" w:eastAsia="en-US" w:bidi="ar-SA"/>
      </w:rPr>
    </w:lvl>
    <w:lvl w:ilvl="1" w:tplc="36663BE2">
      <w:numFmt w:val="bullet"/>
      <w:lvlText w:val="•"/>
      <w:lvlJc w:val="left"/>
      <w:pPr>
        <w:ind w:left="1762" w:hanging="335"/>
      </w:pPr>
      <w:rPr>
        <w:rFonts w:hint="default"/>
        <w:lang w:val="ru-RU" w:eastAsia="en-US" w:bidi="ar-SA"/>
      </w:rPr>
    </w:lvl>
    <w:lvl w:ilvl="2" w:tplc="C22000A8">
      <w:numFmt w:val="bullet"/>
      <w:lvlText w:val="•"/>
      <w:lvlJc w:val="left"/>
      <w:pPr>
        <w:ind w:left="2805" w:hanging="335"/>
      </w:pPr>
      <w:rPr>
        <w:rFonts w:hint="default"/>
        <w:lang w:val="ru-RU" w:eastAsia="en-US" w:bidi="ar-SA"/>
      </w:rPr>
    </w:lvl>
    <w:lvl w:ilvl="3" w:tplc="86222D90">
      <w:numFmt w:val="bullet"/>
      <w:lvlText w:val="•"/>
      <w:lvlJc w:val="left"/>
      <w:pPr>
        <w:ind w:left="3847" w:hanging="335"/>
      </w:pPr>
      <w:rPr>
        <w:rFonts w:hint="default"/>
        <w:lang w:val="ru-RU" w:eastAsia="en-US" w:bidi="ar-SA"/>
      </w:rPr>
    </w:lvl>
    <w:lvl w:ilvl="4" w:tplc="60B6AD6C">
      <w:numFmt w:val="bullet"/>
      <w:lvlText w:val="•"/>
      <w:lvlJc w:val="left"/>
      <w:pPr>
        <w:ind w:left="4890" w:hanging="335"/>
      </w:pPr>
      <w:rPr>
        <w:rFonts w:hint="default"/>
        <w:lang w:val="ru-RU" w:eastAsia="en-US" w:bidi="ar-SA"/>
      </w:rPr>
    </w:lvl>
    <w:lvl w:ilvl="5" w:tplc="94C82FF8">
      <w:numFmt w:val="bullet"/>
      <w:lvlText w:val="•"/>
      <w:lvlJc w:val="left"/>
      <w:pPr>
        <w:ind w:left="5933" w:hanging="335"/>
      </w:pPr>
      <w:rPr>
        <w:rFonts w:hint="default"/>
        <w:lang w:val="ru-RU" w:eastAsia="en-US" w:bidi="ar-SA"/>
      </w:rPr>
    </w:lvl>
    <w:lvl w:ilvl="6" w:tplc="8DDEEA8E">
      <w:numFmt w:val="bullet"/>
      <w:lvlText w:val="•"/>
      <w:lvlJc w:val="left"/>
      <w:pPr>
        <w:ind w:left="6975" w:hanging="335"/>
      </w:pPr>
      <w:rPr>
        <w:rFonts w:hint="default"/>
        <w:lang w:val="ru-RU" w:eastAsia="en-US" w:bidi="ar-SA"/>
      </w:rPr>
    </w:lvl>
    <w:lvl w:ilvl="7" w:tplc="0C3A53FC">
      <w:numFmt w:val="bullet"/>
      <w:lvlText w:val="•"/>
      <w:lvlJc w:val="left"/>
      <w:pPr>
        <w:ind w:left="8018" w:hanging="335"/>
      </w:pPr>
      <w:rPr>
        <w:rFonts w:hint="default"/>
        <w:lang w:val="ru-RU" w:eastAsia="en-US" w:bidi="ar-SA"/>
      </w:rPr>
    </w:lvl>
    <w:lvl w:ilvl="8" w:tplc="71984004">
      <w:numFmt w:val="bullet"/>
      <w:lvlText w:val="•"/>
      <w:lvlJc w:val="left"/>
      <w:pPr>
        <w:ind w:left="9061" w:hanging="335"/>
      </w:pPr>
      <w:rPr>
        <w:rFonts w:hint="default"/>
        <w:lang w:val="ru-RU" w:eastAsia="en-US" w:bidi="ar-SA"/>
      </w:rPr>
    </w:lvl>
  </w:abstractNum>
  <w:abstractNum w:abstractNumId="50">
    <w:nsid w:val="7EBB2F3A"/>
    <w:multiLevelType w:val="multilevel"/>
    <w:tmpl w:val="5CF6CEE2"/>
    <w:lvl w:ilvl="0">
      <w:start w:val="8"/>
      <w:numFmt w:val="decimal"/>
      <w:lvlText w:val="%1"/>
      <w:lvlJc w:val="left"/>
      <w:pPr>
        <w:ind w:left="360" w:hanging="360"/>
      </w:pPr>
      <w:rPr>
        <w:rFonts w:hint="default"/>
      </w:rPr>
    </w:lvl>
    <w:lvl w:ilvl="1">
      <w:start w:val="1"/>
      <w:numFmt w:val="decimal"/>
      <w:lvlText w:val="%1.%2"/>
      <w:lvlJc w:val="left"/>
      <w:pPr>
        <w:ind w:left="1889" w:hanging="360"/>
      </w:pPr>
      <w:rPr>
        <w:rFonts w:hint="default"/>
      </w:rPr>
    </w:lvl>
    <w:lvl w:ilvl="2">
      <w:start w:val="1"/>
      <w:numFmt w:val="decimal"/>
      <w:lvlText w:val="%1.%2.%3"/>
      <w:lvlJc w:val="left"/>
      <w:pPr>
        <w:ind w:left="3778" w:hanging="720"/>
      </w:pPr>
      <w:rPr>
        <w:rFonts w:hint="default"/>
      </w:rPr>
    </w:lvl>
    <w:lvl w:ilvl="3">
      <w:start w:val="1"/>
      <w:numFmt w:val="decimal"/>
      <w:lvlText w:val="%1.%2.%3.%4"/>
      <w:lvlJc w:val="left"/>
      <w:pPr>
        <w:ind w:left="5307" w:hanging="720"/>
      </w:pPr>
      <w:rPr>
        <w:rFonts w:hint="default"/>
      </w:rPr>
    </w:lvl>
    <w:lvl w:ilvl="4">
      <w:start w:val="1"/>
      <w:numFmt w:val="decimal"/>
      <w:lvlText w:val="%1.%2.%3.%4.%5"/>
      <w:lvlJc w:val="left"/>
      <w:pPr>
        <w:ind w:left="7196" w:hanging="1080"/>
      </w:pPr>
      <w:rPr>
        <w:rFonts w:hint="default"/>
      </w:rPr>
    </w:lvl>
    <w:lvl w:ilvl="5">
      <w:start w:val="1"/>
      <w:numFmt w:val="decimal"/>
      <w:lvlText w:val="%1.%2.%3.%4.%5.%6"/>
      <w:lvlJc w:val="left"/>
      <w:pPr>
        <w:ind w:left="8725" w:hanging="1080"/>
      </w:pPr>
      <w:rPr>
        <w:rFonts w:hint="default"/>
      </w:rPr>
    </w:lvl>
    <w:lvl w:ilvl="6">
      <w:start w:val="1"/>
      <w:numFmt w:val="decimal"/>
      <w:lvlText w:val="%1.%2.%3.%4.%5.%6.%7"/>
      <w:lvlJc w:val="left"/>
      <w:pPr>
        <w:ind w:left="10614" w:hanging="1440"/>
      </w:pPr>
      <w:rPr>
        <w:rFonts w:hint="default"/>
      </w:rPr>
    </w:lvl>
    <w:lvl w:ilvl="7">
      <w:start w:val="1"/>
      <w:numFmt w:val="decimal"/>
      <w:lvlText w:val="%1.%2.%3.%4.%5.%6.%7.%8"/>
      <w:lvlJc w:val="left"/>
      <w:pPr>
        <w:ind w:left="12143" w:hanging="1440"/>
      </w:pPr>
      <w:rPr>
        <w:rFonts w:hint="default"/>
      </w:rPr>
    </w:lvl>
    <w:lvl w:ilvl="8">
      <w:start w:val="1"/>
      <w:numFmt w:val="decimal"/>
      <w:lvlText w:val="%1.%2.%3.%4.%5.%6.%7.%8.%9"/>
      <w:lvlJc w:val="left"/>
      <w:pPr>
        <w:ind w:left="14032" w:hanging="1800"/>
      </w:pPr>
      <w:rPr>
        <w:rFonts w:hint="default"/>
      </w:rPr>
    </w:lvl>
  </w:abstractNum>
  <w:num w:numId="1">
    <w:abstractNumId w:val="37"/>
  </w:num>
  <w:num w:numId="2">
    <w:abstractNumId w:val="7"/>
  </w:num>
  <w:num w:numId="3">
    <w:abstractNumId w:val="13"/>
  </w:num>
  <w:num w:numId="4">
    <w:abstractNumId w:val="38"/>
  </w:num>
  <w:num w:numId="5">
    <w:abstractNumId w:val="39"/>
  </w:num>
  <w:num w:numId="6">
    <w:abstractNumId w:val="3"/>
  </w:num>
  <w:num w:numId="7">
    <w:abstractNumId w:val="29"/>
  </w:num>
  <w:num w:numId="8">
    <w:abstractNumId w:val="5"/>
  </w:num>
  <w:num w:numId="9">
    <w:abstractNumId w:val="15"/>
  </w:num>
  <w:num w:numId="10">
    <w:abstractNumId w:val="16"/>
  </w:num>
  <w:num w:numId="11">
    <w:abstractNumId w:val="48"/>
  </w:num>
  <w:num w:numId="12">
    <w:abstractNumId w:val="26"/>
  </w:num>
  <w:num w:numId="13">
    <w:abstractNumId w:val="1"/>
  </w:num>
  <w:num w:numId="14">
    <w:abstractNumId w:val="31"/>
  </w:num>
  <w:num w:numId="15">
    <w:abstractNumId w:val="32"/>
  </w:num>
  <w:num w:numId="16">
    <w:abstractNumId w:val="22"/>
  </w:num>
  <w:num w:numId="17">
    <w:abstractNumId w:val="9"/>
  </w:num>
  <w:num w:numId="18">
    <w:abstractNumId w:val="33"/>
  </w:num>
  <w:num w:numId="19">
    <w:abstractNumId w:val="4"/>
  </w:num>
  <w:num w:numId="20">
    <w:abstractNumId w:val="20"/>
  </w:num>
  <w:num w:numId="21">
    <w:abstractNumId w:val="12"/>
  </w:num>
  <w:num w:numId="22">
    <w:abstractNumId w:val="23"/>
  </w:num>
  <w:num w:numId="23">
    <w:abstractNumId w:val="47"/>
  </w:num>
  <w:num w:numId="24">
    <w:abstractNumId w:val="46"/>
  </w:num>
  <w:num w:numId="25">
    <w:abstractNumId w:val="43"/>
  </w:num>
  <w:num w:numId="26">
    <w:abstractNumId w:val="36"/>
  </w:num>
  <w:num w:numId="27">
    <w:abstractNumId w:val="21"/>
  </w:num>
  <w:num w:numId="28">
    <w:abstractNumId w:val="34"/>
  </w:num>
  <w:num w:numId="29">
    <w:abstractNumId w:val="2"/>
  </w:num>
  <w:num w:numId="30">
    <w:abstractNumId w:val="49"/>
  </w:num>
  <w:num w:numId="31">
    <w:abstractNumId w:val="27"/>
  </w:num>
  <w:num w:numId="32">
    <w:abstractNumId w:val="28"/>
  </w:num>
  <w:num w:numId="33">
    <w:abstractNumId w:val="42"/>
  </w:num>
  <w:num w:numId="34">
    <w:abstractNumId w:val="41"/>
  </w:num>
  <w:num w:numId="35">
    <w:abstractNumId w:val="11"/>
  </w:num>
  <w:num w:numId="36">
    <w:abstractNumId w:val="8"/>
  </w:num>
  <w:num w:numId="37">
    <w:abstractNumId w:val="44"/>
  </w:num>
  <w:num w:numId="38">
    <w:abstractNumId w:val="10"/>
  </w:num>
  <w:num w:numId="39">
    <w:abstractNumId w:val="0"/>
  </w:num>
  <w:num w:numId="40">
    <w:abstractNumId w:val="19"/>
  </w:num>
  <w:num w:numId="41">
    <w:abstractNumId w:val="45"/>
  </w:num>
  <w:num w:numId="42">
    <w:abstractNumId w:val="17"/>
  </w:num>
  <w:num w:numId="43">
    <w:abstractNumId w:val="14"/>
  </w:num>
  <w:num w:numId="44">
    <w:abstractNumId w:val="35"/>
  </w:num>
  <w:num w:numId="45">
    <w:abstractNumId w:val="30"/>
  </w:num>
  <w:num w:numId="46">
    <w:abstractNumId w:val="24"/>
  </w:num>
  <w:num w:numId="47">
    <w:abstractNumId w:val="40"/>
  </w:num>
  <w:num w:numId="48">
    <w:abstractNumId w:val="6"/>
  </w:num>
  <w:num w:numId="49">
    <w:abstractNumId w:val="50"/>
  </w:num>
  <w:num w:numId="50">
    <w:abstractNumId w:val="25"/>
  </w:num>
  <w:num w:numId="51">
    <w:abstractNumId w:val="1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lTrailSpace/>
    <w:shapeLayoutLikeWW8/>
  </w:compat>
  <w:rsids>
    <w:rsidRoot w:val="00BE4A9A"/>
    <w:rsid w:val="00011433"/>
    <w:rsid w:val="00014570"/>
    <w:rsid w:val="00031F54"/>
    <w:rsid w:val="00060534"/>
    <w:rsid w:val="00070257"/>
    <w:rsid w:val="00072BD4"/>
    <w:rsid w:val="000B6B33"/>
    <w:rsid w:val="000D63D2"/>
    <w:rsid w:val="000F1C8B"/>
    <w:rsid w:val="001004D1"/>
    <w:rsid w:val="00132335"/>
    <w:rsid w:val="00174A4A"/>
    <w:rsid w:val="00183C61"/>
    <w:rsid w:val="001A2C9C"/>
    <w:rsid w:val="001C4537"/>
    <w:rsid w:val="001D54D7"/>
    <w:rsid w:val="0020126C"/>
    <w:rsid w:val="00207C3A"/>
    <w:rsid w:val="00210EC7"/>
    <w:rsid w:val="00217740"/>
    <w:rsid w:val="00266E41"/>
    <w:rsid w:val="00275E69"/>
    <w:rsid w:val="002A1A66"/>
    <w:rsid w:val="002A57A2"/>
    <w:rsid w:val="002A7D4F"/>
    <w:rsid w:val="002B66E0"/>
    <w:rsid w:val="002D36DF"/>
    <w:rsid w:val="002F2997"/>
    <w:rsid w:val="00332126"/>
    <w:rsid w:val="00336CD9"/>
    <w:rsid w:val="00342F06"/>
    <w:rsid w:val="00370001"/>
    <w:rsid w:val="0038680A"/>
    <w:rsid w:val="003B3B8D"/>
    <w:rsid w:val="003C73C2"/>
    <w:rsid w:val="003D1941"/>
    <w:rsid w:val="003F7DC1"/>
    <w:rsid w:val="0040552E"/>
    <w:rsid w:val="00412B6B"/>
    <w:rsid w:val="004609A5"/>
    <w:rsid w:val="004716B8"/>
    <w:rsid w:val="0048212C"/>
    <w:rsid w:val="004E07F7"/>
    <w:rsid w:val="004F023D"/>
    <w:rsid w:val="00541BAA"/>
    <w:rsid w:val="00567FAA"/>
    <w:rsid w:val="00594F7C"/>
    <w:rsid w:val="005A5BAB"/>
    <w:rsid w:val="005D0769"/>
    <w:rsid w:val="005D2322"/>
    <w:rsid w:val="005D426B"/>
    <w:rsid w:val="005F195A"/>
    <w:rsid w:val="00615DBB"/>
    <w:rsid w:val="00640B1D"/>
    <w:rsid w:val="006476C2"/>
    <w:rsid w:val="00651DBB"/>
    <w:rsid w:val="0066529A"/>
    <w:rsid w:val="006653D2"/>
    <w:rsid w:val="0066722D"/>
    <w:rsid w:val="00675E67"/>
    <w:rsid w:val="00677D45"/>
    <w:rsid w:val="006915B0"/>
    <w:rsid w:val="006958BA"/>
    <w:rsid w:val="006A2E59"/>
    <w:rsid w:val="006A4A41"/>
    <w:rsid w:val="006E47D5"/>
    <w:rsid w:val="006F09DD"/>
    <w:rsid w:val="00711CA8"/>
    <w:rsid w:val="007175C6"/>
    <w:rsid w:val="00794B57"/>
    <w:rsid w:val="007962CC"/>
    <w:rsid w:val="007D1BB3"/>
    <w:rsid w:val="007D7A45"/>
    <w:rsid w:val="007E3682"/>
    <w:rsid w:val="007F624B"/>
    <w:rsid w:val="008045E3"/>
    <w:rsid w:val="00823639"/>
    <w:rsid w:val="008F6AD4"/>
    <w:rsid w:val="00902BA2"/>
    <w:rsid w:val="00916A67"/>
    <w:rsid w:val="00923A18"/>
    <w:rsid w:val="0093357C"/>
    <w:rsid w:val="0097107D"/>
    <w:rsid w:val="009A5202"/>
    <w:rsid w:val="009B332C"/>
    <w:rsid w:val="009B3556"/>
    <w:rsid w:val="009D5377"/>
    <w:rsid w:val="009D747F"/>
    <w:rsid w:val="009E2FDF"/>
    <w:rsid w:val="00A22F04"/>
    <w:rsid w:val="00A75D8C"/>
    <w:rsid w:val="00A85082"/>
    <w:rsid w:val="00A97B6F"/>
    <w:rsid w:val="00AC7EAE"/>
    <w:rsid w:val="00AD7534"/>
    <w:rsid w:val="00AE0D2F"/>
    <w:rsid w:val="00B1516E"/>
    <w:rsid w:val="00B27686"/>
    <w:rsid w:val="00B461C9"/>
    <w:rsid w:val="00B52885"/>
    <w:rsid w:val="00B7048B"/>
    <w:rsid w:val="00BE4A9A"/>
    <w:rsid w:val="00C23736"/>
    <w:rsid w:val="00C642FB"/>
    <w:rsid w:val="00C772A9"/>
    <w:rsid w:val="00C83C97"/>
    <w:rsid w:val="00C92AE8"/>
    <w:rsid w:val="00CA0421"/>
    <w:rsid w:val="00CA3826"/>
    <w:rsid w:val="00CB44B2"/>
    <w:rsid w:val="00CD2B60"/>
    <w:rsid w:val="00CD7D61"/>
    <w:rsid w:val="00CE6B5A"/>
    <w:rsid w:val="00D05007"/>
    <w:rsid w:val="00D23376"/>
    <w:rsid w:val="00D26AFF"/>
    <w:rsid w:val="00D425FF"/>
    <w:rsid w:val="00D55EBA"/>
    <w:rsid w:val="00D65B7B"/>
    <w:rsid w:val="00D65CA4"/>
    <w:rsid w:val="00D915DD"/>
    <w:rsid w:val="00D91DFE"/>
    <w:rsid w:val="00DA266C"/>
    <w:rsid w:val="00DC2964"/>
    <w:rsid w:val="00DC4693"/>
    <w:rsid w:val="00DE023A"/>
    <w:rsid w:val="00E14ACA"/>
    <w:rsid w:val="00E81530"/>
    <w:rsid w:val="00E90A59"/>
    <w:rsid w:val="00E9608F"/>
    <w:rsid w:val="00F04E1C"/>
    <w:rsid w:val="00F16779"/>
    <w:rsid w:val="00F33A77"/>
    <w:rsid w:val="00F50581"/>
    <w:rsid w:val="00F57646"/>
    <w:rsid w:val="00F61D48"/>
    <w:rsid w:val="00F77365"/>
    <w:rsid w:val="00F81254"/>
    <w:rsid w:val="00FA63C7"/>
    <w:rsid w:val="00FC0084"/>
    <w:rsid w:val="00FD6542"/>
    <w:rsid w:val="00FE41DD"/>
    <w:rsid w:val="00FE46AA"/>
    <w:rsid w:val="00FE55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E4A9A"/>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E4A9A"/>
    <w:tblPr>
      <w:tblInd w:w="0" w:type="dxa"/>
      <w:tblCellMar>
        <w:top w:w="0" w:type="dxa"/>
        <w:left w:w="0" w:type="dxa"/>
        <w:bottom w:w="0" w:type="dxa"/>
        <w:right w:w="0" w:type="dxa"/>
      </w:tblCellMar>
    </w:tblPr>
  </w:style>
  <w:style w:type="paragraph" w:customStyle="1" w:styleId="TOC1">
    <w:name w:val="TOC 1"/>
    <w:basedOn w:val="a"/>
    <w:uiPriority w:val="1"/>
    <w:qFormat/>
    <w:rsid w:val="00BE4A9A"/>
    <w:pPr>
      <w:spacing w:before="161"/>
      <w:ind w:left="672" w:hanging="281"/>
    </w:pPr>
    <w:rPr>
      <w:sz w:val="28"/>
      <w:szCs w:val="28"/>
    </w:rPr>
  </w:style>
  <w:style w:type="paragraph" w:customStyle="1" w:styleId="TOC2">
    <w:name w:val="TOC 2"/>
    <w:basedOn w:val="a"/>
    <w:uiPriority w:val="1"/>
    <w:qFormat/>
    <w:rsid w:val="00BE4A9A"/>
    <w:pPr>
      <w:spacing w:before="160"/>
      <w:ind w:left="672" w:hanging="281"/>
    </w:pPr>
    <w:rPr>
      <w:sz w:val="28"/>
      <w:szCs w:val="28"/>
    </w:rPr>
  </w:style>
  <w:style w:type="paragraph" w:styleId="a3">
    <w:name w:val="Body Text"/>
    <w:basedOn w:val="a"/>
    <w:link w:val="a4"/>
    <w:uiPriority w:val="1"/>
    <w:qFormat/>
    <w:rsid w:val="00BE4A9A"/>
    <w:pPr>
      <w:ind w:left="392"/>
    </w:pPr>
    <w:rPr>
      <w:sz w:val="28"/>
      <w:szCs w:val="28"/>
    </w:rPr>
  </w:style>
  <w:style w:type="paragraph" w:customStyle="1" w:styleId="Heading1">
    <w:name w:val="Heading 1"/>
    <w:basedOn w:val="a"/>
    <w:uiPriority w:val="1"/>
    <w:qFormat/>
    <w:rsid w:val="00BE4A9A"/>
    <w:pPr>
      <w:spacing w:before="66"/>
      <w:ind w:left="4571" w:hanging="282"/>
      <w:outlineLvl w:val="1"/>
    </w:pPr>
    <w:rPr>
      <w:b/>
      <w:bCs/>
      <w:sz w:val="28"/>
      <w:szCs w:val="28"/>
    </w:rPr>
  </w:style>
  <w:style w:type="paragraph" w:customStyle="1" w:styleId="Heading2">
    <w:name w:val="Heading 2"/>
    <w:basedOn w:val="a"/>
    <w:uiPriority w:val="1"/>
    <w:qFormat/>
    <w:rsid w:val="00BE4A9A"/>
    <w:pPr>
      <w:spacing w:before="66"/>
      <w:ind w:left="961"/>
      <w:outlineLvl w:val="2"/>
    </w:pPr>
    <w:rPr>
      <w:b/>
      <w:bCs/>
      <w:sz w:val="28"/>
      <w:szCs w:val="28"/>
    </w:rPr>
  </w:style>
  <w:style w:type="paragraph" w:styleId="a5">
    <w:name w:val="List Paragraph"/>
    <w:basedOn w:val="a"/>
    <w:uiPriority w:val="1"/>
    <w:qFormat/>
    <w:rsid w:val="00BE4A9A"/>
    <w:pPr>
      <w:spacing w:before="161"/>
      <w:ind w:left="392"/>
    </w:pPr>
  </w:style>
  <w:style w:type="paragraph" w:customStyle="1" w:styleId="TableParagraph">
    <w:name w:val="Table Paragraph"/>
    <w:basedOn w:val="a"/>
    <w:uiPriority w:val="1"/>
    <w:qFormat/>
    <w:rsid w:val="00BE4A9A"/>
    <w:pPr>
      <w:spacing w:line="315" w:lineRule="exact"/>
      <w:ind w:left="105"/>
    </w:pPr>
  </w:style>
  <w:style w:type="paragraph" w:styleId="a6">
    <w:name w:val="Balloon Text"/>
    <w:basedOn w:val="a"/>
    <w:link w:val="a7"/>
    <w:uiPriority w:val="99"/>
    <w:semiHidden/>
    <w:unhideWhenUsed/>
    <w:rsid w:val="00A97B6F"/>
    <w:rPr>
      <w:rFonts w:ascii="Tahoma" w:hAnsi="Tahoma" w:cs="Tahoma"/>
      <w:sz w:val="16"/>
      <w:szCs w:val="16"/>
    </w:rPr>
  </w:style>
  <w:style w:type="character" w:customStyle="1" w:styleId="a7">
    <w:name w:val="Текст выноски Знак"/>
    <w:basedOn w:val="a0"/>
    <w:link w:val="a6"/>
    <w:uiPriority w:val="99"/>
    <w:semiHidden/>
    <w:rsid w:val="00A97B6F"/>
    <w:rPr>
      <w:rFonts w:ascii="Tahoma" w:eastAsia="Times New Roman" w:hAnsi="Tahoma" w:cs="Tahoma"/>
      <w:sz w:val="16"/>
      <w:szCs w:val="16"/>
      <w:lang w:val="ru-RU"/>
    </w:rPr>
  </w:style>
  <w:style w:type="paragraph" w:styleId="a8">
    <w:name w:val="Title"/>
    <w:basedOn w:val="a"/>
    <w:next w:val="a"/>
    <w:link w:val="a9"/>
    <w:uiPriority w:val="99"/>
    <w:qFormat/>
    <w:rsid w:val="006E47D5"/>
    <w:pPr>
      <w:widowControl/>
      <w:autoSpaceDE/>
      <w:autoSpaceDN/>
      <w:spacing w:before="240" w:after="60"/>
      <w:jc w:val="center"/>
      <w:outlineLvl w:val="0"/>
    </w:pPr>
    <w:rPr>
      <w:rFonts w:ascii="Cambria" w:hAnsi="Cambria" w:cs="Cambria"/>
      <w:b/>
      <w:bCs/>
      <w:kern w:val="28"/>
      <w:sz w:val="32"/>
      <w:szCs w:val="32"/>
      <w:lang w:eastAsia="ru-RU"/>
    </w:rPr>
  </w:style>
  <w:style w:type="character" w:customStyle="1" w:styleId="a9">
    <w:name w:val="Название Знак"/>
    <w:basedOn w:val="a0"/>
    <w:link w:val="a8"/>
    <w:uiPriority w:val="99"/>
    <w:rsid w:val="006E47D5"/>
    <w:rPr>
      <w:rFonts w:ascii="Cambria" w:eastAsia="Times New Roman" w:hAnsi="Cambria" w:cs="Cambria"/>
      <w:b/>
      <w:bCs/>
      <w:kern w:val="28"/>
      <w:sz w:val="32"/>
      <w:szCs w:val="32"/>
      <w:lang w:val="ru-RU" w:eastAsia="ru-RU"/>
    </w:rPr>
  </w:style>
  <w:style w:type="character" w:customStyle="1" w:styleId="a4">
    <w:name w:val="Основной текст Знак"/>
    <w:basedOn w:val="a0"/>
    <w:link w:val="a3"/>
    <w:uiPriority w:val="1"/>
    <w:rsid w:val="00F57646"/>
    <w:rPr>
      <w:rFonts w:ascii="Times New Roman" w:eastAsia="Times New Roman" w:hAnsi="Times New Roman" w:cs="Times New Roman"/>
      <w:sz w:val="28"/>
      <w:szCs w:val="28"/>
      <w:lang w:val="ru-RU"/>
    </w:rPr>
  </w:style>
  <w:style w:type="paragraph" w:styleId="aa">
    <w:name w:val="Normal (Web)"/>
    <w:basedOn w:val="a"/>
    <w:uiPriority w:val="99"/>
    <w:unhideWhenUsed/>
    <w:rsid w:val="00651DBB"/>
    <w:pPr>
      <w:widowControl/>
      <w:autoSpaceDE/>
      <w:autoSpaceDN/>
      <w:spacing w:before="100" w:beforeAutospacing="1" w:after="100" w:afterAutospacing="1"/>
    </w:pPr>
    <w:rPr>
      <w:sz w:val="24"/>
      <w:szCs w:val="24"/>
      <w:lang w:eastAsia="ru-RU"/>
    </w:rPr>
  </w:style>
  <w:style w:type="character" w:customStyle="1" w:styleId="c2">
    <w:name w:val="c2"/>
    <w:basedOn w:val="a0"/>
    <w:rsid w:val="0038680A"/>
  </w:style>
  <w:style w:type="character" w:customStyle="1" w:styleId="c4">
    <w:name w:val="c4"/>
    <w:basedOn w:val="a0"/>
    <w:rsid w:val="0038680A"/>
  </w:style>
  <w:style w:type="paragraph" w:customStyle="1" w:styleId="c9">
    <w:name w:val="c9"/>
    <w:basedOn w:val="a"/>
    <w:rsid w:val="0038680A"/>
    <w:pPr>
      <w:widowControl/>
      <w:autoSpaceDE/>
      <w:autoSpaceDN/>
      <w:spacing w:before="100" w:beforeAutospacing="1" w:after="100" w:afterAutospacing="1"/>
    </w:pPr>
    <w:rPr>
      <w:sz w:val="24"/>
      <w:szCs w:val="24"/>
      <w:lang w:eastAsia="ru-RU"/>
    </w:rPr>
  </w:style>
  <w:style w:type="paragraph" w:customStyle="1" w:styleId="c17">
    <w:name w:val="c17"/>
    <w:basedOn w:val="a"/>
    <w:rsid w:val="0038680A"/>
    <w:pPr>
      <w:widowControl/>
      <w:autoSpaceDE/>
      <w:autoSpaceDN/>
      <w:spacing w:before="100" w:beforeAutospacing="1" w:after="100" w:afterAutospacing="1"/>
    </w:pPr>
    <w:rPr>
      <w:sz w:val="24"/>
      <w:szCs w:val="24"/>
      <w:lang w:eastAsia="ru-RU"/>
    </w:rPr>
  </w:style>
  <w:style w:type="character" w:customStyle="1" w:styleId="c81">
    <w:name w:val="c81"/>
    <w:basedOn w:val="a0"/>
    <w:rsid w:val="0038680A"/>
  </w:style>
  <w:style w:type="table" w:styleId="ab">
    <w:name w:val="Table Grid"/>
    <w:basedOn w:val="a1"/>
    <w:uiPriority w:val="59"/>
    <w:rsid w:val="00412B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both">
    <w:name w:val="pboth"/>
    <w:basedOn w:val="a"/>
    <w:rsid w:val="00B1516E"/>
    <w:pPr>
      <w:widowControl/>
      <w:autoSpaceDE/>
      <w:autoSpaceDN/>
      <w:spacing w:before="100" w:beforeAutospacing="1" w:after="100" w:afterAutospacing="1"/>
    </w:pPr>
    <w:rPr>
      <w:sz w:val="24"/>
      <w:szCs w:val="24"/>
      <w:lang w:eastAsia="ru-RU"/>
    </w:rPr>
  </w:style>
  <w:style w:type="paragraph" w:styleId="ac">
    <w:name w:val="header"/>
    <w:basedOn w:val="a"/>
    <w:link w:val="ad"/>
    <w:uiPriority w:val="99"/>
    <w:semiHidden/>
    <w:unhideWhenUsed/>
    <w:rsid w:val="009E2FDF"/>
    <w:pPr>
      <w:tabs>
        <w:tab w:val="center" w:pos="4677"/>
        <w:tab w:val="right" w:pos="9355"/>
      </w:tabs>
    </w:pPr>
  </w:style>
  <w:style w:type="character" w:customStyle="1" w:styleId="ad">
    <w:name w:val="Верхний колонтитул Знак"/>
    <w:basedOn w:val="a0"/>
    <w:link w:val="ac"/>
    <w:uiPriority w:val="99"/>
    <w:semiHidden/>
    <w:rsid w:val="009E2FDF"/>
    <w:rPr>
      <w:rFonts w:ascii="Times New Roman" w:eastAsia="Times New Roman" w:hAnsi="Times New Roman" w:cs="Times New Roman"/>
      <w:lang w:val="ru-RU"/>
    </w:rPr>
  </w:style>
  <w:style w:type="paragraph" w:styleId="ae">
    <w:name w:val="footer"/>
    <w:basedOn w:val="a"/>
    <w:link w:val="af"/>
    <w:uiPriority w:val="99"/>
    <w:unhideWhenUsed/>
    <w:rsid w:val="009E2FDF"/>
    <w:pPr>
      <w:tabs>
        <w:tab w:val="center" w:pos="4677"/>
        <w:tab w:val="right" w:pos="9355"/>
      </w:tabs>
    </w:pPr>
  </w:style>
  <w:style w:type="character" w:customStyle="1" w:styleId="af">
    <w:name w:val="Нижний колонтитул Знак"/>
    <w:basedOn w:val="a0"/>
    <w:link w:val="ae"/>
    <w:uiPriority w:val="99"/>
    <w:rsid w:val="009E2FDF"/>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9666487">
      <w:bodyDiv w:val="1"/>
      <w:marLeft w:val="0"/>
      <w:marRight w:val="0"/>
      <w:marTop w:val="0"/>
      <w:marBottom w:val="0"/>
      <w:divBdr>
        <w:top w:val="none" w:sz="0" w:space="0" w:color="auto"/>
        <w:left w:val="none" w:sz="0" w:space="0" w:color="auto"/>
        <w:bottom w:val="none" w:sz="0" w:space="0" w:color="auto"/>
        <w:right w:val="none" w:sz="0" w:space="0" w:color="auto"/>
      </w:divBdr>
    </w:div>
    <w:div w:id="35587226">
      <w:bodyDiv w:val="1"/>
      <w:marLeft w:val="0"/>
      <w:marRight w:val="0"/>
      <w:marTop w:val="0"/>
      <w:marBottom w:val="0"/>
      <w:divBdr>
        <w:top w:val="none" w:sz="0" w:space="0" w:color="auto"/>
        <w:left w:val="none" w:sz="0" w:space="0" w:color="auto"/>
        <w:bottom w:val="none" w:sz="0" w:space="0" w:color="auto"/>
        <w:right w:val="none" w:sz="0" w:space="0" w:color="auto"/>
      </w:divBdr>
    </w:div>
    <w:div w:id="57479829">
      <w:bodyDiv w:val="1"/>
      <w:marLeft w:val="0"/>
      <w:marRight w:val="0"/>
      <w:marTop w:val="0"/>
      <w:marBottom w:val="0"/>
      <w:divBdr>
        <w:top w:val="none" w:sz="0" w:space="0" w:color="auto"/>
        <w:left w:val="none" w:sz="0" w:space="0" w:color="auto"/>
        <w:bottom w:val="none" w:sz="0" w:space="0" w:color="auto"/>
        <w:right w:val="none" w:sz="0" w:space="0" w:color="auto"/>
      </w:divBdr>
    </w:div>
    <w:div w:id="90929182">
      <w:bodyDiv w:val="1"/>
      <w:marLeft w:val="0"/>
      <w:marRight w:val="0"/>
      <w:marTop w:val="0"/>
      <w:marBottom w:val="0"/>
      <w:divBdr>
        <w:top w:val="none" w:sz="0" w:space="0" w:color="auto"/>
        <w:left w:val="none" w:sz="0" w:space="0" w:color="auto"/>
        <w:bottom w:val="none" w:sz="0" w:space="0" w:color="auto"/>
        <w:right w:val="none" w:sz="0" w:space="0" w:color="auto"/>
      </w:divBdr>
    </w:div>
    <w:div w:id="94207713">
      <w:bodyDiv w:val="1"/>
      <w:marLeft w:val="0"/>
      <w:marRight w:val="0"/>
      <w:marTop w:val="0"/>
      <w:marBottom w:val="0"/>
      <w:divBdr>
        <w:top w:val="none" w:sz="0" w:space="0" w:color="auto"/>
        <w:left w:val="none" w:sz="0" w:space="0" w:color="auto"/>
        <w:bottom w:val="none" w:sz="0" w:space="0" w:color="auto"/>
        <w:right w:val="none" w:sz="0" w:space="0" w:color="auto"/>
      </w:divBdr>
    </w:div>
    <w:div w:id="131755502">
      <w:bodyDiv w:val="1"/>
      <w:marLeft w:val="0"/>
      <w:marRight w:val="0"/>
      <w:marTop w:val="0"/>
      <w:marBottom w:val="0"/>
      <w:divBdr>
        <w:top w:val="none" w:sz="0" w:space="0" w:color="auto"/>
        <w:left w:val="none" w:sz="0" w:space="0" w:color="auto"/>
        <w:bottom w:val="none" w:sz="0" w:space="0" w:color="auto"/>
        <w:right w:val="none" w:sz="0" w:space="0" w:color="auto"/>
      </w:divBdr>
    </w:div>
    <w:div w:id="195122416">
      <w:bodyDiv w:val="1"/>
      <w:marLeft w:val="0"/>
      <w:marRight w:val="0"/>
      <w:marTop w:val="0"/>
      <w:marBottom w:val="0"/>
      <w:divBdr>
        <w:top w:val="none" w:sz="0" w:space="0" w:color="auto"/>
        <w:left w:val="none" w:sz="0" w:space="0" w:color="auto"/>
        <w:bottom w:val="none" w:sz="0" w:space="0" w:color="auto"/>
        <w:right w:val="none" w:sz="0" w:space="0" w:color="auto"/>
      </w:divBdr>
    </w:div>
    <w:div w:id="292946815">
      <w:bodyDiv w:val="1"/>
      <w:marLeft w:val="0"/>
      <w:marRight w:val="0"/>
      <w:marTop w:val="0"/>
      <w:marBottom w:val="0"/>
      <w:divBdr>
        <w:top w:val="none" w:sz="0" w:space="0" w:color="auto"/>
        <w:left w:val="none" w:sz="0" w:space="0" w:color="auto"/>
        <w:bottom w:val="none" w:sz="0" w:space="0" w:color="auto"/>
        <w:right w:val="none" w:sz="0" w:space="0" w:color="auto"/>
      </w:divBdr>
    </w:div>
    <w:div w:id="306277523">
      <w:bodyDiv w:val="1"/>
      <w:marLeft w:val="0"/>
      <w:marRight w:val="0"/>
      <w:marTop w:val="0"/>
      <w:marBottom w:val="0"/>
      <w:divBdr>
        <w:top w:val="none" w:sz="0" w:space="0" w:color="auto"/>
        <w:left w:val="none" w:sz="0" w:space="0" w:color="auto"/>
        <w:bottom w:val="none" w:sz="0" w:space="0" w:color="auto"/>
        <w:right w:val="none" w:sz="0" w:space="0" w:color="auto"/>
      </w:divBdr>
    </w:div>
    <w:div w:id="308675107">
      <w:bodyDiv w:val="1"/>
      <w:marLeft w:val="0"/>
      <w:marRight w:val="0"/>
      <w:marTop w:val="0"/>
      <w:marBottom w:val="0"/>
      <w:divBdr>
        <w:top w:val="none" w:sz="0" w:space="0" w:color="auto"/>
        <w:left w:val="none" w:sz="0" w:space="0" w:color="auto"/>
        <w:bottom w:val="none" w:sz="0" w:space="0" w:color="auto"/>
        <w:right w:val="none" w:sz="0" w:space="0" w:color="auto"/>
      </w:divBdr>
    </w:div>
    <w:div w:id="315112750">
      <w:bodyDiv w:val="1"/>
      <w:marLeft w:val="0"/>
      <w:marRight w:val="0"/>
      <w:marTop w:val="0"/>
      <w:marBottom w:val="0"/>
      <w:divBdr>
        <w:top w:val="none" w:sz="0" w:space="0" w:color="auto"/>
        <w:left w:val="none" w:sz="0" w:space="0" w:color="auto"/>
        <w:bottom w:val="none" w:sz="0" w:space="0" w:color="auto"/>
        <w:right w:val="none" w:sz="0" w:space="0" w:color="auto"/>
      </w:divBdr>
    </w:div>
    <w:div w:id="528223336">
      <w:bodyDiv w:val="1"/>
      <w:marLeft w:val="0"/>
      <w:marRight w:val="0"/>
      <w:marTop w:val="0"/>
      <w:marBottom w:val="0"/>
      <w:divBdr>
        <w:top w:val="none" w:sz="0" w:space="0" w:color="auto"/>
        <w:left w:val="none" w:sz="0" w:space="0" w:color="auto"/>
        <w:bottom w:val="none" w:sz="0" w:space="0" w:color="auto"/>
        <w:right w:val="none" w:sz="0" w:space="0" w:color="auto"/>
      </w:divBdr>
    </w:div>
    <w:div w:id="638534859">
      <w:bodyDiv w:val="1"/>
      <w:marLeft w:val="0"/>
      <w:marRight w:val="0"/>
      <w:marTop w:val="0"/>
      <w:marBottom w:val="0"/>
      <w:divBdr>
        <w:top w:val="none" w:sz="0" w:space="0" w:color="auto"/>
        <w:left w:val="none" w:sz="0" w:space="0" w:color="auto"/>
        <w:bottom w:val="none" w:sz="0" w:space="0" w:color="auto"/>
        <w:right w:val="none" w:sz="0" w:space="0" w:color="auto"/>
      </w:divBdr>
    </w:div>
    <w:div w:id="791941442">
      <w:bodyDiv w:val="1"/>
      <w:marLeft w:val="0"/>
      <w:marRight w:val="0"/>
      <w:marTop w:val="0"/>
      <w:marBottom w:val="0"/>
      <w:divBdr>
        <w:top w:val="none" w:sz="0" w:space="0" w:color="auto"/>
        <w:left w:val="none" w:sz="0" w:space="0" w:color="auto"/>
        <w:bottom w:val="none" w:sz="0" w:space="0" w:color="auto"/>
        <w:right w:val="none" w:sz="0" w:space="0" w:color="auto"/>
      </w:divBdr>
    </w:div>
    <w:div w:id="850752988">
      <w:bodyDiv w:val="1"/>
      <w:marLeft w:val="0"/>
      <w:marRight w:val="0"/>
      <w:marTop w:val="0"/>
      <w:marBottom w:val="0"/>
      <w:divBdr>
        <w:top w:val="none" w:sz="0" w:space="0" w:color="auto"/>
        <w:left w:val="none" w:sz="0" w:space="0" w:color="auto"/>
        <w:bottom w:val="none" w:sz="0" w:space="0" w:color="auto"/>
        <w:right w:val="none" w:sz="0" w:space="0" w:color="auto"/>
      </w:divBdr>
    </w:div>
    <w:div w:id="986712782">
      <w:bodyDiv w:val="1"/>
      <w:marLeft w:val="0"/>
      <w:marRight w:val="0"/>
      <w:marTop w:val="0"/>
      <w:marBottom w:val="0"/>
      <w:divBdr>
        <w:top w:val="none" w:sz="0" w:space="0" w:color="auto"/>
        <w:left w:val="none" w:sz="0" w:space="0" w:color="auto"/>
        <w:bottom w:val="none" w:sz="0" w:space="0" w:color="auto"/>
        <w:right w:val="none" w:sz="0" w:space="0" w:color="auto"/>
      </w:divBdr>
    </w:div>
    <w:div w:id="999385768">
      <w:bodyDiv w:val="1"/>
      <w:marLeft w:val="0"/>
      <w:marRight w:val="0"/>
      <w:marTop w:val="0"/>
      <w:marBottom w:val="0"/>
      <w:divBdr>
        <w:top w:val="none" w:sz="0" w:space="0" w:color="auto"/>
        <w:left w:val="none" w:sz="0" w:space="0" w:color="auto"/>
        <w:bottom w:val="none" w:sz="0" w:space="0" w:color="auto"/>
        <w:right w:val="none" w:sz="0" w:space="0" w:color="auto"/>
      </w:divBdr>
    </w:div>
    <w:div w:id="1014956411">
      <w:bodyDiv w:val="1"/>
      <w:marLeft w:val="0"/>
      <w:marRight w:val="0"/>
      <w:marTop w:val="0"/>
      <w:marBottom w:val="0"/>
      <w:divBdr>
        <w:top w:val="none" w:sz="0" w:space="0" w:color="auto"/>
        <w:left w:val="none" w:sz="0" w:space="0" w:color="auto"/>
        <w:bottom w:val="none" w:sz="0" w:space="0" w:color="auto"/>
        <w:right w:val="none" w:sz="0" w:space="0" w:color="auto"/>
      </w:divBdr>
    </w:div>
    <w:div w:id="1018507029">
      <w:bodyDiv w:val="1"/>
      <w:marLeft w:val="0"/>
      <w:marRight w:val="0"/>
      <w:marTop w:val="0"/>
      <w:marBottom w:val="0"/>
      <w:divBdr>
        <w:top w:val="none" w:sz="0" w:space="0" w:color="auto"/>
        <w:left w:val="none" w:sz="0" w:space="0" w:color="auto"/>
        <w:bottom w:val="none" w:sz="0" w:space="0" w:color="auto"/>
        <w:right w:val="none" w:sz="0" w:space="0" w:color="auto"/>
      </w:divBdr>
    </w:div>
    <w:div w:id="1083990281">
      <w:bodyDiv w:val="1"/>
      <w:marLeft w:val="0"/>
      <w:marRight w:val="0"/>
      <w:marTop w:val="0"/>
      <w:marBottom w:val="0"/>
      <w:divBdr>
        <w:top w:val="none" w:sz="0" w:space="0" w:color="auto"/>
        <w:left w:val="none" w:sz="0" w:space="0" w:color="auto"/>
        <w:bottom w:val="none" w:sz="0" w:space="0" w:color="auto"/>
        <w:right w:val="none" w:sz="0" w:space="0" w:color="auto"/>
      </w:divBdr>
    </w:div>
    <w:div w:id="1122307748">
      <w:bodyDiv w:val="1"/>
      <w:marLeft w:val="0"/>
      <w:marRight w:val="0"/>
      <w:marTop w:val="0"/>
      <w:marBottom w:val="0"/>
      <w:divBdr>
        <w:top w:val="none" w:sz="0" w:space="0" w:color="auto"/>
        <w:left w:val="none" w:sz="0" w:space="0" w:color="auto"/>
        <w:bottom w:val="none" w:sz="0" w:space="0" w:color="auto"/>
        <w:right w:val="none" w:sz="0" w:space="0" w:color="auto"/>
      </w:divBdr>
    </w:div>
    <w:div w:id="1155027083">
      <w:bodyDiv w:val="1"/>
      <w:marLeft w:val="0"/>
      <w:marRight w:val="0"/>
      <w:marTop w:val="0"/>
      <w:marBottom w:val="0"/>
      <w:divBdr>
        <w:top w:val="none" w:sz="0" w:space="0" w:color="auto"/>
        <w:left w:val="none" w:sz="0" w:space="0" w:color="auto"/>
        <w:bottom w:val="none" w:sz="0" w:space="0" w:color="auto"/>
        <w:right w:val="none" w:sz="0" w:space="0" w:color="auto"/>
      </w:divBdr>
    </w:div>
    <w:div w:id="1283418406">
      <w:bodyDiv w:val="1"/>
      <w:marLeft w:val="0"/>
      <w:marRight w:val="0"/>
      <w:marTop w:val="0"/>
      <w:marBottom w:val="0"/>
      <w:divBdr>
        <w:top w:val="none" w:sz="0" w:space="0" w:color="auto"/>
        <w:left w:val="none" w:sz="0" w:space="0" w:color="auto"/>
        <w:bottom w:val="none" w:sz="0" w:space="0" w:color="auto"/>
        <w:right w:val="none" w:sz="0" w:space="0" w:color="auto"/>
      </w:divBdr>
    </w:div>
    <w:div w:id="1307318029">
      <w:bodyDiv w:val="1"/>
      <w:marLeft w:val="0"/>
      <w:marRight w:val="0"/>
      <w:marTop w:val="0"/>
      <w:marBottom w:val="0"/>
      <w:divBdr>
        <w:top w:val="none" w:sz="0" w:space="0" w:color="auto"/>
        <w:left w:val="none" w:sz="0" w:space="0" w:color="auto"/>
        <w:bottom w:val="none" w:sz="0" w:space="0" w:color="auto"/>
        <w:right w:val="none" w:sz="0" w:space="0" w:color="auto"/>
      </w:divBdr>
    </w:div>
    <w:div w:id="1345979710">
      <w:bodyDiv w:val="1"/>
      <w:marLeft w:val="0"/>
      <w:marRight w:val="0"/>
      <w:marTop w:val="0"/>
      <w:marBottom w:val="0"/>
      <w:divBdr>
        <w:top w:val="none" w:sz="0" w:space="0" w:color="auto"/>
        <w:left w:val="none" w:sz="0" w:space="0" w:color="auto"/>
        <w:bottom w:val="none" w:sz="0" w:space="0" w:color="auto"/>
        <w:right w:val="none" w:sz="0" w:space="0" w:color="auto"/>
      </w:divBdr>
    </w:div>
    <w:div w:id="1373729400">
      <w:bodyDiv w:val="1"/>
      <w:marLeft w:val="0"/>
      <w:marRight w:val="0"/>
      <w:marTop w:val="0"/>
      <w:marBottom w:val="0"/>
      <w:divBdr>
        <w:top w:val="none" w:sz="0" w:space="0" w:color="auto"/>
        <w:left w:val="none" w:sz="0" w:space="0" w:color="auto"/>
        <w:bottom w:val="none" w:sz="0" w:space="0" w:color="auto"/>
        <w:right w:val="none" w:sz="0" w:space="0" w:color="auto"/>
      </w:divBdr>
    </w:div>
    <w:div w:id="1499692321">
      <w:bodyDiv w:val="1"/>
      <w:marLeft w:val="0"/>
      <w:marRight w:val="0"/>
      <w:marTop w:val="0"/>
      <w:marBottom w:val="0"/>
      <w:divBdr>
        <w:top w:val="none" w:sz="0" w:space="0" w:color="auto"/>
        <w:left w:val="none" w:sz="0" w:space="0" w:color="auto"/>
        <w:bottom w:val="none" w:sz="0" w:space="0" w:color="auto"/>
        <w:right w:val="none" w:sz="0" w:space="0" w:color="auto"/>
      </w:divBdr>
    </w:div>
    <w:div w:id="1609239961">
      <w:bodyDiv w:val="1"/>
      <w:marLeft w:val="0"/>
      <w:marRight w:val="0"/>
      <w:marTop w:val="0"/>
      <w:marBottom w:val="0"/>
      <w:divBdr>
        <w:top w:val="none" w:sz="0" w:space="0" w:color="auto"/>
        <w:left w:val="none" w:sz="0" w:space="0" w:color="auto"/>
        <w:bottom w:val="none" w:sz="0" w:space="0" w:color="auto"/>
        <w:right w:val="none" w:sz="0" w:space="0" w:color="auto"/>
      </w:divBdr>
    </w:div>
    <w:div w:id="1629046449">
      <w:bodyDiv w:val="1"/>
      <w:marLeft w:val="0"/>
      <w:marRight w:val="0"/>
      <w:marTop w:val="0"/>
      <w:marBottom w:val="0"/>
      <w:divBdr>
        <w:top w:val="none" w:sz="0" w:space="0" w:color="auto"/>
        <w:left w:val="none" w:sz="0" w:space="0" w:color="auto"/>
        <w:bottom w:val="none" w:sz="0" w:space="0" w:color="auto"/>
        <w:right w:val="none" w:sz="0" w:space="0" w:color="auto"/>
      </w:divBdr>
    </w:div>
    <w:div w:id="1659727727">
      <w:bodyDiv w:val="1"/>
      <w:marLeft w:val="0"/>
      <w:marRight w:val="0"/>
      <w:marTop w:val="0"/>
      <w:marBottom w:val="0"/>
      <w:divBdr>
        <w:top w:val="none" w:sz="0" w:space="0" w:color="auto"/>
        <w:left w:val="none" w:sz="0" w:space="0" w:color="auto"/>
        <w:bottom w:val="none" w:sz="0" w:space="0" w:color="auto"/>
        <w:right w:val="none" w:sz="0" w:space="0" w:color="auto"/>
      </w:divBdr>
    </w:div>
    <w:div w:id="1794323357">
      <w:bodyDiv w:val="1"/>
      <w:marLeft w:val="0"/>
      <w:marRight w:val="0"/>
      <w:marTop w:val="0"/>
      <w:marBottom w:val="0"/>
      <w:divBdr>
        <w:top w:val="none" w:sz="0" w:space="0" w:color="auto"/>
        <w:left w:val="none" w:sz="0" w:space="0" w:color="auto"/>
        <w:bottom w:val="none" w:sz="0" w:space="0" w:color="auto"/>
        <w:right w:val="none" w:sz="0" w:space="0" w:color="auto"/>
      </w:divBdr>
    </w:div>
    <w:div w:id="1912108601">
      <w:bodyDiv w:val="1"/>
      <w:marLeft w:val="0"/>
      <w:marRight w:val="0"/>
      <w:marTop w:val="0"/>
      <w:marBottom w:val="0"/>
      <w:divBdr>
        <w:top w:val="none" w:sz="0" w:space="0" w:color="auto"/>
        <w:left w:val="none" w:sz="0" w:space="0" w:color="auto"/>
        <w:bottom w:val="none" w:sz="0" w:space="0" w:color="auto"/>
        <w:right w:val="none" w:sz="0" w:space="0" w:color="auto"/>
      </w:divBdr>
    </w:div>
    <w:div w:id="1961302666">
      <w:bodyDiv w:val="1"/>
      <w:marLeft w:val="0"/>
      <w:marRight w:val="0"/>
      <w:marTop w:val="0"/>
      <w:marBottom w:val="0"/>
      <w:divBdr>
        <w:top w:val="none" w:sz="0" w:space="0" w:color="auto"/>
        <w:left w:val="none" w:sz="0" w:space="0" w:color="auto"/>
        <w:bottom w:val="none" w:sz="0" w:space="0" w:color="auto"/>
        <w:right w:val="none" w:sz="0" w:space="0" w:color="auto"/>
      </w:divBdr>
    </w:div>
    <w:div w:id="1982929091">
      <w:bodyDiv w:val="1"/>
      <w:marLeft w:val="0"/>
      <w:marRight w:val="0"/>
      <w:marTop w:val="0"/>
      <w:marBottom w:val="0"/>
      <w:divBdr>
        <w:top w:val="none" w:sz="0" w:space="0" w:color="auto"/>
        <w:left w:val="none" w:sz="0" w:space="0" w:color="auto"/>
        <w:bottom w:val="none" w:sz="0" w:space="0" w:color="auto"/>
        <w:right w:val="none" w:sz="0" w:space="0" w:color="auto"/>
      </w:divBdr>
    </w:div>
    <w:div w:id="2047176961">
      <w:bodyDiv w:val="1"/>
      <w:marLeft w:val="0"/>
      <w:marRight w:val="0"/>
      <w:marTop w:val="0"/>
      <w:marBottom w:val="0"/>
      <w:divBdr>
        <w:top w:val="none" w:sz="0" w:space="0" w:color="auto"/>
        <w:left w:val="none" w:sz="0" w:space="0" w:color="auto"/>
        <w:bottom w:val="none" w:sz="0" w:space="0" w:color="auto"/>
        <w:right w:val="none" w:sz="0" w:space="0" w:color="auto"/>
      </w:divBdr>
    </w:div>
    <w:div w:id="2100245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1A06A-1E2B-4E78-97C1-26446244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1</Pages>
  <Words>46687</Words>
  <Characters>266117</Characters>
  <Application>Microsoft Office Word</Application>
  <DocSecurity>0</DocSecurity>
  <Lines>2217</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МТОТ Масленников В.Н</dc:creator>
  <cp:lastModifiedBy>Пользователь Windows</cp:lastModifiedBy>
  <cp:revision>16</cp:revision>
  <cp:lastPrinted>2021-09-28T02:42:00Z</cp:lastPrinted>
  <dcterms:created xsi:type="dcterms:W3CDTF">2021-09-22T10:03:00Z</dcterms:created>
  <dcterms:modified xsi:type="dcterms:W3CDTF">2021-09-30T09:31:00Z</dcterms:modified>
</cp:coreProperties>
</file>